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09" w:rsidRDefault="00FC3AA4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РОССИЙСКАЯ ФЕДЕРАЦИЯ</w:t>
      </w:r>
    </w:p>
    <w:p w:rsidR="00A30C09" w:rsidRDefault="00FC3AA4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АДМИНИСТРАЦИЯ ВЕРХ-НЕНИНСКОГО СЕЛЬСОВЕТА</w:t>
      </w:r>
    </w:p>
    <w:p w:rsidR="00A30C09" w:rsidRDefault="00FC3AA4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ЕЛЬЦОВСКОГО РАЙОНА АЛТАЙСКОГО КРАЯ</w:t>
      </w:r>
    </w:p>
    <w:p w:rsidR="00A30C09" w:rsidRDefault="00A30C09">
      <w:pPr>
        <w:pStyle w:val="Standard"/>
        <w:jc w:val="center"/>
        <w:rPr>
          <w:rFonts w:ascii="Arial" w:hAnsi="Arial"/>
        </w:rPr>
      </w:pPr>
    </w:p>
    <w:p w:rsidR="00A30C09" w:rsidRDefault="00FC3AA4">
      <w:pPr>
        <w:pStyle w:val="Standard"/>
        <w:jc w:val="center"/>
      </w:pPr>
      <w:r>
        <w:rPr>
          <w:rFonts w:ascii="Arial" w:hAnsi="Arial"/>
          <w:b/>
          <w:lang w:val="ru-RU"/>
        </w:rPr>
        <w:t>РАСПОРЯЖЕНИЕ</w:t>
      </w:r>
    </w:p>
    <w:p w:rsidR="00A30C09" w:rsidRDefault="00FC3AA4">
      <w:pPr>
        <w:pStyle w:val="Standard"/>
      </w:pPr>
      <w:r>
        <w:rPr>
          <w:rFonts w:ascii="Arial" w:hAnsi="Arial"/>
          <w:color w:val="000000"/>
          <w:lang w:val="ru-RU"/>
        </w:rPr>
        <w:t>28.02.201</w:t>
      </w:r>
      <w:r w:rsidR="009736B2">
        <w:rPr>
          <w:rFonts w:ascii="Arial" w:hAnsi="Arial"/>
          <w:color w:val="000000"/>
          <w:lang w:val="ru-RU"/>
        </w:rPr>
        <w:t>9</w:t>
      </w:r>
      <w:r>
        <w:rPr>
          <w:rFonts w:ascii="Arial" w:hAnsi="Arial"/>
          <w:color w:val="000000"/>
        </w:rPr>
        <w:t xml:space="preserve">                                            </w:t>
      </w:r>
      <w:proofErr w:type="spellStart"/>
      <w:r>
        <w:rPr>
          <w:rFonts w:ascii="Arial" w:hAnsi="Arial"/>
          <w:color w:val="000000"/>
        </w:rPr>
        <w:t>с</w:t>
      </w:r>
      <w:proofErr w:type="gramStart"/>
      <w:r>
        <w:rPr>
          <w:rFonts w:ascii="Arial" w:hAnsi="Arial"/>
          <w:color w:val="000000"/>
        </w:rPr>
        <w:t>.В</w:t>
      </w:r>
      <w:proofErr w:type="gramEnd"/>
      <w:r>
        <w:rPr>
          <w:rFonts w:ascii="Arial" w:hAnsi="Arial"/>
          <w:color w:val="000000"/>
        </w:rPr>
        <w:t>ерх-Неня</w:t>
      </w:r>
      <w:proofErr w:type="spellEnd"/>
      <w:r>
        <w:rPr>
          <w:rFonts w:ascii="Arial" w:hAnsi="Arial"/>
          <w:color w:val="000000"/>
        </w:rPr>
        <w:t xml:space="preserve">                             </w:t>
      </w:r>
      <w:r w:rsidR="009736B2">
        <w:rPr>
          <w:rFonts w:ascii="Arial" w:hAnsi="Arial"/>
          <w:color w:val="000000"/>
        </w:rPr>
        <w:t xml:space="preserve">                             № </w:t>
      </w:r>
      <w:r w:rsidR="009736B2">
        <w:rPr>
          <w:rFonts w:ascii="Arial" w:hAnsi="Arial"/>
          <w:color w:val="000000"/>
          <w:lang w:val="ru-RU"/>
        </w:rPr>
        <w:t>14</w:t>
      </w:r>
      <w:r>
        <w:rPr>
          <w:rFonts w:ascii="Arial" w:hAnsi="Arial"/>
          <w:color w:val="000000"/>
        </w:rPr>
        <w:t>-</w:t>
      </w:r>
      <w:r>
        <w:rPr>
          <w:rFonts w:ascii="Arial" w:hAnsi="Arial"/>
          <w:color w:val="000000"/>
          <w:lang w:val="ru-RU"/>
        </w:rPr>
        <w:t>р</w:t>
      </w: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A30C09" w:rsidTr="009736B2">
        <w:tc>
          <w:tcPr>
            <w:tcW w:w="510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 w:rsidP="009736B2">
            <w:pPr>
              <w:pStyle w:val="Standard"/>
              <w:autoSpaceDE w:val="0"/>
              <w:ind w:right="570"/>
            </w:pPr>
            <w:r>
              <w:rPr>
                <w:rFonts w:ascii="Arial" w:hAnsi="Arial"/>
                <w:color w:val="000000"/>
              </w:rPr>
              <w:t xml:space="preserve">О </w:t>
            </w:r>
            <w:r>
              <w:rPr>
                <w:rFonts w:ascii="Arial" w:hAnsi="Arial"/>
                <w:color w:val="000000"/>
                <w:lang w:val="ru-RU"/>
              </w:rPr>
              <w:t>создании патрульной, маневренной групп  на территории администрации Верх-</w:t>
            </w:r>
            <w:proofErr w:type="spellStart"/>
            <w:r>
              <w:rPr>
                <w:rFonts w:ascii="Arial" w:hAnsi="Arial"/>
                <w:color w:val="000000"/>
                <w:lang w:val="ru-RU"/>
              </w:rPr>
              <w:t>Ненинского</w:t>
            </w:r>
            <w:proofErr w:type="spellEnd"/>
            <w:r>
              <w:rPr>
                <w:rFonts w:ascii="Arial" w:hAnsi="Arial"/>
                <w:color w:val="000000"/>
                <w:lang w:val="ru-RU"/>
              </w:rPr>
              <w:t xml:space="preserve"> сельсовета </w:t>
            </w:r>
            <w:proofErr w:type="spellStart"/>
            <w:r>
              <w:rPr>
                <w:rFonts w:ascii="Arial" w:hAnsi="Arial"/>
                <w:color w:val="000000"/>
                <w:lang w:val="ru-RU"/>
              </w:rPr>
              <w:t>Ельцовского</w:t>
            </w:r>
            <w:proofErr w:type="spellEnd"/>
            <w:r>
              <w:rPr>
                <w:rFonts w:ascii="Arial" w:hAnsi="Arial"/>
                <w:color w:val="000000"/>
                <w:lang w:val="ru-RU"/>
              </w:rPr>
              <w:t xml:space="preserve"> района Алтайского </w:t>
            </w:r>
          </w:p>
        </w:tc>
        <w:tc>
          <w:tcPr>
            <w:tcW w:w="510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>
            <w:pPr>
              <w:pStyle w:val="TableContents"/>
              <w:rPr>
                <w:rFonts w:ascii="Arial" w:hAnsi="Arial"/>
              </w:rPr>
            </w:pPr>
          </w:p>
        </w:tc>
      </w:tr>
    </w:tbl>
    <w:p w:rsidR="00A30C09" w:rsidRDefault="00A30C09">
      <w:pPr>
        <w:pStyle w:val="Standard"/>
        <w:rPr>
          <w:rFonts w:ascii="Arial" w:hAnsi="Arial"/>
          <w:color w:val="000000"/>
          <w:lang w:val="ru-RU"/>
        </w:rPr>
      </w:pPr>
    </w:p>
    <w:p w:rsidR="00A30C09" w:rsidRDefault="00FC3AA4">
      <w:pPr>
        <w:pStyle w:val="Standard"/>
        <w:shd w:val="clear" w:color="auto" w:fill="FFFFFF"/>
        <w:ind w:firstLine="709"/>
        <w:jc w:val="both"/>
      </w:pPr>
      <w:r>
        <w:rPr>
          <w:rFonts w:ascii="Arial" w:eastAsia="Times New Roman" w:hAnsi="Arial"/>
          <w:color w:val="000000"/>
          <w:lang w:eastAsia="ru-RU"/>
        </w:rPr>
        <w:t xml:space="preserve">В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соответствии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с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решением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комиссии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чрезвычайным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ситуациям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и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пожарной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безопасности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администрации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val="ru-RU" w:eastAsia="ru-RU"/>
        </w:rPr>
        <w:t>Ельцовского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района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r>
        <w:rPr>
          <w:rFonts w:ascii="Arial" w:eastAsia="Times New Roman" w:hAnsi="Arial"/>
          <w:color w:val="000000"/>
          <w:lang w:val="ru-RU" w:eastAsia="ru-RU"/>
        </w:rPr>
        <w:t>Алтайского края</w:t>
      </w:r>
      <w:r>
        <w:rPr>
          <w:rFonts w:ascii="Arial" w:eastAsia="Times New Roman" w:hAnsi="Arial"/>
          <w:color w:val="000000"/>
          <w:lang w:eastAsia="ru-RU"/>
        </w:rPr>
        <w:t xml:space="preserve">,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рекомендаций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созданию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патрульных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,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патрульно-маневренных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групп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на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территории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сельсоветов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val="ru-RU" w:eastAsia="ru-RU"/>
        </w:rPr>
        <w:t>Ельцовского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района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r>
        <w:rPr>
          <w:rFonts w:ascii="Arial" w:eastAsia="Times New Roman" w:hAnsi="Arial"/>
          <w:color w:val="000000"/>
          <w:lang w:val="ru-RU" w:eastAsia="ru-RU"/>
        </w:rPr>
        <w:t>Алтайского</w:t>
      </w:r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края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в </w:t>
      </w:r>
      <w:proofErr w:type="spellStart"/>
      <w:r>
        <w:rPr>
          <w:rFonts w:ascii="Arial" w:eastAsia="Times New Roman" w:hAnsi="Arial"/>
          <w:color w:val="000000"/>
          <w:lang w:eastAsia="ru-RU"/>
        </w:rPr>
        <w:t>целях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повышения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эффективности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работы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органов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управления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и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сил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территориальной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подсистемы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ЧС  </w:t>
      </w:r>
      <w:proofErr w:type="spellStart"/>
      <w:r>
        <w:rPr>
          <w:rFonts w:ascii="Arial" w:eastAsia="Times New Roman" w:hAnsi="Arial"/>
          <w:color w:val="000000"/>
          <w:lang w:val="ru-RU" w:eastAsia="ru-RU"/>
        </w:rPr>
        <w:t>Ельцовского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района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выявлению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, </w:t>
      </w:r>
      <w:proofErr w:type="spellStart"/>
      <w:r>
        <w:rPr>
          <w:rFonts w:ascii="Arial" w:eastAsia="Times New Roman" w:hAnsi="Arial"/>
          <w:color w:val="000000"/>
          <w:lang w:eastAsia="ru-RU"/>
        </w:rPr>
        <w:t>предупреждению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и </w:t>
      </w:r>
      <w:proofErr w:type="spellStart"/>
      <w:r>
        <w:rPr>
          <w:rFonts w:ascii="Arial" w:eastAsia="Times New Roman" w:hAnsi="Arial"/>
          <w:color w:val="000000"/>
          <w:lang w:eastAsia="ru-RU"/>
        </w:rPr>
        <w:t>ликвидации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очагов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природных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пожаров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на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ранней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стадии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их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развития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, а </w:t>
      </w:r>
      <w:proofErr w:type="spellStart"/>
      <w:r>
        <w:rPr>
          <w:rFonts w:ascii="Arial" w:eastAsia="Times New Roman" w:hAnsi="Arial"/>
          <w:color w:val="000000"/>
          <w:lang w:eastAsia="ru-RU"/>
        </w:rPr>
        <w:t>также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проведения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профилактической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работы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среди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населения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недопущению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сжигания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растительности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в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период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действия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весенне-летнего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, </w:t>
      </w:r>
      <w:proofErr w:type="spellStart"/>
      <w:r>
        <w:rPr>
          <w:rFonts w:ascii="Arial" w:eastAsia="Times New Roman" w:hAnsi="Arial"/>
          <w:color w:val="000000"/>
          <w:lang w:eastAsia="ru-RU"/>
        </w:rPr>
        <w:t>осеннего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пожароопасного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периода</w:t>
      </w:r>
      <w:proofErr w:type="spellEnd"/>
      <w:r>
        <w:rPr>
          <w:rFonts w:ascii="Arial" w:eastAsia="Times New Roman" w:hAnsi="Arial"/>
          <w:color w:val="000000"/>
          <w:lang w:eastAsia="ru-RU"/>
        </w:rPr>
        <w:t xml:space="preserve"> 201</w:t>
      </w:r>
      <w:r w:rsidR="009736B2">
        <w:rPr>
          <w:rFonts w:ascii="Arial" w:eastAsia="Times New Roman" w:hAnsi="Arial"/>
          <w:color w:val="000000"/>
          <w:lang w:val="ru-RU" w:eastAsia="ru-RU"/>
        </w:rPr>
        <w:t>9</w:t>
      </w:r>
      <w:r>
        <w:rPr>
          <w:rFonts w:ascii="Arial" w:eastAsia="Times New Roman" w:hAnsi="Arial"/>
          <w:color w:val="000000"/>
          <w:lang w:eastAsia="ru-RU"/>
        </w:rPr>
        <w:t xml:space="preserve"> </w:t>
      </w:r>
      <w:proofErr w:type="spellStart"/>
      <w:r>
        <w:rPr>
          <w:rFonts w:ascii="Arial" w:eastAsia="Times New Roman" w:hAnsi="Arial"/>
          <w:color w:val="000000"/>
          <w:lang w:eastAsia="ru-RU"/>
        </w:rPr>
        <w:t>года</w:t>
      </w:r>
      <w:proofErr w:type="spellEnd"/>
      <w:r>
        <w:rPr>
          <w:rFonts w:ascii="Arial" w:eastAsia="Times New Roman" w:hAnsi="Arial"/>
          <w:color w:val="000000"/>
          <w:lang w:eastAsia="ru-RU"/>
        </w:rPr>
        <w:t>,</w:t>
      </w:r>
    </w:p>
    <w:p w:rsidR="00A30C09" w:rsidRDefault="00FC3AA4">
      <w:pPr>
        <w:pStyle w:val="Standard"/>
        <w:autoSpaceDE w:val="0"/>
        <w:ind w:firstLine="709"/>
        <w:jc w:val="both"/>
      </w:pPr>
      <w:r>
        <w:rPr>
          <w:rFonts w:ascii="Arial" w:hAnsi="Arial"/>
          <w:color w:val="000000"/>
        </w:rPr>
        <w:t xml:space="preserve">1. </w:t>
      </w:r>
      <w:r>
        <w:rPr>
          <w:rFonts w:ascii="Arial" w:hAnsi="Arial"/>
          <w:color w:val="000000"/>
          <w:lang w:val="ru-RU"/>
        </w:rPr>
        <w:t>Создать и у</w:t>
      </w:r>
      <w:proofErr w:type="spellStart"/>
      <w:r>
        <w:rPr>
          <w:rFonts w:ascii="Arial" w:hAnsi="Arial"/>
          <w:color w:val="000000"/>
        </w:rPr>
        <w:t>тверд</w:t>
      </w:r>
      <w:bookmarkStart w:id="0" w:name="_GoBack"/>
      <w:bookmarkEnd w:id="0"/>
      <w:r>
        <w:rPr>
          <w:rFonts w:ascii="Arial" w:hAnsi="Arial"/>
          <w:color w:val="000000"/>
        </w:rPr>
        <w:t>ить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состав</w:t>
      </w:r>
      <w:proofErr w:type="spellEnd"/>
      <w:r>
        <w:rPr>
          <w:rFonts w:ascii="Arial" w:hAnsi="Arial"/>
          <w:lang w:val="ru-RU"/>
        </w:rPr>
        <w:t xml:space="preserve"> </w:t>
      </w:r>
      <w:r>
        <w:rPr>
          <w:rFonts w:ascii="Arial" w:hAnsi="Arial"/>
          <w:b/>
          <w:bCs/>
          <w:lang w:val="ru-RU"/>
        </w:rPr>
        <w:t>патрульной группы</w:t>
      </w:r>
      <w:r>
        <w:rPr>
          <w:rFonts w:ascii="Arial" w:hAnsi="Arial"/>
          <w:lang w:val="ru-RU"/>
        </w:rPr>
        <w:t>:</w:t>
      </w: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5912"/>
        <w:gridCol w:w="3410"/>
      </w:tblGrid>
      <w:tr w:rsidR="00A30C09"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center"/>
            </w:pPr>
            <w:r>
              <w:rPr>
                <w:rFonts w:ascii="Arial" w:hAnsi="Arial"/>
                <w:b/>
                <w:bCs/>
              </w:rPr>
              <w:t xml:space="preserve">№ </w:t>
            </w:r>
            <w:r>
              <w:rPr>
                <w:rFonts w:ascii="Arial" w:hAnsi="Arial"/>
                <w:b/>
                <w:bCs/>
                <w:lang w:val="ru-RU"/>
              </w:rPr>
              <w:t>п\п</w:t>
            </w:r>
          </w:p>
        </w:tc>
        <w:tc>
          <w:tcPr>
            <w:tcW w:w="5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ФИО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должность</w:t>
            </w:r>
          </w:p>
        </w:tc>
      </w:tr>
      <w:tr w:rsidR="00A30C09"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9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Патов Александр Михайлович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Водитель УАЗ — старший группы</w:t>
            </w:r>
          </w:p>
        </w:tc>
      </w:tr>
      <w:tr w:rsidR="00A30C09"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9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 Евгений Владимирович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Член ДПК</w:t>
            </w:r>
          </w:p>
        </w:tc>
      </w:tr>
      <w:tr w:rsidR="00A30C09"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9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Волченков Евгений Анатольевич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Староста </w:t>
            </w:r>
            <w:proofErr w:type="gramStart"/>
            <w:r>
              <w:rPr>
                <w:rFonts w:ascii="Arial" w:hAnsi="Arial"/>
                <w:lang w:val="ru-RU"/>
              </w:rPr>
              <w:t>с</w:t>
            </w:r>
            <w:proofErr w:type="gramEnd"/>
            <w:r>
              <w:rPr>
                <w:rFonts w:ascii="Arial" w:hAnsi="Arial"/>
                <w:lang w:val="ru-RU"/>
              </w:rPr>
              <w:t>. Кедровка</w:t>
            </w:r>
          </w:p>
        </w:tc>
      </w:tr>
    </w:tbl>
    <w:p w:rsidR="00A30C09" w:rsidRDefault="00FC3AA4">
      <w:pPr>
        <w:pStyle w:val="Standard"/>
        <w:autoSpaceDE w:val="0"/>
        <w:jc w:val="both"/>
      </w:pPr>
      <w:r>
        <w:rPr>
          <w:rFonts w:ascii="Arial" w:hAnsi="Arial"/>
          <w:lang w:val="ru-RU"/>
        </w:rPr>
        <w:t xml:space="preserve">2. Утвердить состав </w:t>
      </w:r>
      <w:r>
        <w:rPr>
          <w:rFonts w:ascii="Arial" w:hAnsi="Arial"/>
          <w:b/>
          <w:bCs/>
          <w:lang w:val="ru-RU"/>
        </w:rPr>
        <w:t>патрульн</w:t>
      </w:r>
      <w:proofErr w:type="gramStart"/>
      <w:r>
        <w:rPr>
          <w:rFonts w:ascii="Arial" w:hAnsi="Arial"/>
          <w:b/>
          <w:bCs/>
          <w:lang w:val="ru-RU"/>
        </w:rPr>
        <w:t>о-</w:t>
      </w:r>
      <w:proofErr w:type="gramEnd"/>
      <w:r>
        <w:rPr>
          <w:rFonts w:ascii="Arial" w:hAnsi="Arial"/>
          <w:b/>
          <w:bCs/>
          <w:lang w:val="ru-RU"/>
        </w:rPr>
        <w:t xml:space="preserve"> маневренной группы</w:t>
      </w:r>
      <w:r>
        <w:rPr>
          <w:rFonts w:ascii="Arial" w:hAnsi="Arial"/>
          <w:lang w:val="ru-RU"/>
        </w:rPr>
        <w:t>:</w:t>
      </w: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"/>
        <w:gridCol w:w="5933"/>
        <w:gridCol w:w="3402"/>
      </w:tblGrid>
      <w:tr w:rsidR="00A30C09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5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>
            <w:pPr>
              <w:pStyle w:val="TableContents"/>
              <w:jc w:val="both"/>
              <w:rPr>
                <w:rFonts w:ascii="Arial" w:hAnsi="Arial"/>
              </w:rPr>
            </w:pPr>
          </w:p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Калачёва Марина Владимировна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Глава Администрации</w:t>
            </w:r>
          </w:p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Горчаков Юрий Алексеевич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</w:p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Члены ДПК</w:t>
            </w:r>
          </w:p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proofErr w:type="spellStart"/>
            <w:r>
              <w:rPr>
                <w:rFonts w:ascii="Arial" w:hAnsi="Arial"/>
                <w:lang w:val="ru-RU"/>
              </w:rPr>
              <w:t>Базанов</w:t>
            </w:r>
            <w:proofErr w:type="spellEnd"/>
            <w:r>
              <w:rPr>
                <w:rFonts w:ascii="Arial" w:hAnsi="Arial"/>
                <w:lang w:val="ru-RU"/>
              </w:rPr>
              <w:t xml:space="preserve"> Сергей Александрович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/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 Александр Анатольевич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/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proofErr w:type="spellStart"/>
            <w:r>
              <w:rPr>
                <w:rFonts w:ascii="Arial" w:hAnsi="Arial"/>
                <w:lang w:val="ru-RU"/>
              </w:rPr>
              <w:t>Базанов</w:t>
            </w:r>
            <w:proofErr w:type="spellEnd"/>
            <w:r>
              <w:rPr>
                <w:rFonts w:ascii="Arial" w:hAnsi="Arial"/>
                <w:lang w:val="ru-RU"/>
              </w:rPr>
              <w:t xml:space="preserve"> Евгений Геннадьевич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/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 Евгений Владимирович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A30C09"/>
        </w:tc>
      </w:tr>
      <w:tr w:rsidR="00A30C09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5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Волченков Евгений Анатольевич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0C09" w:rsidRDefault="00FC3AA4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Староста </w:t>
            </w:r>
            <w:proofErr w:type="gramStart"/>
            <w:r>
              <w:rPr>
                <w:rFonts w:ascii="Arial" w:hAnsi="Arial"/>
                <w:lang w:val="ru-RU"/>
              </w:rPr>
              <w:t>с</w:t>
            </w:r>
            <w:proofErr w:type="gramEnd"/>
            <w:r>
              <w:rPr>
                <w:rFonts w:ascii="Arial" w:hAnsi="Arial"/>
                <w:lang w:val="ru-RU"/>
              </w:rPr>
              <w:t>. Кедровка</w:t>
            </w:r>
          </w:p>
        </w:tc>
      </w:tr>
    </w:tbl>
    <w:p w:rsidR="00A30C09" w:rsidRDefault="00FC3AA4">
      <w:pPr>
        <w:pStyle w:val="Standard"/>
        <w:numPr>
          <w:ilvl w:val="0"/>
          <w:numId w:val="3"/>
        </w:numPr>
        <w:autoSpaceDE w:val="0"/>
        <w:jc w:val="both"/>
      </w:pPr>
      <w:r>
        <w:rPr>
          <w:rFonts w:ascii="Arial" w:hAnsi="Arial"/>
          <w:lang w:val="ru-RU"/>
        </w:rPr>
        <w:t xml:space="preserve">Возложить на патрульно-маневренную группу полномочия </w:t>
      </w:r>
      <w:r>
        <w:rPr>
          <w:rFonts w:ascii="Arial" w:hAnsi="Arial"/>
          <w:b/>
          <w:bCs/>
          <w:lang w:val="ru-RU"/>
        </w:rPr>
        <w:t>маневренной группы</w:t>
      </w:r>
      <w:r>
        <w:rPr>
          <w:rFonts w:ascii="Arial" w:hAnsi="Arial"/>
          <w:lang w:val="ru-RU"/>
        </w:rPr>
        <w:t>. Закрепить за водителем ДПК автомобиль АЦ-40 (66) 184 гос. Номер 41-09 АБР. Нахождение автомобиля определить в боксе гаража Администрации Верх-</w:t>
      </w:r>
      <w:proofErr w:type="spellStart"/>
      <w:r>
        <w:rPr>
          <w:rFonts w:ascii="Arial" w:hAnsi="Arial"/>
          <w:lang w:val="ru-RU"/>
        </w:rPr>
        <w:t>Ненинского</w:t>
      </w:r>
      <w:proofErr w:type="spellEnd"/>
      <w:r>
        <w:rPr>
          <w:rFonts w:ascii="Arial" w:hAnsi="Arial"/>
          <w:lang w:val="ru-RU"/>
        </w:rPr>
        <w:t xml:space="preserve"> сельсовета.</w:t>
      </w:r>
    </w:p>
    <w:p w:rsidR="00A30C09" w:rsidRDefault="00FC3AA4">
      <w:pPr>
        <w:pStyle w:val="Standard"/>
        <w:numPr>
          <w:ilvl w:val="0"/>
          <w:numId w:val="3"/>
        </w:numPr>
        <w:autoSpaceDE w:val="0"/>
        <w:jc w:val="both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Заключить договора (соглашения) о предоставлении транспорта на случай ЧС с Калачёвым Евгением Владимировичем (МТЗ-82), </w:t>
      </w:r>
      <w:proofErr w:type="spellStart"/>
      <w:r>
        <w:rPr>
          <w:rFonts w:ascii="Arial" w:hAnsi="Arial"/>
          <w:lang w:val="ru-RU"/>
        </w:rPr>
        <w:t>Сысолятиным</w:t>
      </w:r>
      <w:proofErr w:type="spellEnd"/>
      <w:r>
        <w:rPr>
          <w:rFonts w:ascii="Arial" w:hAnsi="Arial"/>
          <w:lang w:val="ru-RU"/>
        </w:rPr>
        <w:t xml:space="preserve"> Михаилом Николаевичем (ДТ-75).</w:t>
      </w:r>
    </w:p>
    <w:p w:rsidR="00A30C09" w:rsidRDefault="00FC3AA4">
      <w:pPr>
        <w:pStyle w:val="Standard"/>
        <w:numPr>
          <w:ilvl w:val="0"/>
          <w:numId w:val="3"/>
        </w:numPr>
        <w:autoSpaceDE w:val="0"/>
        <w:jc w:val="both"/>
      </w:pPr>
      <w:proofErr w:type="spellStart"/>
      <w:r>
        <w:rPr>
          <w:rFonts w:ascii="Arial" w:hAnsi="Arial"/>
        </w:rPr>
        <w:t>Контроль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исполнени</w:t>
      </w:r>
      <w:proofErr w:type="spellEnd"/>
      <w:r>
        <w:rPr>
          <w:rFonts w:ascii="Arial" w:hAnsi="Arial"/>
          <w:lang w:val="ru-RU"/>
        </w:rPr>
        <w:t>я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настоящего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ru-RU"/>
        </w:rPr>
        <w:t>распоряжения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оставляю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собой</w:t>
      </w:r>
      <w:proofErr w:type="spellEnd"/>
      <w:r>
        <w:rPr>
          <w:rFonts w:ascii="Arial" w:hAnsi="Arial"/>
        </w:rPr>
        <w:t>.</w:t>
      </w:r>
    </w:p>
    <w:p w:rsidR="00A30C09" w:rsidRDefault="00A30C09">
      <w:pPr>
        <w:pStyle w:val="Standard"/>
        <w:autoSpaceDE w:val="0"/>
        <w:jc w:val="both"/>
        <w:rPr>
          <w:rFonts w:ascii="Arial" w:hAnsi="Arial"/>
          <w:color w:val="000000"/>
        </w:rPr>
      </w:pPr>
    </w:p>
    <w:p w:rsidR="00A30C09" w:rsidRDefault="00FC3AA4">
      <w:pPr>
        <w:pStyle w:val="Standard"/>
        <w:autoSpaceDE w:val="0"/>
        <w:jc w:val="both"/>
      </w:pPr>
      <w:proofErr w:type="spellStart"/>
      <w:r>
        <w:rPr>
          <w:rFonts w:ascii="Arial" w:hAnsi="Arial"/>
          <w:color w:val="000000"/>
        </w:rPr>
        <w:t>Глава</w:t>
      </w:r>
      <w:proofErr w:type="spellEnd"/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  <w:lang w:val="ru-RU"/>
        </w:rPr>
        <w:t>А</w:t>
      </w:r>
      <w:proofErr w:type="spellStart"/>
      <w:r>
        <w:rPr>
          <w:rFonts w:ascii="Arial" w:hAnsi="Arial"/>
          <w:color w:val="000000"/>
        </w:rPr>
        <w:t>дминистрации</w:t>
      </w:r>
      <w:proofErr w:type="spellEnd"/>
    </w:p>
    <w:p w:rsidR="00A30C09" w:rsidRDefault="00FC3AA4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  <w:t>Верх-</w:t>
      </w:r>
      <w:proofErr w:type="spellStart"/>
      <w:r>
        <w:rPr>
          <w:rFonts w:ascii="Arial" w:hAnsi="Arial"/>
          <w:color w:val="000000"/>
          <w:lang w:val="ru-RU"/>
        </w:rPr>
        <w:t>Ненинского</w:t>
      </w:r>
      <w:proofErr w:type="spellEnd"/>
      <w:r>
        <w:rPr>
          <w:rFonts w:ascii="Arial" w:hAnsi="Arial"/>
          <w:color w:val="000000"/>
          <w:lang w:val="ru-RU"/>
        </w:rPr>
        <w:t xml:space="preserve"> сельсовета                                                                               М.В. Калачёва</w:t>
      </w:r>
    </w:p>
    <w:p w:rsidR="00A30C09" w:rsidRPr="009736B2" w:rsidRDefault="00A30C09" w:rsidP="009736B2">
      <w:pPr>
        <w:pStyle w:val="Standard"/>
        <w:autoSpaceDE w:val="0"/>
        <w:jc w:val="both"/>
        <w:rPr>
          <w:color w:val="000000"/>
          <w:sz w:val="20"/>
          <w:szCs w:val="20"/>
          <w:lang w:val="ru-RU"/>
        </w:rPr>
      </w:pPr>
    </w:p>
    <w:sectPr w:rsidR="00A30C09" w:rsidRPr="009736B2">
      <w:pgSz w:w="11906" w:h="16838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73" w:rsidRDefault="00490D73">
      <w:r>
        <w:separator/>
      </w:r>
    </w:p>
  </w:endnote>
  <w:endnote w:type="continuationSeparator" w:id="0">
    <w:p w:rsidR="00490D73" w:rsidRDefault="0049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73" w:rsidRDefault="00490D73">
      <w:r>
        <w:rPr>
          <w:color w:val="000000"/>
        </w:rPr>
        <w:separator/>
      </w:r>
    </w:p>
  </w:footnote>
  <w:footnote w:type="continuationSeparator" w:id="0">
    <w:p w:rsidR="00490D73" w:rsidRDefault="0049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7DC7"/>
    <w:multiLevelType w:val="multilevel"/>
    <w:tmpl w:val="025C022C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1423E14"/>
    <w:multiLevelType w:val="multilevel"/>
    <w:tmpl w:val="8AF2E41E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7C0E6C58"/>
    <w:multiLevelType w:val="multilevel"/>
    <w:tmpl w:val="78F01B2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0C09"/>
    <w:rsid w:val="00490D73"/>
    <w:rsid w:val="009736B2"/>
    <w:rsid w:val="00A30C09"/>
    <w:rsid w:val="00F7603A"/>
    <w:rsid w:val="00FC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</cp:revision>
  <cp:lastPrinted>2018-04-04T10:16:00Z</cp:lastPrinted>
  <dcterms:created xsi:type="dcterms:W3CDTF">2019-04-03T08:18:00Z</dcterms:created>
  <dcterms:modified xsi:type="dcterms:W3CDTF">2019-04-03T08:22:00Z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