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6B9" w:rsidRDefault="00846091" w:rsidP="00AD46B9">
      <w:pPr>
        <w:pStyle w:val="21"/>
        <w:shd w:val="clear" w:color="auto" w:fill="auto"/>
        <w:tabs>
          <w:tab w:val="left" w:pos="2715"/>
        </w:tabs>
        <w:spacing w:line="280" w:lineRule="exact"/>
      </w:pPr>
      <w:r>
        <w:t xml:space="preserve"> </w:t>
      </w:r>
      <w:r w:rsidR="00C13B24">
        <w:t xml:space="preserve"> </w:t>
      </w:r>
    </w:p>
    <w:p w:rsidR="00AD46B9" w:rsidRDefault="00AD46B9" w:rsidP="00AD46B9">
      <w:pPr>
        <w:pStyle w:val="21"/>
        <w:shd w:val="clear" w:color="auto" w:fill="auto"/>
        <w:jc w:val="center"/>
      </w:pPr>
      <w:r>
        <w:rPr>
          <w:rStyle w:val="2"/>
          <w:color w:val="000000"/>
        </w:rPr>
        <w:t>Содержание</w:t>
      </w:r>
    </w:p>
    <w:p w:rsidR="00AD46B9" w:rsidRDefault="00446BAD">
      <w:pPr>
        <w:pStyle w:val="10"/>
        <w:shd w:val="clear" w:color="auto" w:fill="auto"/>
        <w:tabs>
          <w:tab w:val="right" w:leader="dot" w:pos="9604"/>
        </w:tabs>
        <w:jc w:val="left"/>
      </w:pPr>
      <w:r>
        <w:fldChar w:fldCharType="begin"/>
      </w:r>
      <w:r w:rsidR="00AD46B9">
        <w:instrText xml:space="preserve"> TOC \o "1-5" \h \z </w:instrText>
      </w:r>
      <w:r>
        <w:fldChar w:fldCharType="separate"/>
      </w:r>
      <w:hyperlink w:anchor="bookmark0" w:tooltip="Current Document" w:history="1">
        <w:r w:rsidR="00AD46B9">
          <w:rPr>
            <w:rStyle w:val="1"/>
            <w:color w:val="000000"/>
          </w:rPr>
          <w:t>Введение</w:t>
        </w:r>
        <w:r w:rsidR="00AD46B9">
          <w:rPr>
            <w:rStyle w:val="1"/>
            <w:color w:val="000000"/>
          </w:rPr>
          <w:tab/>
        </w:r>
      </w:hyperlink>
      <w:r w:rsidR="008F68CC">
        <w:t>4</w:t>
      </w:r>
    </w:p>
    <w:p w:rsidR="00AD46B9" w:rsidRDefault="00436151">
      <w:pPr>
        <w:pStyle w:val="10"/>
        <w:numPr>
          <w:ilvl w:val="0"/>
          <w:numId w:val="1"/>
        </w:numPr>
        <w:shd w:val="clear" w:color="auto" w:fill="auto"/>
        <w:tabs>
          <w:tab w:val="left" w:pos="277"/>
          <w:tab w:val="right" w:leader="dot" w:pos="9604"/>
        </w:tabs>
        <w:jc w:val="left"/>
      </w:pPr>
      <w:hyperlink w:anchor="bookmark2" w:tooltip="Current Document" w:history="1">
        <w:r w:rsidR="00AD46B9">
          <w:rPr>
            <w:rStyle w:val="1"/>
            <w:color w:val="000000"/>
          </w:rPr>
          <w:t>Общая часть</w:t>
        </w:r>
        <w:r w:rsidR="00AD46B9">
          <w:rPr>
            <w:rStyle w:val="1"/>
            <w:color w:val="000000"/>
          </w:rPr>
          <w:tab/>
          <w:t>1</w:t>
        </w:r>
      </w:hyperlink>
      <w:r w:rsidR="005D06DE">
        <w:t>1</w:t>
      </w:r>
    </w:p>
    <w:p w:rsidR="00AD46B9" w:rsidRDefault="00436151">
      <w:pPr>
        <w:pStyle w:val="10"/>
        <w:numPr>
          <w:ilvl w:val="0"/>
          <w:numId w:val="1"/>
        </w:numPr>
        <w:shd w:val="clear" w:color="auto" w:fill="auto"/>
        <w:tabs>
          <w:tab w:val="left" w:pos="320"/>
        </w:tabs>
        <w:jc w:val="left"/>
      </w:pPr>
      <w:hyperlink w:anchor="bookmark4" w:tooltip="Current Document" w:history="1">
        <w:r w:rsidR="00AD46B9">
          <w:rPr>
            <w:rStyle w:val="1"/>
            <w:color w:val="000000"/>
          </w:rPr>
          <w:t>Глава 1 Существующее положение в сфере производства, передачи и</w:t>
        </w:r>
      </w:hyperlink>
    </w:p>
    <w:p w:rsidR="00AD46B9" w:rsidRDefault="00AD46B9">
      <w:pPr>
        <w:pStyle w:val="10"/>
        <w:shd w:val="clear" w:color="auto" w:fill="auto"/>
        <w:tabs>
          <w:tab w:val="right" w:leader="dot" w:pos="9604"/>
        </w:tabs>
        <w:jc w:val="left"/>
      </w:pPr>
      <w:r>
        <w:rPr>
          <w:rStyle w:val="1"/>
          <w:color w:val="000000"/>
        </w:rPr>
        <w:t>потребления тепловой энергии для целей теплоснабжения</w:t>
      </w:r>
      <w:r>
        <w:rPr>
          <w:rStyle w:val="1"/>
          <w:color w:val="000000"/>
        </w:rPr>
        <w:tab/>
        <w:t>1</w:t>
      </w:r>
      <w:r w:rsidR="005D06DE">
        <w:rPr>
          <w:rStyle w:val="1"/>
          <w:color w:val="000000"/>
        </w:rPr>
        <w:t>2</w:t>
      </w:r>
    </w:p>
    <w:p w:rsidR="00AD46B9" w:rsidRDefault="00436151">
      <w:pPr>
        <w:pStyle w:val="2c"/>
        <w:numPr>
          <w:ilvl w:val="1"/>
          <w:numId w:val="1"/>
        </w:numPr>
        <w:shd w:val="clear" w:color="auto" w:fill="auto"/>
        <w:tabs>
          <w:tab w:val="left" w:pos="507"/>
          <w:tab w:val="right" w:leader="dot" w:pos="9604"/>
        </w:tabs>
        <w:jc w:val="left"/>
      </w:pPr>
      <w:hyperlink w:anchor="bookmark8" w:tooltip="Current Document" w:history="1">
        <w:r w:rsidR="00AD46B9">
          <w:rPr>
            <w:rStyle w:val="1"/>
            <w:color w:val="000000"/>
          </w:rPr>
          <w:t>Функциональная структура теплоснабжения</w:t>
        </w:r>
        <w:r w:rsidR="00AD46B9">
          <w:rPr>
            <w:rStyle w:val="1"/>
            <w:color w:val="000000"/>
          </w:rPr>
          <w:tab/>
          <w:t>1</w:t>
        </w:r>
      </w:hyperlink>
      <w:r w:rsidR="005D06DE">
        <w:t>2</w:t>
      </w:r>
    </w:p>
    <w:p w:rsidR="00AD46B9" w:rsidRDefault="00436151">
      <w:pPr>
        <w:pStyle w:val="2c"/>
        <w:numPr>
          <w:ilvl w:val="2"/>
          <w:numId w:val="1"/>
        </w:numPr>
        <w:shd w:val="clear" w:color="auto" w:fill="auto"/>
        <w:tabs>
          <w:tab w:val="left" w:pos="718"/>
        </w:tabs>
        <w:jc w:val="left"/>
      </w:pPr>
      <w:hyperlink w:anchor="bookmark9" w:tooltip="Current Document" w:history="1">
        <w:r w:rsidR="00AD46B9">
          <w:rPr>
            <w:rStyle w:val="1"/>
            <w:color w:val="000000"/>
          </w:rPr>
          <w:t>Описание эксплуатационных зон действия теплоснабжающих и</w:t>
        </w:r>
      </w:hyperlink>
    </w:p>
    <w:p w:rsidR="00AD46B9" w:rsidRDefault="00436151">
      <w:pPr>
        <w:pStyle w:val="2c"/>
        <w:shd w:val="clear" w:color="auto" w:fill="auto"/>
        <w:tabs>
          <w:tab w:val="right" w:leader="dot" w:pos="9604"/>
        </w:tabs>
        <w:jc w:val="left"/>
      </w:pPr>
      <w:hyperlink w:anchor="bookmark11" w:tooltip="Current Document" w:history="1">
        <w:r w:rsidR="00AD46B9">
          <w:rPr>
            <w:rStyle w:val="1"/>
            <w:color w:val="000000"/>
          </w:rPr>
          <w:t>теплосетевых организаций</w:t>
        </w:r>
        <w:r w:rsidR="00AD46B9">
          <w:rPr>
            <w:rStyle w:val="1"/>
            <w:color w:val="000000"/>
          </w:rPr>
          <w:tab/>
          <w:t>1</w:t>
        </w:r>
      </w:hyperlink>
      <w:r w:rsidR="005D06DE">
        <w:t>3</w:t>
      </w:r>
    </w:p>
    <w:p w:rsidR="00AD46B9" w:rsidRDefault="00AD46B9">
      <w:pPr>
        <w:pStyle w:val="10"/>
        <w:numPr>
          <w:ilvl w:val="2"/>
          <w:numId w:val="1"/>
        </w:numPr>
        <w:shd w:val="clear" w:color="auto" w:fill="auto"/>
        <w:tabs>
          <w:tab w:val="left" w:pos="738"/>
          <w:tab w:val="right" w:leader="dot" w:pos="9604"/>
        </w:tabs>
        <w:jc w:val="left"/>
      </w:pPr>
      <w:r>
        <w:rPr>
          <w:rStyle w:val="1"/>
          <w:color w:val="000000"/>
        </w:rPr>
        <w:t>Зоны действия производственных котельных</w:t>
      </w:r>
      <w:r>
        <w:rPr>
          <w:rStyle w:val="1"/>
          <w:color w:val="000000"/>
        </w:rPr>
        <w:tab/>
        <w:t>1</w:t>
      </w:r>
      <w:r w:rsidR="005D06DE">
        <w:rPr>
          <w:rStyle w:val="1"/>
          <w:color w:val="000000"/>
        </w:rPr>
        <w:t>5</w:t>
      </w:r>
    </w:p>
    <w:p w:rsidR="00AD46B9" w:rsidRDefault="00436151">
      <w:pPr>
        <w:pStyle w:val="2c"/>
        <w:numPr>
          <w:ilvl w:val="2"/>
          <w:numId w:val="1"/>
        </w:numPr>
        <w:shd w:val="clear" w:color="auto" w:fill="auto"/>
        <w:tabs>
          <w:tab w:val="left" w:pos="738"/>
          <w:tab w:val="right" w:leader="dot" w:pos="9604"/>
        </w:tabs>
        <w:jc w:val="left"/>
      </w:pPr>
      <w:hyperlink w:anchor="bookmark14" w:tooltip="Current Document" w:history="1">
        <w:r w:rsidR="00AD46B9">
          <w:rPr>
            <w:rStyle w:val="1"/>
            <w:color w:val="000000"/>
          </w:rPr>
          <w:t>Зоны действия индивидуального теплоснабжения</w:t>
        </w:r>
        <w:r w:rsidR="00AD46B9">
          <w:rPr>
            <w:rStyle w:val="1"/>
            <w:color w:val="000000"/>
          </w:rPr>
          <w:tab/>
          <w:t>1</w:t>
        </w:r>
      </w:hyperlink>
      <w:r w:rsidR="005D06DE">
        <w:t>5</w:t>
      </w:r>
    </w:p>
    <w:p w:rsidR="00AD46B9" w:rsidRDefault="00436151">
      <w:pPr>
        <w:pStyle w:val="2c"/>
        <w:numPr>
          <w:ilvl w:val="2"/>
          <w:numId w:val="1"/>
        </w:numPr>
        <w:shd w:val="clear" w:color="auto" w:fill="auto"/>
        <w:tabs>
          <w:tab w:val="left" w:pos="738"/>
          <w:tab w:val="right" w:leader="dot" w:pos="9604"/>
        </w:tabs>
        <w:jc w:val="left"/>
      </w:pPr>
      <w:hyperlink w:anchor="bookmark16" w:tooltip="Current Document" w:history="1">
        <w:r w:rsidR="00AD46B9">
          <w:rPr>
            <w:rStyle w:val="1"/>
            <w:color w:val="000000"/>
          </w:rPr>
          <w:t>Карта-схема поселения с делением на зоны действия</w:t>
        </w:r>
        <w:r w:rsidR="00AD46B9">
          <w:rPr>
            <w:rStyle w:val="1"/>
            <w:color w:val="000000"/>
          </w:rPr>
          <w:tab/>
        </w:r>
      </w:hyperlink>
      <w:r w:rsidR="00377D06">
        <w:t>1</w:t>
      </w:r>
      <w:r w:rsidR="005D06DE">
        <w:t>5</w:t>
      </w:r>
    </w:p>
    <w:p w:rsidR="00AD46B9" w:rsidRDefault="00436151">
      <w:pPr>
        <w:pStyle w:val="2c"/>
        <w:numPr>
          <w:ilvl w:val="1"/>
          <w:numId w:val="1"/>
        </w:numPr>
        <w:shd w:val="clear" w:color="auto" w:fill="auto"/>
        <w:tabs>
          <w:tab w:val="left" w:pos="526"/>
          <w:tab w:val="right" w:leader="dot" w:pos="9604"/>
        </w:tabs>
        <w:jc w:val="left"/>
      </w:pPr>
      <w:hyperlink w:anchor="bookmark18" w:tooltip="Current Document" w:history="1">
        <w:r w:rsidR="00AD46B9">
          <w:rPr>
            <w:rStyle w:val="1"/>
            <w:color w:val="000000"/>
          </w:rPr>
          <w:t>Источники тепловой энергии</w:t>
        </w:r>
        <w:r w:rsidR="00AD46B9">
          <w:rPr>
            <w:rStyle w:val="1"/>
            <w:color w:val="000000"/>
          </w:rPr>
          <w:tab/>
        </w:r>
      </w:hyperlink>
      <w:r w:rsidR="00377D06">
        <w:t>1</w:t>
      </w:r>
      <w:r w:rsidR="005D06DE">
        <w:t>6</w:t>
      </w:r>
    </w:p>
    <w:p w:rsidR="00AD46B9" w:rsidRDefault="00436151">
      <w:pPr>
        <w:pStyle w:val="2c"/>
        <w:numPr>
          <w:ilvl w:val="2"/>
          <w:numId w:val="1"/>
        </w:numPr>
        <w:shd w:val="clear" w:color="auto" w:fill="auto"/>
        <w:tabs>
          <w:tab w:val="left" w:pos="718"/>
        </w:tabs>
        <w:jc w:val="left"/>
      </w:pPr>
      <w:hyperlink w:anchor="bookmark19" w:tooltip="Current Document" w:history="1">
        <w:r w:rsidR="00AD46B9">
          <w:rPr>
            <w:rStyle w:val="1"/>
            <w:color w:val="000000"/>
          </w:rPr>
          <w:t>Структура основного оборудования источников тепловой энергии.</w:t>
        </w:r>
      </w:hyperlink>
    </w:p>
    <w:p w:rsidR="00AD46B9" w:rsidRDefault="00AD46B9">
      <w:pPr>
        <w:pStyle w:val="10"/>
        <w:shd w:val="clear" w:color="auto" w:fill="auto"/>
        <w:tabs>
          <w:tab w:val="right" w:leader="dot" w:pos="9604"/>
        </w:tabs>
        <w:jc w:val="left"/>
      </w:pPr>
      <w:r>
        <w:rPr>
          <w:rStyle w:val="1"/>
          <w:color w:val="000000"/>
        </w:rPr>
        <w:t>Параметры установленной тепловой мо</w:t>
      </w:r>
      <w:r>
        <w:rPr>
          <w:rStyle w:val="a3"/>
          <w:color w:val="000000"/>
        </w:rPr>
        <w:t>щ</w:t>
      </w:r>
      <w:r>
        <w:rPr>
          <w:rStyle w:val="1"/>
          <w:color w:val="000000"/>
        </w:rPr>
        <w:t>ности теплофикационного оборудования</w:t>
      </w:r>
      <w:r>
        <w:rPr>
          <w:rStyle w:val="1"/>
          <w:color w:val="000000"/>
        </w:rPr>
        <w:tab/>
      </w:r>
      <w:r w:rsidR="00377D06">
        <w:rPr>
          <w:rStyle w:val="1"/>
          <w:color w:val="000000"/>
        </w:rPr>
        <w:t>1</w:t>
      </w:r>
      <w:r w:rsidR="005D06DE">
        <w:rPr>
          <w:rStyle w:val="1"/>
          <w:color w:val="000000"/>
        </w:rPr>
        <w:t>6</w:t>
      </w:r>
    </w:p>
    <w:p w:rsidR="00AD46B9" w:rsidRDefault="00436151">
      <w:pPr>
        <w:pStyle w:val="2c"/>
        <w:numPr>
          <w:ilvl w:val="2"/>
          <w:numId w:val="1"/>
        </w:numPr>
        <w:shd w:val="clear" w:color="auto" w:fill="auto"/>
        <w:tabs>
          <w:tab w:val="left" w:pos="738"/>
        </w:tabs>
        <w:jc w:val="left"/>
      </w:pPr>
      <w:hyperlink w:anchor="bookmark22" w:tooltip="Current Document" w:history="1">
        <w:r w:rsidR="00AD46B9">
          <w:rPr>
            <w:rStyle w:val="1"/>
            <w:color w:val="000000"/>
          </w:rPr>
          <w:t>Ограничения тепловой мо</w:t>
        </w:r>
        <w:r w:rsidR="00AD46B9">
          <w:rPr>
            <w:rStyle w:val="a3"/>
            <w:color w:val="000000"/>
          </w:rPr>
          <w:t>щ</w:t>
        </w:r>
        <w:r w:rsidR="00AD46B9">
          <w:rPr>
            <w:rStyle w:val="1"/>
            <w:color w:val="000000"/>
          </w:rPr>
          <w:t>ности и параметры располагаемой</w:t>
        </w:r>
      </w:hyperlink>
    </w:p>
    <w:p w:rsidR="00AD46B9" w:rsidRDefault="00436151">
      <w:pPr>
        <w:pStyle w:val="2c"/>
        <w:shd w:val="clear" w:color="auto" w:fill="auto"/>
        <w:tabs>
          <w:tab w:val="right" w:leader="dot" w:pos="9604"/>
        </w:tabs>
        <w:jc w:val="left"/>
      </w:pPr>
      <w:hyperlink w:anchor="bookmark24" w:tooltip="Current Document" w:history="1">
        <w:r w:rsidR="00AD46B9">
          <w:rPr>
            <w:rStyle w:val="1"/>
            <w:color w:val="000000"/>
          </w:rPr>
          <w:t>тепловой мо</w:t>
        </w:r>
        <w:r w:rsidR="00AD46B9">
          <w:rPr>
            <w:rStyle w:val="a3"/>
            <w:color w:val="000000"/>
          </w:rPr>
          <w:t>щ</w:t>
        </w:r>
        <w:r w:rsidR="00AD46B9">
          <w:rPr>
            <w:rStyle w:val="1"/>
            <w:color w:val="000000"/>
          </w:rPr>
          <w:t>ности</w:t>
        </w:r>
        <w:r w:rsidR="00AD46B9">
          <w:rPr>
            <w:rStyle w:val="1"/>
            <w:color w:val="000000"/>
          </w:rPr>
          <w:tab/>
          <w:t>2</w:t>
        </w:r>
      </w:hyperlink>
      <w:r w:rsidR="005D06DE">
        <w:t>0</w:t>
      </w:r>
    </w:p>
    <w:p w:rsidR="00AD46B9" w:rsidRDefault="00436151">
      <w:pPr>
        <w:pStyle w:val="10"/>
        <w:numPr>
          <w:ilvl w:val="2"/>
          <w:numId w:val="1"/>
        </w:numPr>
        <w:shd w:val="clear" w:color="auto" w:fill="auto"/>
        <w:tabs>
          <w:tab w:val="left" w:pos="738"/>
        </w:tabs>
        <w:jc w:val="left"/>
      </w:pPr>
      <w:hyperlink w:anchor="bookmark25" w:tooltip="Current Document" w:history="1">
        <w:r w:rsidR="00AD46B9">
          <w:rPr>
            <w:rStyle w:val="1"/>
            <w:color w:val="000000"/>
          </w:rPr>
          <w:t>Срок ввода в эксплуатацию теплофикационного оборудования, год</w:t>
        </w:r>
      </w:hyperlink>
    </w:p>
    <w:p w:rsidR="00AD46B9" w:rsidRDefault="00AD46B9">
      <w:pPr>
        <w:pStyle w:val="10"/>
        <w:shd w:val="clear" w:color="auto" w:fill="auto"/>
        <w:tabs>
          <w:tab w:val="right" w:leader="dot" w:pos="9604"/>
        </w:tabs>
        <w:jc w:val="left"/>
      </w:pPr>
      <w:r>
        <w:rPr>
          <w:rStyle w:val="1"/>
          <w:color w:val="000000"/>
        </w:rPr>
        <w:t>последнего освидетельствования при допуске к эксплуатации после ремонтов, год продления ресурса и мероприятия по продлению ресурса</w:t>
      </w:r>
      <w:r>
        <w:rPr>
          <w:rStyle w:val="1"/>
          <w:color w:val="000000"/>
        </w:rPr>
        <w:tab/>
        <w:t>2</w:t>
      </w:r>
      <w:r w:rsidR="005D06DE">
        <w:rPr>
          <w:rStyle w:val="1"/>
          <w:color w:val="000000"/>
        </w:rPr>
        <w:t>2</w:t>
      </w:r>
    </w:p>
    <w:p w:rsidR="00AD46B9" w:rsidRDefault="00436151">
      <w:pPr>
        <w:pStyle w:val="2c"/>
        <w:numPr>
          <w:ilvl w:val="2"/>
          <w:numId w:val="1"/>
        </w:numPr>
        <w:shd w:val="clear" w:color="auto" w:fill="auto"/>
        <w:tabs>
          <w:tab w:val="left" w:pos="738"/>
        </w:tabs>
        <w:jc w:val="left"/>
      </w:pPr>
      <w:hyperlink w:anchor="bookmark26" w:tooltip="Current Document" w:history="1">
        <w:r w:rsidR="00AD46B9">
          <w:rPr>
            <w:rStyle w:val="1"/>
            <w:color w:val="000000"/>
          </w:rPr>
          <w:t>Способ регулирования отпуска тепловой энергии от источников</w:t>
        </w:r>
      </w:hyperlink>
    </w:p>
    <w:p w:rsidR="00AD46B9" w:rsidRDefault="00AD46B9">
      <w:pPr>
        <w:pStyle w:val="10"/>
        <w:shd w:val="clear" w:color="auto" w:fill="auto"/>
        <w:tabs>
          <w:tab w:val="right" w:leader="dot" w:pos="9604"/>
        </w:tabs>
        <w:jc w:val="left"/>
      </w:pPr>
      <w:r>
        <w:rPr>
          <w:rStyle w:val="1"/>
          <w:color w:val="000000"/>
        </w:rPr>
        <w:t>тепловой энергии с обоснованием выбора графика изменения температур теплоносителя</w:t>
      </w:r>
      <w:r>
        <w:rPr>
          <w:rStyle w:val="1"/>
          <w:color w:val="000000"/>
        </w:rPr>
        <w:tab/>
        <w:t>2</w:t>
      </w:r>
      <w:r w:rsidR="005D06DE">
        <w:rPr>
          <w:rStyle w:val="1"/>
          <w:color w:val="000000"/>
        </w:rPr>
        <w:t>4</w:t>
      </w:r>
    </w:p>
    <w:p w:rsidR="00AD46B9" w:rsidRDefault="00436151">
      <w:pPr>
        <w:pStyle w:val="2c"/>
        <w:numPr>
          <w:ilvl w:val="2"/>
          <w:numId w:val="1"/>
        </w:numPr>
        <w:shd w:val="clear" w:color="auto" w:fill="auto"/>
        <w:tabs>
          <w:tab w:val="left" w:pos="738"/>
          <w:tab w:val="right" w:leader="dot" w:pos="9604"/>
        </w:tabs>
        <w:jc w:val="left"/>
      </w:pPr>
      <w:hyperlink w:anchor="bookmark30" w:tooltip="Current Document" w:history="1">
        <w:r w:rsidR="00AD46B9">
          <w:rPr>
            <w:rStyle w:val="1"/>
            <w:color w:val="000000"/>
          </w:rPr>
          <w:t>Схемы выдачи тепловой мо</w:t>
        </w:r>
        <w:r w:rsidR="00AD46B9">
          <w:rPr>
            <w:rStyle w:val="a3"/>
            <w:color w:val="000000"/>
          </w:rPr>
          <w:t>щ</w:t>
        </w:r>
        <w:r w:rsidR="00AD46B9">
          <w:rPr>
            <w:rStyle w:val="1"/>
            <w:color w:val="000000"/>
          </w:rPr>
          <w:t>ности котельных</w:t>
        </w:r>
        <w:r w:rsidR="00AD46B9">
          <w:rPr>
            <w:rStyle w:val="1"/>
            <w:color w:val="000000"/>
          </w:rPr>
          <w:tab/>
          <w:t>2</w:t>
        </w:r>
      </w:hyperlink>
      <w:r w:rsidR="005D06DE">
        <w:t>5</w:t>
      </w:r>
    </w:p>
    <w:p w:rsidR="00AD46B9" w:rsidRDefault="00436151">
      <w:pPr>
        <w:pStyle w:val="2c"/>
        <w:numPr>
          <w:ilvl w:val="2"/>
          <w:numId w:val="1"/>
        </w:numPr>
        <w:shd w:val="clear" w:color="auto" w:fill="auto"/>
        <w:tabs>
          <w:tab w:val="left" w:pos="738"/>
          <w:tab w:val="right" w:leader="dot" w:pos="9604"/>
        </w:tabs>
        <w:jc w:val="left"/>
      </w:pPr>
      <w:hyperlink w:anchor="bookmark32" w:tooltip="Current Document" w:history="1">
        <w:r w:rsidR="00AD46B9">
          <w:rPr>
            <w:rStyle w:val="1"/>
            <w:color w:val="000000"/>
          </w:rPr>
          <w:t>Среднегодовая загрузка оборудования</w:t>
        </w:r>
        <w:r w:rsidR="00AD46B9">
          <w:rPr>
            <w:rStyle w:val="1"/>
            <w:color w:val="000000"/>
          </w:rPr>
          <w:tab/>
          <w:t>2</w:t>
        </w:r>
      </w:hyperlink>
      <w:r w:rsidR="005D06DE">
        <w:t>5</w:t>
      </w:r>
    </w:p>
    <w:p w:rsidR="00AD46B9" w:rsidRDefault="00436151">
      <w:pPr>
        <w:pStyle w:val="2c"/>
        <w:numPr>
          <w:ilvl w:val="2"/>
          <w:numId w:val="1"/>
        </w:numPr>
        <w:shd w:val="clear" w:color="auto" w:fill="auto"/>
        <w:tabs>
          <w:tab w:val="left" w:pos="738"/>
          <w:tab w:val="right" w:leader="dot" w:pos="9604"/>
        </w:tabs>
        <w:jc w:val="left"/>
      </w:pPr>
      <w:hyperlink w:anchor="bookmark34" w:tooltip="Current Document" w:history="1">
        <w:r w:rsidR="00AD46B9">
          <w:rPr>
            <w:rStyle w:val="1"/>
            <w:color w:val="000000"/>
          </w:rPr>
          <w:t>Способы учета тепла, отпущенного в тепловые сети</w:t>
        </w:r>
        <w:r w:rsidR="00AD46B9">
          <w:rPr>
            <w:rStyle w:val="1"/>
            <w:color w:val="000000"/>
          </w:rPr>
          <w:tab/>
          <w:t>2</w:t>
        </w:r>
      </w:hyperlink>
      <w:r w:rsidR="005D06DE">
        <w:t>5</w:t>
      </w:r>
    </w:p>
    <w:p w:rsidR="00AD46B9" w:rsidRDefault="00436151">
      <w:pPr>
        <w:pStyle w:val="2c"/>
        <w:numPr>
          <w:ilvl w:val="2"/>
          <w:numId w:val="1"/>
        </w:numPr>
        <w:shd w:val="clear" w:color="auto" w:fill="auto"/>
        <w:tabs>
          <w:tab w:val="left" w:pos="738"/>
        </w:tabs>
        <w:jc w:val="left"/>
      </w:pPr>
      <w:hyperlink w:anchor="bookmark35" w:tooltip="Current Document" w:history="1">
        <w:r w:rsidR="00AD46B9">
          <w:rPr>
            <w:rStyle w:val="1"/>
            <w:color w:val="000000"/>
          </w:rPr>
          <w:t>Статистика отказов и восстановлений оборудования источников</w:t>
        </w:r>
      </w:hyperlink>
    </w:p>
    <w:p w:rsidR="00AD46B9" w:rsidRDefault="00436151">
      <w:pPr>
        <w:pStyle w:val="2c"/>
        <w:shd w:val="clear" w:color="auto" w:fill="auto"/>
        <w:tabs>
          <w:tab w:val="right" w:leader="dot" w:pos="9604"/>
        </w:tabs>
        <w:jc w:val="left"/>
      </w:pPr>
      <w:hyperlink w:anchor="bookmark37" w:tooltip="Current Document" w:history="1">
        <w:r w:rsidR="00AD46B9">
          <w:rPr>
            <w:rStyle w:val="1"/>
            <w:color w:val="000000"/>
          </w:rPr>
          <w:t>тепловой энергии</w:t>
        </w:r>
        <w:r w:rsidR="00AD46B9">
          <w:rPr>
            <w:rStyle w:val="1"/>
            <w:color w:val="000000"/>
          </w:rPr>
          <w:tab/>
          <w:t>2</w:t>
        </w:r>
      </w:hyperlink>
      <w:r w:rsidR="005D06DE">
        <w:t>6</w:t>
      </w:r>
    </w:p>
    <w:p w:rsidR="00AD46B9" w:rsidRDefault="00436151">
      <w:pPr>
        <w:pStyle w:val="2c"/>
        <w:numPr>
          <w:ilvl w:val="2"/>
          <w:numId w:val="1"/>
        </w:numPr>
        <w:shd w:val="clear" w:color="auto" w:fill="auto"/>
        <w:tabs>
          <w:tab w:val="left" w:pos="738"/>
        </w:tabs>
        <w:jc w:val="left"/>
      </w:pPr>
      <w:hyperlink w:anchor="bookmark38" w:tooltip="Current Document" w:history="1">
        <w:r w:rsidR="00AD46B9">
          <w:rPr>
            <w:rStyle w:val="1"/>
            <w:color w:val="000000"/>
          </w:rPr>
          <w:t>Объем потребления тепловой мо</w:t>
        </w:r>
        <w:r w:rsidR="00AD46B9">
          <w:rPr>
            <w:rStyle w:val="a3"/>
            <w:color w:val="000000"/>
          </w:rPr>
          <w:t>щ</w:t>
        </w:r>
        <w:r w:rsidR="00AD46B9">
          <w:rPr>
            <w:rStyle w:val="1"/>
            <w:color w:val="000000"/>
          </w:rPr>
          <w:t>ности на собственные и</w:t>
        </w:r>
      </w:hyperlink>
    </w:p>
    <w:p w:rsidR="00AD46B9" w:rsidRDefault="00436151">
      <w:pPr>
        <w:pStyle w:val="2c"/>
        <w:shd w:val="clear" w:color="auto" w:fill="auto"/>
        <w:tabs>
          <w:tab w:val="right" w:leader="dot" w:pos="9604"/>
        </w:tabs>
        <w:jc w:val="left"/>
      </w:pPr>
      <w:hyperlink w:anchor="bookmark40" w:tooltip="Current Document" w:history="1">
        <w:r w:rsidR="00AD46B9">
          <w:rPr>
            <w:rStyle w:val="1"/>
            <w:color w:val="000000"/>
          </w:rPr>
          <w:t>хозяйственные нужды</w:t>
        </w:r>
        <w:r w:rsidR="00AD46B9">
          <w:rPr>
            <w:rStyle w:val="1"/>
            <w:color w:val="000000"/>
          </w:rPr>
          <w:tab/>
        </w:r>
      </w:hyperlink>
      <w:r w:rsidR="00377D06">
        <w:t>2</w:t>
      </w:r>
      <w:r w:rsidR="005D06DE">
        <w:t>6</w:t>
      </w:r>
    </w:p>
    <w:p w:rsidR="00AD46B9" w:rsidRDefault="00446BAD">
      <w:pPr>
        <w:pStyle w:val="21"/>
        <w:numPr>
          <w:ilvl w:val="2"/>
          <w:numId w:val="1"/>
        </w:numPr>
        <w:shd w:val="clear" w:color="auto" w:fill="auto"/>
        <w:tabs>
          <w:tab w:val="left" w:pos="965"/>
        </w:tabs>
      </w:pPr>
      <w:r>
        <w:fldChar w:fldCharType="end"/>
      </w:r>
      <w:hyperlink w:anchor="bookmark41" w:tooltip="Current Document" w:history="1">
        <w:r w:rsidR="00AD46B9">
          <w:rPr>
            <w:rStyle w:val="2"/>
            <w:color w:val="000000"/>
          </w:rPr>
          <w:t xml:space="preserve">Предписания надзорных органов по запрещению </w:t>
        </w:r>
        <w:proofErr w:type="gramStart"/>
        <w:r w:rsidR="00AD46B9">
          <w:rPr>
            <w:rStyle w:val="2"/>
            <w:color w:val="000000"/>
          </w:rPr>
          <w:t>дальнейшей</w:t>
        </w:r>
        <w:proofErr w:type="gramEnd"/>
      </w:hyperlink>
    </w:p>
    <w:p w:rsidR="00AD46B9" w:rsidRDefault="00446BAD">
      <w:pPr>
        <w:pStyle w:val="10"/>
        <w:shd w:val="clear" w:color="auto" w:fill="auto"/>
        <w:tabs>
          <w:tab w:val="right" w:leader="dot" w:pos="9600"/>
        </w:tabs>
        <w:jc w:val="left"/>
      </w:pPr>
      <w:r>
        <w:fldChar w:fldCharType="begin"/>
      </w:r>
      <w:r w:rsidR="00AD46B9">
        <w:instrText xml:space="preserve"> TOC \o "1-5" \h \z </w:instrText>
      </w:r>
      <w:r>
        <w:fldChar w:fldCharType="separate"/>
      </w:r>
      <w:r w:rsidR="00AD46B9">
        <w:rPr>
          <w:rStyle w:val="1"/>
          <w:color w:val="000000"/>
        </w:rPr>
        <w:t>эксплуатации источников тепловой энергии</w:t>
      </w:r>
      <w:r w:rsidR="00AD46B9">
        <w:rPr>
          <w:rStyle w:val="1"/>
          <w:color w:val="000000"/>
        </w:rPr>
        <w:tab/>
      </w:r>
      <w:r w:rsidR="00377D06">
        <w:rPr>
          <w:rStyle w:val="1"/>
          <w:color w:val="000000"/>
        </w:rPr>
        <w:t>2</w:t>
      </w:r>
      <w:r w:rsidR="005D06DE">
        <w:rPr>
          <w:rStyle w:val="1"/>
          <w:color w:val="000000"/>
        </w:rPr>
        <w:t>7</w:t>
      </w:r>
    </w:p>
    <w:p w:rsidR="00AD46B9" w:rsidRDefault="00436151">
      <w:pPr>
        <w:pStyle w:val="2c"/>
        <w:numPr>
          <w:ilvl w:val="2"/>
          <w:numId w:val="1"/>
        </w:numPr>
        <w:shd w:val="clear" w:color="auto" w:fill="auto"/>
        <w:tabs>
          <w:tab w:val="left" w:pos="877"/>
          <w:tab w:val="right" w:leader="dot" w:pos="9600"/>
        </w:tabs>
        <w:jc w:val="left"/>
      </w:pPr>
      <w:hyperlink w:anchor="bookmark44" w:tooltip="Current Document" w:history="1">
        <w:r w:rsidR="00AD46B9">
          <w:rPr>
            <w:rStyle w:val="1"/>
            <w:color w:val="000000"/>
          </w:rPr>
          <w:t>Оценка топливной экономичности работы котельной</w:t>
        </w:r>
        <w:r w:rsidR="00AD46B9">
          <w:rPr>
            <w:rStyle w:val="1"/>
            <w:color w:val="000000"/>
          </w:rPr>
          <w:tab/>
        </w:r>
      </w:hyperlink>
      <w:r w:rsidR="00377D06">
        <w:t>2</w:t>
      </w:r>
      <w:r w:rsidR="005D06DE">
        <w:t>8</w:t>
      </w:r>
    </w:p>
    <w:p w:rsidR="00AD46B9" w:rsidRDefault="00436151">
      <w:pPr>
        <w:pStyle w:val="2c"/>
        <w:numPr>
          <w:ilvl w:val="1"/>
          <w:numId w:val="1"/>
        </w:numPr>
        <w:shd w:val="clear" w:color="auto" w:fill="auto"/>
        <w:tabs>
          <w:tab w:val="left" w:pos="517"/>
          <w:tab w:val="right" w:leader="dot" w:pos="9600"/>
        </w:tabs>
        <w:jc w:val="left"/>
      </w:pPr>
      <w:hyperlink w:anchor="bookmark46" w:tooltip="Current Document" w:history="1">
        <w:r w:rsidR="00AD46B9">
          <w:rPr>
            <w:rStyle w:val="1"/>
            <w:color w:val="000000"/>
          </w:rPr>
          <w:t>Тепловые сети, сооружения на них и тепловые пункты</w:t>
        </w:r>
        <w:r w:rsidR="00AD46B9">
          <w:rPr>
            <w:rStyle w:val="1"/>
            <w:color w:val="000000"/>
          </w:rPr>
          <w:tab/>
        </w:r>
      </w:hyperlink>
      <w:r w:rsidR="00377D06">
        <w:t>3</w:t>
      </w:r>
      <w:r w:rsidR="005D06DE">
        <w:t>4</w:t>
      </w:r>
    </w:p>
    <w:p w:rsidR="00AD46B9" w:rsidRDefault="00436151">
      <w:pPr>
        <w:pStyle w:val="2c"/>
        <w:numPr>
          <w:ilvl w:val="2"/>
          <w:numId w:val="1"/>
        </w:numPr>
        <w:shd w:val="clear" w:color="auto" w:fill="auto"/>
        <w:tabs>
          <w:tab w:val="left" w:pos="718"/>
          <w:tab w:val="right" w:leader="dot" w:pos="9600"/>
        </w:tabs>
        <w:jc w:val="left"/>
      </w:pPr>
      <w:hyperlink w:anchor="bookmark47" w:tooltip="Current Document" w:history="1">
        <w:r w:rsidR="00AD46B9">
          <w:rPr>
            <w:rStyle w:val="1"/>
            <w:color w:val="000000"/>
          </w:rPr>
          <w:t>Общие положения</w:t>
        </w:r>
        <w:r w:rsidR="00AD46B9">
          <w:rPr>
            <w:rStyle w:val="1"/>
            <w:color w:val="000000"/>
          </w:rPr>
          <w:tab/>
          <w:t>3</w:t>
        </w:r>
      </w:hyperlink>
      <w:r w:rsidR="005D06DE">
        <w:t>4</w:t>
      </w:r>
    </w:p>
    <w:p w:rsidR="00AD46B9" w:rsidRDefault="00AD46B9">
      <w:pPr>
        <w:pStyle w:val="10"/>
        <w:numPr>
          <w:ilvl w:val="2"/>
          <w:numId w:val="1"/>
        </w:numPr>
        <w:shd w:val="clear" w:color="auto" w:fill="auto"/>
        <w:tabs>
          <w:tab w:val="left" w:pos="738"/>
          <w:tab w:val="right" w:leader="dot" w:pos="9600"/>
        </w:tabs>
        <w:jc w:val="left"/>
      </w:pPr>
      <w:r>
        <w:rPr>
          <w:rStyle w:val="1"/>
          <w:color w:val="000000"/>
        </w:rPr>
        <w:t>Общая характеристика тепловых сетей</w:t>
      </w:r>
      <w:r>
        <w:rPr>
          <w:rStyle w:val="1"/>
          <w:color w:val="000000"/>
        </w:rPr>
        <w:tab/>
        <w:t>3</w:t>
      </w:r>
      <w:r w:rsidR="005D06DE">
        <w:rPr>
          <w:rStyle w:val="1"/>
          <w:color w:val="000000"/>
        </w:rPr>
        <w:t>4</w:t>
      </w:r>
    </w:p>
    <w:p w:rsidR="00AD46B9" w:rsidRDefault="00AD46B9">
      <w:pPr>
        <w:pStyle w:val="10"/>
        <w:numPr>
          <w:ilvl w:val="2"/>
          <w:numId w:val="1"/>
        </w:numPr>
        <w:shd w:val="clear" w:color="auto" w:fill="auto"/>
        <w:tabs>
          <w:tab w:val="left" w:pos="738"/>
        </w:tabs>
        <w:jc w:val="left"/>
      </w:pPr>
      <w:r>
        <w:rPr>
          <w:rStyle w:val="1"/>
          <w:color w:val="000000"/>
        </w:rPr>
        <w:t>Карта-схема тепловых сетей в зонах действия источников тепловой</w:t>
      </w:r>
    </w:p>
    <w:p w:rsidR="00AD46B9" w:rsidRDefault="00AD46B9">
      <w:pPr>
        <w:pStyle w:val="10"/>
        <w:shd w:val="clear" w:color="auto" w:fill="auto"/>
        <w:tabs>
          <w:tab w:val="right" w:leader="dot" w:pos="9600"/>
        </w:tabs>
        <w:jc w:val="left"/>
      </w:pPr>
      <w:r>
        <w:rPr>
          <w:rStyle w:val="1"/>
          <w:color w:val="000000"/>
        </w:rPr>
        <w:t>энергии</w:t>
      </w:r>
      <w:r>
        <w:rPr>
          <w:rStyle w:val="1"/>
          <w:color w:val="000000"/>
        </w:rPr>
        <w:tab/>
        <w:t>4</w:t>
      </w:r>
      <w:r w:rsidR="005D06DE">
        <w:rPr>
          <w:rStyle w:val="1"/>
          <w:color w:val="000000"/>
        </w:rPr>
        <w:t>1</w:t>
      </w:r>
    </w:p>
    <w:p w:rsidR="00AD46B9" w:rsidRDefault="00AD46B9">
      <w:pPr>
        <w:pStyle w:val="10"/>
        <w:numPr>
          <w:ilvl w:val="2"/>
          <w:numId w:val="1"/>
        </w:numPr>
        <w:shd w:val="clear" w:color="auto" w:fill="auto"/>
        <w:tabs>
          <w:tab w:val="left" w:pos="738"/>
          <w:tab w:val="right" w:leader="dot" w:pos="9600"/>
        </w:tabs>
        <w:jc w:val="left"/>
      </w:pPr>
      <w:r>
        <w:rPr>
          <w:rStyle w:val="1"/>
          <w:color w:val="000000"/>
        </w:rPr>
        <w:t>Характеристика тепловых камер, павильонов и арматуры</w:t>
      </w:r>
      <w:r>
        <w:rPr>
          <w:rStyle w:val="1"/>
          <w:color w:val="000000"/>
        </w:rPr>
        <w:tab/>
        <w:t>4</w:t>
      </w:r>
      <w:r w:rsidR="005D06DE">
        <w:rPr>
          <w:rStyle w:val="1"/>
          <w:color w:val="000000"/>
        </w:rPr>
        <w:t>1</w:t>
      </w:r>
    </w:p>
    <w:p w:rsidR="00AD46B9" w:rsidRDefault="00436151">
      <w:pPr>
        <w:pStyle w:val="2c"/>
        <w:numPr>
          <w:ilvl w:val="2"/>
          <w:numId w:val="1"/>
        </w:numPr>
        <w:shd w:val="clear" w:color="auto" w:fill="auto"/>
        <w:tabs>
          <w:tab w:val="left" w:pos="738"/>
          <w:tab w:val="right" w:leader="dot" w:pos="9600"/>
        </w:tabs>
        <w:jc w:val="left"/>
      </w:pPr>
      <w:hyperlink w:anchor="bookmark52" w:tooltip="Current Document" w:history="1">
        <w:r w:rsidR="00AD46B9">
          <w:rPr>
            <w:rStyle w:val="1"/>
            <w:color w:val="000000"/>
          </w:rPr>
          <w:t>Графики регулирования отпуска тепла в тепловые сети</w:t>
        </w:r>
        <w:r w:rsidR="00AD46B9">
          <w:rPr>
            <w:rStyle w:val="1"/>
            <w:color w:val="000000"/>
          </w:rPr>
          <w:tab/>
          <w:t>4</w:t>
        </w:r>
      </w:hyperlink>
      <w:r w:rsidR="005D06DE">
        <w:t>1</w:t>
      </w:r>
    </w:p>
    <w:p w:rsidR="00AD46B9" w:rsidRDefault="00436151">
      <w:pPr>
        <w:pStyle w:val="2c"/>
        <w:numPr>
          <w:ilvl w:val="2"/>
          <w:numId w:val="1"/>
        </w:numPr>
        <w:shd w:val="clear" w:color="auto" w:fill="auto"/>
        <w:tabs>
          <w:tab w:val="left" w:pos="738"/>
        </w:tabs>
        <w:jc w:val="left"/>
      </w:pPr>
      <w:hyperlink w:anchor="bookmark53" w:tooltip="Current Document" w:history="1">
        <w:r w:rsidR="00AD46B9">
          <w:rPr>
            <w:rStyle w:val="1"/>
            <w:color w:val="000000"/>
          </w:rPr>
          <w:t>Фактические температурные режимы отпуска тепла в тепловые</w:t>
        </w:r>
      </w:hyperlink>
    </w:p>
    <w:p w:rsidR="00AD46B9" w:rsidRDefault="00AD46B9">
      <w:pPr>
        <w:pStyle w:val="10"/>
        <w:shd w:val="clear" w:color="auto" w:fill="auto"/>
        <w:tabs>
          <w:tab w:val="right" w:leader="dot" w:pos="9600"/>
        </w:tabs>
        <w:jc w:val="left"/>
      </w:pPr>
      <w:r>
        <w:rPr>
          <w:rStyle w:val="1"/>
          <w:color w:val="000000"/>
        </w:rPr>
        <w:t>сети и их соответствие утвержденным графикам регулирования отпуска тепла в тепловые сети</w:t>
      </w:r>
      <w:r>
        <w:rPr>
          <w:rStyle w:val="1"/>
          <w:color w:val="000000"/>
        </w:rPr>
        <w:tab/>
        <w:t>4</w:t>
      </w:r>
      <w:r w:rsidR="005D06DE">
        <w:rPr>
          <w:rStyle w:val="1"/>
          <w:color w:val="000000"/>
        </w:rPr>
        <w:t>2</w:t>
      </w:r>
    </w:p>
    <w:p w:rsidR="00AD46B9" w:rsidRDefault="00436151">
      <w:pPr>
        <w:pStyle w:val="2c"/>
        <w:numPr>
          <w:ilvl w:val="2"/>
          <w:numId w:val="1"/>
        </w:numPr>
        <w:shd w:val="clear" w:color="auto" w:fill="auto"/>
        <w:tabs>
          <w:tab w:val="left" w:pos="738"/>
          <w:tab w:val="right" w:leader="dot" w:pos="9600"/>
        </w:tabs>
        <w:jc w:val="left"/>
      </w:pPr>
      <w:hyperlink w:anchor="bookmark57" w:tooltip="Current Document" w:history="1">
        <w:r w:rsidR="00AD46B9">
          <w:rPr>
            <w:rStyle w:val="1"/>
            <w:color w:val="000000"/>
          </w:rPr>
          <w:t>Гидравлические режимы тепловых сетей</w:t>
        </w:r>
        <w:r w:rsidR="00AD46B9">
          <w:rPr>
            <w:rStyle w:val="1"/>
            <w:color w:val="000000"/>
          </w:rPr>
          <w:tab/>
          <w:t>4</w:t>
        </w:r>
      </w:hyperlink>
      <w:r w:rsidR="005D06DE">
        <w:t>2</w:t>
      </w:r>
    </w:p>
    <w:p w:rsidR="00AD46B9" w:rsidRDefault="00436151">
      <w:pPr>
        <w:pStyle w:val="2c"/>
        <w:numPr>
          <w:ilvl w:val="2"/>
          <w:numId w:val="1"/>
        </w:numPr>
        <w:shd w:val="clear" w:color="auto" w:fill="auto"/>
        <w:tabs>
          <w:tab w:val="left" w:pos="738"/>
          <w:tab w:val="right" w:leader="dot" w:pos="9600"/>
        </w:tabs>
        <w:jc w:val="left"/>
      </w:pPr>
      <w:hyperlink w:anchor="bookmark59" w:tooltip="Current Document" w:history="1">
        <w:r w:rsidR="00AD46B9">
          <w:rPr>
            <w:rStyle w:val="1"/>
            <w:color w:val="000000"/>
          </w:rPr>
          <w:t>Насосные станции и тепловые пункты</w:t>
        </w:r>
        <w:r w:rsidR="00AD46B9">
          <w:rPr>
            <w:rStyle w:val="1"/>
            <w:color w:val="000000"/>
          </w:rPr>
          <w:tab/>
          <w:t>4</w:t>
        </w:r>
      </w:hyperlink>
      <w:r w:rsidR="005D06DE">
        <w:t>3</w:t>
      </w:r>
    </w:p>
    <w:p w:rsidR="00AD46B9" w:rsidRDefault="00436151">
      <w:pPr>
        <w:pStyle w:val="2c"/>
        <w:numPr>
          <w:ilvl w:val="2"/>
          <w:numId w:val="1"/>
        </w:numPr>
        <w:shd w:val="clear" w:color="auto" w:fill="auto"/>
        <w:tabs>
          <w:tab w:val="left" w:pos="738"/>
          <w:tab w:val="right" w:leader="dot" w:pos="9600"/>
        </w:tabs>
        <w:jc w:val="left"/>
      </w:pPr>
      <w:hyperlink w:anchor="bookmark36" w:tooltip="Current Document" w:history="1">
        <w:r w:rsidR="00AD46B9">
          <w:rPr>
            <w:rStyle w:val="1"/>
            <w:color w:val="000000"/>
          </w:rPr>
          <w:t>Статистика отказов и восстановлений тепловых сетей</w:t>
        </w:r>
        <w:r w:rsidR="00AD46B9">
          <w:rPr>
            <w:rStyle w:val="1"/>
            <w:color w:val="000000"/>
          </w:rPr>
          <w:tab/>
          <w:t>4</w:t>
        </w:r>
      </w:hyperlink>
      <w:r w:rsidR="005D06DE">
        <w:t>4</w:t>
      </w:r>
    </w:p>
    <w:p w:rsidR="00AD46B9" w:rsidRDefault="00436151">
      <w:pPr>
        <w:pStyle w:val="2c"/>
        <w:numPr>
          <w:ilvl w:val="2"/>
          <w:numId w:val="1"/>
        </w:numPr>
        <w:shd w:val="clear" w:color="auto" w:fill="auto"/>
        <w:tabs>
          <w:tab w:val="left" w:pos="877"/>
          <w:tab w:val="right" w:leader="dot" w:pos="9600"/>
        </w:tabs>
        <w:jc w:val="left"/>
      </w:pPr>
      <w:hyperlink w:anchor="bookmark62" w:tooltip="Current Document" w:history="1">
        <w:r w:rsidR="00AD46B9">
          <w:rPr>
            <w:rStyle w:val="1"/>
            <w:color w:val="000000"/>
          </w:rPr>
          <w:t>Диагностика и ремонты тепловых сетей</w:t>
        </w:r>
        <w:r w:rsidR="00AD46B9">
          <w:rPr>
            <w:rStyle w:val="1"/>
            <w:color w:val="000000"/>
          </w:rPr>
          <w:tab/>
          <w:t>4</w:t>
        </w:r>
      </w:hyperlink>
      <w:r w:rsidR="005D06DE">
        <w:t>6</w:t>
      </w:r>
    </w:p>
    <w:p w:rsidR="00AD46B9" w:rsidRDefault="00436151">
      <w:pPr>
        <w:pStyle w:val="2c"/>
        <w:numPr>
          <w:ilvl w:val="2"/>
          <w:numId w:val="1"/>
        </w:numPr>
        <w:shd w:val="clear" w:color="auto" w:fill="auto"/>
        <w:tabs>
          <w:tab w:val="left" w:pos="877"/>
        </w:tabs>
        <w:jc w:val="left"/>
      </w:pPr>
      <w:hyperlink w:anchor="bookmark64" w:tooltip="Current Document" w:history="1">
        <w:r w:rsidR="00AD46B9">
          <w:rPr>
            <w:rStyle w:val="1"/>
            <w:color w:val="000000"/>
          </w:rPr>
          <w:t>Анализ нормативных и фактических потерь тепловой энергии и</w:t>
        </w:r>
      </w:hyperlink>
    </w:p>
    <w:p w:rsidR="00AD46B9" w:rsidRDefault="00436151">
      <w:pPr>
        <w:pStyle w:val="2c"/>
        <w:shd w:val="clear" w:color="auto" w:fill="auto"/>
        <w:tabs>
          <w:tab w:val="right" w:leader="dot" w:pos="9600"/>
        </w:tabs>
        <w:jc w:val="left"/>
      </w:pPr>
      <w:hyperlink w:anchor="bookmark66" w:tooltip="Current Document" w:history="1">
        <w:r w:rsidR="00AD46B9">
          <w:rPr>
            <w:rStyle w:val="1"/>
            <w:color w:val="000000"/>
          </w:rPr>
          <w:t>теплоносителя</w:t>
        </w:r>
        <w:r w:rsidR="00AD46B9">
          <w:rPr>
            <w:rStyle w:val="1"/>
            <w:color w:val="000000"/>
          </w:rPr>
          <w:tab/>
        </w:r>
      </w:hyperlink>
      <w:r w:rsidR="00377D06">
        <w:t>4</w:t>
      </w:r>
      <w:r w:rsidR="005D06DE">
        <w:t>8</w:t>
      </w:r>
    </w:p>
    <w:p w:rsidR="00AD46B9" w:rsidRDefault="00436151">
      <w:pPr>
        <w:pStyle w:val="2c"/>
        <w:numPr>
          <w:ilvl w:val="2"/>
          <w:numId w:val="1"/>
        </w:numPr>
        <w:shd w:val="clear" w:color="auto" w:fill="auto"/>
        <w:tabs>
          <w:tab w:val="left" w:pos="965"/>
        </w:tabs>
        <w:jc w:val="left"/>
      </w:pPr>
      <w:hyperlink w:anchor="bookmark67" w:tooltip="Current Document" w:history="1">
        <w:r w:rsidR="00AD46B9">
          <w:rPr>
            <w:rStyle w:val="1"/>
            <w:color w:val="000000"/>
          </w:rPr>
          <w:t>Предписания надзорных органов по запрещению дальнейшей</w:t>
        </w:r>
      </w:hyperlink>
    </w:p>
    <w:p w:rsidR="00AD46B9" w:rsidRDefault="00AD46B9">
      <w:pPr>
        <w:pStyle w:val="10"/>
        <w:shd w:val="clear" w:color="auto" w:fill="auto"/>
        <w:tabs>
          <w:tab w:val="right" w:leader="dot" w:pos="9600"/>
        </w:tabs>
        <w:jc w:val="left"/>
      </w:pPr>
      <w:r>
        <w:rPr>
          <w:rStyle w:val="1"/>
          <w:color w:val="000000"/>
        </w:rPr>
        <w:t>эксплуатации участков тепловой сети</w:t>
      </w:r>
      <w:r>
        <w:rPr>
          <w:rStyle w:val="1"/>
          <w:color w:val="000000"/>
        </w:rPr>
        <w:tab/>
      </w:r>
      <w:r w:rsidR="005D06DE">
        <w:rPr>
          <w:rStyle w:val="1"/>
          <w:color w:val="000000"/>
        </w:rPr>
        <w:t>49</w:t>
      </w:r>
    </w:p>
    <w:p w:rsidR="00AD46B9" w:rsidRDefault="00436151">
      <w:pPr>
        <w:pStyle w:val="2c"/>
        <w:numPr>
          <w:ilvl w:val="2"/>
          <w:numId w:val="1"/>
        </w:numPr>
        <w:shd w:val="clear" w:color="auto" w:fill="auto"/>
        <w:tabs>
          <w:tab w:val="left" w:pos="965"/>
        </w:tabs>
        <w:jc w:val="left"/>
      </w:pPr>
      <w:hyperlink w:anchor="bookmark69" w:tooltip="Current Document" w:history="1">
        <w:r w:rsidR="00AD46B9">
          <w:rPr>
            <w:rStyle w:val="1"/>
            <w:color w:val="000000"/>
          </w:rPr>
          <w:t>Описание основных схем присоединения потребителей к</w:t>
        </w:r>
      </w:hyperlink>
    </w:p>
    <w:p w:rsidR="00AD46B9" w:rsidRDefault="00AD46B9">
      <w:pPr>
        <w:pStyle w:val="10"/>
        <w:shd w:val="clear" w:color="auto" w:fill="auto"/>
        <w:tabs>
          <w:tab w:val="right" w:leader="dot" w:pos="9600"/>
        </w:tabs>
        <w:jc w:val="left"/>
      </w:pPr>
      <w:r>
        <w:rPr>
          <w:rStyle w:val="1"/>
          <w:color w:val="000000"/>
        </w:rPr>
        <w:t>тепловым сетям</w:t>
      </w:r>
      <w:r>
        <w:rPr>
          <w:rStyle w:val="1"/>
          <w:color w:val="000000"/>
        </w:rPr>
        <w:tab/>
      </w:r>
      <w:r w:rsidR="005D06DE">
        <w:rPr>
          <w:rStyle w:val="1"/>
          <w:color w:val="000000"/>
        </w:rPr>
        <w:t>49</w:t>
      </w:r>
    </w:p>
    <w:p w:rsidR="00AD46B9" w:rsidRDefault="00436151">
      <w:pPr>
        <w:pStyle w:val="10"/>
        <w:numPr>
          <w:ilvl w:val="2"/>
          <w:numId w:val="1"/>
        </w:numPr>
        <w:shd w:val="clear" w:color="auto" w:fill="auto"/>
        <w:tabs>
          <w:tab w:val="left" w:pos="965"/>
        </w:tabs>
        <w:jc w:val="left"/>
      </w:pPr>
      <w:hyperlink w:anchor="bookmark72" w:tooltip="Current Document" w:history="1">
        <w:r w:rsidR="00AD46B9">
          <w:rPr>
            <w:rStyle w:val="1"/>
            <w:color w:val="000000"/>
          </w:rPr>
          <w:t>Наличие коммерческих приборов учета тепловой энергии и</w:t>
        </w:r>
      </w:hyperlink>
    </w:p>
    <w:p w:rsidR="00AD46B9" w:rsidRDefault="00436151">
      <w:pPr>
        <w:pStyle w:val="2c"/>
        <w:shd w:val="clear" w:color="auto" w:fill="auto"/>
        <w:tabs>
          <w:tab w:val="right" w:leader="dot" w:pos="9600"/>
        </w:tabs>
        <w:jc w:val="left"/>
      </w:pPr>
      <w:hyperlink w:anchor="bookmark74" w:tooltip="Current Document" w:history="1">
        <w:r w:rsidR="00AD46B9">
          <w:rPr>
            <w:rStyle w:val="1"/>
            <w:color w:val="000000"/>
          </w:rPr>
          <w:t>теплоносителя</w:t>
        </w:r>
        <w:r w:rsidR="00AD46B9">
          <w:rPr>
            <w:rStyle w:val="1"/>
            <w:color w:val="000000"/>
          </w:rPr>
          <w:tab/>
        </w:r>
      </w:hyperlink>
      <w:r w:rsidR="005D06DE">
        <w:t>49</w:t>
      </w:r>
    </w:p>
    <w:p w:rsidR="00AD46B9" w:rsidRDefault="00436151">
      <w:pPr>
        <w:pStyle w:val="2c"/>
        <w:numPr>
          <w:ilvl w:val="2"/>
          <w:numId w:val="1"/>
        </w:numPr>
        <w:shd w:val="clear" w:color="auto" w:fill="auto"/>
        <w:tabs>
          <w:tab w:val="left" w:pos="965"/>
        </w:tabs>
        <w:jc w:val="left"/>
      </w:pPr>
      <w:hyperlink w:anchor="bookmark75" w:tooltip="Current Document" w:history="1">
        <w:r w:rsidR="00AD46B9">
          <w:rPr>
            <w:rStyle w:val="1"/>
            <w:color w:val="000000"/>
          </w:rPr>
          <w:t>Анализ работы диспетчерской службы теплоснабжающей</w:t>
        </w:r>
      </w:hyperlink>
    </w:p>
    <w:p w:rsidR="00AD46B9" w:rsidRDefault="00436151">
      <w:pPr>
        <w:pStyle w:val="2c"/>
        <w:shd w:val="clear" w:color="auto" w:fill="auto"/>
        <w:tabs>
          <w:tab w:val="right" w:leader="dot" w:pos="9600"/>
        </w:tabs>
        <w:jc w:val="left"/>
      </w:pPr>
      <w:hyperlink w:anchor="bookmark77" w:tooltip="Current Document" w:history="1">
        <w:r w:rsidR="00AD46B9">
          <w:rPr>
            <w:rStyle w:val="1"/>
            <w:color w:val="000000"/>
          </w:rPr>
          <w:t>организации</w:t>
        </w:r>
        <w:r w:rsidR="00AD46B9">
          <w:rPr>
            <w:rStyle w:val="1"/>
            <w:color w:val="000000"/>
          </w:rPr>
          <w:tab/>
          <w:t>5</w:t>
        </w:r>
      </w:hyperlink>
      <w:r w:rsidR="005D06DE">
        <w:t>0</w:t>
      </w:r>
    </w:p>
    <w:p w:rsidR="00AD46B9" w:rsidRDefault="00436151">
      <w:pPr>
        <w:pStyle w:val="2c"/>
        <w:numPr>
          <w:ilvl w:val="2"/>
          <w:numId w:val="1"/>
        </w:numPr>
        <w:shd w:val="clear" w:color="auto" w:fill="auto"/>
        <w:tabs>
          <w:tab w:val="left" w:pos="965"/>
        </w:tabs>
        <w:jc w:val="left"/>
      </w:pPr>
      <w:hyperlink w:anchor="bookmark78" w:tooltip="Current Document" w:history="1">
        <w:r w:rsidR="00AD46B9">
          <w:rPr>
            <w:rStyle w:val="1"/>
            <w:color w:val="000000"/>
          </w:rPr>
          <w:t>Уровень автоматизации центральных тепловых пунктов и</w:t>
        </w:r>
      </w:hyperlink>
    </w:p>
    <w:p w:rsidR="00AD46B9" w:rsidRDefault="00AD46B9">
      <w:pPr>
        <w:pStyle w:val="10"/>
        <w:shd w:val="clear" w:color="auto" w:fill="auto"/>
        <w:tabs>
          <w:tab w:val="right" w:leader="dot" w:pos="9600"/>
        </w:tabs>
        <w:jc w:val="left"/>
      </w:pPr>
      <w:r>
        <w:rPr>
          <w:rStyle w:val="1"/>
          <w:color w:val="000000"/>
        </w:rPr>
        <w:lastRenderedPageBreak/>
        <w:t>насосных станций</w:t>
      </w:r>
      <w:r>
        <w:rPr>
          <w:rStyle w:val="1"/>
          <w:color w:val="000000"/>
        </w:rPr>
        <w:tab/>
        <w:t>5</w:t>
      </w:r>
      <w:r w:rsidR="005D06DE">
        <w:rPr>
          <w:rStyle w:val="1"/>
          <w:color w:val="000000"/>
        </w:rPr>
        <w:t>0</w:t>
      </w:r>
    </w:p>
    <w:p w:rsidR="00060611" w:rsidRDefault="00436151" w:rsidP="00060611">
      <w:pPr>
        <w:pStyle w:val="2c"/>
        <w:numPr>
          <w:ilvl w:val="2"/>
          <w:numId w:val="1"/>
        </w:numPr>
        <w:shd w:val="clear" w:color="auto" w:fill="auto"/>
        <w:tabs>
          <w:tab w:val="left" w:pos="877"/>
          <w:tab w:val="right" w:leader="dot" w:pos="9600"/>
        </w:tabs>
        <w:jc w:val="left"/>
      </w:pPr>
      <w:hyperlink w:anchor="bookmark82" w:tooltip="Current Document" w:history="1">
        <w:r w:rsidR="00AD46B9">
          <w:rPr>
            <w:rStyle w:val="1"/>
            <w:color w:val="000000"/>
          </w:rPr>
          <w:t>Защита тепловых сетей от превышения давления</w:t>
        </w:r>
        <w:r w:rsidR="00AD46B9">
          <w:rPr>
            <w:rStyle w:val="1"/>
            <w:color w:val="000000"/>
          </w:rPr>
          <w:tab/>
          <w:t>5</w:t>
        </w:r>
      </w:hyperlink>
      <w:r w:rsidR="005D06DE">
        <w:t>0</w:t>
      </w:r>
    </w:p>
    <w:p w:rsidR="00060611" w:rsidRDefault="0083217E" w:rsidP="00060611">
      <w:pPr>
        <w:pStyle w:val="2c"/>
        <w:numPr>
          <w:ilvl w:val="2"/>
          <w:numId w:val="1"/>
        </w:numPr>
        <w:shd w:val="clear" w:color="auto" w:fill="auto"/>
        <w:tabs>
          <w:tab w:val="left" w:pos="877"/>
          <w:tab w:val="right" w:leader="dot" w:pos="9600"/>
        </w:tabs>
        <w:jc w:val="left"/>
      </w:pPr>
      <w:r>
        <w:t>Бесхозяйные тепловые сети ………………………………………………5</w:t>
      </w:r>
      <w:r w:rsidR="005D06DE">
        <w:t>1</w:t>
      </w:r>
    </w:p>
    <w:p w:rsidR="00AD46B9" w:rsidRDefault="0083217E" w:rsidP="0083217E">
      <w:pPr>
        <w:pStyle w:val="2c"/>
        <w:shd w:val="clear" w:color="auto" w:fill="auto"/>
        <w:tabs>
          <w:tab w:val="left" w:pos="877"/>
          <w:tab w:val="right" w:leader="dot" w:pos="9600"/>
        </w:tabs>
        <w:jc w:val="left"/>
      </w:pPr>
      <w:r>
        <w:rPr>
          <w:rStyle w:val="1"/>
          <w:color w:val="000000"/>
        </w:rPr>
        <w:t xml:space="preserve">2.4.     </w:t>
      </w:r>
      <w:r w:rsidR="00AD46B9">
        <w:rPr>
          <w:rStyle w:val="1"/>
          <w:color w:val="000000"/>
        </w:rPr>
        <w:t>Зоны действия источников тепловой энергии</w:t>
      </w:r>
      <w:r w:rsidR="00AD46B9">
        <w:rPr>
          <w:rStyle w:val="1"/>
          <w:color w:val="000000"/>
        </w:rPr>
        <w:tab/>
        <w:t>5</w:t>
      </w:r>
      <w:r w:rsidR="005D06DE">
        <w:rPr>
          <w:rStyle w:val="1"/>
          <w:color w:val="000000"/>
        </w:rPr>
        <w:t>1</w:t>
      </w:r>
    </w:p>
    <w:p w:rsidR="00AD46B9" w:rsidRDefault="0083217E" w:rsidP="0083217E">
      <w:pPr>
        <w:pStyle w:val="2c"/>
        <w:shd w:val="clear" w:color="auto" w:fill="auto"/>
        <w:tabs>
          <w:tab w:val="left" w:pos="718"/>
          <w:tab w:val="right" w:leader="dot" w:pos="9601"/>
        </w:tabs>
        <w:jc w:val="left"/>
      </w:pPr>
      <w:r>
        <w:t xml:space="preserve">2.4.1.  </w:t>
      </w:r>
      <w:hyperlink w:anchor="bookmark87" w:tooltip="Current Document" w:history="1">
        <w:r w:rsidR="00AD46B9">
          <w:rPr>
            <w:rStyle w:val="1"/>
            <w:color w:val="000000"/>
          </w:rPr>
          <w:t>Определение радиуса эффективного теплоснабжения</w:t>
        </w:r>
        <w:r w:rsidR="00AD46B9">
          <w:rPr>
            <w:rStyle w:val="1"/>
            <w:color w:val="000000"/>
          </w:rPr>
          <w:tab/>
          <w:t>5</w:t>
        </w:r>
      </w:hyperlink>
      <w:r w:rsidR="005D06DE">
        <w:t>3</w:t>
      </w:r>
    </w:p>
    <w:p w:rsidR="00AD46B9" w:rsidRDefault="0083217E" w:rsidP="0083217E">
      <w:pPr>
        <w:pStyle w:val="2c"/>
        <w:shd w:val="clear" w:color="auto" w:fill="auto"/>
        <w:tabs>
          <w:tab w:val="left" w:pos="526"/>
        </w:tabs>
        <w:jc w:val="left"/>
      </w:pPr>
      <w:r>
        <w:t xml:space="preserve">2.5.     </w:t>
      </w:r>
      <w:hyperlink w:anchor="bookmark88" w:tooltip="Current Document" w:history="1">
        <w:r w:rsidR="00AD46B9">
          <w:rPr>
            <w:rStyle w:val="1"/>
            <w:color w:val="000000"/>
          </w:rPr>
          <w:t>Тепловые нагрузки потребителей, групп потребителей в зонах</w:t>
        </w:r>
      </w:hyperlink>
    </w:p>
    <w:p w:rsidR="00AD46B9" w:rsidRDefault="00436151">
      <w:pPr>
        <w:pStyle w:val="2c"/>
        <w:shd w:val="clear" w:color="auto" w:fill="auto"/>
        <w:tabs>
          <w:tab w:val="right" w:leader="dot" w:pos="9601"/>
        </w:tabs>
        <w:jc w:val="left"/>
      </w:pPr>
      <w:hyperlink w:anchor="bookmark100" w:tooltip="Current Document" w:history="1">
        <w:r w:rsidR="00AD46B9">
          <w:rPr>
            <w:rStyle w:val="1"/>
            <w:color w:val="000000"/>
          </w:rPr>
          <w:t>действия источников тепловой энергии</w:t>
        </w:r>
        <w:r w:rsidR="00AD46B9">
          <w:rPr>
            <w:rStyle w:val="1"/>
            <w:color w:val="000000"/>
          </w:rPr>
          <w:tab/>
          <w:t>6</w:t>
        </w:r>
      </w:hyperlink>
      <w:r w:rsidR="005D06DE">
        <w:t>1</w:t>
      </w:r>
    </w:p>
    <w:p w:rsidR="00AD46B9" w:rsidRDefault="0083217E" w:rsidP="0083217E">
      <w:pPr>
        <w:pStyle w:val="2c"/>
        <w:shd w:val="clear" w:color="auto" w:fill="auto"/>
        <w:tabs>
          <w:tab w:val="left" w:pos="718"/>
        </w:tabs>
        <w:jc w:val="left"/>
      </w:pPr>
      <w:r>
        <w:t xml:space="preserve">2.5.1.  </w:t>
      </w:r>
      <w:hyperlink w:anchor="bookmark90" w:tooltip="Current Document" w:history="1">
        <w:r w:rsidR="00AD46B9">
          <w:rPr>
            <w:rStyle w:val="1"/>
            <w:color w:val="000000"/>
          </w:rPr>
          <w:t>Потребление тепловой энергии за отопительный период и за год в</w:t>
        </w:r>
      </w:hyperlink>
    </w:p>
    <w:p w:rsidR="00AD46B9" w:rsidRDefault="00436151">
      <w:pPr>
        <w:pStyle w:val="2c"/>
        <w:shd w:val="clear" w:color="auto" w:fill="auto"/>
        <w:tabs>
          <w:tab w:val="right" w:leader="dot" w:pos="9601"/>
        </w:tabs>
        <w:jc w:val="left"/>
      </w:pPr>
      <w:hyperlink w:anchor="bookmark92" w:tooltip="Current Document" w:history="1">
        <w:r w:rsidR="00AD46B9">
          <w:rPr>
            <w:rStyle w:val="1"/>
            <w:color w:val="000000"/>
          </w:rPr>
          <w:t>целом</w:t>
        </w:r>
        <w:r w:rsidR="00AD46B9">
          <w:rPr>
            <w:rStyle w:val="1"/>
            <w:color w:val="000000"/>
          </w:rPr>
          <w:tab/>
          <w:t>6</w:t>
        </w:r>
      </w:hyperlink>
      <w:r w:rsidR="005D06DE">
        <w:t>1</w:t>
      </w:r>
    </w:p>
    <w:p w:rsidR="00AD46B9" w:rsidRDefault="0083217E" w:rsidP="0083217E">
      <w:pPr>
        <w:pStyle w:val="10"/>
        <w:shd w:val="clear" w:color="auto" w:fill="auto"/>
        <w:tabs>
          <w:tab w:val="left" w:pos="782"/>
        </w:tabs>
        <w:jc w:val="left"/>
      </w:pPr>
      <w:r>
        <w:t xml:space="preserve">2.5.2. </w:t>
      </w:r>
      <w:hyperlink w:anchor="bookmark93" w:tooltip="Current Document" w:history="1">
        <w:r w:rsidR="00AD46B9">
          <w:rPr>
            <w:rStyle w:val="1"/>
            <w:color w:val="000000"/>
          </w:rPr>
          <w:t>Описание случаев (условий) применения отопления жилых</w:t>
        </w:r>
      </w:hyperlink>
    </w:p>
    <w:p w:rsidR="00AD46B9" w:rsidRDefault="00AD46B9">
      <w:pPr>
        <w:pStyle w:val="10"/>
        <w:shd w:val="clear" w:color="auto" w:fill="auto"/>
        <w:tabs>
          <w:tab w:val="right" w:leader="dot" w:pos="9601"/>
        </w:tabs>
        <w:jc w:val="left"/>
      </w:pPr>
      <w:r>
        <w:rPr>
          <w:rStyle w:val="1"/>
          <w:color w:val="000000"/>
        </w:rPr>
        <w:t>помещений в многоквартирных домах с использованием индивидуальных квартирных источников тепловой энергии</w:t>
      </w:r>
      <w:r>
        <w:rPr>
          <w:rStyle w:val="1"/>
          <w:color w:val="000000"/>
        </w:rPr>
        <w:tab/>
        <w:t>6</w:t>
      </w:r>
      <w:r w:rsidR="005D06DE">
        <w:rPr>
          <w:rStyle w:val="1"/>
          <w:color w:val="000000"/>
        </w:rPr>
        <w:t>3</w:t>
      </w:r>
    </w:p>
    <w:p w:rsidR="00AD46B9" w:rsidRDefault="0083217E" w:rsidP="0083217E">
      <w:pPr>
        <w:pStyle w:val="2c"/>
        <w:shd w:val="clear" w:color="auto" w:fill="auto"/>
        <w:tabs>
          <w:tab w:val="left" w:pos="782"/>
        </w:tabs>
        <w:jc w:val="left"/>
      </w:pPr>
      <w:r>
        <w:t xml:space="preserve">2.5.3. </w:t>
      </w:r>
      <w:hyperlink w:anchor="bookmark94" w:tooltip="Current Document" w:history="1">
        <w:r w:rsidR="00AD46B9">
          <w:rPr>
            <w:rStyle w:val="1"/>
            <w:color w:val="000000"/>
          </w:rPr>
          <w:t>Значения тепловых нагрузок при расчётных температурах</w:t>
        </w:r>
      </w:hyperlink>
    </w:p>
    <w:p w:rsidR="00AD46B9" w:rsidRDefault="00AD46B9">
      <w:pPr>
        <w:pStyle w:val="10"/>
        <w:shd w:val="clear" w:color="auto" w:fill="auto"/>
        <w:tabs>
          <w:tab w:val="left" w:leader="dot" w:pos="9269"/>
        </w:tabs>
        <w:jc w:val="left"/>
      </w:pPr>
      <w:r>
        <w:rPr>
          <w:rStyle w:val="1"/>
          <w:color w:val="000000"/>
        </w:rPr>
        <w:t xml:space="preserve">наружного воздуха в зонах действия источника тепловой энергии </w:t>
      </w:r>
      <w:r>
        <w:rPr>
          <w:rStyle w:val="1"/>
          <w:color w:val="000000"/>
        </w:rPr>
        <w:tab/>
        <w:t xml:space="preserve"> 6</w:t>
      </w:r>
      <w:r w:rsidR="005D06DE">
        <w:rPr>
          <w:rStyle w:val="1"/>
          <w:color w:val="000000"/>
        </w:rPr>
        <w:t>3</w:t>
      </w:r>
    </w:p>
    <w:p w:rsidR="00AD46B9" w:rsidRDefault="0083217E" w:rsidP="0083217E">
      <w:pPr>
        <w:pStyle w:val="2c"/>
        <w:shd w:val="clear" w:color="auto" w:fill="auto"/>
        <w:tabs>
          <w:tab w:val="left" w:pos="782"/>
        </w:tabs>
        <w:jc w:val="left"/>
      </w:pPr>
      <w:r>
        <w:t xml:space="preserve">2.5.4. </w:t>
      </w:r>
      <w:hyperlink w:anchor="bookmark96" w:tooltip="Current Document" w:history="1">
        <w:r w:rsidR="00AD46B9">
          <w:rPr>
            <w:rStyle w:val="1"/>
            <w:color w:val="000000"/>
          </w:rPr>
          <w:t>Существующий норматив потребления тепловой энергии для</w:t>
        </w:r>
      </w:hyperlink>
    </w:p>
    <w:p w:rsidR="00AD46B9" w:rsidRDefault="00AD46B9">
      <w:pPr>
        <w:pStyle w:val="10"/>
        <w:shd w:val="clear" w:color="auto" w:fill="auto"/>
        <w:tabs>
          <w:tab w:val="right" w:leader="dot" w:pos="9601"/>
        </w:tabs>
        <w:jc w:val="left"/>
      </w:pPr>
      <w:r>
        <w:rPr>
          <w:rStyle w:val="1"/>
          <w:color w:val="000000"/>
        </w:rPr>
        <w:t xml:space="preserve">населения на отопление и горячее водоснабжение </w:t>
      </w:r>
      <w:r>
        <w:rPr>
          <w:rStyle w:val="1"/>
          <w:color w:val="000000"/>
        </w:rPr>
        <w:tab/>
        <w:t xml:space="preserve"> </w:t>
      </w:r>
      <w:r w:rsidR="005D06DE">
        <w:rPr>
          <w:rStyle w:val="1"/>
          <w:color w:val="000000"/>
        </w:rPr>
        <w:t>69</w:t>
      </w:r>
    </w:p>
    <w:p w:rsidR="00AD46B9" w:rsidRDefault="0083217E" w:rsidP="0083217E">
      <w:pPr>
        <w:pStyle w:val="2c"/>
        <w:shd w:val="clear" w:color="auto" w:fill="auto"/>
        <w:tabs>
          <w:tab w:val="left" w:pos="526"/>
        </w:tabs>
        <w:jc w:val="left"/>
      </w:pPr>
      <w:r>
        <w:t xml:space="preserve">2.6. </w:t>
      </w:r>
      <w:hyperlink w:anchor="bookmark98" w:tooltip="Current Document" w:history="1">
        <w:r w:rsidR="00AD46B9">
          <w:rPr>
            <w:rStyle w:val="1"/>
            <w:color w:val="000000"/>
          </w:rPr>
          <w:t>Балансы тепловой мощности и тепловой нагрузки в зонах действия</w:t>
        </w:r>
      </w:hyperlink>
    </w:p>
    <w:p w:rsidR="00AD46B9" w:rsidRDefault="00AD46B9">
      <w:pPr>
        <w:pStyle w:val="10"/>
        <w:shd w:val="clear" w:color="auto" w:fill="auto"/>
        <w:tabs>
          <w:tab w:val="right" w:leader="dot" w:pos="9601"/>
        </w:tabs>
        <w:jc w:val="left"/>
      </w:pPr>
      <w:r>
        <w:rPr>
          <w:rStyle w:val="1"/>
          <w:color w:val="000000"/>
        </w:rPr>
        <w:t xml:space="preserve">источников тепловой энергии </w:t>
      </w:r>
      <w:r>
        <w:rPr>
          <w:rStyle w:val="1"/>
          <w:color w:val="000000"/>
        </w:rPr>
        <w:tab/>
        <w:t xml:space="preserve"> </w:t>
      </w:r>
      <w:r w:rsidR="005D06DE">
        <w:rPr>
          <w:rStyle w:val="1"/>
          <w:color w:val="000000"/>
        </w:rPr>
        <w:t>71</w:t>
      </w:r>
    </w:p>
    <w:p w:rsidR="00AD46B9" w:rsidRDefault="0083217E" w:rsidP="0083217E">
      <w:pPr>
        <w:pStyle w:val="2c"/>
        <w:shd w:val="clear" w:color="auto" w:fill="auto"/>
        <w:tabs>
          <w:tab w:val="left" w:pos="718"/>
        </w:tabs>
        <w:jc w:val="left"/>
      </w:pPr>
      <w:r>
        <w:t xml:space="preserve">2.6.1. </w:t>
      </w:r>
      <w:hyperlink w:anchor="bookmark101" w:tooltip="Current Document" w:history="1">
        <w:r w:rsidR="00AD46B9">
          <w:rPr>
            <w:rStyle w:val="1"/>
            <w:color w:val="000000"/>
          </w:rPr>
          <w:t>Баланс установленной, располагаемой тепловой мощности, потерь</w:t>
        </w:r>
      </w:hyperlink>
    </w:p>
    <w:p w:rsidR="00AD46B9" w:rsidRDefault="00AD46B9">
      <w:pPr>
        <w:pStyle w:val="10"/>
        <w:shd w:val="clear" w:color="auto" w:fill="auto"/>
        <w:tabs>
          <w:tab w:val="right" w:leader="dot" w:pos="9601"/>
        </w:tabs>
        <w:jc w:val="left"/>
      </w:pPr>
      <w:r>
        <w:rPr>
          <w:rStyle w:val="1"/>
          <w:color w:val="000000"/>
        </w:rPr>
        <w:t xml:space="preserve">тепловой мощности в тепловых сетях и присоединенной тепловой нагрузки </w:t>
      </w:r>
      <w:r>
        <w:rPr>
          <w:rStyle w:val="1"/>
          <w:color w:val="000000"/>
        </w:rPr>
        <w:tab/>
        <w:t xml:space="preserve"> 7</w:t>
      </w:r>
      <w:r w:rsidR="005D06DE">
        <w:rPr>
          <w:rStyle w:val="1"/>
          <w:color w:val="000000"/>
        </w:rPr>
        <w:t>1</w:t>
      </w:r>
    </w:p>
    <w:p w:rsidR="00AD46B9" w:rsidRDefault="00446BAD" w:rsidP="002B1B7E">
      <w:pPr>
        <w:pStyle w:val="21"/>
        <w:numPr>
          <w:ilvl w:val="2"/>
          <w:numId w:val="18"/>
        </w:numPr>
        <w:shd w:val="clear" w:color="auto" w:fill="auto"/>
        <w:tabs>
          <w:tab w:val="left" w:pos="782"/>
        </w:tabs>
      </w:pPr>
      <w:r>
        <w:fldChar w:fldCharType="end"/>
      </w:r>
      <w:hyperlink w:anchor="bookmark104" w:tooltip="Current Document" w:history="1">
        <w:r w:rsidR="00AD46B9">
          <w:rPr>
            <w:rStyle w:val="2"/>
            <w:color w:val="000000"/>
          </w:rPr>
          <w:t xml:space="preserve">Гидравлические режимы, обеспечивающие передачу </w:t>
        </w:r>
        <w:proofErr w:type="gramStart"/>
        <w:r w:rsidR="00AD46B9">
          <w:rPr>
            <w:rStyle w:val="2"/>
            <w:color w:val="000000"/>
          </w:rPr>
          <w:t>тепловой</w:t>
        </w:r>
        <w:proofErr w:type="gramEnd"/>
      </w:hyperlink>
    </w:p>
    <w:p w:rsidR="00AD46B9" w:rsidRDefault="00436151">
      <w:pPr>
        <w:pStyle w:val="21"/>
        <w:shd w:val="clear" w:color="auto" w:fill="auto"/>
        <w:tabs>
          <w:tab w:val="right" w:leader="dot" w:pos="9601"/>
        </w:tabs>
      </w:pPr>
      <w:hyperlink w:anchor="bookmark104" w:tooltip="Current Document" w:history="1">
        <w:r w:rsidR="00AD46B9">
          <w:rPr>
            <w:rStyle w:val="2"/>
            <w:color w:val="000000"/>
          </w:rPr>
          <w:t>энергии от источника тепловой энергии до самого удаленного</w:t>
        </w:r>
      </w:hyperlink>
      <w:r w:rsidR="00AD46B9">
        <w:rPr>
          <w:rStyle w:val="2"/>
          <w:color w:val="000000"/>
        </w:rPr>
        <w:t xml:space="preserve"> </w:t>
      </w:r>
      <w:hyperlink w:anchor="bookmark104" w:tooltip="Current Document" w:history="1">
        <w:r w:rsidR="00AD46B9">
          <w:rPr>
            <w:rStyle w:val="2"/>
            <w:color w:val="000000"/>
          </w:rPr>
          <w:t>потребителя и характеризующие существующие возможности (резервы</w:t>
        </w:r>
      </w:hyperlink>
      <w:r w:rsidR="00AD46B9">
        <w:rPr>
          <w:rStyle w:val="2"/>
          <w:color w:val="000000"/>
        </w:rPr>
        <w:t xml:space="preserve"> </w:t>
      </w:r>
      <w:hyperlink w:anchor="bookmark104" w:tooltip="Current Document" w:history="1">
        <w:r w:rsidR="00AD46B9">
          <w:rPr>
            <w:rStyle w:val="2"/>
            <w:color w:val="000000"/>
          </w:rPr>
          <w:t>и дефициты по пропускной способности) передачи тепловой энергии от</w:t>
        </w:r>
      </w:hyperlink>
      <w:r w:rsidR="00AD46B9">
        <w:rPr>
          <w:rStyle w:val="2"/>
          <w:color w:val="000000"/>
        </w:rPr>
        <w:t xml:space="preserve"> </w:t>
      </w:r>
      <w:hyperlink w:anchor="bookmark104" w:tooltip="Current Document" w:history="1">
        <w:r w:rsidR="00AD46B9">
          <w:rPr>
            <w:rStyle w:val="2"/>
            <w:color w:val="000000"/>
          </w:rPr>
          <w:t>источника к потребителю</w:t>
        </w:r>
        <w:r w:rsidR="00AD46B9">
          <w:rPr>
            <w:rStyle w:val="2"/>
            <w:color w:val="000000"/>
          </w:rPr>
          <w:tab/>
        </w:r>
      </w:hyperlink>
      <w:r w:rsidR="00153ACC">
        <w:t>7</w:t>
      </w:r>
      <w:r w:rsidR="005D06DE">
        <w:t>5</w:t>
      </w:r>
    </w:p>
    <w:p w:rsidR="00AD46B9" w:rsidRDefault="00446BAD" w:rsidP="002B1B7E">
      <w:pPr>
        <w:pStyle w:val="2c"/>
        <w:numPr>
          <w:ilvl w:val="1"/>
          <w:numId w:val="18"/>
        </w:numPr>
        <w:shd w:val="clear" w:color="auto" w:fill="auto"/>
        <w:tabs>
          <w:tab w:val="left" w:pos="526"/>
          <w:tab w:val="right" w:leader="dot" w:pos="9601"/>
        </w:tabs>
        <w:jc w:val="left"/>
      </w:pPr>
      <w:r>
        <w:fldChar w:fldCharType="begin"/>
      </w:r>
      <w:r w:rsidR="00AD46B9">
        <w:instrText xml:space="preserve"> TOC \o "1-5" \h \z </w:instrText>
      </w:r>
      <w:r>
        <w:fldChar w:fldCharType="separate"/>
      </w:r>
      <w:hyperlink w:anchor="bookmark107" w:tooltip="Current Document" w:history="1">
        <w:r w:rsidR="00AD46B9">
          <w:rPr>
            <w:rStyle w:val="1"/>
            <w:color w:val="000000"/>
          </w:rPr>
          <w:t>Балансы теплоносителя</w:t>
        </w:r>
        <w:r w:rsidR="00AD46B9">
          <w:rPr>
            <w:rStyle w:val="1"/>
            <w:color w:val="000000"/>
          </w:rPr>
          <w:tab/>
        </w:r>
      </w:hyperlink>
      <w:r w:rsidR="00153ACC">
        <w:t>7</w:t>
      </w:r>
      <w:r w:rsidR="005D06DE">
        <w:t>6</w:t>
      </w:r>
    </w:p>
    <w:p w:rsidR="00AD46B9" w:rsidRDefault="00436151" w:rsidP="002B1B7E">
      <w:pPr>
        <w:pStyle w:val="10"/>
        <w:numPr>
          <w:ilvl w:val="1"/>
          <w:numId w:val="18"/>
        </w:numPr>
        <w:shd w:val="clear" w:color="auto" w:fill="auto"/>
        <w:tabs>
          <w:tab w:val="left" w:pos="526"/>
        </w:tabs>
        <w:jc w:val="left"/>
      </w:pPr>
      <w:hyperlink w:anchor="bookmark108" w:tooltip="Current Document" w:history="1">
        <w:r w:rsidR="00AD46B9">
          <w:rPr>
            <w:rStyle w:val="1"/>
            <w:color w:val="000000"/>
          </w:rPr>
          <w:t>Топливные балансы источников тепловой энергии и система</w:t>
        </w:r>
      </w:hyperlink>
    </w:p>
    <w:p w:rsidR="00AD46B9" w:rsidRDefault="00436151">
      <w:pPr>
        <w:pStyle w:val="2c"/>
        <w:shd w:val="clear" w:color="auto" w:fill="auto"/>
        <w:tabs>
          <w:tab w:val="right" w:leader="dot" w:pos="9601"/>
        </w:tabs>
        <w:jc w:val="left"/>
      </w:pPr>
      <w:hyperlink w:anchor="bookmark110" w:tooltip="Current Document" w:history="1">
        <w:r w:rsidR="00AD46B9">
          <w:rPr>
            <w:rStyle w:val="1"/>
            <w:color w:val="000000"/>
          </w:rPr>
          <w:t>обеспечения топливом</w:t>
        </w:r>
        <w:r w:rsidR="00AD46B9">
          <w:rPr>
            <w:rStyle w:val="1"/>
            <w:color w:val="000000"/>
          </w:rPr>
          <w:tab/>
        </w:r>
      </w:hyperlink>
      <w:r w:rsidR="00377D06">
        <w:t>7</w:t>
      </w:r>
      <w:r w:rsidR="005D06DE">
        <w:t>7</w:t>
      </w:r>
    </w:p>
    <w:p w:rsidR="00AD46B9" w:rsidRDefault="00436151" w:rsidP="002B1B7E">
      <w:pPr>
        <w:pStyle w:val="2c"/>
        <w:numPr>
          <w:ilvl w:val="1"/>
          <w:numId w:val="18"/>
        </w:numPr>
        <w:shd w:val="clear" w:color="auto" w:fill="auto"/>
        <w:tabs>
          <w:tab w:val="left" w:pos="526"/>
          <w:tab w:val="right" w:leader="dot" w:pos="9601"/>
        </w:tabs>
        <w:jc w:val="left"/>
      </w:pPr>
      <w:hyperlink w:anchor="bookmark112" w:tooltip="Current Document" w:history="1">
        <w:r w:rsidR="00AD46B9">
          <w:rPr>
            <w:rStyle w:val="1"/>
            <w:color w:val="000000"/>
          </w:rPr>
          <w:t>Надежность теплоснабжения</w:t>
        </w:r>
        <w:r w:rsidR="00AD46B9">
          <w:rPr>
            <w:rStyle w:val="1"/>
            <w:color w:val="000000"/>
          </w:rPr>
          <w:tab/>
        </w:r>
      </w:hyperlink>
      <w:r w:rsidR="00377D06">
        <w:t>7</w:t>
      </w:r>
      <w:r w:rsidR="005D06DE">
        <w:t>8</w:t>
      </w:r>
    </w:p>
    <w:p w:rsidR="00AD46B9" w:rsidRDefault="00436151" w:rsidP="002B1B7E">
      <w:pPr>
        <w:pStyle w:val="10"/>
        <w:numPr>
          <w:ilvl w:val="1"/>
          <w:numId w:val="18"/>
        </w:numPr>
        <w:shd w:val="clear" w:color="auto" w:fill="auto"/>
        <w:tabs>
          <w:tab w:val="left" w:pos="782"/>
        </w:tabs>
        <w:jc w:val="left"/>
      </w:pPr>
      <w:hyperlink w:anchor="bookmark113" w:tooltip="Current Document" w:history="1">
        <w:r w:rsidR="00AD46B9">
          <w:rPr>
            <w:rStyle w:val="1"/>
            <w:color w:val="000000"/>
          </w:rPr>
          <w:t>Технико-экономические показатели теплоснабжающих и</w:t>
        </w:r>
      </w:hyperlink>
    </w:p>
    <w:p w:rsidR="00AD46B9" w:rsidRDefault="00436151">
      <w:pPr>
        <w:pStyle w:val="2c"/>
        <w:shd w:val="clear" w:color="auto" w:fill="auto"/>
        <w:tabs>
          <w:tab w:val="right" w:leader="dot" w:pos="9601"/>
        </w:tabs>
        <w:jc w:val="left"/>
      </w:pPr>
      <w:hyperlink w:anchor="bookmark115" w:tooltip="Current Document" w:history="1">
        <w:r w:rsidR="00AD46B9">
          <w:rPr>
            <w:rStyle w:val="1"/>
            <w:color w:val="000000"/>
          </w:rPr>
          <w:t xml:space="preserve">теплосетевых организаций </w:t>
        </w:r>
        <w:r w:rsidR="00AD46B9">
          <w:rPr>
            <w:rStyle w:val="1"/>
            <w:color w:val="000000"/>
          </w:rPr>
          <w:tab/>
          <w:t xml:space="preserve"> </w:t>
        </w:r>
      </w:hyperlink>
      <w:r w:rsidR="00377D06">
        <w:t>8</w:t>
      </w:r>
      <w:r w:rsidR="005D06DE">
        <w:t>5</w:t>
      </w:r>
    </w:p>
    <w:p w:rsidR="00EC0C72" w:rsidRDefault="00EC0C72" w:rsidP="00EC0C72">
      <w:pPr>
        <w:rPr>
          <w:rFonts w:ascii="Times New Roman" w:hAnsi="Times New Roman"/>
        </w:rPr>
      </w:pPr>
    </w:p>
    <w:p w:rsidR="00AD46B9" w:rsidRDefault="00436151" w:rsidP="002B1B7E">
      <w:pPr>
        <w:pStyle w:val="2c"/>
        <w:numPr>
          <w:ilvl w:val="1"/>
          <w:numId w:val="18"/>
        </w:numPr>
        <w:shd w:val="clear" w:color="auto" w:fill="auto"/>
        <w:tabs>
          <w:tab w:val="left" w:pos="651"/>
          <w:tab w:val="right" w:leader="dot" w:pos="9603"/>
        </w:tabs>
        <w:jc w:val="left"/>
      </w:pPr>
      <w:hyperlink w:anchor="bookmark117" w:tooltip="Current Document" w:history="1">
        <w:r w:rsidR="00AD46B9">
          <w:rPr>
            <w:rStyle w:val="1"/>
            <w:color w:val="000000"/>
          </w:rPr>
          <w:t>Цены (тарифы) в сфере теплоснабжения</w:t>
        </w:r>
        <w:r w:rsidR="00AD46B9">
          <w:rPr>
            <w:rStyle w:val="1"/>
            <w:color w:val="000000"/>
          </w:rPr>
          <w:tab/>
        </w:r>
      </w:hyperlink>
      <w:r w:rsidR="00153ACC">
        <w:t>8</w:t>
      </w:r>
      <w:r w:rsidR="005D06DE">
        <w:t>6</w:t>
      </w:r>
    </w:p>
    <w:p w:rsidR="00AD46B9" w:rsidRDefault="00436151" w:rsidP="002B1B7E">
      <w:pPr>
        <w:pStyle w:val="2c"/>
        <w:numPr>
          <w:ilvl w:val="1"/>
          <w:numId w:val="18"/>
        </w:numPr>
        <w:shd w:val="clear" w:color="auto" w:fill="auto"/>
        <w:tabs>
          <w:tab w:val="left" w:pos="670"/>
        </w:tabs>
        <w:jc w:val="left"/>
      </w:pPr>
      <w:hyperlink w:anchor="bookmark118" w:tooltip="Current Document" w:history="1">
        <w:r w:rsidR="00AD46B9">
          <w:rPr>
            <w:rStyle w:val="1"/>
            <w:color w:val="000000"/>
          </w:rPr>
          <w:t>Описание существующих технических и технологических проблем</w:t>
        </w:r>
      </w:hyperlink>
    </w:p>
    <w:p w:rsidR="00AD46B9" w:rsidRDefault="00436151">
      <w:pPr>
        <w:pStyle w:val="2c"/>
        <w:shd w:val="clear" w:color="auto" w:fill="auto"/>
        <w:tabs>
          <w:tab w:val="right" w:leader="dot" w:pos="9603"/>
        </w:tabs>
        <w:jc w:val="left"/>
      </w:pPr>
      <w:hyperlink w:anchor="bookmark120" w:tooltip="Current Document" w:history="1">
        <w:r w:rsidR="00AD46B9">
          <w:rPr>
            <w:rStyle w:val="1"/>
            <w:color w:val="000000"/>
          </w:rPr>
          <w:t>в системах теплоснабжения поселения</w:t>
        </w:r>
        <w:r w:rsidR="00AD46B9">
          <w:rPr>
            <w:rStyle w:val="1"/>
            <w:color w:val="000000"/>
          </w:rPr>
          <w:tab/>
        </w:r>
      </w:hyperlink>
      <w:r w:rsidR="00377D06">
        <w:t>8</w:t>
      </w:r>
      <w:r w:rsidR="005D06DE">
        <w:t>7</w:t>
      </w:r>
    </w:p>
    <w:p w:rsidR="00AD46B9" w:rsidRDefault="00436151" w:rsidP="002B1B7E">
      <w:pPr>
        <w:pStyle w:val="10"/>
        <w:numPr>
          <w:ilvl w:val="0"/>
          <w:numId w:val="18"/>
        </w:numPr>
        <w:shd w:val="clear" w:color="auto" w:fill="auto"/>
        <w:tabs>
          <w:tab w:val="left" w:pos="331"/>
        </w:tabs>
        <w:jc w:val="left"/>
      </w:pPr>
      <w:hyperlink w:anchor="bookmark123" w:tooltip="Current Document" w:history="1">
        <w:r w:rsidR="00AD46B9">
          <w:rPr>
            <w:rStyle w:val="1"/>
            <w:color w:val="000000"/>
          </w:rPr>
          <w:t xml:space="preserve">Глава </w:t>
        </w:r>
        <w:r w:rsidR="00153ACC">
          <w:rPr>
            <w:rStyle w:val="1"/>
            <w:color w:val="000000"/>
          </w:rPr>
          <w:t>3</w:t>
        </w:r>
        <w:r w:rsidR="00AD46B9">
          <w:rPr>
            <w:rStyle w:val="1"/>
            <w:color w:val="000000"/>
          </w:rPr>
          <w:t xml:space="preserve"> Перспективное потребление тепловой энергии на цели</w:t>
        </w:r>
      </w:hyperlink>
    </w:p>
    <w:p w:rsidR="00AD46B9" w:rsidRDefault="00436151">
      <w:pPr>
        <w:pStyle w:val="10"/>
        <w:shd w:val="clear" w:color="auto" w:fill="auto"/>
        <w:tabs>
          <w:tab w:val="right" w:leader="dot" w:pos="9603"/>
        </w:tabs>
        <w:jc w:val="left"/>
      </w:pPr>
      <w:hyperlink w:anchor="bookmark125" w:tooltip="Current Document" w:history="1">
        <w:r w:rsidR="00AD46B9">
          <w:rPr>
            <w:rStyle w:val="1"/>
            <w:color w:val="000000"/>
          </w:rPr>
          <w:t>теплоснабжения</w:t>
        </w:r>
        <w:r w:rsidR="00AD46B9">
          <w:rPr>
            <w:rStyle w:val="1"/>
            <w:color w:val="000000"/>
          </w:rPr>
          <w:tab/>
        </w:r>
      </w:hyperlink>
      <w:r w:rsidR="00153ACC">
        <w:t>9</w:t>
      </w:r>
      <w:r w:rsidR="005D06DE">
        <w:t>0</w:t>
      </w:r>
    </w:p>
    <w:p w:rsidR="00AD46B9" w:rsidRDefault="00EC0C72" w:rsidP="00EC0C72">
      <w:pPr>
        <w:pStyle w:val="2c"/>
        <w:shd w:val="clear" w:color="auto" w:fill="auto"/>
        <w:tabs>
          <w:tab w:val="left" w:pos="502"/>
          <w:tab w:val="left" w:leader="dot" w:pos="9264"/>
        </w:tabs>
        <w:jc w:val="left"/>
      </w:pPr>
      <w:r>
        <w:t xml:space="preserve">3.1. </w:t>
      </w:r>
      <w:hyperlink w:anchor="bookmark127" w:tooltip="Current Document" w:history="1">
        <w:r w:rsidR="00AD46B9">
          <w:rPr>
            <w:rStyle w:val="1"/>
            <w:color w:val="000000"/>
          </w:rPr>
          <w:t>Данные базового уровня потребления тепла на цели теплоснабжения</w:t>
        </w:r>
        <w:r w:rsidR="00AD46B9">
          <w:rPr>
            <w:rStyle w:val="1"/>
            <w:color w:val="000000"/>
          </w:rPr>
          <w:tab/>
        </w:r>
      </w:hyperlink>
      <w:r w:rsidR="00153ACC">
        <w:t>9</w:t>
      </w:r>
      <w:r w:rsidR="005D06DE">
        <w:t>0</w:t>
      </w:r>
    </w:p>
    <w:p w:rsidR="00AD46B9" w:rsidRDefault="00EC0C72" w:rsidP="00EC0C72">
      <w:pPr>
        <w:pStyle w:val="10"/>
        <w:shd w:val="clear" w:color="auto" w:fill="auto"/>
        <w:tabs>
          <w:tab w:val="left" w:pos="522"/>
        </w:tabs>
        <w:jc w:val="left"/>
      </w:pPr>
      <w:r>
        <w:t xml:space="preserve">3.2. </w:t>
      </w:r>
      <w:hyperlink w:anchor="bookmark128" w:tooltip="Current Document" w:history="1">
        <w:r w:rsidR="00AD46B9">
          <w:rPr>
            <w:rStyle w:val="1"/>
            <w:color w:val="000000"/>
          </w:rPr>
          <w:t>Прогноз приростов на каждом этапе площади строительных фондов</w:t>
        </w:r>
      </w:hyperlink>
    </w:p>
    <w:p w:rsidR="00AD46B9" w:rsidRDefault="00AD46B9">
      <w:pPr>
        <w:pStyle w:val="10"/>
        <w:shd w:val="clear" w:color="auto" w:fill="auto"/>
        <w:tabs>
          <w:tab w:val="right" w:leader="dot" w:pos="9603"/>
        </w:tabs>
        <w:jc w:val="left"/>
      </w:pPr>
      <w:r>
        <w:rPr>
          <w:rStyle w:val="1"/>
          <w:color w:val="000000"/>
        </w:rPr>
        <w:t>на период до 20</w:t>
      </w:r>
      <w:r w:rsidR="00172AA7">
        <w:rPr>
          <w:rStyle w:val="1"/>
          <w:color w:val="000000"/>
        </w:rPr>
        <w:t>33</w:t>
      </w:r>
      <w:r>
        <w:rPr>
          <w:rStyle w:val="1"/>
          <w:color w:val="000000"/>
        </w:rPr>
        <w:t xml:space="preserve"> года с разделением объектов строительства на многоквартирные дома, жилые дома, общественные здания</w:t>
      </w:r>
      <w:r>
        <w:rPr>
          <w:rStyle w:val="1"/>
          <w:color w:val="000000"/>
        </w:rPr>
        <w:tab/>
      </w:r>
      <w:r w:rsidR="00153ACC">
        <w:rPr>
          <w:rStyle w:val="1"/>
          <w:color w:val="000000"/>
        </w:rPr>
        <w:t>9</w:t>
      </w:r>
      <w:r w:rsidR="005D06DE">
        <w:rPr>
          <w:rStyle w:val="1"/>
          <w:color w:val="000000"/>
        </w:rPr>
        <w:t>0</w:t>
      </w:r>
    </w:p>
    <w:p w:rsidR="00AD46B9" w:rsidRDefault="00436151" w:rsidP="002B1B7E">
      <w:pPr>
        <w:pStyle w:val="10"/>
        <w:numPr>
          <w:ilvl w:val="0"/>
          <w:numId w:val="18"/>
        </w:numPr>
        <w:shd w:val="clear" w:color="auto" w:fill="auto"/>
        <w:tabs>
          <w:tab w:val="left" w:pos="331"/>
        </w:tabs>
        <w:jc w:val="left"/>
      </w:pPr>
      <w:hyperlink w:anchor="bookmark129" w:tooltip="Current Document" w:history="1">
        <w:r w:rsidR="00AD46B9">
          <w:rPr>
            <w:rStyle w:val="1"/>
            <w:color w:val="000000"/>
          </w:rPr>
          <w:t>Глава 3 Перспективные балансы тепловой мо</w:t>
        </w:r>
        <w:r w:rsidR="00AD46B9">
          <w:rPr>
            <w:rStyle w:val="a3"/>
            <w:color w:val="000000"/>
          </w:rPr>
          <w:t>щ</w:t>
        </w:r>
        <w:r w:rsidR="00AD46B9">
          <w:rPr>
            <w:rStyle w:val="1"/>
            <w:color w:val="000000"/>
          </w:rPr>
          <w:t>ности источников</w:t>
        </w:r>
      </w:hyperlink>
    </w:p>
    <w:p w:rsidR="00AD46B9" w:rsidRDefault="00AD46B9">
      <w:pPr>
        <w:pStyle w:val="10"/>
        <w:shd w:val="clear" w:color="auto" w:fill="auto"/>
        <w:tabs>
          <w:tab w:val="right" w:leader="dot" w:pos="9603"/>
        </w:tabs>
        <w:jc w:val="left"/>
        <w:rPr>
          <w:rStyle w:val="1"/>
          <w:color w:val="000000"/>
        </w:rPr>
      </w:pPr>
      <w:r>
        <w:rPr>
          <w:rStyle w:val="1"/>
          <w:color w:val="000000"/>
        </w:rPr>
        <w:t>тепловой энергии и тепловой нагрузки</w:t>
      </w:r>
      <w:r>
        <w:rPr>
          <w:rStyle w:val="1"/>
          <w:color w:val="000000"/>
        </w:rPr>
        <w:tab/>
      </w:r>
      <w:r w:rsidR="00153ACC">
        <w:rPr>
          <w:rStyle w:val="1"/>
          <w:color w:val="000000"/>
        </w:rPr>
        <w:t>9</w:t>
      </w:r>
      <w:r w:rsidR="005D06DE">
        <w:rPr>
          <w:rStyle w:val="1"/>
          <w:color w:val="000000"/>
        </w:rPr>
        <w:t>3</w:t>
      </w:r>
    </w:p>
    <w:p w:rsidR="00AD46B9" w:rsidRDefault="00153ACC" w:rsidP="001D36B3">
      <w:pPr>
        <w:rPr>
          <w:rStyle w:val="1"/>
        </w:rPr>
      </w:pPr>
      <w:r w:rsidRPr="00153ACC">
        <w:rPr>
          <w:rFonts w:ascii="Times New Roman" w:hAnsi="Times New Roman" w:cs="Times New Roman"/>
          <w:sz w:val="28"/>
          <w:szCs w:val="28"/>
        </w:rPr>
        <w:t xml:space="preserve">Библиография </w:t>
      </w:r>
      <w:r>
        <w:t>…………………………………………………………………………………</w:t>
      </w:r>
      <w:r w:rsidR="001D36B3">
        <w:rPr>
          <w:rFonts w:ascii="Times New Roman" w:hAnsi="Times New Roman" w:cs="Times New Roman"/>
          <w:sz w:val="28"/>
          <w:szCs w:val="28"/>
        </w:rPr>
        <w:t>9</w:t>
      </w:r>
      <w:r w:rsidR="005D06DE">
        <w:rPr>
          <w:rFonts w:ascii="Times New Roman" w:hAnsi="Times New Roman" w:cs="Times New Roman"/>
          <w:sz w:val="28"/>
          <w:szCs w:val="28"/>
        </w:rPr>
        <w:t>5</w:t>
      </w:r>
      <w:r w:rsidR="00EC0C72" w:rsidRPr="000D1B39">
        <w:rPr>
          <w:rStyle w:val="1"/>
        </w:rPr>
        <w:t xml:space="preserve">   </w:t>
      </w:r>
    </w:p>
    <w:p w:rsidR="00172AA7" w:rsidRDefault="00172AA7">
      <w:pPr>
        <w:widowControl/>
      </w:pPr>
      <w:r>
        <w:br w:type="page"/>
      </w:r>
    </w:p>
    <w:p w:rsidR="00172AA7" w:rsidRDefault="00446BAD" w:rsidP="00153ACC">
      <w:pPr>
        <w:pStyle w:val="21"/>
        <w:keepNext/>
        <w:keepLines/>
        <w:shd w:val="clear" w:color="auto" w:fill="auto"/>
        <w:tabs>
          <w:tab w:val="left" w:pos="523"/>
        </w:tabs>
        <w:spacing w:line="320" w:lineRule="exact"/>
        <w:ind w:left="720"/>
      </w:pPr>
      <w:r>
        <w:lastRenderedPageBreak/>
        <w:fldChar w:fldCharType="end"/>
      </w:r>
      <w:bookmarkStart w:id="0" w:name="bookmark0"/>
    </w:p>
    <w:p w:rsidR="00AD46B9" w:rsidRDefault="00AD46B9" w:rsidP="00153ACC">
      <w:pPr>
        <w:pStyle w:val="21"/>
        <w:keepNext/>
        <w:keepLines/>
        <w:shd w:val="clear" w:color="auto" w:fill="auto"/>
        <w:tabs>
          <w:tab w:val="left" w:pos="523"/>
        </w:tabs>
        <w:spacing w:line="320" w:lineRule="exact"/>
        <w:ind w:left="720"/>
        <w:jc w:val="center"/>
        <w:rPr>
          <w:rStyle w:val="11"/>
          <w:b w:val="0"/>
          <w:bCs w:val="0"/>
          <w:color w:val="000000"/>
        </w:rPr>
      </w:pPr>
      <w:r w:rsidRPr="00B308C6">
        <w:rPr>
          <w:rStyle w:val="11"/>
          <w:color w:val="000000"/>
        </w:rPr>
        <w:t>Введени</w:t>
      </w:r>
      <w:r>
        <w:rPr>
          <w:rStyle w:val="11"/>
          <w:b w:val="0"/>
          <w:bCs w:val="0"/>
          <w:color w:val="000000"/>
        </w:rPr>
        <w:t>е</w:t>
      </w:r>
      <w:bookmarkEnd w:id="0"/>
    </w:p>
    <w:p w:rsidR="00153ACC" w:rsidRDefault="00153ACC" w:rsidP="00153ACC">
      <w:pPr>
        <w:pStyle w:val="21"/>
        <w:keepNext/>
        <w:keepLines/>
        <w:shd w:val="clear" w:color="auto" w:fill="auto"/>
        <w:tabs>
          <w:tab w:val="left" w:pos="523"/>
        </w:tabs>
        <w:spacing w:line="320" w:lineRule="exact"/>
        <w:ind w:left="720"/>
        <w:jc w:val="center"/>
      </w:pPr>
    </w:p>
    <w:p w:rsidR="00AD46B9" w:rsidRDefault="00AD46B9" w:rsidP="00934512">
      <w:pPr>
        <w:pStyle w:val="21"/>
        <w:shd w:val="clear" w:color="auto" w:fill="auto"/>
        <w:ind w:firstLine="360"/>
        <w:jc w:val="both"/>
      </w:pPr>
      <w:bookmarkStart w:id="1" w:name="bookmark1"/>
      <w:proofErr w:type="gramStart"/>
      <w:r>
        <w:rPr>
          <w:rStyle w:val="2"/>
          <w:color w:val="000000"/>
        </w:rPr>
        <w:t xml:space="preserve">Схема теплоснабжения муниципального образования (МО) Ельцовский сельсовет Ельцовского района </w:t>
      </w:r>
      <w:r w:rsidR="004C76F2">
        <w:rPr>
          <w:rStyle w:val="2"/>
          <w:color w:val="000000"/>
        </w:rPr>
        <w:t>Алтайского края на период до 2033</w:t>
      </w:r>
      <w:r>
        <w:rPr>
          <w:rStyle w:val="2"/>
          <w:color w:val="000000"/>
        </w:rPr>
        <w:t xml:space="preserve"> года разработана на основании технического задания в соответствии с Постановлением Правительства Российской Федерации от 22.02.2012 г. № 154 "О требованиях к схемам теплоснабжения, порядку их разработки и утверждения" и "Методическими рекомендациями по разработке схемы теплоснабжения", утвержденными совместным приказом Минэнерго и </w:t>
      </w:r>
      <w:proofErr w:type="spellStart"/>
      <w:r>
        <w:rPr>
          <w:rStyle w:val="2"/>
          <w:color w:val="000000"/>
        </w:rPr>
        <w:t>Минрегиона</w:t>
      </w:r>
      <w:proofErr w:type="spellEnd"/>
      <w:r>
        <w:rPr>
          <w:rStyle w:val="2"/>
          <w:color w:val="000000"/>
        </w:rPr>
        <w:t xml:space="preserve"> РФ.</w:t>
      </w:r>
      <w:proofErr w:type="gramEnd"/>
      <w:r>
        <w:rPr>
          <w:rStyle w:val="2"/>
          <w:color w:val="000000"/>
        </w:rPr>
        <w:t xml:space="preserve"> Базовым годом для разработки схемы теплоснабжения является </w:t>
      </w:r>
      <w:r w:rsidR="004C76F2">
        <w:rPr>
          <w:rStyle w:val="2"/>
          <w:color w:val="000000"/>
        </w:rPr>
        <w:t>20</w:t>
      </w:r>
      <w:r w:rsidR="00655396">
        <w:rPr>
          <w:rStyle w:val="2"/>
          <w:color w:val="000000"/>
        </w:rPr>
        <w:t>20</w:t>
      </w:r>
      <w:r>
        <w:rPr>
          <w:rStyle w:val="2"/>
          <w:color w:val="000000"/>
        </w:rPr>
        <w:t xml:space="preserve"> г. При разработке схемы теплоснабжения использованы:</w:t>
      </w:r>
      <w:bookmarkEnd w:id="1"/>
    </w:p>
    <w:p w:rsidR="00AD46B9" w:rsidRDefault="00AD46B9" w:rsidP="00934512">
      <w:pPr>
        <w:pStyle w:val="21"/>
        <w:shd w:val="clear" w:color="auto" w:fill="auto"/>
        <w:ind w:firstLine="360"/>
        <w:jc w:val="both"/>
      </w:pPr>
      <w:r>
        <w:rPr>
          <w:rStyle w:val="2"/>
          <w:color w:val="000000"/>
        </w:rPr>
        <w:t>- документация по источникам тепловой энергии, данные технологического и коммерческого учета потребления топлива, отпуска и потребления тепловой энергии, теплоносителя, конструктивные данные по сетям, эксплуатационная документация, документы по финансовой и хозяйственной деятельности, статистическая отчетность.</w:t>
      </w:r>
    </w:p>
    <w:p w:rsidR="00AD46B9" w:rsidRDefault="00AD46B9" w:rsidP="00934512">
      <w:pPr>
        <w:pStyle w:val="21"/>
        <w:shd w:val="clear" w:color="auto" w:fill="auto"/>
        <w:ind w:firstLine="360"/>
        <w:jc w:val="both"/>
      </w:pPr>
      <w:r>
        <w:rPr>
          <w:rStyle w:val="2"/>
          <w:color w:val="000000"/>
        </w:rPr>
        <w:t>В работе используются следующие понятия и определения:</w:t>
      </w:r>
    </w:p>
    <w:p w:rsidR="00AD46B9" w:rsidRDefault="00AD46B9" w:rsidP="00934512">
      <w:pPr>
        <w:pStyle w:val="21"/>
        <w:shd w:val="clear" w:color="auto" w:fill="auto"/>
        <w:ind w:firstLine="360"/>
        <w:jc w:val="both"/>
      </w:pPr>
      <w:r>
        <w:rPr>
          <w:rStyle w:val="20"/>
          <w:color w:val="000000"/>
        </w:rPr>
        <w:t xml:space="preserve">"Схема теплоснабжения” </w:t>
      </w:r>
      <w:r>
        <w:rPr>
          <w:rStyle w:val="2"/>
          <w:color w:val="000000"/>
        </w:rPr>
        <w:t xml:space="preserve">- документ, содержащий </w:t>
      </w:r>
      <w:proofErr w:type="spellStart"/>
      <w:r>
        <w:rPr>
          <w:rStyle w:val="2"/>
          <w:color w:val="000000"/>
        </w:rPr>
        <w:t>предпроектные</w:t>
      </w:r>
      <w:proofErr w:type="spellEnd"/>
      <w:r>
        <w:rPr>
          <w:rStyle w:val="2"/>
          <w:color w:val="000000"/>
        </w:rPr>
        <w:t xml:space="preserve">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AD46B9" w:rsidRDefault="00AD46B9" w:rsidP="00934512">
      <w:pPr>
        <w:pStyle w:val="21"/>
        <w:shd w:val="clear" w:color="auto" w:fill="auto"/>
        <w:ind w:firstLine="360"/>
        <w:jc w:val="both"/>
      </w:pPr>
      <w:r>
        <w:rPr>
          <w:rStyle w:val="20"/>
          <w:color w:val="000000"/>
        </w:rPr>
        <w:t xml:space="preserve">"Система теплоснабжения" </w:t>
      </w:r>
      <w:r>
        <w:rPr>
          <w:rStyle w:val="2"/>
          <w:color w:val="000000"/>
        </w:rPr>
        <w:t>- совокупность взаимосвязанных источников теплоты, тепловых сетей и систем теплопотребления;</w:t>
      </w:r>
    </w:p>
    <w:p w:rsidR="00AD46B9" w:rsidRDefault="00AD46B9" w:rsidP="00934512">
      <w:pPr>
        <w:pStyle w:val="21"/>
        <w:shd w:val="clear" w:color="auto" w:fill="auto"/>
        <w:ind w:firstLine="360"/>
        <w:jc w:val="both"/>
      </w:pPr>
      <w:r>
        <w:rPr>
          <w:rStyle w:val="20"/>
          <w:color w:val="000000"/>
        </w:rPr>
        <w:t xml:space="preserve">"Расчетный элемент территориального деления" </w:t>
      </w:r>
      <w:r>
        <w:rPr>
          <w:rStyle w:val="2"/>
          <w:color w:val="000000"/>
        </w:rPr>
        <w:t>-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AD46B9" w:rsidRDefault="00AD46B9" w:rsidP="00934512">
      <w:pPr>
        <w:pStyle w:val="21"/>
        <w:shd w:val="clear" w:color="auto" w:fill="auto"/>
        <w:ind w:firstLine="360"/>
        <w:jc w:val="both"/>
      </w:pPr>
      <w:r>
        <w:rPr>
          <w:rStyle w:val="20"/>
          <w:color w:val="000000"/>
        </w:rPr>
        <w:t xml:space="preserve">"Единая теплоснабжающая организация" </w:t>
      </w:r>
      <w:r>
        <w:rPr>
          <w:rStyle w:val="2"/>
          <w:color w:val="000000"/>
        </w:rPr>
        <w:t>в системе теплоснабжения - теплоснабжающая организация, которая определяется в схеме теплоснабжения</w:t>
      </w:r>
    </w:p>
    <w:p w:rsidR="00AD46B9" w:rsidRDefault="00AD46B9" w:rsidP="00934512">
      <w:pPr>
        <w:pStyle w:val="21"/>
        <w:shd w:val="clear" w:color="auto" w:fill="auto"/>
        <w:jc w:val="both"/>
      </w:pPr>
      <w:r w:rsidRPr="00153ACC">
        <w:rPr>
          <w:rStyle w:val="2"/>
          <w:b/>
          <w:color w:val="000000"/>
        </w:rPr>
        <w:lastRenderedPageBreak/>
        <w:t>органом местного</w:t>
      </w:r>
      <w:r>
        <w:rPr>
          <w:rStyle w:val="2"/>
          <w:color w:val="000000"/>
        </w:rPr>
        <w:t xml:space="preserve"> самоуправления на основании критериев и в порядке,</w:t>
      </w:r>
    </w:p>
    <w:p w:rsidR="00AD46B9" w:rsidRDefault="00AD46B9" w:rsidP="00934512">
      <w:pPr>
        <w:pStyle w:val="51"/>
        <w:shd w:val="clear" w:color="auto" w:fill="auto"/>
        <w:jc w:val="both"/>
      </w:pPr>
      <w:r>
        <w:rPr>
          <w:rStyle w:val="50"/>
          <w:b/>
          <w:bCs/>
          <w:i/>
          <w:iCs/>
          <w:color w:val="000000"/>
        </w:rPr>
        <w:t xml:space="preserve">которые установлены </w:t>
      </w:r>
      <w:r>
        <w:rPr>
          <w:rStyle w:val="5"/>
          <w:b/>
          <w:bCs/>
          <w:i/>
          <w:iCs/>
          <w:color w:val="000000"/>
        </w:rPr>
        <w:t>правилами организации теплоснабжения,</w:t>
      </w:r>
    </w:p>
    <w:p w:rsidR="00AD46B9" w:rsidRDefault="00AD46B9" w:rsidP="00934512">
      <w:pPr>
        <w:pStyle w:val="21"/>
        <w:shd w:val="clear" w:color="auto" w:fill="auto"/>
        <w:jc w:val="both"/>
      </w:pPr>
      <w:proofErr w:type="gramStart"/>
      <w:r>
        <w:rPr>
          <w:rStyle w:val="2"/>
          <w:color w:val="000000"/>
        </w:rPr>
        <w:t>утвержденными</w:t>
      </w:r>
      <w:proofErr w:type="gramEnd"/>
      <w:r>
        <w:rPr>
          <w:rStyle w:val="2"/>
          <w:color w:val="000000"/>
        </w:rPr>
        <w:t xml:space="preserve"> Правительством Российской Федерации;</w:t>
      </w:r>
    </w:p>
    <w:p w:rsidR="00AD46B9" w:rsidRDefault="00AD46B9" w:rsidP="00934512">
      <w:pPr>
        <w:pStyle w:val="21"/>
        <w:shd w:val="clear" w:color="auto" w:fill="auto"/>
        <w:ind w:firstLine="360"/>
        <w:jc w:val="both"/>
      </w:pPr>
      <w:r>
        <w:rPr>
          <w:rStyle w:val="20"/>
          <w:color w:val="000000"/>
        </w:rPr>
        <w:t xml:space="preserve">"Тепловая энергия” </w:t>
      </w:r>
      <w:r>
        <w:rPr>
          <w:rStyle w:val="2"/>
          <w:color w:val="000000"/>
        </w:rPr>
        <w:t>- энергетический ресурс, при потреблении которого изменяются термодинамические параметры теплоносителей (температура, давление);</w:t>
      </w:r>
    </w:p>
    <w:p w:rsidR="00AD46B9" w:rsidRDefault="00AD46B9" w:rsidP="00934512">
      <w:pPr>
        <w:pStyle w:val="21"/>
        <w:shd w:val="clear" w:color="auto" w:fill="auto"/>
        <w:ind w:firstLine="360"/>
        <w:jc w:val="both"/>
      </w:pPr>
      <w:r>
        <w:rPr>
          <w:rStyle w:val="20"/>
          <w:color w:val="000000"/>
        </w:rPr>
        <w:t xml:space="preserve">"Качество теплоснабжения" </w:t>
      </w:r>
      <w:r>
        <w:rPr>
          <w:rStyle w:val="2"/>
          <w:color w:val="000000"/>
        </w:rPr>
        <w:t>-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AD46B9" w:rsidRDefault="00AD46B9" w:rsidP="00934512">
      <w:pPr>
        <w:pStyle w:val="21"/>
        <w:shd w:val="clear" w:color="auto" w:fill="auto"/>
        <w:ind w:firstLine="360"/>
        <w:jc w:val="both"/>
      </w:pPr>
      <w:r>
        <w:rPr>
          <w:rStyle w:val="20"/>
          <w:color w:val="000000"/>
        </w:rPr>
        <w:t xml:space="preserve">"Источник тепловой энергии (теплоты)" </w:t>
      </w:r>
      <w:r>
        <w:rPr>
          <w:rStyle w:val="2"/>
          <w:color w:val="000000"/>
        </w:rPr>
        <w:t>- устройство, предназначенное для производства тепловой энергии;</w:t>
      </w:r>
    </w:p>
    <w:p w:rsidR="00AD46B9" w:rsidRDefault="00AD46B9" w:rsidP="00934512">
      <w:pPr>
        <w:pStyle w:val="21"/>
        <w:shd w:val="clear" w:color="auto" w:fill="auto"/>
        <w:ind w:firstLine="360"/>
        <w:jc w:val="both"/>
      </w:pPr>
      <w:r>
        <w:rPr>
          <w:rStyle w:val="20"/>
          <w:color w:val="000000"/>
        </w:rPr>
        <w:t>"</w:t>
      </w:r>
      <w:proofErr w:type="spellStart"/>
      <w:r>
        <w:rPr>
          <w:rStyle w:val="20"/>
          <w:color w:val="000000"/>
        </w:rPr>
        <w:t>Теплопотребляющая</w:t>
      </w:r>
      <w:proofErr w:type="spellEnd"/>
      <w:r>
        <w:rPr>
          <w:rStyle w:val="20"/>
          <w:color w:val="000000"/>
        </w:rPr>
        <w:t xml:space="preserve"> установка" </w:t>
      </w:r>
      <w:r>
        <w:rPr>
          <w:rStyle w:val="2"/>
          <w:color w:val="000000"/>
        </w:rPr>
        <w:t>- устройство, предназначенное для использования тепловой энергии, теплоносителя для нужд потребителя тепловой энергии;</w:t>
      </w:r>
    </w:p>
    <w:p w:rsidR="00AD46B9" w:rsidRDefault="00AD46B9" w:rsidP="00934512">
      <w:pPr>
        <w:pStyle w:val="21"/>
        <w:shd w:val="clear" w:color="auto" w:fill="auto"/>
        <w:ind w:firstLine="360"/>
        <w:jc w:val="both"/>
      </w:pPr>
      <w:r>
        <w:rPr>
          <w:rStyle w:val="20"/>
          <w:color w:val="000000"/>
        </w:rPr>
        <w:t xml:space="preserve">"Тепловая сеть" </w:t>
      </w:r>
      <w:r>
        <w:rPr>
          <w:rStyle w:val="2"/>
          <w:color w:val="000000"/>
        </w:rPr>
        <w:t xml:space="preserve">-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Pr>
          <w:rStyle w:val="2"/>
          <w:color w:val="000000"/>
        </w:rPr>
        <w:t>теплопотребляющих</w:t>
      </w:r>
      <w:proofErr w:type="spellEnd"/>
      <w:r>
        <w:rPr>
          <w:rStyle w:val="2"/>
          <w:color w:val="000000"/>
        </w:rPr>
        <w:t xml:space="preserve"> установок;</w:t>
      </w:r>
    </w:p>
    <w:p w:rsidR="00AD46B9" w:rsidRDefault="00AD46B9" w:rsidP="00934512">
      <w:pPr>
        <w:pStyle w:val="21"/>
        <w:shd w:val="clear" w:color="auto" w:fill="auto"/>
        <w:ind w:firstLine="360"/>
        <w:jc w:val="both"/>
      </w:pPr>
      <w:r>
        <w:rPr>
          <w:rStyle w:val="20"/>
          <w:color w:val="000000"/>
        </w:rPr>
        <w:t xml:space="preserve">"Котел водогрейный" </w:t>
      </w:r>
      <w:r>
        <w:rPr>
          <w:rStyle w:val="2"/>
          <w:color w:val="000000"/>
        </w:rPr>
        <w:t>- устройство, в топке которого сжигается топливо, а теплота сгорания используется для нагрева воды, находящейся под давлением выше атмосферного и используемой в качестве теплоносителя вне этого устройства;</w:t>
      </w:r>
    </w:p>
    <w:p w:rsidR="00AD46B9" w:rsidRDefault="00AD46B9" w:rsidP="00934512">
      <w:pPr>
        <w:pStyle w:val="21"/>
        <w:shd w:val="clear" w:color="auto" w:fill="auto"/>
        <w:ind w:firstLine="360"/>
        <w:jc w:val="both"/>
      </w:pPr>
      <w:r>
        <w:rPr>
          <w:rStyle w:val="20"/>
          <w:color w:val="000000"/>
        </w:rPr>
        <w:t xml:space="preserve">"Котел паровой" </w:t>
      </w:r>
      <w:r>
        <w:rPr>
          <w:rStyle w:val="2"/>
          <w:color w:val="000000"/>
        </w:rPr>
        <w:t>- устройство, в топке которого сжигается топливо, а теплота сгорания используется для производства водяного пара с давлением выше атмосферного, используемого вне этого устройства;</w:t>
      </w:r>
    </w:p>
    <w:p w:rsidR="00AD46B9" w:rsidRDefault="00AD46B9" w:rsidP="00934512">
      <w:pPr>
        <w:pStyle w:val="21"/>
        <w:shd w:val="clear" w:color="auto" w:fill="auto"/>
        <w:ind w:firstLine="360"/>
        <w:jc w:val="both"/>
      </w:pPr>
      <w:r>
        <w:rPr>
          <w:rStyle w:val="20"/>
          <w:color w:val="000000"/>
        </w:rPr>
        <w:t xml:space="preserve">"Индивидуальный тепловой пункт" </w:t>
      </w:r>
      <w:r>
        <w:rPr>
          <w:rStyle w:val="2"/>
          <w:color w:val="000000"/>
        </w:rPr>
        <w:t>- тепловой пункт, предназначенный для присоединения систем теплопотребления одного здания или его части;</w:t>
      </w:r>
    </w:p>
    <w:p w:rsidR="00AD46B9" w:rsidRDefault="00AD46B9" w:rsidP="00934512">
      <w:pPr>
        <w:pStyle w:val="21"/>
        <w:shd w:val="clear" w:color="auto" w:fill="auto"/>
        <w:ind w:firstLine="360"/>
        <w:jc w:val="both"/>
      </w:pPr>
      <w:r>
        <w:rPr>
          <w:rStyle w:val="20"/>
          <w:color w:val="000000"/>
        </w:rPr>
        <w:t xml:space="preserve">"Центральный тепловой пункт" </w:t>
      </w:r>
      <w:r>
        <w:rPr>
          <w:rStyle w:val="2"/>
          <w:color w:val="000000"/>
        </w:rPr>
        <w:t>- тепловой пункт, предназначенный для присоединения систем теплопотребления двух и более зданий;</w:t>
      </w:r>
    </w:p>
    <w:p w:rsidR="00AD46B9" w:rsidRDefault="00AD46B9" w:rsidP="00934512">
      <w:pPr>
        <w:pStyle w:val="21"/>
        <w:shd w:val="clear" w:color="auto" w:fill="auto"/>
        <w:ind w:firstLine="360"/>
        <w:jc w:val="both"/>
      </w:pPr>
      <w:r>
        <w:rPr>
          <w:rStyle w:val="20"/>
          <w:color w:val="000000"/>
        </w:rPr>
        <w:lastRenderedPageBreak/>
        <w:t xml:space="preserve">"Котельная" </w:t>
      </w:r>
      <w:r>
        <w:rPr>
          <w:rStyle w:val="2"/>
          <w:color w:val="000000"/>
        </w:rPr>
        <w:t xml:space="preserve">- комплекс технологически связанных тепловых энергоустановок, расположенных в обособленных производственных зданиях, встроенных, пристроенных или надстроенных помещениях с котлами, водонагревателями (в </w:t>
      </w:r>
      <w:proofErr w:type="spellStart"/>
      <w:r>
        <w:rPr>
          <w:rStyle w:val="2"/>
          <w:color w:val="000000"/>
        </w:rPr>
        <w:t>т.ч</w:t>
      </w:r>
      <w:proofErr w:type="spellEnd"/>
      <w:r>
        <w:rPr>
          <w:rStyle w:val="2"/>
          <w:color w:val="000000"/>
        </w:rPr>
        <w:t>. установками нетради</w:t>
      </w:r>
      <w:r>
        <w:rPr>
          <w:rStyle w:val="22"/>
          <w:color w:val="000000"/>
        </w:rPr>
        <w:t>ц</w:t>
      </w:r>
      <w:r>
        <w:rPr>
          <w:rStyle w:val="2"/>
          <w:color w:val="000000"/>
        </w:rPr>
        <w:t>ионного способа получения тепловой энергии) и котельно-вспомогательным оборудованием, предназначенный для выработки теплоты;</w:t>
      </w:r>
    </w:p>
    <w:p w:rsidR="00AD46B9" w:rsidRDefault="00AD46B9" w:rsidP="00934512">
      <w:pPr>
        <w:pStyle w:val="21"/>
        <w:shd w:val="clear" w:color="auto" w:fill="auto"/>
        <w:ind w:firstLine="360"/>
        <w:jc w:val="both"/>
      </w:pPr>
      <w:r>
        <w:rPr>
          <w:rStyle w:val="20"/>
          <w:color w:val="000000"/>
        </w:rPr>
        <w:t xml:space="preserve">"Зона действия системы теплоснабжения” </w:t>
      </w:r>
      <w:r>
        <w:rPr>
          <w:rStyle w:val="2"/>
          <w:color w:val="000000"/>
        </w:rPr>
        <w:t>-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AD46B9" w:rsidRDefault="00AD46B9" w:rsidP="00934512">
      <w:pPr>
        <w:pStyle w:val="21"/>
        <w:shd w:val="clear" w:color="auto" w:fill="auto"/>
        <w:ind w:firstLine="360"/>
        <w:jc w:val="both"/>
      </w:pPr>
      <w:r>
        <w:rPr>
          <w:rStyle w:val="20"/>
          <w:color w:val="000000"/>
        </w:rPr>
        <w:t xml:space="preserve">"Зона действия источника тепловой энергии" </w:t>
      </w:r>
      <w:r>
        <w:rPr>
          <w:rStyle w:val="2"/>
          <w:color w:val="000000"/>
        </w:rPr>
        <w:t>-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AD46B9" w:rsidRDefault="00AD46B9" w:rsidP="00934512">
      <w:pPr>
        <w:pStyle w:val="21"/>
        <w:shd w:val="clear" w:color="auto" w:fill="auto"/>
        <w:ind w:firstLine="360"/>
        <w:jc w:val="both"/>
      </w:pPr>
      <w:r>
        <w:rPr>
          <w:rStyle w:val="20"/>
          <w:color w:val="000000"/>
        </w:rPr>
        <w:t xml:space="preserve">"Тепловая мощность (далее - мощность)" </w:t>
      </w:r>
      <w:r>
        <w:rPr>
          <w:rStyle w:val="2"/>
          <w:color w:val="000000"/>
        </w:rPr>
        <w:t>- количество тепловой энергии, которое может быть произведено и (или) передано по тепловым сетям за единицу времени;</w:t>
      </w:r>
    </w:p>
    <w:p w:rsidR="00AD46B9" w:rsidRDefault="00AD46B9" w:rsidP="00934512">
      <w:pPr>
        <w:pStyle w:val="21"/>
        <w:shd w:val="clear" w:color="auto" w:fill="auto"/>
        <w:ind w:firstLine="360"/>
        <w:jc w:val="both"/>
      </w:pPr>
      <w:r>
        <w:rPr>
          <w:rStyle w:val="20"/>
          <w:color w:val="000000"/>
        </w:rPr>
        <w:t xml:space="preserve">"Тепловая нагрузка" </w:t>
      </w:r>
      <w:r>
        <w:rPr>
          <w:rStyle w:val="2"/>
          <w:color w:val="000000"/>
        </w:rPr>
        <w:t>- количество тепловой энергии, которое может быть принято потребителем тепловой энергии за единицу времени;</w:t>
      </w:r>
    </w:p>
    <w:p w:rsidR="00AD46B9" w:rsidRDefault="00AD46B9" w:rsidP="00934512">
      <w:pPr>
        <w:pStyle w:val="21"/>
        <w:shd w:val="clear" w:color="auto" w:fill="auto"/>
        <w:ind w:firstLine="360"/>
        <w:jc w:val="both"/>
      </w:pPr>
      <w:r>
        <w:rPr>
          <w:rStyle w:val="20"/>
          <w:color w:val="000000"/>
        </w:rPr>
        <w:t xml:space="preserve">"Установленная мощность источника тепловой энергии" </w:t>
      </w:r>
      <w:r>
        <w:rPr>
          <w:rStyle w:val="2"/>
          <w:color w:val="000000"/>
        </w:rPr>
        <w:t>-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AD46B9" w:rsidRDefault="00AD46B9" w:rsidP="00934512">
      <w:pPr>
        <w:pStyle w:val="21"/>
        <w:shd w:val="clear" w:color="auto" w:fill="auto"/>
        <w:ind w:firstLine="360"/>
        <w:jc w:val="both"/>
      </w:pPr>
      <w:r>
        <w:rPr>
          <w:rStyle w:val="20"/>
          <w:color w:val="000000"/>
        </w:rPr>
        <w:t xml:space="preserve">"Располагаемая мощность источника тепловой энергии" </w:t>
      </w:r>
      <w:r>
        <w:rPr>
          <w:rStyle w:val="2"/>
          <w:color w:val="000000"/>
        </w:rPr>
        <w:t xml:space="preserve">-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Pr>
          <w:rStyle w:val="2"/>
          <w:color w:val="000000"/>
        </w:rPr>
        <w:t>в</w:t>
      </w:r>
      <w:proofErr w:type="gramEnd"/>
      <w:r>
        <w:rPr>
          <w:rStyle w:val="2"/>
          <w:color w:val="000000"/>
        </w:rPr>
        <w:t xml:space="preserve"> пиковых водогрейных </w:t>
      </w:r>
      <w:proofErr w:type="spellStart"/>
      <w:r>
        <w:rPr>
          <w:rStyle w:val="2"/>
          <w:color w:val="000000"/>
        </w:rPr>
        <w:t>котлоагрегатах</w:t>
      </w:r>
      <w:proofErr w:type="spellEnd"/>
      <w:r>
        <w:rPr>
          <w:rStyle w:val="2"/>
          <w:color w:val="000000"/>
        </w:rPr>
        <w:t xml:space="preserve"> и др.);</w:t>
      </w:r>
    </w:p>
    <w:p w:rsidR="00AD46B9" w:rsidRDefault="00AD46B9" w:rsidP="00934512">
      <w:pPr>
        <w:pStyle w:val="21"/>
        <w:shd w:val="clear" w:color="auto" w:fill="auto"/>
        <w:ind w:firstLine="360"/>
        <w:jc w:val="both"/>
      </w:pPr>
      <w:r>
        <w:rPr>
          <w:rStyle w:val="20"/>
          <w:color w:val="000000"/>
        </w:rPr>
        <w:t xml:space="preserve">"Мощность источника тепловой энергии нетто” </w:t>
      </w:r>
      <w:r>
        <w:rPr>
          <w:rStyle w:val="2"/>
          <w:color w:val="000000"/>
        </w:rPr>
        <w:t xml:space="preserve">- величина, равная </w:t>
      </w:r>
      <w:r>
        <w:rPr>
          <w:rStyle w:val="2"/>
          <w:color w:val="000000"/>
        </w:rPr>
        <w:lastRenderedPageBreak/>
        <w:t>располагаемой мо</w:t>
      </w:r>
      <w:r>
        <w:rPr>
          <w:rStyle w:val="22"/>
          <w:color w:val="000000"/>
        </w:rPr>
        <w:t>щ</w:t>
      </w:r>
      <w:r>
        <w:rPr>
          <w:rStyle w:val="2"/>
          <w:color w:val="000000"/>
        </w:rPr>
        <w:t>ности источника тепловой энергии за вычетом тепловой нагрузки на собственные и хозяйственные нужды;</w:t>
      </w:r>
    </w:p>
    <w:p w:rsidR="00AD46B9" w:rsidRDefault="00AD46B9" w:rsidP="00934512">
      <w:pPr>
        <w:pStyle w:val="21"/>
        <w:shd w:val="clear" w:color="auto" w:fill="auto"/>
        <w:ind w:firstLine="360"/>
        <w:jc w:val="both"/>
      </w:pPr>
      <w:r>
        <w:rPr>
          <w:rStyle w:val="20"/>
          <w:color w:val="000000"/>
        </w:rPr>
        <w:t xml:space="preserve">"Пиковый" </w:t>
      </w:r>
      <w:r>
        <w:rPr>
          <w:rStyle w:val="2"/>
          <w:color w:val="000000"/>
        </w:rPr>
        <w:t>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AD46B9" w:rsidRDefault="00AD46B9" w:rsidP="00934512">
      <w:pPr>
        <w:pStyle w:val="21"/>
        <w:shd w:val="clear" w:color="auto" w:fill="auto"/>
        <w:ind w:firstLine="360"/>
        <w:jc w:val="both"/>
      </w:pPr>
      <w:r>
        <w:rPr>
          <w:rStyle w:val="20"/>
          <w:color w:val="000000"/>
        </w:rPr>
        <w:t xml:space="preserve">"Топливно-энергетический баланс” </w:t>
      </w:r>
      <w:r>
        <w:rPr>
          <w:rStyle w:val="2"/>
          <w:color w:val="000000"/>
        </w:rPr>
        <w:t>- документ, содержащий взаимосвязанные показатели количественного соответствия поставок энергетических ресурсов на территорию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AD46B9" w:rsidRDefault="00AD46B9" w:rsidP="00934512">
      <w:pPr>
        <w:pStyle w:val="21"/>
        <w:shd w:val="clear" w:color="auto" w:fill="auto"/>
        <w:ind w:firstLine="360"/>
        <w:jc w:val="both"/>
      </w:pPr>
      <w:r>
        <w:rPr>
          <w:rStyle w:val="20"/>
          <w:color w:val="000000"/>
        </w:rPr>
        <w:t xml:space="preserve">"Потребитель тепловой энергии (далее также - потребитель)" </w:t>
      </w:r>
      <w:r>
        <w:rPr>
          <w:rStyle w:val="2"/>
          <w:color w:val="000000"/>
        </w:rPr>
        <w:t xml:space="preserve">-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Pr>
          <w:rStyle w:val="2"/>
          <w:color w:val="000000"/>
        </w:rPr>
        <w:t>теплопотребляющих</w:t>
      </w:r>
      <w:proofErr w:type="spellEnd"/>
      <w:r>
        <w:rPr>
          <w:rStyle w:val="2"/>
          <w:color w:val="000000"/>
        </w:rPr>
        <w:t xml:space="preserve"> установках либо для оказания коммунальных услуг в части горячего водоснабжения и отопления;</w:t>
      </w:r>
    </w:p>
    <w:p w:rsidR="00AD46B9" w:rsidRDefault="00AD46B9" w:rsidP="00934512">
      <w:pPr>
        <w:pStyle w:val="21"/>
        <w:shd w:val="clear" w:color="auto" w:fill="auto"/>
        <w:ind w:firstLine="360"/>
        <w:jc w:val="both"/>
      </w:pPr>
      <w:r>
        <w:rPr>
          <w:rStyle w:val="20"/>
          <w:color w:val="000000"/>
        </w:rPr>
        <w:t>"</w:t>
      </w:r>
      <w:proofErr w:type="spellStart"/>
      <w:r>
        <w:rPr>
          <w:rStyle w:val="20"/>
          <w:color w:val="000000"/>
        </w:rPr>
        <w:t>Теплосетевые</w:t>
      </w:r>
      <w:proofErr w:type="spellEnd"/>
      <w:r>
        <w:rPr>
          <w:rStyle w:val="20"/>
          <w:color w:val="000000"/>
        </w:rPr>
        <w:t xml:space="preserve"> объекты" </w:t>
      </w:r>
      <w:r>
        <w:rPr>
          <w:rStyle w:val="2"/>
          <w:color w:val="000000"/>
        </w:rPr>
        <w:t>- объекты, входя</w:t>
      </w:r>
      <w:r>
        <w:rPr>
          <w:rStyle w:val="22"/>
          <w:color w:val="000000"/>
        </w:rPr>
        <w:t>щ</w:t>
      </w:r>
      <w:r>
        <w:rPr>
          <w:rStyle w:val="2"/>
          <w:color w:val="000000"/>
        </w:rPr>
        <w:t xml:space="preserve">ие в состав тепловой сети и обеспечивающие передачу тепловой энергии от источника тепловой энергии до </w:t>
      </w:r>
      <w:proofErr w:type="spellStart"/>
      <w:r>
        <w:rPr>
          <w:rStyle w:val="2"/>
          <w:color w:val="000000"/>
        </w:rPr>
        <w:t>теплопотребляющих</w:t>
      </w:r>
      <w:proofErr w:type="spellEnd"/>
      <w:r>
        <w:rPr>
          <w:rStyle w:val="2"/>
          <w:color w:val="000000"/>
        </w:rPr>
        <w:t xml:space="preserve"> установок потребителей тепловой энергии;</w:t>
      </w:r>
    </w:p>
    <w:p w:rsidR="00AD46B9" w:rsidRDefault="00AD46B9" w:rsidP="00934512">
      <w:pPr>
        <w:pStyle w:val="21"/>
        <w:shd w:val="clear" w:color="auto" w:fill="auto"/>
        <w:ind w:firstLine="360"/>
        <w:jc w:val="both"/>
      </w:pPr>
      <w:r>
        <w:rPr>
          <w:rStyle w:val="20"/>
          <w:color w:val="000000"/>
        </w:rPr>
        <w:t xml:space="preserve">"Радиус эффективного теплоснабжения" </w:t>
      </w:r>
      <w:r>
        <w:rPr>
          <w:rStyle w:val="2"/>
          <w:color w:val="000000"/>
        </w:rPr>
        <w:t xml:space="preserve">- максимальное расстояние от </w:t>
      </w:r>
      <w:proofErr w:type="spellStart"/>
      <w:r>
        <w:rPr>
          <w:rStyle w:val="2"/>
          <w:color w:val="000000"/>
        </w:rPr>
        <w:t>теплопотребляющей</w:t>
      </w:r>
      <w:proofErr w:type="spellEnd"/>
      <w:r>
        <w:rPr>
          <w:rStyle w:val="2"/>
          <w:color w:val="000000"/>
        </w:rPr>
        <w:t xml:space="preserve"> установки до ближайшего источника тепловой энергии в системе теплоснабжения, при превышении которого подключение </w:t>
      </w:r>
      <w:proofErr w:type="spellStart"/>
      <w:r>
        <w:rPr>
          <w:rStyle w:val="2"/>
          <w:color w:val="000000"/>
        </w:rPr>
        <w:t>теплопотребляющей</w:t>
      </w:r>
      <w:proofErr w:type="spellEnd"/>
      <w:r>
        <w:rPr>
          <w:rStyle w:val="2"/>
          <w:color w:val="000000"/>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AD46B9" w:rsidRDefault="00AD46B9" w:rsidP="00934512">
      <w:pPr>
        <w:pStyle w:val="21"/>
        <w:shd w:val="clear" w:color="auto" w:fill="auto"/>
        <w:ind w:firstLine="360"/>
        <w:jc w:val="both"/>
      </w:pPr>
      <w:r>
        <w:rPr>
          <w:rStyle w:val="20"/>
          <w:color w:val="000000"/>
        </w:rPr>
        <w:t xml:space="preserve">"Элемент территориального деления” </w:t>
      </w:r>
      <w:r>
        <w:rPr>
          <w:rStyle w:val="2"/>
          <w:color w:val="000000"/>
        </w:rPr>
        <w:t xml:space="preserve">- территория поселения, городского округа или ее часть, установленная по границам </w:t>
      </w:r>
      <w:proofErr w:type="spellStart"/>
      <w:r>
        <w:rPr>
          <w:rStyle w:val="2"/>
          <w:color w:val="000000"/>
        </w:rPr>
        <w:t>административно</w:t>
      </w:r>
      <w:r>
        <w:rPr>
          <w:rStyle w:val="2"/>
          <w:color w:val="000000"/>
        </w:rPr>
        <w:softHyphen/>
        <w:t>территориальных</w:t>
      </w:r>
      <w:proofErr w:type="spellEnd"/>
      <w:r>
        <w:rPr>
          <w:rStyle w:val="2"/>
          <w:color w:val="000000"/>
        </w:rPr>
        <w:t xml:space="preserve"> единиц;</w:t>
      </w:r>
    </w:p>
    <w:p w:rsidR="00AD46B9" w:rsidRDefault="00AD46B9" w:rsidP="00934512">
      <w:pPr>
        <w:pStyle w:val="21"/>
        <w:shd w:val="clear" w:color="auto" w:fill="auto"/>
        <w:ind w:firstLine="360"/>
        <w:jc w:val="both"/>
      </w:pPr>
      <w:r>
        <w:rPr>
          <w:rStyle w:val="20"/>
          <w:color w:val="000000"/>
        </w:rPr>
        <w:t xml:space="preserve">"Показатель </w:t>
      </w:r>
      <w:proofErr w:type="spellStart"/>
      <w:r>
        <w:rPr>
          <w:rStyle w:val="20"/>
          <w:color w:val="000000"/>
        </w:rPr>
        <w:t>энергоэффективности</w:t>
      </w:r>
      <w:proofErr w:type="spellEnd"/>
      <w:r>
        <w:rPr>
          <w:rStyle w:val="20"/>
          <w:color w:val="000000"/>
        </w:rPr>
        <w:t xml:space="preserve"> ” </w:t>
      </w:r>
      <w:r>
        <w:rPr>
          <w:rStyle w:val="2"/>
          <w:color w:val="000000"/>
        </w:rPr>
        <w:t xml:space="preserve">- абсолютная или удельная величина </w:t>
      </w:r>
      <w:r>
        <w:rPr>
          <w:rStyle w:val="2"/>
          <w:color w:val="000000"/>
        </w:rPr>
        <w:lastRenderedPageBreak/>
        <w:t>потребления или потери энергоресурсов, установленная государственными стандартами и (или) иными нормативными техническими документами;</w:t>
      </w:r>
    </w:p>
    <w:p w:rsidR="00AD46B9" w:rsidRDefault="00AD46B9" w:rsidP="00934512">
      <w:pPr>
        <w:pStyle w:val="21"/>
        <w:shd w:val="clear" w:color="auto" w:fill="auto"/>
        <w:ind w:firstLine="360"/>
        <w:jc w:val="both"/>
      </w:pPr>
      <w:proofErr w:type="gramStart"/>
      <w:r>
        <w:rPr>
          <w:rStyle w:val="20"/>
          <w:color w:val="000000"/>
        </w:rPr>
        <w:t xml:space="preserve">"Возобновляемые источники энергии" </w:t>
      </w:r>
      <w:r>
        <w:rPr>
          <w:rStyle w:val="2"/>
          <w:color w:val="000000"/>
        </w:rPr>
        <w:t xml:space="preserve">-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энергия волн водных объектов, в том числе водоёмов, рек, морей, океанов, геотермальная энергия с использованием природных подземных теплоносителей, </w:t>
      </w:r>
      <w:proofErr w:type="spellStart"/>
      <w:r>
        <w:rPr>
          <w:rStyle w:val="2"/>
          <w:color w:val="000000"/>
        </w:rPr>
        <w:t>низкопотенциальная</w:t>
      </w:r>
      <w:proofErr w:type="spellEnd"/>
      <w:r>
        <w:rPr>
          <w:rStyle w:val="2"/>
          <w:color w:val="000000"/>
        </w:rPr>
        <w:t xml:space="preserve"> тепловая энергия земли, воздуха, воды с использованием специальных теплоносителей, биомасса, включающая в себя специально</w:t>
      </w:r>
      <w:proofErr w:type="gramEnd"/>
      <w:r>
        <w:rPr>
          <w:rStyle w:val="2"/>
          <w:color w:val="000000"/>
        </w:rPr>
        <w:t xml:space="preserve">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AD46B9" w:rsidRDefault="00AD46B9" w:rsidP="00934512">
      <w:pPr>
        <w:pStyle w:val="21"/>
        <w:shd w:val="clear" w:color="auto" w:fill="auto"/>
        <w:ind w:firstLine="360"/>
        <w:jc w:val="both"/>
      </w:pPr>
      <w:r>
        <w:rPr>
          <w:rStyle w:val="20"/>
          <w:color w:val="000000"/>
        </w:rPr>
        <w:t xml:space="preserve">"Режим потребления тепловой энергии" </w:t>
      </w:r>
      <w:r>
        <w:rPr>
          <w:rStyle w:val="2"/>
          <w:color w:val="000000"/>
        </w:rPr>
        <w:t>-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AD46B9" w:rsidRDefault="00AD46B9" w:rsidP="00934512">
      <w:pPr>
        <w:pStyle w:val="21"/>
        <w:shd w:val="clear" w:color="auto" w:fill="auto"/>
        <w:ind w:firstLine="360"/>
        <w:jc w:val="both"/>
      </w:pPr>
      <w:r>
        <w:rPr>
          <w:rStyle w:val="20"/>
          <w:color w:val="000000"/>
        </w:rPr>
        <w:t xml:space="preserve">"Базовый" режим работы источника тепловой энергии" </w:t>
      </w:r>
      <w:r>
        <w:rPr>
          <w:rStyle w:val="2"/>
          <w:color w:val="000000"/>
        </w:rPr>
        <w:t xml:space="preserve">-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w:t>
      </w:r>
      <w:r>
        <w:rPr>
          <w:rStyle w:val="20"/>
          <w:color w:val="000000"/>
        </w:rPr>
        <w:t xml:space="preserve">потребления тепловой </w:t>
      </w:r>
      <w:r>
        <w:rPr>
          <w:rStyle w:val="2"/>
          <w:color w:val="000000"/>
        </w:rPr>
        <w:t>энергии,</w:t>
      </w:r>
      <w:r w:rsidR="00FF16D9">
        <w:rPr>
          <w:rStyle w:val="2"/>
          <w:color w:val="000000"/>
        </w:rPr>
        <w:t xml:space="preserve"> </w:t>
      </w:r>
      <w:r>
        <w:rPr>
          <w:rStyle w:val="2"/>
          <w:color w:val="000000"/>
        </w:rPr>
        <w:t>теплоносителя потребителями при максимальной энергетической эффективности функционирования такого источника;</w:t>
      </w:r>
    </w:p>
    <w:p w:rsidR="00AD46B9" w:rsidRDefault="00AD46B9" w:rsidP="00934512">
      <w:pPr>
        <w:pStyle w:val="21"/>
        <w:shd w:val="clear" w:color="auto" w:fill="auto"/>
        <w:ind w:firstLine="360"/>
        <w:jc w:val="both"/>
      </w:pPr>
      <w:r>
        <w:rPr>
          <w:rStyle w:val="20"/>
          <w:color w:val="000000"/>
        </w:rPr>
        <w:t xml:space="preserve">"Пиковый" режим работы источника тепловой энергии” </w:t>
      </w:r>
      <w:r>
        <w:rPr>
          <w:rStyle w:val="2"/>
          <w:color w:val="000000"/>
        </w:rPr>
        <w:t>-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AD46B9" w:rsidRDefault="00AD46B9" w:rsidP="00934512">
      <w:pPr>
        <w:pStyle w:val="21"/>
        <w:shd w:val="clear" w:color="auto" w:fill="auto"/>
        <w:ind w:firstLine="360"/>
        <w:jc w:val="both"/>
      </w:pPr>
      <w:r>
        <w:rPr>
          <w:rStyle w:val="20"/>
          <w:color w:val="000000"/>
        </w:rPr>
        <w:lastRenderedPageBreak/>
        <w:t xml:space="preserve">"Надежность теплоснабжения” </w:t>
      </w:r>
      <w:r>
        <w:rPr>
          <w:rStyle w:val="2"/>
          <w:color w:val="000000"/>
        </w:rPr>
        <w:t>- характеристика состояния системы теплоснабжения, при котором обеспечиваются качество и безопасность теплоснабжения;</w:t>
      </w:r>
    </w:p>
    <w:p w:rsidR="00AD46B9" w:rsidRDefault="00AD46B9" w:rsidP="00934512">
      <w:pPr>
        <w:pStyle w:val="21"/>
        <w:shd w:val="clear" w:color="auto" w:fill="auto"/>
        <w:ind w:firstLine="360"/>
        <w:jc w:val="both"/>
      </w:pPr>
      <w:r>
        <w:rPr>
          <w:rStyle w:val="20"/>
          <w:color w:val="000000"/>
        </w:rPr>
        <w:t xml:space="preserve">"Живучесть" </w:t>
      </w:r>
      <w:r>
        <w:rPr>
          <w:rStyle w:val="2"/>
          <w:color w:val="000000"/>
        </w:rPr>
        <w:t>-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AD46B9" w:rsidRDefault="00AD46B9" w:rsidP="00934512">
      <w:pPr>
        <w:pStyle w:val="21"/>
        <w:shd w:val="clear" w:color="auto" w:fill="auto"/>
        <w:ind w:firstLine="360"/>
        <w:jc w:val="both"/>
        <w:sectPr w:rsidR="00AD46B9">
          <w:footerReference w:type="even" r:id="rId9"/>
          <w:footerReference w:type="default" r:id="rId10"/>
          <w:pgSz w:w="11909" w:h="16840"/>
          <w:pgMar w:top="1133" w:right="490" w:bottom="1373" w:left="1440" w:header="0" w:footer="3" w:gutter="0"/>
          <w:cols w:space="720"/>
          <w:noEndnote/>
          <w:docGrid w:linePitch="360"/>
        </w:sectPr>
      </w:pPr>
      <w:proofErr w:type="gramStart"/>
      <w:r>
        <w:rPr>
          <w:rStyle w:val="20"/>
          <w:color w:val="000000"/>
        </w:rPr>
        <w:t xml:space="preserve">"Инвестиционная программа" </w:t>
      </w:r>
      <w:r>
        <w:rPr>
          <w:rStyle w:val="2"/>
          <w:color w:val="000000"/>
        </w:rPr>
        <w:t xml:space="preserve">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w:t>
      </w:r>
      <w:proofErr w:type="spellStart"/>
      <w:r>
        <w:rPr>
          <w:rStyle w:val="2"/>
          <w:color w:val="000000"/>
        </w:rPr>
        <w:t>теплопотребляющих</w:t>
      </w:r>
      <w:proofErr w:type="spellEnd"/>
      <w:r>
        <w:rPr>
          <w:rStyle w:val="2"/>
          <w:color w:val="000000"/>
        </w:rPr>
        <w:t xml:space="preserve"> установок потребителей тепловой энергии к системе теплоснабжения.</w:t>
      </w:r>
      <w:proofErr w:type="gramEnd"/>
    </w:p>
    <w:p w:rsidR="00AD46B9" w:rsidRDefault="00AD46B9" w:rsidP="002B1B7E">
      <w:pPr>
        <w:pStyle w:val="12"/>
        <w:keepNext/>
        <w:keepLines/>
        <w:numPr>
          <w:ilvl w:val="0"/>
          <w:numId w:val="2"/>
        </w:numPr>
        <w:shd w:val="clear" w:color="auto" w:fill="auto"/>
        <w:tabs>
          <w:tab w:val="left" w:pos="4128"/>
        </w:tabs>
        <w:spacing w:line="320" w:lineRule="exact"/>
        <w:ind w:firstLine="0"/>
        <w:jc w:val="left"/>
      </w:pPr>
      <w:bookmarkStart w:id="2" w:name="bookmark2"/>
      <w:r>
        <w:rPr>
          <w:rStyle w:val="11"/>
          <w:b/>
          <w:bCs/>
          <w:color w:val="000000"/>
        </w:rPr>
        <w:lastRenderedPageBreak/>
        <w:t>Общая часть</w:t>
      </w:r>
      <w:bookmarkEnd w:id="2"/>
    </w:p>
    <w:p w:rsidR="00AD46B9" w:rsidRDefault="00AD46B9">
      <w:pPr>
        <w:pStyle w:val="21"/>
        <w:shd w:val="clear" w:color="auto" w:fill="auto"/>
        <w:ind w:firstLine="360"/>
      </w:pPr>
      <w:bookmarkStart w:id="3" w:name="bookmark3"/>
      <w:r>
        <w:rPr>
          <w:rStyle w:val="2"/>
          <w:color w:val="000000"/>
        </w:rPr>
        <w:t xml:space="preserve">Ельцовский сельсовет - муниципальное образование со статусом сельского поселения и административно-территориальное образование в </w:t>
      </w:r>
      <w:proofErr w:type="spellStart"/>
      <w:r>
        <w:rPr>
          <w:rStyle w:val="2"/>
          <w:color w:val="000000"/>
        </w:rPr>
        <w:t>Ельцовском</w:t>
      </w:r>
      <w:proofErr w:type="spellEnd"/>
      <w:r>
        <w:rPr>
          <w:rStyle w:val="2"/>
          <w:color w:val="000000"/>
        </w:rPr>
        <w:t xml:space="preserve"> районе Алтайского края</w:t>
      </w:r>
      <w:r w:rsidR="00DD7B78">
        <w:rPr>
          <w:rStyle w:val="2"/>
          <w:color w:val="000000"/>
        </w:rPr>
        <w:t xml:space="preserve">  </w:t>
      </w:r>
      <w:r>
        <w:rPr>
          <w:rStyle w:val="2"/>
          <w:color w:val="000000"/>
        </w:rPr>
        <w:t>России. Административный центр - село Ельцовка.</w:t>
      </w:r>
      <w:bookmarkEnd w:id="3"/>
    </w:p>
    <w:p w:rsidR="00AD46B9" w:rsidRDefault="00AD46B9">
      <w:pPr>
        <w:pStyle w:val="13"/>
        <w:shd w:val="clear" w:color="auto" w:fill="auto"/>
      </w:pPr>
      <w:r>
        <w:rPr>
          <w:rStyle w:val="a4"/>
          <w:color w:val="000000"/>
        </w:rPr>
        <w:t xml:space="preserve">Таблица 1.1 - Основные технико-экономические показатели </w:t>
      </w:r>
      <w:r w:rsidR="00B4477B">
        <w:rPr>
          <w:rStyle w:val="a4"/>
          <w:color w:val="000000"/>
        </w:rPr>
        <w:t xml:space="preserve">Ельцовского </w:t>
      </w:r>
      <w:r>
        <w:rPr>
          <w:rStyle w:val="a4"/>
          <w:color w:val="000000"/>
        </w:rPr>
        <w:t>сельсовет</w:t>
      </w:r>
      <w:r w:rsidR="00B4477B">
        <w:rPr>
          <w:rStyle w:val="a4"/>
          <w:color w:val="000000"/>
        </w:rPr>
        <w:t>а</w:t>
      </w:r>
    </w:p>
    <w:tbl>
      <w:tblPr>
        <w:tblW w:w="0" w:type="auto"/>
        <w:tblInd w:w="5" w:type="dxa"/>
        <w:tblLayout w:type="fixed"/>
        <w:tblCellMar>
          <w:left w:w="0" w:type="dxa"/>
          <w:right w:w="0" w:type="dxa"/>
        </w:tblCellMar>
        <w:tblLook w:val="0000" w:firstRow="0" w:lastRow="0" w:firstColumn="0" w:lastColumn="0" w:noHBand="0" w:noVBand="0"/>
      </w:tblPr>
      <w:tblGrid>
        <w:gridCol w:w="5107"/>
        <w:gridCol w:w="1416"/>
        <w:gridCol w:w="1704"/>
        <w:gridCol w:w="1426"/>
      </w:tblGrid>
      <w:tr w:rsidR="00AD46B9">
        <w:trPr>
          <w:trHeight w:val="566"/>
        </w:trPr>
        <w:tc>
          <w:tcPr>
            <w:tcW w:w="5107"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Наименование показателя</w:t>
            </w:r>
          </w:p>
        </w:tc>
        <w:tc>
          <w:tcPr>
            <w:tcW w:w="141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
                <w:color w:val="000000"/>
              </w:rPr>
              <w:t>Единица</w:t>
            </w:r>
          </w:p>
          <w:p w:rsidR="00AD46B9" w:rsidRDefault="00AD46B9">
            <w:pPr>
              <w:pStyle w:val="21"/>
              <w:shd w:val="clear" w:color="auto" w:fill="auto"/>
              <w:spacing w:line="200" w:lineRule="exact"/>
            </w:pPr>
            <w:r>
              <w:rPr>
                <w:rStyle w:val="210pt"/>
                <w:color w:val="000000"/>
              </w:rPr>
              <w:t>измерения</w:t>
            </w:r>
          </w:p>
        </w:tc>
        <w:tc>
          <w:tcPr>
            <w:tcW w:w="170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
                <w:color w:val="000000"/>
              </w:rPr>
              <w:t>Современное</w:t>
            </w:r>
          </w:p>
          <w:p w:rsidR="00AD46B9" w:rsidRDefault="00AD46B9">
            <w:pPr>
              <w:pStyle w:val="21"/>
              <w:shd w:val="clear" w:color="auto" w:fill="auto"/>
              <w:spacing w:line="200" w:lineRule="exact"/>
            </w:pPr>
            <w:r>
              <w:rPr>
                <w:rStyle w:val="210pt"/>
                <w:color w:val="000000"/>
              </w:rPr>
              <w:t>состояние</w:t>
            </w:r>
          </w:p>
        </w:tc>
        <w:tc>
          <w:tcPr>
            <w:tcW w:w="1426"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
                <w:color w:val="000000"/>
              </w:rPr>
              <w:t>Расчетный</w:t>
            </w:r>
          </w:p>
          <w:p w:rsidR="00AD46B9" w:rsidRDefault="00AD46B9">
            <w:pPr>
              <w:pStyle w:val="21"/>
              <w:shd w:val="clear" w:color="auto" w:fill="auto"/>
              <w:spacing w:line="200" w:lineRule="exact"/>
            </w:pPr>
            <w:r>
              <w:rPr>
                <w:rStyle w:val="210pt"/>
                <w:color w:val="000000"/>
              </w:rPr>
              <w:t>срок</w:t>
            </w:r>
          </w:p>
        </w:tc>
      </w:tr>
      <w:tr w:rsidR="00AD46B9">
        <w:trPr>
          <w:trHeight w:val="466"/>
        </w:trPr>
        <w:tc>
          <w:tcPr>
            <w:tcW w:w="9653" w:type="dxa"/>
            <w:gridSpan w:val="4"/>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
                <w:color w:val="000000"/>
              </w:rPr>
              <w:t>1 ТЕРРИТОРИЯ</w:t>
            </w:r>
          </w:p>
        </w:tc>
      </w:tr>
      <w:tr w:rsidR="00AD46B9">
        <w:trPr>
          <w:trHeight w:val="562"/>
        </w:trPr>
        <w:tc>
          <w:tcPr>
            <w:tcW w:w="510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83" w:lineRule="exact"/>
            </w:pPr>
            <w:r>
              <w:rPr>
                <w:rStyle w:val="210pt"/>
                <w:color w:val="000000"/>
              </w:rPr>
              <w:t>Общая площадь территории в границах поселения</w:t>
            </w:r>
          </w:p>
        </w:tc>
        <w:tc>
          <w:tcPr>
            <w:tcW w:w="1416" w:type="dxa"/>
            <w:tcBorders>
              <w:top w:val="single" w:sz="4" w:space="0" w:color="auto"/>
              <w:left w:val="single" w:sz="4" w:space="0" w:color="auto"/>
              <w:bottom w:val="nil"/>
              <w:right w:val="nil"/>
            </w:tcBorders>
            <w:shd w:val="clear" w:color="auto" w:fill="FFFFFF"/>
            <w:vAlign w:val="center"/>
          </w:tcPr>
          <w:p w:rsidR="00AD46B9" w:rsidRDefault="00DD7B78" w:rsidP="00DD7B78">
            <w:pPr>
              <w:pStyle w:val="21"/>
              <w:shd w:val="clear" w:color="auto" w:fill="auto"/>
              <w:spacing w:line="220" w:lineRule="exact"/>
              <w:jc w:val="center"/>
            </w:pPr>
            <w:proofErr w:type="spellStart"/>
            <w:r>
              <w:rPr>
                <w:rStyle w:val="211pt"/>
                <w:color w:val="000000"/>
              </w:rPr>
              <w:t>тыс.кв.м</w:t>
            </w:r>
            <w:proofErr w:type="spellEnd"/>
            <w:r>
              <w:rPr>
                <w:rStyle w:val="211pt"/>
                <w:color w:val="000000"/>
              </w:rPr>
              <w:t>.</w:t>
            </w:r>
          </w:p>
        </w:tc>
        <w:tc>
          <w:tcPr>
            <w:tcW w:w="1704" w:type="dxa"/>
            <w:tcBorders>
              <w:top w:val="single" w:sz="4" w:space="0" w:color="auto"/>
              <w:left w:val="single" w:sz="4" w:space="0" w:color="auto"/>
              <w:bottom w:val="nil"/>
              <w:right w:val="nil"/>
            </w:tcBorders>
            <w:shd w:val="clear" w:color="auto" w:fill="FFFFFF"/>
            <w:vAlign w:val="center"/>
          </w:tcPr>
          <w:p w:rsidR="00AD46B9" w:rsidRDefault="00B4477B" w:rsidP="00DD7B78">
            <w:pPr>
              <w:pStyle w:val="21"/>
              <w:shd w:val="clear" w:color="auto" w:fill="auto"/>
              <w:spacing w:line="200" w:lineRule="exact"/>
              <w:jc w:val="center"/>
            </w:pPr>
            <w:r>
              <w:rPr>
                <w:rStyle w:val="210pt"/>
                <w:color w:val="000000"/>
              </w:rPr>
              <w:t>196,27</w:t>
            </w:r>
          </w:p>
        </w:tc>
        <w:tc>
          <w:tcPr>
            <w:tcW w:w="1426" w:type="dxa"/>
            <w:tcBorders>
              <w:top w:val="single" w:sz="4" w:space="0" w:color="auto"/>
              <w:left w:val="single" w:sz="4" w:space="0" w:color="auto"/>
              <w:bottom w:val="nil"/>
              <w:right w:val="single" w:sz="4" w:space="0" w:color="auto"/>
            </w:tcBorders>
            <w:shd w:val="clear" w:color="auto" w:fill="FFFFFF"/>
            <w:vAlign w:val="center"/>
          </w:tcPr>
          <w:p w:rsidR="00AD46B9" w:rsidRPr="004C76F2" w:rsidRDefault="00B4477B" w:rsidP="00DD7B78">
            <w:pPr>
              <w:pStyle w:val="21"/>
              <w:shd w:val="clear" w:color="auto" w:fill="auto"/>
              <w:spacing w:line="200" w:lineRule="exact"/>
              <w:jc w:val="center"/>
              <w:rPr>
                <w:b/>
              </w:rPr>
            </w:pPr>
            <w:r>
              <w:rPr>
                <w:b/>
              </w:rPr>
              <w:t>196,27</w:t>
            </w:r>
          </w:p>
        </w:tc>
      </w:tr>
      <w:tr w:rsidR="00AD46B9">
        <w:trPr>
          <w:trHeight w:val="461"/>
        </w:trPr>
        <w:tc>
          <w:tcPr>
            <w:tcW w:w="9653" w:type="dxa"/>
            <w:gridSpan w:val="4"/>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
                <w:color w:val="000000"/>
              </w:rPr>
              <w:t>2 НАСЕЛЕНИЕ</w:t>
            </w:r>
          </w:p>
        </w:tc>
      </w:tr>
      <w:tr w:rsidR="00AD46B9">
        <w:trPr>
          <w:trHeight w:val="466"/>
        </w:trPr>
        <w:tc>
          <w:tcPr>
            <w:tcW w:w="5107"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Общая численность населения</w:t>
            </w:r>
          </w:p>
        </w:tc>
        <w:tc>
          <w:tcPr>
            <w:tcW w:w="1416"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20" w:lineRule="exact"/>
              <w:jc w:val="center"/>
            </w:pPr>
            <w:r>
              <w:rPr>
                <w:rStyle w:val="211pt"/>
                <w:color w:val="000000"/>
              </w:rPr>
              <w:t>чел.</w:t>
            </w:r>
          </w:p>
        </w:tc>
        <w:tc>
          <w:tcPr>
            <w:tcW w:w="1704" w:type="dxa"/>
            <w:tcBorders>
              <w:top w:val="single" w:sz="4" w:space="0" w:color="auto"/>
              <w:left w:val="single" w:sz="4" w:space="0" w:color="auto"/>
              <w:bottom w:val="nil"/>
              <w:right w:val="nil"/>
            </w:tcBorders>
            <w:shd w:val="clear" w:color="auto" w:fill="FFFFFF"/>
            <w:vAlign w:val="center"/>
          </w:tcPr>
          <w:p w:rsidR="00AD46B9" w:rsidRDefault="00B4477B" w:rsidP="00DD7B78">
            <w:pPr>
              <w:pStyle w:val="21"/>
              <w:shd w:val="clear" w:color="auto" w:fill="auto"/>
              <w:spacing w:line="200" w:lineRule="exact"/>
              <w:jc w:val="center"/>
            </w:pPr>
            <w:r>
              <w:rPr>
                <w:rStyle w:val="210pt"/>
                <w:color w:val="000000"/>
              </w:rPr>
              <w:t>2905</w:t>
            </w:r>
          </w:p>
        </w:tc>
        <w:tc>
          <w:tcPr>
            <w:tcW w:w="1426" w:type="dxa"/>
            <w:tcBorders>
              <w:top w:val="single" w:sz="4" w:space="0" w:color="auto"/>
              <w:left w:val="single" w:sz="4" w:space="0" w:color="auto"/>
              <w:bottom w:val="nil"/>
              <w:right w:val="single" w:sz="4" w:space="0" w:color="auto"/>
            </w:tcBorders>
            <w:shd w:val="clear" w:color="auto" w:fill="FFFFFF"/>
            <w:vAlign w:val="center"/>
          </w:tcPr>
          <w:p w:rsidR="00AD46B9" w:rsidRPr="004C76F2" w:rsidRDefault="00B4477B" w:rsidP="00DD7B78">
            <w:pPr>
              <w:pStyle w:val="21"/>
              <w:shd w:val="clear" w:color="auto" w:fill="auto"/>
              <w:spacing w:line="200" w:lineRule="exact"/>
              <w:jc w:val="center"/>
              <w:rPr>
                <w:b/>
                <w:sz w:val="20"/>
                <w:szCs w:val="20"/>
              </w:rPr>
            </w:pPr>
            <w:r>
              <w:rPr>
                <w:b/>
                <w:sz w:val="20"/>
                <w:szCs w:val="20"/>
              </w:rPr>
              <w:t>2905</w:t>
            </w:r>
          </w:p>
        </w:tc>
      </w:tr>
      <w:tr w:rsidR="00AD46B9">
        <w:trPr>
          <w:trHeight w:val="466"/>
        </w:trPr>
        <w:tc>
          <w:tcPr>
            <w:tcW w:w="9653" w:type="dxa"/>
            <w:gridSpan w:val="4"/>
            <w:tcBorders>
              <w:top w:val="single" w:sz="4" w:space="0" w:color="auto"/>
              <w:left w:val="single" w:sz="4" w:space="0" w:color="auto"/>
              <w:bottom w:val="nil"/>
              <w:right w:val="single" w:sz="4" w:space="0" w:color="auto"/>
            </w:tcBorders>
            <w:shd w:val="clear" w:color="auto" w:fill="FFFFFF"/>
            <w:vAlign w:val="bottom"/>
          </w:tcPr>
          <w:p w:rsidR="00AD46B9" w:rsidRDefault="00DD7B78">
            <w:pPr>
              <w:pStyle w:val="21"/>
              <w:shd w:val="clear" w:color="auto" w:fill="auto"/>
              <w:spacing w:line="200" w:lineRule="exact"/>
            </w:pPr>
            <w:r>
              <w:rPr>
                <w:rStyle w:val="210pt"/>
                <w:color w:val="000000"/>
              </w:rPr>
              <w:t>3 ЖИЛИЩНЫ</w:t>
            </w:r>
            <w:r w:rsidR="00AD46B9">
              <w:rPr>
                <w:rStyle w:val="210pt"/>
                <w:color w:val="000000"/>
              </w:rPr>
              <w:t>Й ФОНД</w:t>
            </w:r>
          </w:p>
        </w:tc>
      </w:tr>
      <w:tr w:rsidR="00AD46B9">
        <w:trPr>
          <w:trHeight w:val="461"/>
        </w:trPr>
        <w:tc>
          <w:tcPr>
            <w:tcW w:w="510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
                <w:color w:val="000000"/>
              </w:rPr>
              <w:t xml:space="preserve">Жилищный фонд всего, в </w:t>
            </w:r>
            <w:proofErr w:type="spellStart"/>
            <w:r>
              <w:rPr>
                <w:rStyle w:val="210pt"/>
                <w:color w:val="000000"/>
              </w:rPr>
              <w:t>т.ч</w:t>
            </w:r>
            <w:proofErr w:type="spellEnd"/>
            <w:r>
              <w:rPr>
                <w:rStyle w:val="210pt"/>
                <w:color w:val="000000"/>
              </w:rPr>
              <w:t>.:</w:t>
            </w:r>
          </w:p>
        </w:tc>
        <w:tc>
          <w:tcPr>
            <w:tcW w:w="1416" w:type="dxa"/>
            <w:tcBorders>
              <w:top w:val="single" w:sz="4" w:space="0" w:color="auto"/>
              <w:left w:val="single" w:sz="4" w:space="0" w:color="auto"/>
              <w:bottom w:val="nil"/>
              <w:right w:val="nil"/>
            </w:tcBorders>
            <w:shd w:val="clear" w:color="auto" w:fill="FFFFFF"/>
            <w:vAlign w:val="bottom"/>
          </w:tcPr>
          <w:p w:rsidR="00AD46B9" w:rsidRDefault="00DD7B78" w:rsidP="00DD7B78">
            <w:pPr>
              <w:pStyle w:val="21"/>
              <w:shd w:val="clear" w:color="auto" w:fill="auto"/>
              <w:spacing w:line="220" w:lineRule="exact"/>
              <w:jc w:val="center"/>
            </w:pPr>
            <w:proofErr w:type="spellStart"/>
            <w:r>
              <w:rPr>
                <w:rStyle w:val="211pt"/>
                <w:color w:val="000000"/>
              </w:rPr>
              <w:t>тыс.кв.м</w:t>
            </w:r>
            <w:proofErr w:type="spellEnd"/>
            <w:r>
              <w:rPr>
                <w:rStyle w:val="211pt"/>
                <w:color w:val="000000"/>
              </w:rPr>
              <w:t>.</w:t>
            </w:r>
          </w:p>
        </w:tc>
        <w:tc>
          <w:tcPr>
            <w:tcW w:w="1704" w:type="dxa"/>
            <w:tcBorders>
              <w:top w:val="single" w:sz="4" w:space="0" w:color="auto"/>
              <w:left w:val="single" w:sz="4" w:space="0" w:color="auto"/>
              <w:bottom w:val="nil"/>
              <w:right w:val="nil"/>
            </w:tcBorders>
            <w:shd w:val="clear" w:color="auto" w:fill="FFFFFF"/>
            <w:vAlign w:val="bottom"/>
          </w:tcPr>
          <w:p w:rsidR="00AD46B9" w:rsidRDefault="00B4477B" w:rsidP="00DD7B78">
            <w:pPr>
              <w:pStyle w:val="21"/>
              <w:shd w:val="clear" w:color="auto" w:fill="auto"/>
              <w:spacing w:line="200" w:lineRule="exact"/>
              <w:jc w:val="center"/>
            </w:pPr>
            <w:r>
              <w:rPr>
                <w:rStyle w:val="210pt"/>
                <w:color w:val="000000"/>
              </w:rPr>
              <w:t>83,977</w:t>
            </w:r>
          </w:p>
        </w:tc>
        <w:tc>
          <w:tcPr>
            <w:tcW w:w="1426" w:type="dxa"/>
            <w:tcBorders>
              <w:top w:val="single" w:sz="4" w:space="0" w:color="auto"/>
              <w:left w:val="single" w:sz="4" w:space="0" w:color="auto"/>
              <w:bottom w:val="nil"/>
              <w:right w:val="single" w:sz="4" w:space="0" w:color="auto"/>
            </w:tcBorders>
            <w:shd w:val="clear" w:color="auto" w:fill="FFFFFF"/>
            <w:vAlign w:val="bottom"/>
          </w:tcPr>
          <w:p w:rsidR="00AD46B9" w:rsidRPr="00B4477B" w:rsidRDefault="00B4477B" w:rsidP="00DD7B78">
            <w:pPr>
              <w:pStyle w:val="21"/>
              <w:shd w:val="clear" w:color="auto" w:fill="auto"/>
              <w:spacing w:line="200" w:lineRule="exact"/>
              <w:jc w:val="center"/>
              <w:rPr>
                <w:b/>
                <w:sz w:val="20"/>
                <w:szCs w:val="20"/>
              </w:rPr>
            </w:pPr>
            <w:r w:rsidRPr="00B4477B">
              <w:rPr>
                <w:b/>
                <w:sz w:val="20"/>
                <w:szCs w:val="20"/>
              </w:rPr>
              <w:t>83,977</w:t>
            </w:r>
          </w:p>
        </w:tc>
      </w:tr>
      <w:tr w:rsidR="00AD46B9">
        <w:trPr>
          <w:trHeight w:val="466"/>
        </w:trPr>
        <w:tc>
          <w:tcPr>
            <w:tcW w:w="5107"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ind w:firstLine="360"/>
            </w:pPr>
            <w:r>
              <w:rPr>
                <w:rStyle w:val="210pt"/>
                <w:color w:val="000000"/>
              </w:rPr>
              <w:t>- убыль жилищного фонда</w:t>
            </w:r>
          </w:p>
        </w:tc>
        <w:tc>
          <w:tcPr>
            <w:tcW w:w="1416" w:type="dxa"/>
            <w:tcBorders>
              <w:top w:val="single" w:sz="4" w:space="0" w:color="auto"/>
              <w:left w:val="single" w:sz="4" w:space="0" w:color="auto"/>
              <w:bottom w:val="nil"/>
              <w:right w:val="nil"/>
            </w:tcBorders>
            <w:shd w:val="clear" w:color="auto" w:fill="FFFFFF"/>
            <w:vAlign w:val="center"/>
          </w:tcPr>
          <w:p w:rsidR="00AD46B9" w:rsidRDefault="00DD7B78" w:rsidP="00DD7B78">
            <w:pPr>
              <w:pStyle w:val="21"/>
              <w:shd w:val="clear" w:color="auto" w:fill="auto"/>
              <w:spacing w:line="220" w:lineRule="exact"/>
              <w:jc w:val="center"/>
            </w:pPr>
            <w:proofErr w:type="spellStart"/>
            <w:r>
              <w:rPr>
                <w:rStyle w:val="211pt"/>
                <w:color w:val="000000"/>
              </w:rPr>
              <w:t>тыс.кв.м</w:t>
            </w:r>
            <w:proofErr w:type="spellEnd"/>
            <w:r>
              <w:rPr>
                <w:rStyle w:val="211pt"/>
                <w:color w:val="000000"/>
              </w:rPr>
              <w:t>.</w:t>
            </w:r>
          </w:p>
        </w:tc>
        <w:tc>
          <w:tcPr>
            <w:tcW w:w="1704"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c>
          <w:tcPr>
            <w:tcW w:w="1426"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r>
      <w:tr w:rsidR="00AD46B9">
        <w:trPr>
          <w:trHeight w:val="562"/>
        </w:trPr>
        <w:tc>
          <w:tcPr>
            <w:tcW w:w="510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4" w:lineRule="exact"/>
              <w:ind w:firstLine="360"/>
            </w:pPr>
            <w:r>
              <w:rPr>
                <w:rStyle w:val="210pt"/>
                <w:color w:val="000000"/>
              </w:rPr>
              <w:t>- существующий сохраняемый жилищный фонд (реконструируемый)</w:t>
            </w:r>
          </w:p>
        </w:tc>
        <w:tc>
          <w:tcPr>
            <w:tcW w:w="1416" w:type="dxa"/>
            <w:tcBorders>
              <w:top w:val="single" w:sz="4" w:space="0" w:color="auto"/>
              <w:left w:val="single" w:sz="4" w:space="0" w:color="auto"/>
              <w:bottom w:val="nil"/>
              <w:right w:val="nil"/>
            </w:tcBorders>
            <w:shd w:val="clear" w:color="auto" w:fill="FFFFFF"/>
            <w:vAlign w:val="center"/>
          </w:tcPr>
          <w:p w:rsidR="00AD46B9" w:rsidRDefault="00DD7B78" w:rsidP="00DD7B78">
            <w:pPr>
              <w:pStyle w:val="21"/>
              <w:shd w:val="clear" w:color="auto" w:fill="auto"/>
              <w:spacing w:line="200" w:lineRule="exact"/>
              <w:jc w:val="center"/>
            </w:pPr>
            <w:proofErr w:type="spellStart"/>
            <w:r>
              <w:rPr>
                <w:rStyle w:val="211pt"/>
                <w:color w:val="000000"/>
              </w:rPr>
              <w:t>тыс.кв.м</w:t>
            </w:r>
            <w:proofErr w:type="spellEnd"/>
            <w:r>
              <w:rPr>
                <w:rStyle w:val="211pt"/>
                <w:color w:val="000000"/>
              </w:rPr>
              <w:t>.</w:t>
            </w:r>
          </w:p>
        </w:tc>
        <w:tc>
          <w:tcPr>
            <w:tcW w:w="1704" w:type="dxa"/>
            <w:tcBorders>
              <w:top w:val="single" w:sz="4" w:space="0" w:color="auto"/>
              <w:left w:val="single" w:sz="4" w:space="0" w:color="auto"/>
              <w:bottom w:val="nil"/>
              <w:right w:val="nil"/>
            </w:tcBorders>
            <w:shd w:val="clear" w:color="auto" w:fill="FFFFFF"/>
            <w:vAlign w:val="center"/>
          </w:tcPr>
          <w:p w:rsidR="00AD46B9" w:rsidRDefault="00B4477B" w:rsidP="00DD7B78">
            <w:pPr>
              <w:pStyle w:val="21"/>
              <w:shd w:val="clear" w:color="auto" w:fill="auto"/>
              <w:spacing w:line="200" w:lineRule="exact"/>
              <w:jc w:val="center"/>
            </w:pPr>
            <w:r>
              <w:rPr>
                <w:rStyle w:val="210pt"/>
                <w:color w:val="000000"/>
              </w:rPr>
              <w:t>87,977</w:t>
            </w:r>
          </w:p>
        </w:tc>
        <w:tc>
          <w:tcPr>
            <w:tcW w:w="1426" w:type="dxa"/>
            <w:tcBorders>
              <w:top w:val="single" w:sz="4" w:space="0" w:color="auto"/>
              <w:left w:val="single" w:sz="4" w:space="0" w:color="auto"/>
              <w:bottom w:val="nil"/>
              <w:right w:val="single" w:sz="4" w:space="0" w:color="auto"/>
            </w:tcBorders>
            <w:shd w:val="clear" w:color="auto" w:fill="FFFFFF"/>
            <w:vAlign w:val="center"/>
          </w:tcPr>
          <w:p w:rsidR="00AD46B9" w:rsidRDefault="00B4477B" w:rsidP="00DD7B78">
            <w:pPr>
              <w:pStyle w:val="21"/>
              <w:shd w:val="clear" w:color="auto" w:fill="auto"/>
              <w:spacing w:line="200" w:lineRule="exact"/>
              <w:jc w:val="center"/>
            </w:pPr>
            <w:r>
              <w:rPr>
                <w:rStyle w:val="210pt"/>
                <w:color w:val="000000"/>
              </w:rPr>
              <w:t>83,977</w:t>
            </w:r>
          </w:p>
        </w:tc>
      </w:tr>
      <w:tr w:rsidR="00AD46B9">
        <w:trPr>
          <w:trHeight w:val="562"/>
        </w:trPr>
        <w:tc>
          <w:tcPr>
            <w:tcW w:w="510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69" w:lineRule="exact"/>
              <w:ind w:firstLine="360"/>
            </w:pPr>
            <w:r>
              <w:rPr>
                <w:rStyle w:val="210pt"/>
                <w:color w:val="000000"/>
              </w:rPr>
              <w:t>- средняя обеспеченность населения общей площадью квартир</w:t>
            </w:r>
          </w:p>
        </w:tc>
        <w:tc>
          <w:tcPr>
            <w:tcW w:w="1416" w:type="dxa"/>
            <w:tcBorders>
              <w:top w:val="single" w:sz="4" w:space="0" w:color="auto"/>
              <w:left w:val="single" w:sz="4" w:space="0" w:color="auto"/>
              <w:bottom w:val="nil"/>
              <w:right w:val="nil"/>
            </w:tcBorders>
            <w:shd w:val="clear" w:color="auto" w:fill="FFFFFF"/>
            <w:vAlign w:val="center"/>
          </w:tcPr>
          <w:p w:rsidR="00AD46B9" w:rsidRDefault="00DD7B78" w:rsidP="00DD7B78">
            <w:pPr>
              <w:pStyle w:val="21"/>
              <w:shd w:val="clear" w:color="auto" w:fill="auto"/>
              <w:spacing w:line="220" w:lineRule="exact"/>
              <w:jc w:val="center"/>
            </w:pPr>
            <w:proofErr w:type="spellStart"/>
            <w:r>
              <w:rPr>
                <w:rStyle w:val="211pt"/>
                <w:color w:val="000000"/>
              </w:rPr>
              <w:t>тыс.кв.м</w:t>
            </w:r>
            <w:proofErr w:type="spellEnd"/>
            <w:r>
              <w:rPr>
                <w:rStyle w:val="211pt"/>
                <w:color w:val="000000"/>
              </w:rPr>
              <w:t>.</w:t>
            </w:r>
          </w:p>
        </w:tc>
        <w:tc>
          <w:tcPr>
            <w:tcW w:w="1704" w:type="dxa"/>
            <w:tcBorders>
              <w:top w:val="single" w:sz="4" w:space="0" w:color="auto"/>
              <w:left w:val="single" w:sz="4" w:space="0" w:color="auto"/>
              <w:bottom w:val="nil"/>
              <w:right w:val="nil"/>
            </w:tcBorders>
            <w:shd w:val="clear" w:color="auto" w:fill="FFFFFF"/>
            <w:vAlign w:val="center"/>
          </w:tcPr>
          <w:p w:rsidR="00AD46B9" w:rsidRDefault="00B4477B" w:rsidP="00DD7B78">
            <w:pPr>
              <w:pStyle w:val="21"/>
              <w:shd w:val="clear" w:color="auto" w:fill="auto"/>
              <w:spacing w:line="200" w:lineRule="exact"/>
              <w:jc w:val="center"/>
            </w:pPr>
            <w:r>
              <w:rPr>
                <w:rStyle w:val="210pt"/>
                <w:color w:val="000000"/>
              </w:rPr>
              <w:t>28,91</w:t>
            </w:r>
          </w:p>
        </w:tc>
        <w:tc>
          <w:tcPr>
            <w:tcW w:w="1426" w:type="dxa"/>
            <w:tcBorders>
              <w:top w:val="single" w:sz="4" w:space="0" w:color="auto"/>
              <w:left w:val="single" w:sz="4" w:space="0" w:color="auto"/>
              <w:bottom w:val="nil"/>
              <w:right w:val="single" w:sz="4" w:space="0" w:color="auto"/>
            </w:tcBorders>
            <w:shd w:val="clear" w:color="auto" w:fill="FFFFFF"/>
            <w:vAlign w:val="center"/>
          </w:tcPr>
          <w:p w:rsidR="00AD46B9" w:rsidRDefault="00B4477B" w:rsidP="00DD7B78">
            <w:pPr>
              <w:pStyle w:val="21"/>
              <w:shd w:val="clear" w:color="auto" w:fill="auto"/>
              <w:spacing w:line="200" w:lineRule="exact"/>
              <w:jc w:val="center"/>
            </w:pPr>
            <w:r>
              <w:rPr>
                <w:rStyle w:val="210pt"/>
                <w:color w:val="000000"/>
              </w:rPr>
              <w:t>28,91</w:t>
            </w:r>
          </w:p>
        </w:tc>
      </w:tr>
      <w:tr w:rsidR="00AD46B9">
        <w:trPr>
          <w:trHeight w:val="475"/>
        </w:trPr>
        <w:tc>
          <w:tcPr>
            <w:tcW w:w="5107"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ind w:firstLine="360"/>
            </w:pPr>
            <w:r>
              <w:rPr>
                <w:rStyle w:val="210pt"/>
                <w:color w:val="000000"/>
              </w:rPr>
              <w:t>- новое жилищное строительство</w:t>
            </w:r>
          </w:p>
        </w:tc>
        <w:tc>
          <w:tcPr>
            <w:tcW w:w="1416" w:type="dxa"/>
            <w:tcBorders>
              <w:top w:val="single" w:sz="4" w:space="0" w:color="auto"/>
              <w:left w:val="single" w:sz="4" w:space="0" w:color="auto"/>
              <w:bottom w:val="single" w:sz="4" w:space="0" w:color="auto"/>
              <w:right w:val="nil"/>
            </w:tcBorders>
            <w:shd w:val="clear" w:color="auto" w:fill="FFFFFF"/>
            <w:vAlign w:val="center"/>
          </w:tcPr>
          <w:p w:rsidR="00AD46B9" w:rsidRDefault="00DD7B78" w:rsidP="00DD7B78">
            <w:pPr>
              <w:pStyle w:val="21"/>
              <w:shd w:val="clear" w:color="auto" w:fill="auto"/>
              <w:spacing w:line="220" w:lineRule="exact"/>
              <w:jc w:val="center"/>
            </w:pPr>
            <w:proofErr w:type="spellStart"/>
            <w:r>
              <w:rPr>
                <w:rStyle w:val="211pt"/>
                <w:color w:val="000000"/>
              </w:rPr>
              <w:t>тыс.кв.м</w:t>
            </w:r>
            <w:proofErr w:type="spellEnd"/>
            <w:r>
              <w:rPr>
                <w:rStyle w:val="211pt"/>
                <w:color w:val="000000"/>
              </w:rPr>
              <w:t>.</w:t>
            </w:r>
          </w:p>
        </w:tc>
        <w:tc>
          <w:tcPr>
            <w:tcW w:w="170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r>
      <w:tr w:rsidR="004C76F2">
        <w:trPr>
          <w:trHeight w:val="475"/>
        </w:trPr>
        <w:tc>
          <w:tcPr>
            <w:tcW w:w="5107" w:type="dxa"/>
            <w:tcBorders>
              <w:top w:val="single" w:sz="4" w:space="0" w:color="auto"/>
              <w:left w:val="single" w:sz="4" w:space="0" w:color="auto"/>
              <w:bottom w:val="single" w:sz="4" w:space="0" w:color="auto"/>
              <w:right w:val="nil"/>
            </w:tcBorders>
            <w:shd w:val="clear" w:color="auto" w:fill="FFFFFF"/>
            <w:vAlign w:val="center"/>
          </w:tcPr>
          <w:p w:rsidR="004C76F2" w:rsidRDefault="004C76F2">
            <w:pPr>
              <w:pStyle w:val="21"/>
              <w:shd w:val="clear" w:color="auto" w:fill="auto"/>
              <w:spacing w:line="200" w:lineRule="exact"/>
              <w:ind w:firstLine="360"/>
              <w:rPr>
                <w:rStyle w:val="210pt"/>
                <w:color w:val="000000"/>
              </w:rPr>
            </w:pPr>
            <w:r>
              <w:rPr>
                <w:rStyle w:val="210pt"/>
                <w:color w:val="000000"/>
              </w:rPr>
              <w:t>4 ИНЖЕНЕРНАЯ ИНФРАСТРУКТУРА</w:t>
            </w:r>
          </w:p>
        </w:tc>
        <w:tc>
          <w:tcPr>
            <w:tcW w:w="1416" w:type="dxa"/>
            <w:tcBorders>
              <w:top w:val="single" w:sz="4" w:space="0" w:color="auto"/>
              <w:left w:val="single" w:sz="4" w:space="0" w:color="auto"/>
              <w:bottom w:val="single" w:sz="4" w:space="0" w:color="auto"/>
              <w:right w:val="nil"/>
            </w:tcBorders>
            <w:shd w:val="clear" w:color="auto" w:fill="FFFFFF"/>
            <w:vAlign w:val="center"/>
          </w:tcPr>
          <w:p w:rsidR="004C76F2" w:rsidRDefault="004C76F2" w:rsidP="00DD7B78">
            <w:pPr>
              <w:pStyle w:val="21"/>
              <w:shd w:val="clear" w:color="auto" w:fill="auto"/>
              <w:spacing w:line="220" w:lineRule="exact"/>
              <w:jc w:val="center"/>
              <w:rPr>
                <w:rStyle w:val="211pt"/>
                <w:color w:val="000000"/>
              </w:rPr>
            </w:pPr>
          </w:p>
        </w:tc>
        <w:tc>
          <w:tcPr>
            <w:tcW w:w="1704" w:type="dxa"/>
            <w:tcBorders>
              <w:top w:val="single" w:sz="4" w:space="0" w:color="auto"/>
              <w:left w:val="single" w:sz="4" w:space="0" w:color="auto"/>
              <w:bottom w:val="single" w:sz="4" w:space="0" w:color="auto"/>
              <w:right w:val="nil"/>
            </w:tcBorders>
            <w:shd w:val="clear" w:color="auto" w:fill="FFFFFF"/>
            <w:vAlign w:val="center"/>
          </w:tcPr>
          <w:p w:rsidR="004C76F2" w:rsidRDefault="004C76F2" w:rsidP="00DD7B78">
            <w:pPr>
              <w:pStyle w:val="21"/>
              <w:shd w:val="clear" w:color="auto" w:fill="auto"/>
              <w:spacing w:line="200" w:lineRule="exact"/>
              <w:jc w:val="center"/>
              <w:rPr>
                <w:rStyle w:val="210pt"/>
                <w:color w:val="000000"/>
              </w:rPr>
            </w:pP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rsidR="004C76F2" w:rsidRDefault="004C76F2" w:rsidP="00DD7B78">
            <w:pPr>
              <w:pStyle w:val="21"/>
              <w:shd w:val="clear" w:color="auto" w:fill="auto"/>
              <w:spacing w:line="200" w:lineRule="exact"/>
              <w:jc w:val="center"/>
              <w:rPr>
                <w:rStyle w:val="210pt"/>
                <w:color w:val="000000"/>
              </w:rPr>
            </w:pPr>
          </w:p>
        </w:tc>
      </w:tr>
      <w:tr w:rsidR="004C76F2">
        <w:trPr>
          <w:trHeight w:val="475"/>
        </w:trPr>
        <w:tc>
          <w:tcPr>
            <w:tcW w:w="5107" w:type="dxa"/>
            <w:tcBorders>
              <w:top w:val="single" w:sz="4" w:space="0" w:color="auto"/>
              <w:left w:val="single" w:sz="4" w:space="0" w:color="auto"/>
              <w:bottom w:val="single" w:sz="4" w:space="0" w:color="auto"/>
              <w:right w:val="nil"/>
            </w:tcBorders>
            <w:shd w:val="clear" w:color="auto" w:fill="FFFFFF"/>
            <w:vAlign w:val="center"/>
          </w:tcPr>
          <w:p w:rsidR="004C76F2" w:rsidRDefault="004C76F2" w:rsidP="00D3151B">
            <w:pPr>
              <w:pStyle w:val="21"/>
              <w:shd w:val="clear" w:color="auto" w:fill="auto"/>
              <w:spacing w:line="200" w:lineRule="exact"/>
              <w:ind w:firstLine="360"/>
              <w:rPr>
                <w:rStyle w:val="210pt"/>
                <w:color w:val="000000"/>
              </w:rPr>
            </w:pPr>
            <w:r>
              <w:rPr>
                <w:rStyle w:val="210pt"/>
                <w:color w:val="000000"/>
              </w:rPr>
              <w:t>-</w:t>
            </w:r>
            <w:r>
              <w:rPr>
                <w:rStyle w:val="210pt"/>
                <w:color w:val="000000"/>
                <w:sz w:val="18"/>
              </w:rPr>
              <w:t xml:space="preserve">расчет  температуры наружного воздуха  для проектирования отопления и вентиляции </w:t>
            </w:r>
          </w:p>
        </w:tc>
        <w:tc>
          <w:tcPr>
            <w:tcW w:w="1416" w:type="dxa"/>
            <w:tcBorders>
              <w:top w:val="single" w:sz="4" w:space="0" w:color="auto"/>
              <w:left w:val="single" w:sz="4" w:space="0" w:color="auto"/>
              <w:bottom w:val="single" w:sz="4" w:space="0" w:color="auto"/>
              <w:right w:val="nil"/>
            </w:tcBorders>
            <w:shd w:val="clear" w:color="auto" w:fill="FFFFFF"/>
            <w:vAlign w:val="center"/>
          </w:tcPr>
          <w:p w:rsidR="004C76F2" w:rsidRDefault="00D3151B" w:rsidP="00DD7B78">
            <w:pPr>
              <w:pStyle w:val="21"/>
              <w:shd w:val="clear" w:color="auto" w:fill="auto"/>
              <w:spacing w:line="220" w:lineRule="exact"/>
              <w:jc w:val="center"/>
              <w:rPr>
                <w:rStyle w:val="211pt"/>
                <w:color w:val="000000"/>
              </w:rPr>
            </w:pPr>
            <w:r w:rsidRPr="00D3151B">
              <w:rPr>
                <w:rStyle w:val="211pt"/>
                <w:color w:val="000000"/>
                <w:vertAlign w:val="superscript"/>
              </w:rPr>
              <w:t>О</w:t>
            </w:r>
            <w:r>
              <w:rPr>
                <w:rStyle w:val="211pt"/>
                <w:color w:val="000000"/>
              </w:rPr>
              <w:t>С</w:t>
            </w:r>
          </w:p>
        </w:tc>
        <w:tc>
          <w:tcPr>
            <w:tcW w:w="1704" w:type="dxa"/>
            <w:tcBorders>
              <w:top w:val="single" w:sz="4" w:space="0" w:color="auto"/>
              <w:left w:val="single" w:sz="4" w:space="0" w:color="auto"/>
              <w:bottom w:val="single" w:sz="4" w:space="0" w:color="auto"/>
              <w:right w:val="nil"/>
            </w:tcBorders>
            <w:shd w:val="clear" w:color="auto" w:fill="FFFFFF"/>
            <w:vAlign w:val="center"/>
          </w:tcPr>
          <w:p w:rsidR="004C76F2" w:rsidRDefault="00D3151B" w:rsidP="00DD7B78">
            <w:pPr>
              <w:pStyle w:val="21"/>
              <w:shd w:val="clear" w:color="auto" w:fill="auto"/>
              <w:spacing w:line="200" w:lineRule="exact"/>
              <w:jc w:val="center"/>
              <w:rPr>
                <w:rStyle w:val="210pt"/>
                <w:color w:val="000000"/>
              </w:rPr>
            </w:pPr>
            <w:r>
              <w:rPr>
                <w:rStyle w:val="210pt"/>
                <w:color w:val="000000"/>
              </w:rPr>
              <w:t>-38</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rsidR="004C76F2" w:rsidRDefault="00D3151B" w:rsidP="00DD7B78">
            <w:pPr>
              <w:pStyle w:val="21"/>
              <w:shd w:val="clear" w:color="auto" w:fill="auto"/>
              <w:spacing w:line="200" w:lineRule="exact"/>
              <w:jc w:val="center"/>
              <w:rPr>
                <w:rStyle w:val="210pt"/>
                <w:color w:val="000000"/>
              </w:rPr>
            </w:pPr>
            <w:r>
              <w:rPr>
                <w:rStyle w:val="210pt"/>
                <w:color w:val="000000"/>
              </w:rPr>
              <w:t>-38</w:t>
            </w:r>
          </w:p>
        </w:tc>
      </w:tr>
      <w:tr w:rsidR="00D3151B">
        <w:trPr>
          <w:trHeight w:val="475"/>
        </w:trPr>
        <w:tc>
          <w:tcPr>
            <w:tcW w:w="5107" w:type="dxa"/>
            <w:tcBorders>
              <w:top w:val="single" w:sz="4" w:space="0" w:color="auto"/>
              <w:left w:val="single" w:sz="4" w:space="0" w:color="auto"/>
              <w:bottom w:val="single" w:sz="4" w:space="0" w:color="auto"/>
              <w:right w:val="nil"/>
            </w:tcBorders>
            <w:shd w:val="clear" w:color="auto" w:fill="FFFFFF"/>
            <w:vAlign w:val="center"/>
          </w:tcPr>
          <w:p w:rsidR="00D3151B" w:rsidRDefault="00D3151B" w:rsidP="00D3151B">
            <w:pPr>
              <w:pStyle w:val="21"/>
              <w:shd w:val="clear" w:color="auto" w:fill="auto"/>
              <w:spacing w:line="200" w:lineRule="exact"/>
              <w:ind w:firstLine="360"/>
              <w:rPr>
                <w:rStyle w:val="210pt"/>
                <w:color w:val="000000"/>
              </w:rPr>
            </w:pPr>
            <w:r>
              <w:rPr>
                <w:rStyle w:val="210pt"/>
                <w:color w:val="000000"/>
              </w:rPr>
              <w:t>-средняя температура отопительного периода</w:t>
            </w:r>
          </w:p>
        </w:tc>
        <w:tc>
          <w:tcPr>
            <w:tcW w:w="1416" w:type="dxa"/>
            <w:tcBorders>
              <w:top w:val="single" w:sz="4" w:space="0" w:color="auto"/>
              <w:left w:val="single" w:sz="4" w:space="0" w:color="auto"/>
              <w:bottom w:val="single" w:sz="4" w:space="0" w:color="auto"/>
              <w:right w:val="nil"/>
            </w:tcBorders>
            <w:shd w:val="clear" w:color="auto" w:fill="FFFFFF"/>
            <w:vAlign w:val="center"/>
          </w:tcPr>
          <w:p w:rsidR="00D3151B" w:rsidRPr="00D3151B" w:rsidRDefault="00D3151B" w:rsidP="00DD7B78">
            <w:pPr>
              <w:pStyle w:val="21"/>
              <w:shd w:val="clear" w:color="auto" w:fill="auto"/>
              <w:spacing w:line="220" w:lineRule="exact"/>
              <w:jc w:val="center"/>
              <w:rPr>
                <w:rStyle w:val="211pt"/>
                <w:color w:val="000000"/>
                <w:vertAlign w:val="superscript"/>
              </w:rPr>
            </w:pPr>
            <w:r w:rsidRPr="00D3151B">
              <w:rPr>
                <w:rStyle w:val="211pt"/>
                <w:color w:val="000000"/>
                <w:vertAlign w:val="superscript"/>
              </w:rPr>
              <w:t>О</w:t>
            </w:r>
            <w:r>
              <w:rPr>
                <w:rStyle w:val="211pt"/>
                <w:color w:val="000000"/>
              </w:rPr>
              <w:t>С</w:t>
            </w:r>
          </w:p>
        </w:tc>
        <w:tc>
          <w:tcPr>
            <w:tcW w:w="1704" w:type="dxa"/>
            <w:tcBorders>
              <w:top w:val="single" w:sz="4" w:space="0" w:color="auto"/>
              <w:left w:val="single" w:sz="4" w:space="0" w:color="auto"/>
              <w:bottom w:val="single" w:sz="4" w:space="0" w:color="auto"/>
              <w:right w:val="nil"/>
            </w:tcBorders>
            <w:shd w:val="clear" w:color="auto" w:fill="FFFFFF"/>
            <w:vAlign w:val="center"/>
          </w:tcPr>
          <w:p w:rsidR="00D3151B" w:rsidRDefault="00D3151B" w:rsidP="00DD7B78">
            <w:pPr>
              <w:pStyle w:val="21"/>
              <w:shd w:val="clear" w:color="auto" w:fill="auto"/>
              <w:spacing w:line="200" w:lineRule="exact"/>
              <w:jc w:val="center"/>
              <w:rPr>
                <w:rStyle w:val="210pt"/>
                <w:color w:val="000000"/>
              </w:rPr>
            </w:pPr>
            <w:r>
              <w:rPr>
                <w:rStyle w:val="210pt"/>
                <w:color w:val="000000"/>
              </w:rPr>
              <w:t>-7,80</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rsidR="00D3151B" w:rsidRDefault="00D3151B" w:rsidP="00DD7B78">
            <w:pPr>
              <w:pStyle w:val="21"/>
              <w:shd w:val="clear" w:color="auto" w:fill="auto"/>
              <w:spacing w:line="200" w:lineRule="exact"/>
              <w:jc w:val="center"/>
              <w:rPr>
                <w:rStyle w:val="210pt"/>
                <w:color w:val="000000"/>
              </w:rPr>
            </w:pPr>
            <w:r>
              <w:rPr>
                <w:rStyle w:val="210pt"/>
                <w:color w:val="000000"/>
              </w:rPr>
              <w:t>-7,80</w:t>
            </w:r>
          </w:p>
        </w:tc>
      </w:tr>
      <w:tr w:rsidR="00D3151B">
        <w:trPr>
          <w:trHeight w:val="475"/>
        </w:trPr>
        <w:tc>
          <w:tcPr>
            <w:tcW w:w="5107" w:type="dxa"/>
            <w:tcBorders>
              <w:top w:val="single" w:sz="4" w:space="0" w:color="auto"/>
              <w:left w:val="single" w:sz="4" w:space="0" w:color="auto"/>
              <w:bottom w:val="single" w:sz="4" w:space="0" w:color="auto"/>
              <w:right w:val="nil"/>
            </w:tcBorders>
            <w:shd w:val="clear" w:color="auto" w:fill="FFFFFF"/>
            <w:vAlign w:val="center"/>
          </w:tcPr>
          <w:p w:rsidR="00D3151B" w:rsidRDefault="00D3151B" w:rsidP="00D3151B">
            <w:pPr>
              <w:pStyle w:val="21"/>
              <w:shd w:val="clear" w:color="auto" w:fill="auto"/>
              <w:spacing w:line="200" w:lineRule="exact"/>
              <w:ind w:firstLine="360"/>
              <w:rPr>
                <w:rStyle w:val="210pt"/>
                <w:color w:val="000000"/>
              </w:rPr>
            </w:pPr>
            <w:r>
              <w:rPr>
                <w:rStyle w:val="210pt"/>
                <w:color w:val="000000"/>
              </w:rPr>
              <w:t>-продолжительность отопительного периода</w:t>
            </w:r>
          </w:p>
        </w:tc>
        <w:tc>
          <w:tcPr>
            <w:tcW w:w="1416" w:type="dxa"/>
            <w:tcBorders>
              <w:top w:val="single" w:sz="4" w:space="0" w:color="auto"/>
              <w:left w:val="single" w:sz="4" w:space="0" w:color="auto"/>
              <w:bottom w:val="single" w:sz="4" w:space="0" w:color="auto"/>
              <w:right w:val="nil"/>
            </w:tcBorders>
            <w:shd w:val="clear" w:color="auto" w:fill="FFFFFF"/>
            <w:vAlign w:val="center"/>
          </w:tcPr>
          <w:p w:rsidR="00D3151B" w:rsidRPr="00D3151B" w:rsidRDefault="00D3151B" w:rsidP="00DD7B78">
            <w:pPr>
              <w:pStyle w:val="21"/>
              <w:shd w:val="clear" w:color="auto" w:fill="auto"/>
              <w:spacing w:line="220" w:lineRule="exact"/>
              <w:jc w:val="center"/>
              <w:rPr>
                <w:rStyle w:val="211pt"/>
                <w:color w:val="000000"/>
              </w:rPr>
            </w:pPr>
            <w:r>
              <w:rPr>
                <w:rStyle w:val="211pt"/>
                <w:color w:val="000000"/>
              </w:rPr>
              <w:t>час</w:t>
            </w:r>
          </w:p>
        </w:tc>
        <w:tc>
          <w:tcPr>
            <w:tcW w:w="1704" w:type="dxa"/>
            <w:tcBorders>
              <w:top w:val="single" w:sz="4" w:space="0" w:color="auto"/>
              <w:left w:val="single" w:sz="4" w:space="0" w:color="auto"/>
              <w:bottom w:val="single" w:sz="4" w:space="0" w:color="auto"/>
              <w:right w:val="nil"/>
            </w:tcBorders>
            <w:shd w:val="clear" w:color="auto" w:fill="FFFFFF"/>
            <w:vAlign w:val="center"/>
          </w:tcPr>
          <w:p w:rsidR="00D3151B" w:rsidRDefault="00D3151B" w:rsidP="00DD7B78">
            <w:pPr>
              <w:pStyle w:val="21"/>
              <w:shd w:val="clear" w:color="auto" w:fill="auto"/>
              <w:spacing w:line="200" w:lineRule="exact"/>
              <w:jc w:val="center"/>
              <w:rPr>
                <w:rStyle w:val="210pt"/>
                <w:color w:val="000000"/>
              </w:rPr>
            </w:pPr>
            <w:r>
              <w:rPr>
                <w:rStyle w:val="210pt"/>
                <w:color w:val="000000"/>
              </w:rPr>
              <w:t>5184</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rsidR="00D3151B" w:rsidRDefault="00D3151B" w:rsidP="00DD7B78">
            <w:pPr>
              <w:pStyle w:val="21"/>
              <w:shd w:val="clear" w:color="auto" w:fill="auto"/>
              <w:spacing w:line="200" w:lineRule="exact"/>
              <w:jc w:val="center"/>
              <w:rPr>
                <w:rStyle w:val="210pt"/>
                <w:color w:val="000000"/>
              </w:rPr>
            </w:pPr>
            <w:r>
              <w:rPr>
                <w:rStyle w:val="210pt"/>
                <w:color w:val="000000"/>
              </w:rPr>
              <w:t>5184</w:t>
            </w:r>
          </w:p>
        </w:tc>
      </w:tr>
    </w:tbl>
    <w:p w:rsidR="00D3151B" w:rsidRDefault="00D3151B" w:rsidP="00D3151B">
      <w:pPr>
        <w:pStyle w:val="12"/>
        <w:keepNext/>
        <w:keepLines/>
        <w:shd w:val="clear" w:color="auto" w:fill="auto"/>
        <w:tabs>
          <w:tab w:val="left" w:pos="0"/>
        </w:tabs>
        <w:spacing w:line="20" w:lineRule="atLeast"/>
        <w:ind w:firstLine="0"/>
        <w:jc w:val="both"/>
        <w:rPr>
          <w:rStyle w:val="11"/>
          <w:bCs/>
          <w:sz w:val="28"/>
          <w:szCs w:val="28"/>
        </w:rPr>
      </w:pPr>
      <w:bookmarkStart w:id="4" w:name="bookmark4"/>
      <w:bookmarkStart w:id="5" w:name="bookmark5"/>
      <w:r>
        <w:rPr>
          <w:rStyle w:val="11"/>
          <w:bCs/>
          <w:sz w:val="28"/>
          <w:szCs w:val="28"/>
        </w:rPr>
        <w:tab/>
      </w:r>
      <w:r w:rsidRPr="00D3151B">
        <w:rPr>
          <w:rStyle w:val="11"/>
          <w:bCs/>
          <w:sz w:val="28"/>
          <w:szCs w:val="28"/>
        </w:rPr>
        <w:t>Теплый  засушливый климат территории сельсовета характерен холодной продолжительной малоснежной зимой, коротким умеренно-жарким летом с проявлением континентального характера</w:t>
      </w:r>
      <w:r>
        <w:rPr>
          <w:rStyle w:val="11"/>
          <w:bCs/>
          <w:sz w:val="28"/>
          <w:szCs w:val="28"/>
        </w:rPr>
        <w:t>.</w:t>
      </w:r>
    </w:p>
    <w:p w:rsidR="00D3151B" w:rsidRDefault="00D3151B" w:rsidP="00D3151B">
      <w:pPr>
        <w:pStyle w:val="12"/>
        <w:keepNext/>
        <w:keepLines/>
        <w:shd w:val="clear" w:color="auto" w:fill="auto"/>
        <w:tabs>
          <w:tab w:val="left" w:pos="0"/>
        </w:tabs>
        <w:spacing w:line="20" w:lineRule="atLeast"/>
        <w:ind w:firstLine="0"/>
        <w:jc w:val="both"/>
        <w:rPr>
          <w:rStyle w:val="11"/>
          <w:bCs/>
          <w:sz w:val="28"/>
          <w:szCs w:val="28"/>
        </w:rPr>
      </w:pPr>
      <w:r>
        <w:rPr>
          <w:rStyle w:val="11"/>
          <w:bCs/>
          <w:sz w:val="28"/>
          <w:szCs w:val="28"/>
        </w:rPr>
        <w:t>Температурный режим характеризуется большой амплитудой колебания температур в течени</w:t>
      </w:r>
      <w:proofErr w:type="gramStart"/>
      <w:r>
        <w:rPr>
          <w:rStyle w:val="11"/>
          <w:bCs/>
          <w:sz w:val="28"/>
          <w:szCs w:val="28"/>
        </w:rPr>
        <w:t>и</w:t>
      </w:r>
      <w:proofErr w:type="gramEnd"/>
      <w:r>
        <w:rPr>
          <w:rStyle w:val="11"/>
          <w:bCs/>
          <w:sz w:val="28"/>
          <w:szCs w:val="28"/>
        </w:rPr>
        <w:t xml:space="preserve"> года.</w:t>
      </w:r>
    </w:p>
    <w:p w:rsidR="00467718" w:rsidRDefault="00D3151B" w:rsidP="00D3151B">
      <w:pPr>
        <w:pStyle w:val="Default"/>
        <w:spacing w:line="20" w:lineRule="atLeast"/>
        <w:ind w:firstLine="360"/>
        <w:jc w:val="both"/>
        <w:rPr>
          <w:sz w:val="28"/>
          <w:szCs w:val="28"/>
        </w:rPr>
      </w:pPr>
      <w:r>
        <w:rPr>
          <w:rStyle w:val="11"/>
          <w:bCs w:val="0"/>
          <w:sz w:val="28"/>
          <w:szCs w:val="28"/>
        </w:rPr>
        <w:t>Среднегодовая температура воздуха  +1,7</w:t>
      </w:r>
      <w:r w:rsidRPr="00D3151B">
        <w:rPr>
          <w:rStyle w:val="11"/>
          <w:bCs w:val="0"/>
          <w:sz w:val="28"/>
          <w:szCs w:val="28"/>
          <w:vertAlign w:val="superscript"/>
        </w:rPr>
        <w:t>о</w:t>
      </w:r>
      <w:r>
        <w:rPr>
          <w:rStyle w:val="11"/>
          <w:bCs w:val="0"/>
          <w:sz w:val="28"/>
          <w:szCs w:val="28"/>
        </w:rPr>
        <w:t>С.</w:t>
      </w:r>
      <w:r w:rsidRPr="00D3151B">
        <w:rPr>
          <w:sz w:val="28"/>
          <w:szCs w:val="28"/>
        </w:rPr>
        <w:t xml:space="preserve"> </w:t>
      </w:r>
      <w:r>
        <w:rPr>
          <w:sz w:val="28"/>
          <w:szCs w:val="28"/>
        </w:rPr>
        <w:t xml:space="preserve">Средняя температура января </w:t>
      </w:r>
      <w:r>
        <w:rPr>
          <w:rFonts w:ascii="Cambria Math" w:hAnsi="Cambria Math" w:cs="Cambria Math"/>
          <w:sz w:val="28"/>
          <w:szCs w:val="28"/>
        </w:rPr>
        <w:t>−</w:t>
      </w:r>
      <w:r>
        <w:rPr>
          <w:sz w:val="28"/>
          <w:szCs w:val="28"/>
        </w:rPr>
        <w:t>17,6</w:t>
      </w:r>
      <w:r>
        <w:rPr>
          <w:i/>
          <w:iCs/>
          <w:sz w:val="28"/>
          <w:szCs w:val="28"/>
        </w:rPr>
        <w:t>°</w:t>
      </w:r>
      <w:r>
        <w:rPr>
          <w:rFonts w:ascii="Cambria Math" w:hAnsi="Cambria Math" w:cs="Cambria Math"/>
          <w:sz w:val="28"/>
          <w:szCs w:val="28"/>
        </w:rPr>
        <w:t>𝐶</w:t>
      </w:r>
      <w:r>
        <w:rPr>
          <w:sz w:val="28"/>
          <w:szCs w:val="28"/>
        </w:rPr>
        <w:t xml:space="preserve">, июля </w:t>
      </w:r>
      <w:r>
        <w:rPr>
          <w:rFonts w:ascii="Cambria Math" w:hAnsi="Cambria Math" w:cs="Cambria Math"/>
          <w:sz w:val="28"/>
          <w:szCs w:val="28"/>
        </w:rPr>
        <w:t>+</w:t>
      </w:r>
      <w:r>
        <w:rPr>
          <w:sz w:val="28"/>
          <w:szCs w:val="28"/>
        </w:rPr>
        <w:t>20,3</w:t>
      </w:r>
      <w:r>
        <w:rPr>
          <w:i/>
          <w:iCs/>
          <w:sz w:val="28"/>
          <w:szCs w:val="28"/>
        </w:rPr>
        <w:t>°</w:t>
      </w:r>
      <w:r>
        <w:rPr>
          <w:rFonts w:ascii="Cambria Math" w:hAnsi="Cambria Math" w:cs="Cambria Math"/>
          <w:sz w:val="28"/>
          <w:szCs w:val="28"/>
        </w:rPr>
        <w:t>𝐶</w:t>
      </w:r>
      <w:r>
        <w:rPr>
          <w:sz w:val="28"/>
          <w:szCs w:val="28"/>
        </w:rPr>
        <w:t xml:space="preserve">. Абсолютный минимум температуры составляет </w:t>
      </w:r>
      <w:r>
        <w:rPr>
          <w:rFonts w:ascii="Cambria Math" w:hAnsi="Cambria Math" w:cs="Cambria Math"/>
          <w:sz w:val="28"/>
          <w:szCs w:val="28"/>
        </w:rPr>
        <w:t>−</w:t>
      </w:r>
      <w:r w:rsidR="002E0C7A">
        <w:rPr>
          <w:sz w:val="28"/>
          <w:szCs w:val="28"/>
        </w:rPr>
        <w:t>51</w:t>
      </w:r>
      <w:r>
        <w:rPr>
          <w:i/>
          <w:iCs/>
          <w:sz w:val="28"/>
          <w:szCs w:val="28"/>
        </w:rPr>
        <w:t>°</w:t>
      </w:r>
      <w:r>
        <w:rPr>
          <w:rFonts w:ascii="Cambria Math" w:hAnsi="Cambria Math" w:cs="Cambria Math"/>
          <w:sz w:val="28"/>
          <w:szCs w:val="28"/>
        </w:rPr>
        <w:t>𝐶</w:t>
      </w:r>
      <w:r>
        <w:rPr>
          <w:sz w:val="28"/>
          <w:szCs w:val="28"/>
        </w:rPr>
        <w:t xml:space="preserve">, абсолютный максимум </w:t>
      </w:r>
      <w:r>
        <w:rPr>
          <w:rFonts w:ascii="Cambria Math" w:hAnsi="Cambria Math" w:cs="Cambria Math"/>
          <w:sz w:val="28"/>
          <w:szCs w:val="28"/>
        </w:rPr>
        <w:t>+</w:t>
      </w:r>
      <w:r>
        <w:rPr>
          <w:sz w:val="28"/>
          <w:szCs w:val="28"/>
        </w:rPr>
        <w:t>41</w:t>
      </w:r>
      <w:r>
        <w:rPr>
          <w:i/>
          <w:iCs/>
          <w:sz w:val="28"/>
          <w:szCs w:val="28"/>
        </w:rPr>
        <w:t>°</w:t>
      </w:r>
      <w:r>
        <w:rPr>
          <w:rFonts w:ascii="Cambria Math" w:hAnsi="Cambria Math" w:cs="Cambria Math"/>
          <w:sz w:val="28"/>
          <w:szCs w:val="28"/>
        </w:rPr>
        <w:t>𝐶</w:t>
      </w:r>
      <w:r>
        <w:rPr>
          <w:sz w:val="28"/>
          <w:szCs w:val="28"/>
        </w:rPr>
        <w:t xml:space="preserve">. </w:t>
      </w:r>
    </w:p>
    <w:p w:rsidR="00467718" w:rsidRDefault="00D3151B" w:rsidP="00D3151B">
      <w:pPr>
        <w:pStyle w:val="Default"/>
        <w:spacing w:line="20" w:lineRule="atLeast"/>
        <w:ind w:firstLine="360"/>
        <w:jc w:val="both"/>
        <w:rPr>
          <w:sz w:val="28"/>
          <w:szCs w:val="28"/>
        </w:rPr>
      </w:pPr>
      <w:r>
        <w:rPr>
          <w:sz w:val="28"/>
          <w:szCs w:val="28"/>
        </w:rPr>
        <w:t xml:space="preserve">Отопительный период составляет 216 дней (принят согласно СНиП 23-01-99* (СП 131.13330.2012 «Строительная климатология» Актуализированная версия) по г. Алейск). </w:t>
      </w:r>
    </w:p>
    <w:p w:rsidR="00D3151B" w:rsidRDefault="00D3151B" w:rsidP="00D3151B">
      <w:pPr>
        <w:pStyle w:val="Default"/>
        <w:spacing w:line="20" w:lineRule="atLeast"/>
        <w:ind w:firstLine="360"/>
        <w:jc w:val="both"/>
        <w:rPr>
          <w:sz w:val="28"/>
          <w:szCs w:val="28"/>
        </w:rPr>
      </w:pPr>
      <w:r>
        <w:rPr>
          <w:sz w:val="28"/>
          <w:szCs w:val="28"/>
        </w:rPr>
        <w:t xml:space="preserve">Преобладающее направление ветров — юго-западное. </w:t>
      </w:r>
    </w:p>
    <w:p w:rsidR="00D3151B" w:rsidRPr="00D3151B" w:rsidRDefault="00D3151B" w:rsidP="00D3151B">
      <w:pPr>
        <w:pStyle w:val="12"/>
        <w:keepNext/>
        <w:keepLines/>
        <w:shd w:val="clear" w:color="auto" w:fill="auto"/>
        <w:tabs>
          <w:tab w:val="left" w:pos="426"/>
        </w:tabs>
        <w:spacing w:line="552" w:lineRule="exact"/>
        <w:ind w:left="360" w:firstLine="0"/>
        <w:jc w:val="both"/>
        <w:rPr>
          <w:rStyle w:val="11"/>
          <w:b/>
          <w:bCs/>
          <w:sz w:val="28"/>
          <w:szCs w:val="28"/>
        </w:rPr>
      </w:pPr>
      <w:r w:rsidRPr="00D3151B">
        <w:rPr>
          <w:b w:val="0"/>
          <w:sz w:val="28"/>
          <w:szCs w:val="28"/>
        </w:rPr>
        <w:lastRenderedPageBreak/>
        <w:t xml:space="preserve">В среднем в год выпадает около 326 </w:t>
      </w:r>
      <w:r w:rsidRPr="00D3151B">
        <w:rPr>
          <w:b w:val="0"/>
          <w:i/>
          <w:iCs/>
          <w:sz w:val="28"/>
          <w:szCs w:val="28"/>
        </w:rPr>
        <w:t xml:space="preserve">мм </w:t>
      </w:r>
      <w:r w:rsidRPr="00D3151B">
        <w:rPr>
          <w:b w:val="0"/>
          <w:sz w:val="28"/>
          <w:szCs w:val="28"/>
        </w:rPr>
        <w:t>осадков.</w:t>
      </w:r>
    </w:p>
    <w:p w:rsidR="00AD46B9" w:rsidRDefault="00AD46B9" w:rsidP="002B1B7E">
      <w:pPr>
        <w:pStyle w:val="12"/>
        <w:keepNext/>
        <w:keepLines/>
        <w:numPr>
          <w:ilvl w:val="0"/>
          <w:numId w:val="2"/>
        </w:numPr>
        <w:shd w:val="clear" w:color="auto" w:fill="auto"/>
        <w:tabs>
          <w:tab w:val="left" w:pos="884"/>
        </w:tabs>
        <w:spacing w:line="552" w:lineRule="exact"/>
        <w:ind w:left="360" w:hanging="360"/>
      </w:pPr>
      <w:r>
        <w:rPr>
          <w:rStyle w:val="11"/>
          <w:b/>
          <w:bCs/>
          <w:color w:val="000000"/>
        </w:rPr>
        <w:t>Глава 1 Существующее положение в сфере производства, передачи и потребления тепловой энергии для целей</w:t>
      </w:r>
      <w:bookmarkEnd w:id="4"/>
      <w:bookmarkEnd w:id="5"/>
    </w:p>
    <w:p w:rsidR="00AD46B9" w:rsidRDefault="00AD46B9" w:rsidP="00745607">
      <w:pPr>
        <w:pStyle w:val="12"/>
        <w:keepNext/>
        <w:keepLines/>
        <w:shd w:val="clear" w:color="auto" w:fill="auto"/>
        <w:spacing w:line="552" w:lineRule="exact"/>
        <w:ind w:firstLine="0"/>
      </w:pPr>
      <w:bookmarkStart w:id="6" w:name="bookmark6"/>
      <w:r>
        <w:rPr>
          <w:rStyle w:val="11"/>
          <w:b/>
          <w:bCs/>
          <w:color w:val="000000"/>
        </w:rPr>
        <w:t>теплоснабжения</w:t>
      </w:r>
      <w:bookmarkEnd w:id="6"/>
    </w:p>
    <w:p w:rsidR="00AD46B9" w:rsidRDefault="00AD46B9" w:rsidP="00934512">
      <w:pPr>
        <w:pStyle w:val="21"/>
        <w:shd w:val="clear" w:color="auto" w:fill="auto"/>
        <w:ind w:firstLine="360"/>
        <w:jc w:val="both"/>
      </w:pPr>
      <w:bookmarkStart w:id="7" w:name="bookmark7"/>
      <w:r>
        <w:rPr>
          <w:rStyle w:val="2"/>
          <w:color w:val="000000"/>
        </w:rPr>
        <w:t xml:space="preserve">Разработка "Существующее положение в сфере производства, передачи и потребления тепловой энергии для целей теплоснабжения" обосновывающих материалов к схеме теплоснабжения выполнено в соответствии с пунктом 19 "Требований к схемам теплоснабжения, порядку их разработки и утверждения". Основной целью разработки главы 1 обосновывающих материалов в схеме теплоснабжения является определение базовых (на момент разработки схемы теплоснабжения) значений целевых </w:t>
      </w:r>
      <w:proofErr w:type="gramStart"/>
      <w:r>
        <w:rPr>
          <w:rStyle w:val="2"/>
          <w:color w:val="000000"/>
        </w:rPr>
        <w:t>показателей эффективности систем теплоснабжения поселения</w:t>
      </w:r>
      <w:proofErr w:type="gramEnd"/>
      <w:r>
        <w:rPr>
          <w:rStyle w:val="2"/>
          <w:color w:val="000000"/>
        </w:rPr>
        <w:t>.</w:t>
      </w:r>
      <w:bookmarkEnd w:id="7"/>
    </w:p>
    <w:p w:rsidR="00745607" w:rsidRDefault="00745607" w:rsidP="00745607">
      <w:pPr>
        <w:pStyle w:val="24"/>
        <w:keepNext/>
        <w:keepLines/>
        <w:shd w:val="clear" w:color="auto" w:fill="auto"/>
        <w:tabs>
          <w:tab w:val="left" w:pos="2266"/>
        </w:tabs>
        <w:spacing w:line="280" w:lineRule="exact"/>
        <w:ind w:firstLine="0"/>
        <w:rPr>
          <w:rStyle w:val="23"/>
          <w:b/>
          <w:bCs/>
          <w:color w:val="000000"/>
        </w:rPr>
      </w:pPr>
      <w:bookmarkStart w:id="8" w:name="bookmark8"/>
      <w:r>
        <w:rPr>
          <w:rStyle w:val="23"/>
          <w:b/>
          <w:bCs/>
          <w:color w:val="000000"/>
        </w:rPr>
        <w:t xml:space="preserve">                                           </w:t>
      </w:r>
    </w:p>
    <w:p w:rsidR="00AD46B9" w:rsidRDefault="00745607" w:rsidP="00745607">
      <w:pPr>
        <w:pStyle w:val="24"/>
        <w:keepNext/>
        <w:keepLines/>
        <w:shd w:val="clear" w:color="auto" w:fill="auto"/>
        <w:tabs>
          <w:tab w:val="left" w:pos="2266"/>
        </w:tabs>
        <w:spacing w:line="280" w:lineRule="exact"/>
        <w:ind w:firstLine="0"/>
        <w:jc w:val="center"/>
      </w:pPr>
      <w:r>
        <w:rPr>
          <w:rStyle w:val="23"/>
          <w:b/>
          <w:bCs/>
          <w:color w:val="000000"/>
        </w:rPr>
        <w:t xml:space="preserve">2.1. </w:t>
      </w:r>
      <w:r w:rsidR="00AD46B9">
        <w:rPr>
          <w:rStyle w:val="23"/>
          <w:b/>
          <w:bCs/>
          <w:color w:val="000000"/>
        </w:rPr>
        <w:t>Функциональная структура теплоснабжения</w:t>
      </w:r>
      <w:bookmarkEnd w:id="8"/>
    </w:p>
    <w:p w:rsidR="00AD46B9" w:rsidRPr="000D1B39" w:rsidRDefault="00AD46B9" w:rsidP="000D1B39">
      <w:pPr>
        <w:pStyle w:val="21"/>
        <w:shd w:val="clear" w:color="auto" w:fill="auto"/>
        <w:spacing w:line="360" w:lineRule="auto"/>
        <w:ind w:firstLine="360"/>
        <w:jc w:val="both"/>
      </w:pPr>
      <w:r w:rsidRPr="000D1B39">
        <w:rPr>
          <w:rStyle w:val="2"/>
          <w:color w:val="000000"/>
        </w:rPr>
        <w:t>В настоящее время на территории МО Ельцовский сельсовет Ельцовского района Алтайского края осуществляется централизованное теплоснабжение.</w:t>
      </w:r>
    </w:p>
    <w:p w:rsidR="00467718" w:rsidRPr="000D1B39" w:rsidRDefault="00AD46B9" w:rsidP="000D1B39">
      <w:pPr>
        <w:pStyle w:val="Default"/>
        <w:spacing w:line="360" w:lineRule="auto"/>
        <w:jc w:val="both"/>
        <w:rPr>
          <w:sz w:val="28"/>
          <w:szCs w:val="28"/>
        </w:rPr>
      </w:pPr>
      <w:r w:rsidRPr="000D1B39">
        <w:rPr>
          <w:rStyle w:val="2"/>
        </w:rPr>
        <w:t xml:space="preserve">Централизованное теплоснабжение объектов МО Ельцовский сельсовет Ельцовского района Алтайского края осуществляется от сетей теплоснабжающего предприятия МУП </w:t>
      </w:r>
      <w:r w:rsidR="00FE6466">
        <w:rPr>
          <w:rStyle w:val="2"/>
        </w:rPr>
        <w:t>«Коммунальное</w:t>
      </w:r>
      <w:r w:rsidRPr="000D1B39">
        <w:rPr>
          <w:rStyle w:val="2"/>
        </w:rPr>
        <w:t>»</w:t>
      </w:r>
      <w:r w:rsidR="00467718" w:rsidRPr="000D1B39">
        <w:rPr>
          <w:rStyle w:val="2"/>
        </w:rPr>
        <w:t xml:space="preserve"> (</w:t>
      </w:r>
      <w:r w:rsidR="00467718" w:rsidRPr="000D1B39">
        <w:rPr>
          <w:sz w:val="28"/>
          <w:szCs w:val="28"/>
        </w:rPr>
        <w:t>теплоснабжающее предприятие МУП ЖКХ «</w:t>
      </w:r>
      <w:r w:rsidR="002E0C7A">
        <w:rPr>
          <w:sz w:val="28"/>
          <w:szCs w:val="28"/>
        </w:rPr>
        <w:t>Ельцовское</w:t>
      </w:r>
      <w:r w:rsidR="00467718" w:rsidRPr="000D1B39">
        <w:rPr>
          <w:sz w:val="28"/>
          <w:szCs w:val="28"/>
        </w:rPr>
        <w:t xml:space="preserve">» оказывало услуги централизованного </w:t>
      </w:r>
      <w:proofErr w:type="gramStart"/>
      <w:r w:rsidR="00467718" w:rsidRPr="000D1B39">
        <w:rPr>
          <w:sz w:val="28"/>
          <w:szCs w:val="28"/>
        </w:rPr>
        <w:t>теплоснабжения</w:t>
      </w:r>
      <w:proofErr w:type="gramEnd"/>
      <w:r w:rsidR="00467718" w:rsidRPr="000D1B39">
        <w:rPr>
          <w:sz w:val="28"/>
          <w:szCs w:val="28"/>
        </w:rPr>
        <w:t xml:space="preserve"> в период начиная с 201</w:t>
      </w:r>
      <w:r w:rsidR="002E0C7A">
        <w:rPr>
          <w:sz w:val="28"/>
          <w:szCs w:val="28"/>
        </w:rPr>
        <w:t>8</w:t>
      </w:r>
      <w:r w:rsidR="00467718" w:rsidRPr="000D1B39">
        <w:rPr>
          <w:sz w:val="28"/>
          <w:szCs w:val="28"/>
        </w:rPr>
        <w:t xml:space="preserve"> года по май 20</w:t>
      </w:r>
      <w:r w:rsidR="002E0C7A">
        <w:rPr>
          <w:sz w:val="28"/>
          <w:szCs w:val="28"/>
        </w:rPr>
        <w:t>20</w:t>
      </w:r>
      <w:r w:rsidR="00467718" w:rsidRPr="000D1B39">
        <w:rPr>
          <w:sz w:val="28"/>
          <w:szCs w:val="28"/>
        </w:rPr>
        <w:t xml:space="preserve"> года</w:t>
      </w:r>
      <w:r w:rsidR="00467718" w:rsidRPr="000D1B39">
        <w:rPr>
          <w:rStyle w:val="2"/>
        </w:rPr>
        <w:t>)</w:t>
      </w:r>
      <w:r w:rsidRPr="000D1B39">
        <w:rPr>
          <w:rStyle w:val="2"/>
        </w:rPr>
        <w:t xml:space="preserve">. В управлении предприятия </w:t>
      </w:r>
      <w:r w:rsidR="00467718" w:rsidRPr="000D1B39">
        <w:rPr>
          <w:rStyle w:val="2"/>
        </w:rPr>
        <w:t xml:space="preserve">на основании договора аренды </w:t>
      </w:r>
      <w:r w:rsidRPr="000D1B39">
        <w:rPr>
          <w:rStyle w:val="2"/>
        </w:rPr>
        <w:t xml:space="preserve">на территории МО находятся </w:t>
      </w:r>
      <w:r w:rsidR="00467718" w:rsidRPr="000D1B39">
        <w:rPr>
          <w:rStyle w:val="2"/>
        </w:rPr>
        <w:t>четыре</w:t>
      </w:r>
      <w:r w:rsidRPr="000D1B39">
        <w:rPr>
          <w:rStyle w:val="2"/>
        </w:rPr>
        <w:t xml:space="preserve"> </w:t>
      </w:r>
      <w:proofErr w:type="gramStart"/>
      <w:r w:rsidRPr="000D1B39">
        <w:rPr>
          <w:rStyle w:val="2"/>
        </w:rPr>
        <w:t>котельны</w:t>
      </w:r>
      <w:r w:rsidR="00467718" w:rsidRPr="000D1B39">
        <w:rPr>
          <w:rStyle w:val="2"/>
        </w:rPr>
        <w:t>е</w:t>
      </w:r>
      <w:proofErr w:type="gramEnd"/>
      <w:r w:rsidR="00467718" w:rsidRPr="000D1B39">
        <w:rPr>
          <w:sz w:val="28"/>
          <w:szCs w:val="28"/>
        </w:rPr>
        <w:t xml:space="preserve"> которые обслуживают объекты общественного и коммерческого назначения (административные здания, офисы различных организаций; общественные организации; банки и отделения банков; адвокатские конторы, юридические консультации, нотариальные конторы; отделения и пункты полиции; отделе</w:t>
      </w:r>
      <w:r w:rsidR="000D1B39">
        <w:rPr>
          <w:sz w:val="28"/>
          <w:szCs w:val="28"/>
        </w:rPr>
        <w:t xml:space="preserve">ния связи, почтовые отделения; </w:t>
      </w:r>
      <w:r w:rsidR="00467718" w:rsidRPr="000D1B39">
        <w:rPr>
          <w:sz w:val="28"/>
          <w:szCs w:val="28"/>
        </w:rPr>
        <w:t xml:space="preserve">гостиницы, мотели, центры обслуживания туристов; </w:t>
      </w:r>
      <w:proofErr w:type="gramStart"/>
      <w:r w:rsidR="00467718" w:rsidRPr="000D1B39">
        <w:rPr>
          <w:sz w:val="28"/>
          <w:szCs w:val="28"/>
        </w:rPr>
        <w:t xml:space="preserve">магазины, торговые комплексы, киоски; фирмы по предоставлению услуг сотовой связи, агентства по предоставлению сервисных услуг; культовые сооружения), социального и коммунально-бытового назначения (дошкольные </w:t>
      </w:r>
      <w:r w:rsidR="00467718" w:rsidRPr="000D1B39">
        <w:rPr>
          <w:sz w:val="28"/>
          <w:szCs w:val="28"/>
        </w:rPr>
        <w:lastRenderedPageBreak/>
        <w:t>общеобразовательные сооружения, начальные и средние общеобразовательные учреждения; дворцы творчества; библиотеки; дома культуры, клубы; спортивные залы;</w:t>
      </w:r>
      <w:proofErr w:type="gramEnd"/>
      <w:r w:rsidR="00467718" w:rsidRPr="000D1B39">
        <w:rPr>
          <w:sz w:val="28"/>
          <w:szCs w:val="28"/>
        </w:rPr>
        <w:t xml:space="preserve"> </w:t>
      </w:r>
      <w:proofErr w:type="gramStart"/>
      <w:r w:rsidR="00467718" w:rsidRPr="000D1B39">
        <w:rPr>
          <w:sz w:val="28"/>
          <w:szCs w:val="28"/>
        </w:rPr>
        <w:t>амбулаторно-поликлинические отделения, лечебно-профилактические отделения, больницы, аптеки, фельдшерско-акушерские пункты и т. п.), многоквартирный одноэтажный и многоэтажный жилой фонд, а также индивидуальную усадебную жилую застройку.</w:t>
      </w:r>
      <w:proofErr w:type="gramEnd"/>
      <w:r w:rsidR="00467718" w:rsidRPr="000D1B39">
        <w:rPr>
          <w:sz w:val="28"/>
          <w:szCs w:val="28"/>
        </w:rPr>
        <w:t xml:space="preserve"> Основная часть индивидуальной усадебной жилой застройки снабжается теплом от автономных индивидуальных источников тепловой энергии (печи, камины, котлы на </w:t>
      </w:r>
      <w:proofErr w:type="spellStart"/>
      <w:r w:rsidR="00467718" w:rsidRPr="000D1B39">
        <w:rPr>
          <w:sz w:val="28"/>
          <w:szCs w:val="28"/>
        </w:rPr>
        <w:t>твѐрдом</w:t>
      </w:r>
      <w:proofErr w:type="spellEnd"/>
      <w:r w:rsidR="00467718" w:rsidRPr="000D1B39">
        <w:rPr>
          <w:sz w:val="28"/>
          <w:szCs w:val="28"/>
        </w:rPr>
        <w:t xml:space="preserve"> виде топлива). </w:t>
      </w:r>
    </w:p>
    <w:p w:rsidR="00AD46B9" w:rsidRPr="000D1B39" w:rsidRDefault="00AD46B9" w:rsidP="000D1B39">
      <w:pPr>
        <w:pStyle w:val="21"/>
        <w:shd w:val="clear" w:color="auto" w:fill="auto"/>
        <w:ind w:firstLine="360"/>
        <w:jc w:val="both"/>
      </w:pPr>
      <w:r w:rsidRPr="000D1B39">
        <w:rPr>
          <w:rStyle w:val="2"/>
          <w:color w:val="000000"/>
        </w:rPr>
        <w:t>Система централизованного горячего водоснабжения на территории населенного пункта отсутствует.</w:t>
      </w:r>
    </w:p>
    <w:p w:rsidR="00AD46B9" w:rsidRDefault="00AD46B9" w:rsidP="000D1B39">
      <w:pPr>
        <w:pStyle w:val="21"/>
        <w:shd w:val="clear" w:color="auto" w:fill="auto"/>
        <w:ind w:firstLine="360"/>
        <w:jc w:val="both"/>
      </w:pPr>
      <w:r w:rsidRPr="000D1B39">
        <w:rPr>
          <w:rStyle w:val="2"/>
          <w:color w:val="000000"/>
        </w:rPr>
        <w:t>На территории сельсовета, как производство, так и</w:t>
      </w:r>
      <w:r>
        <w:rPr>
          <w:rStyle w:val="2"/>
          <w:color w:val="000000"/>
        </w:rPr>
        <w:t xml:space="preserve"> передачу тепловой энергии осуществляет единственная эксплуат</w:t>
      </w:r>
      <w:r w:rsidR="00467718">
        <w:rPr>
          <w:rStyle w:val="2"/>
          <w:color w:val="000000"/>
        </w:rPr>
        <w:t xml:space="preserve">ирующая организация - МУП </w:t>
      </w:r>
      <w:r w:rsidR="00FE6466">
        <w:rPr>
          <w:rStyle w:val="2"/>
          <w:color w:val="000000"/>
        </w:rPr>
        <w:t>«Коммунальное</w:t>
      </w:r>
      <w:r>
        <w:rPr>
          <w:rStyle w:val="2"/>
          <w:color w:val="000000"/>
        </w:rPr>
        <w:t>»</w:t>
      </w:r>
      <w:r w:rsidR="00467718">
        <w:rPr>
          <w:rStyle w:val="2"/>
          <w:color w:val="000000"/>
        </w:rPr>
        <w:t xml:space="preserve">, </w:t>
      </w:r>
      <w:proofErr w:type="spellStart"/>
      <w:r w:rsidR="00467718">
        <w:t>расчѐты</w:t>
      </w:r>
      <w:proofErr w:type="spellEnd"/>
      <w:r w:rsidR="00467718">
        <w:t xml:space="preserve"> баланса и других показателей для которой выполнены согласно данным теплоснабжающего предприятия МУП ЖКХ «</w:t>
      </w:r>
      <w:r w:rsidR="002E0C7A">
        <w:t>Ельцовское</w:t>
      </w:r>
      <w:r w:rsidR="00467718">
        <w:t xml:space="preserve">», оказывающей услуги централизованного </w:t>
      </w:r>
      <w:proofErr w:type="gramStart"/>
      <w:r w:rsidR="00467718">
        <w:t>теплоснабжения</w:t>
      </w:r>
      <w:proofErr w:type="gramEnd"/>
      <w:r w:rsidR="00467718">
        <w:t xml:space="preserve"> в период начиная с 201</w:t>
      </w:r>
      <w:r w:rsidR="002E0C7A">
        <w:t>8</w:t>
      </w:r>
      <w:r w:rsidR="00467718">
        <w:t xml:space="preserve"> года по май 20</w:t>
      </w:r>
      <w:r w:rsidR="002E0C7A">
        <w:t>20</w:t>
      </w:r>
      <w:r w:rsidR="00467718">
        <w:t xml:space="preserve"> года. </w:t>
      </w:r>
    </w:p>
    <w:p w:rsidR="00AD46B9" w:rsidRDefault="00AD46B9" w:rsidP="000D1B39">
      <w:pPr>
        <w:pStyle w:val="21"/>
        <w:shd w:val="clear" w:color="auto" w:fill="auto"/>
        <w:ind w:firstLine="360"/>
        <w:jc w:val="both"/>
      </w:pPr>
      <w:r>
        <w:rPr>
          <w:rStyle w:val="2"/>
          <w:color w:val="000000"/>
        </w:rPr>
        <w:t>С потребителем расчет ведется по расчетным значениям теплопотребления либо по приборам учета, установленным у потребителей.</w:t>
      </w:r>
    </w:p>
    <w:p w:rsidR="00AD46B9" w:rsidRDefault="00AD46B9" w:rsidP="000D1B39">
      <w:pPr>
        <w:pStyle w:val="21"/>
        <w:shd w:val="clear" w:color="auto" w:fill="auto"/>
        <w:ind w:firstLine="360"/>
        <w:jc w:val="both"/>
      </w:pPr>
      <w:r>
        <w:rPr>
          <w:rStyle w:val="2"/>
          <w:color w:val="000000"/>
        </w:rPr>
        <w:t>Отношения между снабжающими и потребляющими организациями - договорные.</w:t>
      </w:r>
    </w:p>
    <w:p w:rsidR="00745607" w:rsidRDefault="00467718" w:rsidP="000D1B39">
      <w:pPr>
        <w:pStyle w:val="21"/>
        <w:shd w:val="clear" w:color="auto" w:fill="auto"/>
        <w:ind w:firstLine="360"/>
        <w:jc w:val="both"/>
      </w:pPr>
      <w:r>
        <w:t>Схема расположения существующих источников тепловой энергии</w:t>
      </w:r>
      <w:r w:rsidR="00621A1A">
        <w:t>,</w:t>
      </w:r>
      <w:r>
        <w:t xml:space="preserve"> а также зоны их действия представлены в приложении А.</w:t>
      </w:r>
    </w:p>
    <w:p w:rsidR="00467718" w:rsidRDefault="00467718" w:rsidP="000D1B39">
      <w:pPr>
        <w:pStyle w:val="21"/>
        <w:shd w:val="clear" w:color="auto" w:fill="auto"/>
        <w:ind w:firstLine="360"/>
        <w:jc w:val="both"/>
      </w:pPr>
    </w:p>
    <w:p w:rsidR="00AD46B9" w:rsidRDefault="00AD46B9" w:rsidP="002B1B7E">
      <w:pPr>
        <w:pStyle w:val="24"/>
        <w:keepNext/>
        <w:keepLines/>
        <w:numPr>
          <w:ilvl w:val="2"/>
          <w:numId w:val="19"/>
        </w:numPr>
        <w:shd w:val="clear" w:color="auto" w:fill="auto"/>
        <w:tabs>
          <w:tab w:val="left" w:pos="1178"/>
        </w:tabs>
        <w:spacing w:line="280" w:lineRule="exact"/>
        <w:jc w:val="center"/>
      </w:pPr>
      <w:bookmarkStart w:id="9" w:name="bookmark10"/>
      <w:bookmarkStart w:id="10" w:name="bookmark9"/>
      <w:r>
        <w:rPr>
          <w:rStyle w:val="23"/>
          <w:b/>
          <w:bCs/>
          <w:color w:val="000000"/>
        </w:rPr>
        <w:t>Описание эксплуатационных зон действия теплоснабжающих и</w:t>
      </w:r>
      <w:bookmarkEnd w:id="9"/>
      <w:bookmarkEnd w:id="10"/>
    </w:p>
    <w:p w:rsidR="00AD46B9" w:rsidRDefault="00AD46B9" w:rsidP="00745607">
      <w:pPr>
        <w:pStyle w:val="24"/>
        <w:keepNext/>
        <w:keepLines/>
        <w:shd w:val="clear" w:color="auto" w:fill="auto"/>
        <w:spacing w:line="280" w:lineRule="exact"/>
        <w:ind w:firstLine="0"/>
        <w:jc w:val="center"/>
      </w:pPr>
      <w:bookmarkStart w:id="11" w:name="bookmark11"/>
      <w:proofErr w:type="spellStart"/>
      <w:r>
        <w:rPr>
          <w:rStyle w:val="23"/>
          <w:b/>
          <w:bCs/>
          <w:color w:val="000000"/>
        </w:rPr>
        <w:t>теплосетевых</w:t>
      </w:r>
      <w:proofErr w:type="spellEnd"/>
      <w:r>
        <w:rPr>
          <w:rStyle w:val="23"/>
          <w:b/>
          <w:bCs/>
          <w:color w:val="000000"/>
        </w:rPr>
        <w:t xml:space="preserve"> организаций</w:t>
      </w:r>
      <w:bookmarkEnd w:id="11"/>
    </w:p>
    <w:p w:rsidR="00AD46B9" w:rsidRDefault="00AD46B9" w:rsidP="000D1B39">
      <w:pPr>
        <w:pStyle w:val="21"/>
        <w:shd w:val="clear" w:color="auto" w:fill="auto"/>
        <w:ind w:firstLine="360"/>
        <w:jc w:val="both"/>
      </w:pPr>
      <w:r>
        <w:rPr>
          <w:rStyle w:val="2"/>
          <w:color w:val="000000"/>
        </w:rPr>
        <w:t xml:space="preserve">Зона действия МУП </w:t>
      </w:r>
      <w:r w:rsidR="00FE6466">
        <w:rPr>
          <w:rStyle w:val="2"/>
          <w:color w:val="000000"/>
        </w:rPr>
        <w:t>«Коммунальное</w:t>
      </w:r>
      <w:r>
        <w:rPr>
          <w:rStyle w:val="2"/>
          <w:color w:val="000000"/>
        </w:rPr>
        <w:t xml:space="preserve">» охватывает территорию села Ельцовка Ельцовского района Алтайского края. На территории МО централизованное теплоснабжение осуществляется от </w:t>
      </w:r>
      <w:r w:rsidR="00467718">
        <w:rPr>
          <w:rStyle w:val="2"/>
          <w:color w:val="000000"/>
        </w:rPr>
        <w:t>4</w:t>
      </w:r>
      <w:r>
        <w:rPr>
          <w:rStyle w:val="2"/>
          <w:color w:val="000000"/>
        </w:rPr>
        <w:t xml:space="preserve"> локальных котельных, работающих на каменном угле.</w:t>
      </w:r>
    </w:p>
    <w:p w:rsidR="00AD46B9" w:rsidRDefault="00AD46B9" w:rsidP="000D1B39">
      <w:pPr>
        <w:pStyle w:val="21"/>
        <w:shd w:val="clear" w:color="auto" w:fill="auto"/>
        <w:ind w:firstLine="360"/>
        <w:jc w:val="both"/>
      </w:pPr>
      <w:r>
        <w:rPr>
          <w:rStyle w:val="2"/>
          <w:color w:val="000000"/>
        </w:rPr>
        <w:t xml:space="preserve">Потребителями тепла являются объекты социальной сферы, </w:t>
      </w:r>
      <w:r>
        <w:rPr>
          <w:rStyle w:val="2"/>
          <w:color w:val="000000"/>
        </w:rPr>
        <w:lastRenderedPageBreak/>
        <w:t>административно-общественные здания (иначе объекты общественно - делового назначения (ОДН)) и часть жилого фонда. Оставшаяся часть индивидуального жилого фонда (усадебная застройка) снабжается теплом от автономных индивидуальных источников тепла (печи, камины, котлы на твердом топливе). Для обеспечения горячего водоснабжения предусмотрена установка бытовых электронагревателей (водонагревателей).</w:t>
      </w:r>
    </w:p>
    <w:p w:rsidR="00AD46B9" w:rsidRDefault="00AD46B9" w:rsidP="000D1B39">
      <w:pPr>
        <w:pStyle w:val="21"/>
        <w:shd w:val="clear" w:color="auto" w:fill="auto"/>
        <w:ind w:firstLine="360"/>
        <w:jc w:val="both"/>
      </w:pPr>
      <w:r>
        <w:rPr>
          <w:rStyle w:val="2"/>
          <w:color w:val="000000"/>
        </w:rPr>
        <w:t xml:space="preserve">Подача тепла от источника теплоснабжения осуществляется по тепловым сетям, выполненным из стальных труб. Суммарная протяжённость сетей в однотрубном исполнении составляет </w:t>
      </w:r>
      <w:smartTag w:uri="urn:schemas-microsoft-com:office:smarttags" w:element="metricconverter">
        <w:smartTagPr>
          <w:attr w:name="ProductID" w:val="10257 м"/>
        </w:smartTagPr>
        <w:r>
          <w:rPr>
            <w:rStyle w:val="2"/>
            <w:color w:val="000000"/>
          </w:rPr>
          <w:t xml:space="preserve">10257 </w:t>
        </w:r>
        <w:r>
          <w:rPr>
            <w:rStyle w:val="25"/>
            <w:color w:val="000000"/>
          </w:rPr>
          <w:t>м</w:t>
        </w:r>
      </w:smartTag>
      <w:r>
        <w:rPr>
          <w:rStyle w:val="25"/>
          <w:color w:val="000000"/>
        </w:rPr>
        <w:t>.</w:t>
      </w:r>
      <w:r>
        <w:rPr>
          <w:rStyle w:val="2"/>
          <w:color w:val="000000"/>
        </w:rPr>
        <w:t xml:space="preserve"> Трубопроводы тепловых сетей проложены </w:t>
      </w:r>
      <w:proofErr w:type="spellStart"/>
      <w:r w:rsidR="008371A7">
        <w:rPr>
          <w:rStyle w:val="2"/>
          <w:color w:val="000000"/>
        </w:rPr>
        <w:t>бе</w:t>
      </w:r>
      <w:r w:rsidR="002E0C7A">
        <w:rPr>
          <w:rStyle w:val="2"/>
          <w:color w:val="000000"/>
        </w:rPr>
        <w:t>с</w:t>
      </w:r>
      <w:r w:rsidR="008371A7">
        <w:rPr>
          <w:rStyle w:val="2"/>
          <w:color w:val="000000"/>
        </w:rPr>
        <w:t>канальным</w:t>
      </w:r>
      <w:proofErr w:type="spellEnd"/>
      <w:r w:rsidR="008371A7">
        <w:rPr>
          <w:rStyle w:val="2"/>
          <w:color w:val="000000"/>
        </w:rPr>
        <w:t xml:space="preserve"> </w:t>
      </w:r>
      <w:r>
        <w:rPr>
          <w:rStyle w:val="2"/>
          <w:color w:val="000000"/>
        </w:rPr>
        <w:t>подземным способом.</w:t>
      </w:r>
    </w:p>
    <w:p w:rsidR="008371A7" w:rsidRDefault="00AD46B9" w:rsidP="000D1B39">
      <w:pPr>
        <w:pStyle w:val="21"/>
        <w:shd w:val="clear" w:color="auto" w:fill="auto"/>
        <w:ind w:firstLine="360"/>
        <w:jc w:val="both"/>
        <w:rPr>
          <w:rStyle w:val="2"/>
          <w:color w:val="000000"/>
        </w:rPr>
      </w:pPr>
      <w:r>
        <w:rPr>
          <w:rStyle w:val="2"/>
          <w:color w:val="000000"/>
        </w:rPr>
        <w:t>Распределение обеспечения централизованным теплоснабжением потребителей МО представлено на рисунке 2.1.1. Как видно из рисунка, основным и единственным теплоснабжающим предприятием на территории Ельцовского с</w:t>
      </w:r>
      <w:r w:rsidR="000D1B39">
        <w:rPr>
          <w:rStyle w:val="2"/>
          <w:color w:val="000000"/>
        </w:rPr>
        <w:t>е</w:t>
      </w:r>
      <w:r>
        <w:rPr>
          <w:rStyle w:val="2"/>
          <w:color w:val="000000"/>
        </w:rPr>
        <w:t xml:space="preserve">льсовета Ельцовского района Алтайского края является </w:t>
      </w:r>
      <w:r w:rsidR="00FE6466">
        <w:rPr>
          <w:rStyle w:val="2"/>
          <w:color w:val="000000"/>
        </w:rPr>
        <w:t>МУП «Коммунальное»</w:t>
      </w:r>
      <w:r>
        <w:rPr>
          <w:rStyle w:val="2"/>
          <w:color w:val="000000"/>
        </w:rPr>
        <w:t>.</w:t>
      </w:r>
    </w:p>
    <w:p w:rsidR="000D1B39" w:rsidRDefault="000D1B39" w:rsidP="000D1B39">
      <w:pPr>
        <w:pStyle w:val="21"/>
        <w:shd w:val="clear" w:color="auto" w:fill="auto"/>
        <w:ind w:firstLine="360"/>
        <w:jc w:val="both"/>
      </w:pPr>
    </w:p>
    <w:p w:rsidR="008371A7" w:rsidRDefault="00436151" w:rsidP="008371A7">
      <w:pPr>
        <w:pStyle w:val="21"/>
        <w:shd w:val="clear" w:color="auto" w:fill="auto"/>
        <w:ind w:firstLine="360"/>
        <w:jc w:val="center"/>
      </w:pPr>
      <w:r>
        <w:rPr>
          <w:noProof/>
        </w:rPr>
        <w:pict>
          <v:shapetype id="_x0000_t32" coordsize="21600,21600" o:spt="32" o:oned="t" path="m,l21600,21600e" filled="f">
            <v:path arrowok="t" fillok="f" o:connecttype="none"/>
            <o:lock v:ext="edit" shapetype="t"/>
          </v:shapetype>
          <v:shape id="_x0000_s1036" type="#_x0000_t32" style="position:absolute;left:0;text-align:left;margin-left:235.5pt;margin-top:13.85pt;width:0;height:14.25pt;z-index:251639808" o:connectortype="straight">
            <v:stroke endarrow="block"/>
          </v:shape>
        </w:pict>
      </w:r>
      <w:r>
        <w:rPr>
          <w:noProof/>
        </w:rPr>
        <w:pict>
          <v:rect id="_x0000_s1027" style="position:absolute;left:0;text-align:left;margin-left:155.25pt;margin-top:-22.15pt;width:165pt;height:36pt;z-index:251630592">
            <v:textbox style="mso-next-textbox:#_x0000_s1027">
              <w:txbxContent>
                <w:p w:rsidR="00436151" w:rsidRPr="00FE6466" w:rsidRDefault="00436151" w:rsidP="00FE6466">
                  <w:r>
                    <w:rPr>
                      <w:rStyle w:val="2"/>
                    </w:rPr>
                    <w:t>МУП «Коммунальное»</w:t>
                  </w:r>
                </w:p>
              </w:txbxContent>
            </v:textbox>
          </v:rect>
        </w:pict>
      </w:r>
    </w:p>
    <w:p w:rsidR="008371A7" w:rsidRDefault="00436151" w:rsidP="008371A7">
      <w:pPr>
        <w:pStyle w:val="21"/>
        <w:shd w:val="clear" w:color="auto" w:fill="auto"/>
        <w:ind w:firstLine="360"/>
        <w:jc w:val="center"/>
      </w:pPr>
      <w:r>
        <w:rPr>
          <w:noProof/>
        </w:rPr>
        <w:pict>
          <v:rect id="_x0000_s1028" style="position:absolute;left:0;text-align:left;margin-left:155.25pt;margin-top:4.1pt;width:165pt;height:33pt;z-index:251631616">
            <v:textbox style="mso-next-textbox:#_x0000_s1028">
              <w:txbxContent>
                <w:p w:rsidR="00436151" w:rsidRDefault="00436151">
                  <w:r>
                    <w:t>МО Ельцовский сельсовет</w:t>
                  </w:r>
                </w:p>
              </w:txbxContent>
            </v:textbox>
          </v:rect>
        </w:pict>
      </w:r>
    </w:p>
    <w:p w:rsidR="008371A7" w:rsidRDefault="00436151" w:rsidP="008371A7">
      <w:pPr>
        <w:pStyle w:val="21"/>
        <w:shd w:val="clear" w:color="auto" w:fill="auto"/>
        <w:ind w:firstLine="360"/>
        <w:jc w:val="center"/>
      </w:pPr>
      <w:r>
        <w:rPr>
          <w:noProof/>
        </w:rPr>
        <w:pict>
          <v:shape id="_x0000_s1037" type="#_x0000_t32" style="position:absolute;left:0;text-align:left;margin-left:235.5pt;margin-top:13.1pt;width:0;height:17.25pt;z-index:251640832" o:connectortype="straight">
            <v:stroke endarrow="block"/>
          </v:shape>
        </w:pict>
      </w:r>
    </w:p>
    <w:p w:rsidR="008371A7" w:rsidRDefault="00436151" w:rsidP="008371A7">
      <w:pPr>
        <w:pStyle w:val="21"/>
        <w:shd w:val="clear" w:color="auto" w:fill="auto"/>
        <w:ind w:firstLine="360"/>
        <w:jc w:val="center"/>
      </w:pPr>
      <w:r>
        <w:rPr>
          <w:noProof/>
        </w:rPr>
        <w:pict>
          <v:rect id="_x0000_s1029" style="position:absolute;left:0;text-align:left;margin-left:197.25pt;margin-top:6.35pt;width:93pt;height:27pt;z-index:251632640">
            <v:textbox style="mso-next-textbox:#_x0000_s1029">
              <w:txbxContent>
                <w:p w:rsidR="00436151" w:rsidRDefault="00436151">
                  <w:proofErr w:type="spellStart"/>
                  <w:r>
                    <w:t>С.Ельцовка</w:t>
                  </w:r>
                  <w:proofErr w:type="spellEnd"/>
                </w:p>
              </w:txbxContent>
            </v:textbox>
          </v:rect>
        </w:pict>
      </w:r>
    </w:p>
    <w:p w:rsidR="008371A7" w:rsidRDefault="00436151" w:rsidP="008371A7">
      <w:pPr>
        <w:pStyle w:val="21"/>
        <w:shd w:val="clear" w:color="auto" w:fill="auto"/>
        <w:tabs>
          <w:tab w:val="left" w:pos="1845"/>
        </w:tabs>
        <w:ind w:firstLine="360"/>
        <w:rPr>
          <w:sz w:val="2"/>
          <w:szCs w:val="2"/>
        </w:rPr>
      </w:pPr>
      <w:r>
        <w:rPr>
          <w:noProof/>
          <w:sz w:val="2"/>
          <w:szCs w:val="2"/>
        </w:rPr>
        <w:pict>
          <v:shape id="_x0000_s1050" type="#_x0000_t32" style="position:absolute;left:0;text-align:left;margin-left:166.5pt;margin-top:22.1pt;width:0;height:16.5pt;z-index:251651072" o:connectortype="straight">
            <v:stroke endarrow="block"/>
          </v:shape>
        </w:pict>
      </w:r>
      <w:r>
        <w:rPr>
          <w:noProof/>
          <w:sz w:val="2"/>
          <w:szCs w:val="2"/>
        </w:rPr>
        <w:pict>
          <v:shape id="_x0000_s1048" type="#_x0000_t32" style="position:absolute;left:0;text-align:left;margin-left:166.5pt;margin-top:22.1pt;width:77.25pt;height:0;flip:x;z-index:251649024" o:connectortype="straight"/>
        </w:pict>
      </w:r>
      <w:r>
        <w:rPr>
          <w:noProof/>
          <w:sz w:val="2"/>
          <w:szCs w:val="2"/>
        </w:rPr>
        <w:pict>
          <v:shape id="_x0000_s1046" type="#_x0000_t32" style="position:absolute;left:0;text-align:left;margin-left:243.75pt;margin-top:22.1pt;width:0;height:6.75pt;z-index:251646976" o:connectortype="straight"/>
        </w:pict>
      </w:r>
      <w:r>
        <w:rPr>
          <w:noProof/>
          <w:sz w:val="2"/>
          <w:szCs w:val="2"/>
        </w:rPr>
        <w:pict>
          <v:shape id="_x0000_s1045" type="#_x0000_t32" style="position:absolute;left:0;text-align:left;margin-left:441.75pt;margin-top:22.1pt;width:0;height:16.5pt;z-index:251645952" o:connectortype="straight">
            <v:stroke endarrow="block"/>
          </v:shape>
        </w:pict>
      </w:r>
      <w:r>
        <w:rPr>
          <w:noProof/>
          <w:sz w:val="2"/>
          <w:szCs w:val="2"/>
        </w:rPr>
        <w:pict>
          <v:shape id="_x0000_s1044" type="#_x0000_t32" style="position:absolute;left:0;text-align:left;margin-left:314.25pt;margin-top:16.1pt;width:0;height:22.5pt;z-index:251644928" o:connectortype="straight">
            <v:stroke endarrow="block"/>
          </v:shape>
        </w:pict>
      </w:r>
      <w:r>
        <w:rPr>
          <w:noProof/>
          <w:sz w:val="2"/>
          <w:szCs w:val="2"/>
        </w:rPr>
        <w:pict>
          <v:shape id="_x0000_s1043" type="#_x0000_t32" style="position:absolute;left:0;text-align:left;margin-left:243.75pt;margin-top:16.1pt;width:70.5pt;height:0;z-index:251643904" o:connectortype="straight"/>
        </w:pict>
      </w:r>
      <w:r>
        <w:rPr>
          <w:noProof/>
          <w:sz w:val="2"/>
          <w:szCs w:val="2"/>
        </w:rPr>
        <w:pict>
          <v:shape id="_x0000_s1041" type="#_x0000_t32" style="position:absolute;left:0;text-align:left;margin-left:243.75pt;margin-top:22.1pt;width:198pt;height:0;z-index:251642880" o:connectortype="straight"/>
        </w:pict>
      </w:r>
      <w:r>
        <w:rPr>
          <w:noProof/>
          <w:sz w:val="2"/>
          <w:szCs w:val="2"/>
        </w:rPr>
        <w:pict>
          <v:shape id="_x0000_s1040" type="#_x0000_t32" style="position:absolute;left:0;text-align:left;margin-left:243.75pt;margin-top:9.35pt;width:0;height:12.75pt;z-index:251641856" o:connectortype="straight"/>
        </w:pict>
      </w:r>
      <w:r w:rsidR="008371A7">
        <w:rPr>
          <w:sz w:val="2"/>
          <w:szCs w:val="2"/>
        </w:rPr>
        <w:tab/>
      </w:r>
    </w:p>
    <w:p w:rsidR="008371A7" w:rsidRDefault="00436151" w:rsidP="008371A7">
      <w:pPr>
        <w:pStyle w:val="21"/>
        <w:shd w:val="clear" w:color="auto" w:fill="auto"/>
        <w:ind w:firstLine="360"/>
        <w:jc w:val="center"/>
        <w:rPr>
          <w:sz w:val="2"/>
          <w:szCs w:val="2"/>
        </w:rPr>
      </w:pPr>
      <w:r>
        <w:rPr>
          <w:noProof/>
          <w:sz w:val="2"/>
          <w:szCs w:val="2"/>
        </w:rPr>
        <w:pict>
          <v:shape id="_x0000_s1049" type="#_x0000_t32" style="position:absolute;left:0;text-align:left;margin-left:36.75pt;margin-top:4.85pt;width:0;height:9.75pt;z-index:251650048" o:connectortype="straight">
            <v:stroke endarrow="block"/>
          </v:shape>
        </w:pict>
      </w:r>
      <w:r>
        <w:rPr>
          <w:noProof/>
          <w:sz w:val="2"/>
          <w:szCs w:val="2"/>
        </w:rPr>
        <w:pict>
          <v:shape id="_x0000_s1047" type="#_x0000_t32" style="position:absolute;left:0;text-align:left;margin-left:36.75pt;margin-top:4.85pt;width:207pt;height:0;flip:x;z-index:251648000" o:connectortype="straight"/>
        </w:pict>
      </w:r>
      <w:r>
        <w:rPr>
          <w:noProof/>
          <w:sz w:val="2"/>
          <w:szCs w:val="2"/>
        </w:rPr>
        <w:pict>
          <v:rect id="_x0000_s1032" style="position:absolute;left:0;text-align:left;margin-left:258pt;margin-top:14.6pt;width:114.75pt;height:42.75pt;z-index:251635712">
            <v:textbox style="mso-next-textbox:#_x0000_s1032">
              <w:txbxContent>
                <w:p w:rsidR="00436151" w:rsidRPr="0086343B" w:rsidRDefault="00436151" w:rsidP="0086343B">
                  <w:pPr>
                    <w:jc w:val="center"/>
                    <w:rPr>
                      <w:sz w:val="20"/>
                      <w:szCs w:val="20"/>
                    </w:rPr>
                  </w:pPr>
                  <w:r w:rsidRPr="0086343B">
                    <w:rPr>
                      <w:sz w:val="20"/>
                      <w:szCs w:val="20"/>
                    </w:rPr>
                    <w:t xml:space="preserve">Котельная №3, </w:t>
                  </w:r>
                  <w:proofErr w:type="spellStart"/>
                  <w:r w:rsidRPr="0086343B">
                    <w:rPr>
                      <w:sz w:val="20"/>
                      <w:szCs w:val="20"/>
                    </w:rPr>
                    <w:t>с</w:t>
                  </w:r>
                  <w:proofErr w:type="gramStart"/>
                  <w:r w:rsidRPr="0086343B">
                    <w:rPr>
                      <w:sz w:val="20"/>
                      <w:szCs w:val="20"/>
                    </w:rPr>
                    <w:t>.Е</w:t>
                  </w:r>
                  <w:proofErr w:type="gramEnd"/>
                  <w:r w:rsidRPr="0086343B">
                    <w:rPr>
                      <w:sz w:val="20"/>
                      <w:szCs w:val="20"/>
                    </w:rPr>
                    <w:t>льцовка</w:t>
                  </w:r>
                  <w:proofErr w:type="spellEnd"/>
                </w:p>
              </w:txbxContent>
            </v:textbox>
          </v:rect>
        </w:pict>
      </w:r>
      <w:r>
        <w:rPr>
          <w:noProof/>
          <w:sz w:val="2"/>
          <w:szCs w:val="2"/>
        </w:rPr>
        <w:pict>
          <v:rect id="_x0000_s1033" style="position:absolute;left:0;text-align:left;margin-left:390.75pt;margin-top:14.6pt;width:111.75pt;height:42.75pt;z-index:251636736">
            <v:textbox style="mso-next-textbox:#_x0000_s1033">
              <w:txbxContent>
                <w:p w:rsidR="00436151" w:rsidRPr="0086343B" w:rsidRDefault="00436151" w:rsidP="0086343B">
                  <w:pPr>
                    <w:jc w:val="center"/>
                    <w:rPr>
                      <w:sz w:val="20"/>
                      <w:szCs w:val="20"/>
                    </w:rPr>
                  </w:pPr>
                  <w:r w:rsidRPr="0086343B">
                    <w:rPr>
                      <w:sz w:val="20"/>
                      <w:szCs w:val="20"/>
                    </w:rPr>
                    <w:t xml:space="preserve">Котельная №4, </w:t>
                  </w:r>
                  <w:proofErr w:type="spellStart"/>
                  <w:r w:rsidRPr="0086343B">
                    <w:rPr>
                      <w:sz w:val="20"/>
                      <w:szCs w:val="20"/>
                    </w:rPr>
                    <w:t>с</w:t>
                  </w:r>
                  <w:proofErr w:type="gramStart"/>
                  <w:r w:rsidRPr="0086343B">
                    <w:rPr>
                      <w:sz w:val="20"/>
                      <w:szCs w:val="20"/>
                    </w:rPr>
                    <w:t>.Е</w:t>
                  </w:r>
                  <w:proofErr w:type="gramEnd"/>
                  <w:r w:rsidRPr="0086343B">
                    <w:rPr>
                      <w:sz w:val="20"/>
                      <w:szCs w:val="20"/>
                    </w:rPr>
                    <w:t>льцовка</w:t>
                  </w:r>
                  <w:proofErr w:type="spellEnd"/>
                </w:p>
              </w:txbxContent>
            </v:textbox>
          </v:rect>
        </w:pict>
      </w:r>
      <w:r>
        <w:rPr>
          <w:noProof/>
          <w:sz w:val="2"/>
          <w:szCs w:val="2"/>
        </w:rPr>
        <w:pict>
          <v:rect id="_x0000_s1030" style="position:absolute;left:0;text-align:left;margin-left:-27.75pt;margin-top:14.6pt;width:123pt;height:42.75pt;z-index:251633664">
            <v:textbox style="mso-next-textbox:#_x0000_s1030">
              <w:txbxContent>
                <w:p w:rsidR="00436151" w:rsidRPr="0086343B" w:rsidRDefault="00436151" w:rsidP="0086343B">
                  <w:pPr>
                    <w:jc w:val="center"/>
                    <w:rPr>
                      <w:sz w:val="20"/>
                      <w:szCs w:val="20"/>
                    </w:rPr>
                  </w:pPr>
                  <w:r w:rsidRPr="0086343B">
                    <w:rPr>
                      <w:sz w:val="20"/>
                      <w:szCs w:val="20"/>
                    </w:rPr>
                    <w:t>Котельная №1, Центральная</w:t>
                  </w:r>
                </w:p>
              </w:txbxContent>
            </v:textbox>
          </v:rect>
        </w:pict>
      </w:r>
      <w:r>
        <w:rPr>
          <w:noProof/>
          <w:sz w:val="2"/>
          <w:szCs w:val="2"/>
        </w:rPr>
        <w:pict>
          <v:rect id="_x0000_s1031" style="position:absolute;left:0;text-align:left;margin-left:113.25pt;margin-top:14.6pt;width:130.5pt;height:42.75pt;z-index:251634688">
            <v:textbox style="mso-next-textbox:#_x0000_s1031">
              <w:txbxContent>
                <w:p w:rsidR="00436151" w:rsidRPr="0086343B" w:rsidRDefault="00436151" w:rsidP="0086343B">
                  <w:pPr>
                    <w:jc w:val="center"/>
                    <w:rPr>
                      <w:sz w:val="20"/>
                      <w:szCs w:val="20"/>
                    </w:rPr>
                  </w:pPr>
                  <w:r w:rsidRPr="0086343B">
                    <w:rPr>
                      <w:sz w:val="20"/>
                      <w:szCs w:val="20"/>
                    </w:rPr>
                    <w:t xml:space="preserve">Котельная №2 </w:t>
                  </w:r>
                  <w:proofErr w:type="spellStart"/>
                  <w:r w:rsidRPr="0086343B">
                    <w:rPr>
                      <w:sz w:val="20"/>
                      <w:szCs w:val="20"/>
                    </w:rPr>
                    <w:t>с</w:t>
                  </w:r>
                  <w:proofErr w:type="gramStart"/>
                  <w:r w:rsidRPr="0086343B">
                    <w:rPr>
                      <w:sz w:val="20"/>
                      <w:szCs w:val="20"/>
                    </w:rPr>
                    <w:t>.Е</w:t>
                  </w:r>
                  <w:proofErr w:type="gramEnd"/>
                  <w:r w:rsidRPr="0086343B">
                    <w:rPr>
                      <w:sz w:val="20"/>
                      <w:szCs w:val="20"/>
                    </w:rPr>
                    <w:t>льцовка</w:t>
                  </w:r>
                  <w:proofErr w:type="spellEnd"/>
                </w:p>
              </w:txbxContent>
            </v:textbox>
          </v:rect>
        </w:pict>
      </w:r>
    </w:p>
    <w:p w:rsidR="008371A7" w:rsidRDefault="008371A7" w:rsidP="008371A7">
      <w:pPr>
        <w:pStyle w:val="21"/>
        <w:shd w:val="clear" w:color="auto" w:fill="auto"/>
        <w:ind w:firstLine="360"/>
        <w:jc w:val="center"/>
        <w:rPr>
          <w:sz w:val="2"/>
          <w:szCs w:val="2"/>
        </w:rPr>
      </w:pPr>
    </w:p>
    <w:p w:rsidR="008371A7" w:rsidRDefault="00436151" w:rsidP="008371A7">
      <w:pPr>
        <w:pStyle w:val="21"/>
        <w:shd w:val="clear" w:color="auto" w:fill="auto"/>
        <w:ind w:firstLine="360"/>
        <w:jc w:val="center"/>
        <w:rPr>
          <w:sz w:val="2"/>
          <w:szCs w:val="2"/>
        </w:rPr>
      </w:pPr>
      <w:r>
        <w:rPr>
          <w:noProof/>
          <w:sz w:val="2"/>
          <w:szCs w:val="2"/>
        </w:rPr>
        <w:pict>
          <v:shape id="_x0000_s1067" type="#_x0000_t32" style="position:absolute;left:0;text-align:left;margin-left:415.5pt;margin-top:9.35pt;width:0;height:40.5pt;z-index:251667456" o:connectortype="straight"/>
        </w:pict>
      </w:r>
      <w:r>
        <w:rPr>
          <w:noProof/>
          <w:sz w:val="2"/>
          <w:szCs w:val="2"/>
        </w:rPr>
        <w:pict>
          <v:shape id="_x0000_s1053" type="#_x0000_t32" style="position:absolute;left:0;text-align:left;margin-left:24.75pt;margin-top:21.35pt;width:265.5pt;height:0;z-index:251654144" o:connectortype="straight"/>
        </w:pict>
      </w:r>
      <w:r>
        <w:rPr>
          <w:noProof/>
          <w:sz w:val="2"/>
          <w:szCs w:val="2"/>
        </w:rPr>
        <w:pict>
          <v:shape id="_x0000_s1063" type="#_x0000_t32" style="position:absolute;left:0;text-align:left;margin-left:300pt;margin-top:9.35pt;width:.05pt;height:26.25pt;z-index:251664384" o:connectortype="straight"/>
        </w:pict>
      </w:r>
      <w:r>
        <w:rPr>
          <w:noProof/>
          <w:sz w:val="2"/>
          <w:szCs w:val="2"/>
        </w:rPr>
        <w:pict>
          <v:shape id="_x0000_s1055" type="#_x0000_t32" style="position:absolute;left:0;text-align:left;margin-left:290.25pt;margin-top:16.1pt;width:0;height:33.75pt;z-index:251656192" o:connectortype="straight">
            <v:stroke endarrow="block"/>
          </v:shape>
        </w:pict>
      </w:r>
      <w:r>
        <w:rPr>
          <w:noProof/>
          <w:sz w:val="2"/>
          <w:szCs w:val="2"/>
        </w:rPr>
        <w:pict>
          <v:shape id="_x0000_s1062" type="#_x0000_t32" style="position:absolute;left:0;text-align:left;margin-left:314.25pt;margin-top:21.35pt;width:0;height:3.75pt;flip:y;z-index:251663360" o:connectortype="straight"/>
        </w:pict>
      </w:r>
      <w:r>
        <w:rPr>
          <w:noProof/>
          <w:sz w:val="2"/>
          <w:szCs w:val="2"/>
        </w:rPr>
        <w:pict>
          <v:shape id="_x0000_s1051" type="#_x0000_t32" style="position:absolute;left:0;text-align:left;margin-left:21.75pt;margin-top:9.35pt;width:0;height:20.25pt;z-index:251652096" o:connectortype="straight"/>
        </w:pict>
      </w:r>
      <w:r>
        <w:rPr>
          <w:noProof/>
          <w:sz w:val="2"/>
          <w:szCs w:val="2"/>
        </w:rPr>
        <w:pict>
          <v:shape id="_x0000_s1060" type="#_x0000_t32" style="position:absolute;left:0;text-align:left;margin-left:314.25pt;margin-top:9.35pt;width:0;height:12pt;z-index:251661312" o:connectortype="straight"/>
        </w:pict>
      </w:r>
      <w:r>
        <w:rPr>
          <w:noProof/>
          <w:sz w:val="2"/>
          <w:szCs w:val="2"/>
        </w:rPr>
        <w:pict>
          <v:shape id="_x0000_s1058" type="#_x0000_t32" style="position:absolute;left:0;text-align:left;margin-left:171pt;margin-top:9.35pt;width:.75pt;height:15.75pt;z-index:251659264" o:connectortype="straight"/>
        </w:pict>
      </w:r>
      <w:r>
        <w:rPr>
          <w:noProof/>
          <w:sz w:val="2"/>
          <w:szCs w:val="2"/>
        </w:rPr>
        <w:pict>
          <v:shape id="_x0000_s1057" type="#_x0000_t32" style="position:absolute;left:0;text-align:left;margin-left:187.5pt;margin-top:9.35pt;width:0;height:6.75pt;z-index:251658240" o:connectortype="straight"/>
        </w:pict>
      </w:r>
      <w:r>
        <w:rPr>
          <w:noProof/>
          <w:sz w:val="2"/>
          <w:szCs w:val="2"/>
        </w:rPr>
        <w:pict>
          <v:shape id="_x0000_s1056" type="#_x0000_t32" style="position:absolute;left:0;text-align:left;margin-left:187.5pt;margin-top:16.1pt;width:102.75pt;height:0;flip:x;z-index:251657216" o:connectortype="straight"/>
        </w:pict>
      </w:r>
    </w:p>
    <w:p w:rsidR="008371A7" w:rsidRDefault="00436151" w:rsidP="008371A7">
      <w:pPr>
        <w:pStyle w:val="21"/>
        <w:shd w:val="clear" w:color="auto" w:fill="auto"/>
        <w:ind w:firstLine="360"/>
        <w:jc w:val="center"/>
        <w:rPr>
          <w:sz w:val="2"/>
          <w:szCs w:val="2"/>
        </w:rPr>
      </w:pPr>
      <w:r>
        <w:rPr>
          <w:noProof/>
          <w:sz w:val="2"/>
          <w:szCs w:val="2"/>
        </w:rPr>
        <w:pict>
          <v:shape id="_x0000_s1054" type="#_x0000_t32" style="position:absolute;left:0;text-align:left;margin-left:204pt;margin-top:1.1pt;width:0;height:28.5pt;z-index:251655168" o:connectortype="straight">
            <v:stroke endarrow="block"/>
          </v:shape>
        </w:pict>
      </w:r>
      <w:r>
        <w:rPr>
          <w:noProof/>
          <w:sz w:val="2"/>
          <w:szCs w:val="2"/>
        </w:rPr>
        <w:pict>
          <v:shape id="_x0000_s1066" type="#_x0000_t32" style="position:absolute;left:0;text-align:left;margin-left:290.25pt;margin-top:16.1pt;width:125.25pt;height:0;flip:x;z-index:251666432" o:connectortype="straight"/>
        </w:pict>
      </w:r>
      <w:r>
        <w:rPr>
          <w:noProof/>
          <w:sz w:val="2"/>
          <w:szCs w:val="2"/>
        </w:rPr>
        <w:pict>
          <v:shape id="_x0000_s1064" type="#_x0000_t32" style="position:absolute;left:0;text-align:left;margin-left:204pt;margin-top:11.6pt;width:96.05pt;height:0;flip:x;z-index:251665408" o:connectortype="straight"/>
        </w:pict>
      </w:r>
      <w:r>
        <w:rPr>
          <w:noProof/>
          <w:sz w:val="2"/>
          <w:szCs w:val="2"/>
        </w:rPr>
        <w:pict>
          <v:shape id="_x0000_s1061" type="#_x0000_t32" style="position:absolute;left:0;text-align:left;margin-left:290.25pt;margin-top:1.1pt;width:24pt;height:0;z-index:251662336" o:connectortype="straight"/>
        </w:pict>
      </w:r>
      <w:r>
        <w:rPr>
          <w:noProof/>
          <w:sz w:val="2"/>
          <w:szCs w:val="2"/>
        </w:rPr>
        <w:pict>
          <v:shape id="_x0000_s1059" type="#_x0000_t32" style="position:absolute;left:0;text-align:left;margin-left:171.75pt;margin-top:1.1pt;width:32.25pt;height:0;z-index:251660288" o:connectortype="straight"/>
        </w:pict>
      </w:r>
      <w:r>
        <w:rPr>
          <w:noProof/>
          <w:sz w:val="2"/>
          <w:szCs w:val="2"/>
        </w:rPr>
        <w:pict>
          <v:shape id="_x0000_s1052" type="#_x0000_t32" style="position:absolute;left:0;text-align:left;margin-left:24.75pt;margin-top:5.6pt;width:265.5pt;height:0;z-index:251653120" o:connectortype="straight"/>
        </w:pict>
      </w:r>
    </w:p>
    <w:p w:rsidR="008371A7" w:rsidRDefault="00436151" w:rsidP="008371A7">
      <w:pPr>
        <w:pStyle w:val="21"/>
        <w:shd w:val="clear" w:color="auto" w:fill="auto"/>
        <w:ind w:firstLine="360"/>
        <w:jc w:val="center"/>
        <w:rPr>
          <w:sz w:val="2"/>
          <w:szCs w:val="2"/>
        </w:rPr>
      </w:pPr>
      <w:r>
        <w:rPr>
          <w:noProof/>
          <w:sz w:val="2"/>
          <w:szCs w:val="2"/>
        </w:rPr>
        <w:pict>
          <v:rect id="_x0000_s1035" style="position:absolute;left:0;text-align:left;margin-left:252pt;margin-top:5.6pt;width:78.75pt;height:39.75pt;z-index:251638784">
            <v:textbox style="mso-next-textbox:#_x0000_s1035">
              <w:txbxContent>
                <w:p w:rsidR="00436151" w:rsidRPr="0086343B" w:rsidRDefault="00436151" w:rsidP="0086343B">
                  <w:pPr>
                    <w:jc w:val="center"/>
                    <w:rPr>
                      <w:sz w:val="20"/>
                      <w:szCs w:val="20"/>
                    </w:rPr>
                  </w:pPr>
                  <w:r w:rsidRPr="0086343B">
                    <w:rPr>
                      <w:sz w:val="20"/>
                      <w:szCs w:val="20"/>
                    </w:rPr>
                    <w:t>Зона</w:t>
                  </w:r>
                </w:p>
                <w:p w:rsidR="00436151" w:rsidRPr="0086343B" w:rsidRDefault="00436151" w:rsidP="0086343B">
                  <w:pPr>
                    <w:jc w:val="center"/>
                    <w:rPr>
                      <w:sz w:val="20"/>
                      <w:szCs w:val="20"/>
                    </w:rPr>
                  </w:pPr>
                  <w:r w:rsidRPr="0086343B">
                    <w:rPr>
                      <w:sz w:val="20"/>
                      <w:szCs w:val="20"/>
                    </w:rPr>
                    <w:t>ОДН</w:t>
                  </w:r>
                </w:p>
              </w:txbxContent>
            </v:textbox>
          </v:rect>
        </w:pict>
      </w:r>
      <w:r>
        <w:rPr>
          <w:noProof/>
          <w:sz w:val="2"/>
          <w:szCs w:val="2"/>
        </w:rPr>
        <w:pict>
          <v:shape id="_x0000_s1068" type="#_x0000_t32" style="position:absolute;left:0;text-align:left;margin-left:204.05pt;margin-top:1.85pt;width:211.45pt;height:0;z-index:251668480" o:connectortype="straight"/>
        </w:pict>
      </w:r>
      <w:r>
        <w:rPr>
          <w:noProof/>
          <w:sz w:val="2"/>
          <w:szCs w:val="2"/>
        </w:rPr>
        <w:pict>
          <v:rect id="_x0000_s1034" style="position:absolute;left:0;text-align:left;margin-left:166.5pt;margin-top:5.6pt;width:69pt;height:39.75pt;z-index:251637760">
            <v:textbox style="mso-next-textbox:#_x0000_s1034">
              <w:txbxContent>
                <w:p w:rsidR="00436151" w:rsidRPr="0086343B" w:rsidRDefault="00436151" w:rsidP="0086343B">
                  <w:pPr>
                    <w:jc w:val="center"/>
                    <w:rPr>
                      <w:sz w:val="20"/>
                      <w:szCs w:val="20"/>
                    </w:rPr>
                  </w:pPr>
                  <w:r w:rsidRPr="0086343B">
                    <w:rPr>
                      <w:sz w:val="20"/>
                      <w:szCs w:val="20"/>
                    </w:rPr>
                    <w:t>Жилая зона</w:t>
                  </w:r>
                </w:p>
              </w:txbxContent>
            </v:textbox>
          </v:rect>
        </w:pict>
      </w:r>
    </w:p>
    <w:p w:rsidR="008371A7" w:rsidRDefault="008371A7" w:rsidP="008371A7">
      <w:pPr>
        <w:pStyle w:val="21"/>
        <w:shd w:val="clear" w:color="auto" w:fill="auto"/>
        <w:ind w:firstLine="360"/>
        <w:jc w:val="center"/>
        <w:rPr>
          <w:sz w:val="2"/>
          <w:szCs w:val="2"/>
        </w:rPr>
      </w:pPr>
    </w:p>
    <w:p w:rsidR="00430AE9" w:rsidRDefault="00AD46B9">
      <w:pPr>
        <w:pStyle w:val="14"/>
        <w:shd w:val="clear" w:color="auto" w:fill="auto"/>
        <w:rPr>
          <w:rStyle w:val="a5"/>
          <w:color w:val="000000"/>
        </w:rPr>
      </w:pPr>
      <w:bookmarkStart w:id="12" w:name="bookmark12"/>
      <w:r>
        <w:rPr>
          <w:rStyle w:val="a5"/>
          <w:color w:val="000000"/>
        </w:rPr>
        <w:t xml:space="preserve">Рисунок 2.1.1 - Схема централизованного теплоснабжения потребителей МО </w:t>
      </w:r>
    </w:p>
    <w:p w:rsidR="00AD46B9" w:rsidRDefault="00AD46B9">
      <w:pPr>
        <w:pStyle w:val="14"/>
        <w:shd w:val="clear" w:color="auto" w:fill="auto"/>
      </w:pPr>
      <w:r>
        <w:rPr>
          <w:rStyle w:val="a6"/>
          <w:color w:val="000000"/>
        </w:rPr>
        <w:lastRenderedPageBreak/>
        <w:t xml:space="preserve"> </w:t>
      </w:r>
      <w:r w:rsidR="00745607">
        <w:rPr>
          <w:rStyle w:val="a6"/>
          <w:color w:val="000000"/>
        </w:rPr>
        <w:t xml:space="preserve">2.1.2. </w:t>
      </w:r>
      <w:r>
        <w:rPr>
          <w:rStyle w:val="a6"/>
          <w:color w:val="000000"/>
        </w:rPr>
        <w:t>Зоны действия производственных котельных</w:t>
      </w:r>
      <w:bookmarkEnd w:id="12"/>
    </w:p>
    <w:p w:rsidR="00AD46B9" w:rsidRDefault="00430AE9" w:rsidP="000D1B39">
      <w:pPr>
        <w:pStyle w:val="21"/>
        <w:shd w:val="clear" w:color="auto" w:fill="auto"/>
        <w:ind w:firstLine="360"/>
        <w:jc w:val="both"/>
        <w:rPr>
          <w:rStyle w:val="2"/>
          <w:color w:val="000000"/>
        </w:rPr>
      </w:pPr>
      <w:bookmarkStart w:id="13" w:name="bookmark13"/>
      <w:r>
        <w:t>Производственные предприятия, имеющие отопительные, производственные и производственно-отопительные котельные, на территории Ельцовского сельсовета Ельцовского района Алтайского края согласно данным материалов по обоснованию проектных решений пояснительной записки генерального плана муниципального образования Ельцовский сельсовет Ельцовского района Алтайского края отсутствуют. Таким образом, отопительные, производственные и производственно-отопительные источники, тепловые сети этих источников на территории МО отсутствуют.</w:t>
      </w:r>
      <w:bookmarkEnd w:id="13"/>
    </w:p>
    <w:p w:rsidR="00745607" w:rsidRDefault="00745607" w:rsidP="000D1B39">
      <w:pPr>
        <w:pStyle w:val="21"/>
        <w:shd w:val="clear" w:color="auto" w:fill="auto"/>
        <w:ind w:firstLine="360"/>
        <w:jc w:val="both"/>
      </w:pPr>
    </w:p>
    <w:p w:rsidR="000D1B39" w:rsidRPr="000D1B39" w:rsidRDefault="000D1B39" w:rsidP="000D1B39">
      <w:pPr>
        <w:pStyle w:val="24"/>
        <w:keepNext/>
        <w:keepLines/>
        <w:shd w:val="clear" w:color="auto" w:fill="auto"/>
        <w:tabs>
          <w:tab w:val="left" w:pos="2082"/>
        </w:tabs>
        <w:spacing w:line="280" w:lineRule="exact"/>
        <w:ind w:firstLine="0"/>
        <w:rPr>
          <w:rStyle w:val="23"/>
          <w:b/>
          <w:bCs/>
        </w:rPr>
      </w:pPr>
    </w:p>
    <w:p w:rsidR="000D1B39" w:rsidRPr="000D1B39" w:rsidRDefault="000D1B39" w:rsidP="001D36B3">
      <w:pPr>
        <w:pStyle w:val="24"/>
        <w:keepNext/>
        <w:keepLines/>
        <w:numPr>
          <w:ilvl w:val="2"/>
          <w:numId w:val="27"/>
        </w:numPr>
        <w:shd w:val="clear" w:color="auto" w:fill="auto"/>
        <w:tabs>
          <w:tab w:val="left" w:pos="2082"/>
        </w:tabs>
        <w:spacing w:line="280" w:lineRule="exact"/>
        <w:rPr>
          <w:b w:val="0"/>
          <w:color w:val="000000"/>
        </w:rPr>
      </w:pPr>
      <w:r w:rsidRPr="000D1B39">
        <w:rPr>
          <w:bCs w:val="0"/>
        </w:rPr>
        <w:t>Зоны действия индивидуального теплоснабжения</w:t>
      </w:r>
    </w:p>
    <w:p w:rsidR="000D1B39" w:rsidRPr="000D1B39" w:rsidRDefault="000D1B39" w:rsidP="000D1B39">
      <w:pPr>
        <w:pStyle w:val="24"/>
        <w:keepNext/>
        <w:keepLines/>
        <w:shd w:val="clear" w:color="auto" w:fill="auto"/>
        <w:tabs>
          <w:tab w:val="left" w:pos="2082"/>
        </w:tabs>
        <w:spacing w:line="280" w:lineRule="exact"/>
        <w:ind w:firstLine="0"/>
        <w:rPr>
          <w:rStyle w:val="23"/>
          <w:bCs/>
          <w:color w:val="000000"/>
        </w:rPr>
      </w:pPr>
    </w:p>
    <w:p w:rsidR="00745607" w:rsidRPr="000D1B39" w:rsidRDefault="00FE67E9" w:rsidP="00FE67E9">
      <w:pPr>
        <w:pStyle w:val="Default"/>
        <w:spacing w:line="360" w:lineRule="auto"/>
        <w:jc w:val="both"/>
        <w:rPr>
          <w:sz w:val="28"/>
          <w:szCs w:val="28"/>
        </w:rPr>
      </w:pPr>
      <w:r>
        <w:rPr>
          <w:color w:val="auto"/>
          <w:sz w:val="28"/>
          <w:szCs w:val="28"/>
        </w:rPr>
        <w:t xml:space="preserve">            </w:t>
      </w:r>
      <w:r w:rsidR="00430AE9" w:rsidRPr="000D1B39">
        <w:rPr>
          <w:color w:val="auto"/>
          <w:sz w:val="28"/>
          <w:szCs w:val="28"/>
        </w:rPr>
        <w:t>Зоны действия индивидуального теплоснабжения в МО сформированы согласно исторически сложившимся на территории села микрорайонам усадебной застройки. Данные строения, как правило, не присоединены к системе централизованного теплоснабжения и с</w:t>
      </w:r>
      <w:r w:rsidR="000D1B39" w:rsidRPr="000D1B39">
        <w:rPr>
          <w:color w:val="auto"/>
          <w:sz w:val="28"/>
          <w:szCs w:val="28"/>
        </w:rPr>
        <w:t xml:space="preserve">набжаются теплом посредством </w:t>
      </w:r>
      <w:r w:rsidR="00430AE9" w:rsidRPr="000D1B39">
        <w:rPr>
          <w:sz w:val="28"/>
          <w:szCs w:val="28"/>
        </w:rPr>
        <w:t xml:space="preserve">автономных индивидуальных отопительных и водонагревательных систем, работающих на </w:t>
      </w:r>
      <w:proofErr w:type="spellStart"/>
      <w:r w:rsidR="00430AE9" w:rsidRPr="000D1B39">
        <w:rPr>
          <w:sz w:val="28"/>
          <w:szCs w:val="28"/>
        </w:rPr>
        <w:t>твѐрдом</w:t>
      </w:r>
      <w:proofErr w:type="spellEnd"/>
      <w:r w:rsidR="00430AE9" w:rsidRPr="000D1B39">
        <w:rPr>
          <w:sz w:val="28"/>
          <w:szCs w:val="28"/>
        </w:rPr>
        <w:t xml:space="preserve"> топливе, сжиженном газе и электричестве (котлов, каминов либо посредством печного отопления). Количество зон индивидуального теплоснабжения, расположенных на территории сельсовета, равно количеству строений с индивидуальным теплоснабжением. Карта-схема поселения с выделенными зонами индивидуального теплоснабжения представлена в приложении Б.</w:t>
      </w:r>
    </w:p>
    <w:p w:rsidR="00430AE9" w:rsidRPr="000D1B39" w:rsidRDefault="00430AE9" w:rsidP="000D1B39">
      <w:pPr>
        <w:pStyle w:val="21"/>
        <w:shd w:val="clear" w:color="auto" w:fill="auto"/>
        <w:spacing w:line="360" w:lineRule="auto"/>
        <w:ind w:left="646"/>
        <w:jc w:val="both"/>
      </w:pPr>
    </w:p>
    <w:p w:rsidR="00AD46B9" w:rsidRDefault="00AD46B9" w:rsidP="002B1B7E">
      <w:pPr>
        <w:pStyle w:val="24"/>
        <w:keepNext/>
        <w:keepLines/>
        <w:numPr>
          <w:ilvl w:val="2"/>
          <w:numId w:val="20"/>
        </w:numPr>
        <w:shd w:val="clear" w:color="auto" w:fill="auto"/>
        <w:tabs>
          <w:tab w:val="left" w:pos="1902"/>
        </w:tabs>
        <w:spacing w:line="280" w:lineRule="exact"/>
        <w:jc w:val="center"/>
      </w:pPr>
      <w:bookmarkStart w:id="14" w:name="bookmark16"/>
      <w:r>
        <w:rPr>
          <w:rStyle w:val="23"/>
          <w:b/>
          <w:bCs/>
          <w:color w:val="000000"/>
        </w:rPr>
        <w:t>Карта-схема поселения с делением на зоны действия</w:t>
      </w:r>
      <w:bookmarkEnd w:id="14"/>
    </w:p>
    <w:p w:rsidR="00AD46B9" w:rsidRDefault="00430AE9">
      <w:pPr>
        <w:pStyle w:val="21"/>
        <w:shd w:val="clear" w:color="auto" w:fill="auto"/>
        <w:ind w:firstLine="360"/>
      </w:pPr>
      <w:bookmarkStart w:id="15" w:name="bookmark17"/>
      <w:r>
        <w:rPr>
          <w:rStyle w:val="2"/>
          <w:color w:val="000000"/>
        </w:rPr>
        <w:t>К</w:t>
      </w:r>
      <w:r w:rsidR="00AD46B9">
        <w:rPr>
          <w:rStyle w:val="2"/>
          <w:color w:val="000000"/>
        </w:rPr>
        <w:t>арт</w:t>
      </w:r>
      <w:r>
        <w:rPr>
          <w:rStyle w:val="2"/>
          <w:color w:val="000000"/>
        </w:rPr>
        <w:t>а</w:t>
      </w:r>
      <w:r w:rsidR="00AD46B9">
        <w:rPr>
          <w:rStyle w:val="2"/>
          <w:color w:val="000000"/>
        </w:rPr>
        <w:t>-схем</w:t>
      </w:r>
      <w:r>
        <w:rPr>
          <w:rStyle w:val="2"/>
          <w:color w:val="000000"/>
        </w:rPr>
        <w:t>а</w:t>
      </w:r>
      <w:bookmarkEnd w:id="15"/>
      <w:r>
        <w:rPr>
          <w:rStyle w:val="2"/>
          <w:color w:val="000000"/>
        </w:rPr>
        <w:t xml:space="preserve"> </w:t>
      </w:r>
      <w:r>
        <w:t>поселения с делением на зоны действия централизованного и индивидуального теплоснабжения представлена в приложении Б.</w:t>
      </w:r>
    </w:p>
    <w:p w:rsidR="00430AE9" w:rsidRDefault="00430AE9" w:rsidP="00430AE9">
      <w:pPr>
        <w:pStyle w:val="21"/>
        <w:shd w:val="clear" w:color="auto" w:fill="auto"/>
        <w:spacing w:before="240"/>
        <w:ind w:firstLine="360"/>
        <w:rPr>
          <w:rStyle w:val="2"/>
          <w:color w:val="000000"/>
        </w:rPr>
      </w:pPr>
      <w:r>
        <w:t xml:space="preserve">На карте отображены зоны действия конкретной системы теплоснабжения: </w:t>
      </w:r>
      <w:r>
        <w:lastRenderedPageBreak/>
        <w:t xml:space="preserve">розовым цветом (     ) выделены зоны действия централизованного теплоснабжения на территории Ельцовского сельсовета, а </w:t>
      </w:r>
      <w:proofErr w:type="spellStart"/>
      <w:r>
        <w:t>жѐлтым</w:t>
      </w:r>
      <w:proofErr w:type="spellEnd"/>
      <w:r>
        <w:t xml:space="preserve"> (    ) – индивидуального.</w:t>
      </w:r>
    </w:p>
    <w:p w:rsidR="00745607" w:rsidRDefault="00436151" w:rsidP="00745607">
      <w:pPr>
        <w:pStyle w:val="24"/>
        <w:keepNext/>
        <w:keepLines/>
        <w:shd w:val="clear" w:color="auto" w:fill="auto"/>
        <w:tabs>
          <w:tab w:val="left" w:pos="3271"/>
        </w:tabs>
        <w:spacing w:line="280" w:lineRule="exact"/>
        <w:ind w:firstLine="0"/>
        <w:jc w:val="left"/>
        <w:rPr>
          <w:b w:val="0"/>
          <w:bCs w:val="0"/>
        </w:rPr>
      </w:pPr>
      <w:bookmarkStart w:id="16" w:name="bookmark18"/>
      <w:r>
        <w:rPr>
          <w:noProof/>
        </w:rPr>
        <w:pict>
          <v:rect id="_x0000_s1070" style="position:absolute;margin-left:308.75pt;margin-top:-14.35pt;width:9.75pt;height:13.5pt;z-index:251670528" fillcolor="yellow"/>
        </w:pict>
      </w:r>
      <w:r>
        <w:rPr>
          <w:noProof/>
        </w:rPr>
        <w:pict>
          <v:rect id="_x0000_s1069" style="position:absolute;margin-left:109.8pt;margin-top:-40.2pt;width:10.5pt;height:13.5pt;z-index:251669504" fillcolor="#f991e3" strokecolor="#f2f2f2" strokeweight="3pt">
            <v:shadow on="t" type="perspective" color="#974706" opacity=".5" offset="1pt" offset2="-1pt"/>
          </v:rect>
        </w:pict>
      </w:r>
    </w:p>
    <w:p w:rsidR="00AD46B9" w:rsidRPr="00745607" w:rsidRDefault="00AD46B9" w:rsidP="002B1B7E">
      <w:pPr>
        <w:pStyle w:val="24"/>
        <w:keepNext/>
        <w:keepLines/>
        <w:numPr>
          <w:ilvl w:val="1"/>
          <w:numId w:val="20"/>
        </w:numPr>
        <w:shd w:val="clear" w:color="auto" w:fill="auto"/>
        <w:tabs>
          <w:tab w:val="left" w:pos="3271"/>
        </w:tabs>
        <w:spacing w:line="280" w:lineRule="exact"/>
        <w:jc w:val="center"/>
        <w:rPr>
          <w:rStyle w:val="23"/>
          <w:b/>
          <w:bCs/>
        </w:rPr>
      </w:pPr>
      <w:r>
        <w:rPr>
          <w:rStyle w:val="23"/>
          <w:b/>
          <w:bCs/>
          <w:color w:val="000000"/>
        </w:rPr>
        <w:t>Источники тепловой энергии</w:t>
      </w:r>
      <w:bookmarkEnd w:id="16"/>
    </w:p>
    <w:p w:rsidR="00745607" w:rsidRDefault="00745607" w:rsidP="00745607">
      <w:pPr>
        <w:pStyle w:val="24"/>
        <w:keepNext/>
        <w:keepLines/>
        <w:shd w:val="clear" w:color="auto" w:fill="auto"/>
        <w:tabs>
          <w:tab w:val="left" w:pos="3271"/>
        </w:tabs>
        <w:spacing w:line="280" w:lineRule="exact"/>
        <w:ind w:firstLine="0"/>
      </w:pPr>
    </w:p>
    <w:p w:rsidR="00AD46B9" w:rsidRDefault="00AD46B9" w:rsidP="00745607">
      <w:pPr>
        <w:pStyle w:val="24"/>
        <w:keepNext/>
        <w:keepLines/>
        <w:numPr>
          <w:ilvl w:val="2"/>
          <w:numId w:val="21"/>
        </w:numPr>
        <w:shd w:val="clear" w:color="auto" w:fill="auto"/>
        <w:tabs>
          <w:tab w:val="left" w:pos="993"/>
        </w:tabs>
        <w:spacing w:line="485" w:lineRule="exact"/>
        <w:ind w:firstLine="0"/>
        <w:jc w:val="center"/>
      </w:pPr>
      <w:bookmarkStart w:id="17" w:name="bookmark19"/>
      <w:bookmarkStart w:id="18" w:name="bookmark20"/>
      <w:r w:rsidRPr="001D36B3">
        <w:rPr>
          <w:rStyle w:val="23"/>
          <w:b/>
          <w:bCs/>
          <w:color w:val="000000"/>
        </w:rPr>
        <w:t>Структура основного оборудования источников тепловой энергии. Параметры установленной тепловой мощности теплофикационного</w:t>
      </w:r>
      <w:bookmarkStart w:id="19" w:name="bookmark21"/>
      <w:bookmarkEnd w:id="17"/>
      <w:bookmarkEnd w:id="18"/>
      <w:r w:rsidR="001D36B3">
        <w:rPr>
          <w:rStyle w:val="23"/>
          <w:b/>
          <w:bCs/>
          <w:color w:val="000000"/>
        </w:rPr>
        <w:t xml:space="preserve"> </w:t>
      </w:r>
      <w:r w:rsidRPr="001D36B3">
        <w:rPr>
          <w:rStyle w:val="23"/>
          <w:b/>
          <w:bCs/>
          <w:color w:val="000000"/>
        </w:rPr>
        <w:t>оборудования</w:t>
      </w:r>
      <w:bookmarkEnd w:id="19"/>
    </w:p>
    <w:p w:rsidR="000E0D32" w:rsidRDefault="000E0D32" w:rsidP="00FE67E9">
      <w:pPr>
        <w:pStyle w:val="Default"/>
        <w:spacing w:line="360" w:lineRule="auto"/>
        <w:ind w:firstLine="720"/>
        <w:jc w:val="both"/>
        <w:rPr>
          <w:sz w:val="28"/>
          <w:szCs w:val="28"/>
        </w:rPr>
      </w:pPr>
      <w:r>
        <w:rPr>
          <w:sz w:val="28"/>
          <w:szCs w:val="28"/>
        </w:rPr>
        <w:t xml:space="preserve">Описание источников тепловой энергии основано на данных, переданных разработчику схемы теплоснабжения по запросам заказчика схемы теплоснабжения в адрес теплоснабжающей организации, действующей на территории Ельцовского сельсовета Ельцовского района Алтайского края. </w:t>
      </w:r>
    </w:p>
    <w:p w:rsidR="000E0D32" w:rsidRDefault="000E0D32" w:rsidP="00FE67E9">
      <w:pPr>
        <w:pStyle w:val="Default"/>
        <w:spacing w:line="360" w:lineRule="auto"/>
        <w:jc w:val="both"/>
        <w:rPr>
          <w:sz w:val="28"/>
          <w:szCs w:val="28"/>
        </w:rPr>
      </w:pPr>
      <w:r>
        <w:rPr>
          <w:sz w:val="28"/>
          <w:szCs w:val="28"/>
        </w:rPr>
        <w:t xml:space="preserve">Согласно данным заказчика схемы теплоснабжения </w:t>
      </w:r>
      <w:r w:rsidR="00FE6466">
        <w:rPr>
          <w:rStyle w:val="2"/>
        </w:rPr>
        <w:t>МУП «Коммунальное»</w:t>
      </w:r>
      <w:r>
        <w:rPr>
          <w:sz w:val="28"/>
          <w:szCs w:val="28"/>
        </w:rPr>
        <w:t xml:space="preserve"> на территории села Ельцовка эксплуатирует четыре котельные, расположенные по адресам ул. </w:t>
      </w:r>
      <w:proofErr w:type="spellStart"/>
      <w:r w:rsidR="002E0C7A">
        <w:rPr>
          <w:sz w:val="28"/>
          <w:szCs w:val="28"/>
        </w:rPr>
        <w:t>им.</w:t>
      </w:r>
      <w:r>
        <w:rPr>
          <w:sz w:val="28"/>
          <w:szCs w:val="28"/>
        </w:rPr>
        <w:t>Ленина</w:t>
      </w:r>
      <w:proofErr w:type="spellEnd"/>
      <w:r>
        <w:rPr>
          <w:sz w:val="28"/>
          <w:szCs w:val="28"/>
        </w:rPr>
        <w:t>, 6</w:t>
      </w:r>
      <w:r w:rsidR="002E0C7A">
        <w:rPr>
          <w:sz w:val="28"/>
          <w:szCs w:val="28"/>
        </w:rPr>
        <w:t>А</w:t>
      </w:r>
      <w:r>
        <w:rPr>
          <w:sz w:val="28"/>
          <w:szCs w:val="28"/>
        </w:rPr>
        <w:t xml:space="preserve">, ул. Ульяновская, </w:t>
      </w:r>
      <w:r w:rsidR="002E0C7A">
        <w:rPr>
          <w:sz w:val="28"/>
          <w:szCs w:val="28"/>
        </w:rPr>
        <w:t>13А</w:t>
      </w:r>
      <w:r w:rsidR="00FE67E9">
        <w:rPr>
          <w:sz w:val="28"/>
          <w:szCs w:val="28"/>
        </w:rPr>
        <w:t>, ул. Садовая,</w:t>
      </w:r>
      <w:r>
        <w:rPr>
          <w:sz w:val="28"/>
          <w:szCs w:val="28"/>
        </w:rPr>
        <w:t>26, пер. Сибирский, 3</w:t>
      </w:r>
      <w:r w:rsidR="002E0C7A">
        <w:rPr>
          <w:sz w:val="28"/>
          <w:szCs w:val="28"/>
        </w:rPr>
        <w:t>А</w:t>
      </w:r>
      <w:r>
        <w:rPr>
          <w:sz w:val="28"/>
          <w:szCs w:val="28"/>
        </w:rPr>
        <w:t xml:space="preserve"> с наружными тепловыми сетями. Котельные являются единственными источниками централизованного теплоснабжения на территории МО. Данные о составе и технических характеристиках оборудования индивидуального теплоснабжения не предоставлены. </w:t>
      </w:r>
    </w:p>
    <w:p w:rsidR="000E0D32" w:rsidRDefault="000E0D32" w:rsidP="00FE67E9">
      <w:pPr>
        <w:pStyle w:val="21"/>
        <w:shd w:val="clear" w:color="auto" w:fill="auto"/>
        <w:ind w:firstLine="360"/>
        <w:jc w:val="both"/>
      </w:pPr>
      <w:r>
        <w:t xml:space="preserve">На котельной № 1, Центральная, с. Ельцовка, ул. </w:t>
      </w:r>
      <w:proofErr w:type="spellStart"/>
      <w:r w:rsidR="002E0C7A">
        <w:t>им.</w:t>
      </w:r>
      <w:r>
        <w:t>Ленина</w:t>
      </w:r>
      <w:proofErr w:type="spellEnd"/>
      <w:r>
        <w:t>, 6</w:t>
      </w:r>
      <w:r w:rsidR="002E0C7A">
        <w:t>А</w:t>
      </w:r>
      <w:r>
        <w:t xml:space="preserve"> </w:t>
      </w:r>
      <w:r w:rsidR="00FE6466">
        <w:rPr>
          <w:rStyle w:val="2"/>
          <w:color w:val="000000"/>
        </w:rPr>
        <w:t>МУП «Коммунальное»</w:t>
      </w:r>
      <w:r>
        <w:t xml:space="preserve"> установлен</w:t>
      </w:r>
      <w:r w:rsidR="009D6037">
        <w:t>ы четыре водогрейных</w:t>
      </w:r>
      <w:r>
        <w:t xml:space="preserve"> котлоагрегат</w:t>
      </w:r>
      <w:r w:rsidR="009D6037">
        <w:t>а</w:t>
      </w:r>
      <w:r>
        <w:t xml:space="preserve"> марки КВр-1,16</w:t>
      </w:r>
      <w:r w:rsidR="009D6037">
        <w:t>-0,95</w:t>
      </w:r>
      <w:r>
        <w:t xml:space="preserve"> с общей установленной тепловой мощностью </w:t>
      </w:r>
      <w:r w:rsidR="009D6037">
        <w:t>4,64</w:t>
      </w:r>
      <w:r>
        <w:t xml:space="preserve"> </w:t>
      </w:r>
      <w:r>
        <w:rPr>
          <w:i/>
          <w:iCs/>
        </w:rPr>
        <w:t>Гкал</w:t>
      </w:r>
      <w:r>
        <w:rPr>
          <w:rFonts w:ascii="Cambria Math" w:hAnsi="Cambria Math" w:cs="Cambria Math"/>
        </w:rPr>
        <w:t>/</w:t>
      </w:r>
      <w:r>
        <w:rPr>
          <w:i/>
          <w:iCs/>
        </w:rPr>
        <w:t>час</w:t>
      </w:r>
      <w:r>
        <w:t xml:space="preserve">, на котельной № 2, с. Ельцовка, ул. Ульяновская, </w:t>
      </w:r>
      <w:r w:rsidR="009D6037">
        <w:t xml:space="preserve">13А </w:t>
      </w:r>
      <w:r>
        <w:t xml:space="preserve"> МУП ЖКХ «Ельцовское» – один водогрейный </w:t>
      </w:r>
      <w:proofErr w:type="spellStart"/>
      <w:r>
        <w:t>котлоагрегат</w:t>
      </w:r>
      <w:proofErr w:type="spellEnd"/>
      <w:r>
        <w:t xml:space="preserve"> марки </w:t>
      </w:r>
      <w:r w:rsidR="009D6037">
        <w:t>Квр-</w:t>
      </w:r>
      <w:r>
        <w:t>0,6 и один – марки КВр-</w:t>
      </w:r>
      <w:r w:rsidR="009D6037">
        <w:t>1,0-95</w:t>
      </w:r>
      <w:r>
        <w:t xml:space="preserve"> с общей установленной тепловой мощностью </w:t>
      </w:r>
      <w:r w:rsidR="009D6037">
        <w:t>1,6</w:t>
      </w:r>
      <w:r>
        <w:t xml:space="preserve"> </w:t>
      </w:r>
      <w:r>
        <w:rPr>
          <w:i/>
          <w:iCs/>
        </w:rPr>
        <w:t>Гкал</w:t>
      </w:r>
      <w:r>
        <w:rPr>
          <w:rFonts w:ascii="Cambria Math" w:hAnsi="Cambria Math" w:cs="Cambria Math"/>
        </w:rPr>
        <w:t>/</w:t>
      </w:r>
      <w:r>
        <w:rPr>
          <w:i/>
          <w:iCs/>
        </w:rPr>
        <w:t>час</w:t>
      </w:r>
      <w:r>
        <w:t xml:space="preserve">, на котельной № 3, с. Ельцовка, ул. Садовая, 26 – </w:t>
      </w:r>
      <w:r w:rsidR="009D6037">
        <w:t>один</w:t>
      </w:r>
      <w:r>
        <w:t xml:space="preserve"> водогрейны</w:t>
      </w:r>
      <w:r w:rsidR="009D6037">
        <w:t>й</w:t>
      </w:r>
      <w:r>
        <w:t xml:space="preserve"> </w:t>
      </w:r>
      <w:proofErr w:type="spellStart"/>
      <w:r>
        <w:t>котлоагрегат</w:t>
      </w:r>
      <w:proofErr w:type="spellEnd"/>
      <w:r>
        <w:t xml:space="preserve"> марки КВр-0,35</w:t>
      </w:r>
      <w:r w:rsidR="009D6037">
        <w:t xml:space="preserve"> и один водогрейный </w:t>
      </w:r>
      <w:proofErr w:type="spellStart"/>
      <w:r w:rsidR="009D6037">
        <w:t>котлоагрегат</w:t>
      </w:r>
      <w:proofErr w:type="spellEnd"/>
      <w:r w:rsidR="009D6037">
        <w:t xml:space="preserve"> марки КВз-0,35 </w:t>
      </w:r>
      <w:r>
        <w:t xml:space="preserve"> с общей установленной тепловой мощностью </w:t>
      </w:r>
      <w:r w:rsidR="009D6037">
        <w:t>0,7</w:t>
      </w:r>
      <w:r>
        <w:t xml:space="preserve"> </w:t>
      </w:r>
      <w:r>
        <w:rPr>
          <w:i/>
          <w:iCs/>
        </w:rPr>
        <w:t>Гкал</w:t>
      </w:r>
      <w:r>
        <w:rPr>
          <w:rFonts w:ascii="Cambria Math" w:hAnsi="Cambria Math" w:cs="Cambria Math"/>
        </w:rPr>
        <w:t>/</w:t>
      </w:r>
      <w:r>
        <w:rPr>
          <w:i/>
          <w:iCs/>
        </w:rPr>
        <w:t>час</w:t>
      </w:r>
      <w:r>
        <w:t>, на котельной № 4, с. Ельцовка, пер. Сибирский, 3</w:t>
      </w:r>
      <w:r w:rsidR="009D6037">
        <w:t>А</w:t>
      </w:r>
      <w:r>
        <w:t xml:space="preserve"> МУП ЖКХ «Ельцовское» – один водогрейный </w:t>
      </w:r>
      <w:proofErr w:type="spellStart"/>
      <w:r>
        <w:t>котлоагрегат</w:t>
      </w:r>
      <w:proofErr w:type="spellEnd"/>
      <w:r>
        <w:t xml:space="preserve"> марки КВр-0,3 и один – марки КВр-0,6 с общей установленной тепловой мощностью 0,90 </w:t>
      </w:r>
      <w:r>
        <w:rPr>
          <w:i/>
          <w:iCs/>
        </w:rPr>
        <w:t>Гкал</w:t>
      </w:r>
      <w:r>
        <w:rPr>
          <w:rFonts w:ascii="Cambria Math" w:hAnsi="Cambria Math" w:cs="Cambria Math"/>
        </w:rPr>
        <w:t>/</w:t>
      </w:r>
      <w:r>
        <w:rPr>
          <w:i/>
          <w:iCs/>
        </w:rPr>
        <w:t>час</w:t>
      </w:r>
      <w:r>
        <w:t>. Рабочая температура теплоносителя на отопление 9</w:t>
      </w:r>
      <w:r w:rsidR="009D6037">
        <w:t>0</w:t>
      </w:r>
      <w:r>
        <w:t>/</w:t>
      </w:r>
      <w:r w:rsidR="009D6037">
        <w:t>65</w:t>
      </w:r>
      <w:r>
        <w:t xml:space="preserve"> </w:t>
      </w:r>
      <w:r>
        <w:rPr>
          <w:i/>
          <w:iCs/>
        </w:rPr>
        <w:t>°</w:t>
      </w:r>
      <w:r>
        <w:rPr>
          <w:rFonts w:ascii="Cambria Math" w:hAnsi="Cambria Math" w:cs="Cambria Math"/>
        </w:rPr>
        <w:t>𝐶</w:t>
      </w:r>
      <w:r>
        <w:t xml:space="preserve">. </w:t>
      </w:r>
    </w:p>
    <w:p w:rsidR="000E0D32" w:rsidRDefault="000E0D32" w:rsidP="00FE67E9">
      <w:pPr>
        <w:pStyle w:val="21"/>
        <w:shd w:val="clear" w:color="auto" w:fill="auto"/>
        <w:ind w:firstLine="360"/>
        <w:jc w:val="both"/>
      </w:pPr>
      <w:r>
        <w:lastRenderedPageBreak/>
        <w:t xml:space="preserve">На источники тепловой энергии исходная вода поступает из хозяйственно-питьевого водопровода. Подготовка исходной и </w:t>
      </w:r>
      <w:proofErr w:type="spellStart"/>
      <w:r>
        <w:t>подпиточной</w:t>
      </w:r>
      <w:proofErr w:type="spellEnd"/>
      <w:r>
        <w:t xml:space="preserve"> воды на котельных не производится. </w:t>
      </w:r>
    </w:p>
    <w:p w:rsidR="000E0D32" w:rsidRDefault="000E0D32" w:rsidP="00FE67E9">
      <w:pPr>
        <w:pStyle w:val="21"/>
        <w:shd w:val="clear" w:color="auto" w:fill="auto"/>
        <w:ind w:firstLine="360"/>
        <w:jc w:val="both"/>
      </w:pPr>
      <w:r>
        <w:t xml:space="preserve">Регулирование температуры сетевой воды, поступающей в теплосеть, производится изменением расхода топлива в зависимости от температуры наружного воздуха. </w:t>
      </w:r>
    </w:p>
    <w:p w:rsidR="000E0D32" w:rsidRDefault="000E0D32" w:rsidP="00FE67E9">
      <w:pPr>
        <w:pStyle w:val="21"/>
        <w:shd w:val="clear" w:color="auto" w:fill="auto"/>
        <w:ind w:firstLine="360"/>
        <w:jc w:val="both"/>
      </w:pPr>
      <w:r>
        <w:t xml:space="preserve">Котельные функционируют только в отопительный период. Система централизованного горячего водоснабжения на территории </w:t>
      </w:r>
      <w:proofErr w:type="spellStart"/>
      <w:r>
        <w:t>населѐнного</w:t>
      </w:r>
      <w:proofErr w:type="spellEnd"/>
      <w:r>
        <w:t xml:space="preserve"> пункта отсутствует. </w:t>
      </w:r>
    </w:p>
    <w:p w:rsidR="00AD46B9" w:rsidRDefault="000E0D32" w:rsidP="00FE67E9">
      <w:pPr>
        <w:pStyle w:val="21"/>
        <w:shd w:val="clear" w:color="auto" w:fill="auto"/>
        <w:ind w:firstLine="360"/>
        <w:jc w:val="both"/>
        <w:sectPr w:rsidR="00AD46B9">
          <w:pgSz w:w="11909" w:h="16840"/>
          <w:pgMar w:top="1133" w:right="489" w:bottom="1373" w:left="1440" w:header="0" w:footer="3" w:gutter="0"/>
          <w:cols w:space="720"/>
          <w:noEndnote/>
          <w:docGrid w:linePitch="360"/>
        </w:sectPr>
      </w:pPr>
      <w:r>
        <w:t xml:space="preserve">Принципиальные тепловые схемы котельных </w:t>
      </w:r>
      <w:r w:rsidR="00FE6466">
        <w:rPr>
          <w:rStyle w:val="2"/>
          <w:color w:val="000000"/>
        </w:rPr>
        <w:t>МУП «Коммунальное»</w:t>
      </w:r>
      <w:r w:rsidR="00801D17">
        <w:rPr>
          <w:rStyle w:val="2"/>
          <w:color w:val="000000"/>
        </w:rPr>
        <w:t xml:space="preserve"> </w:t>
      </w:r>
      <w:r>
        <w:t xml:space="preserve">, расположенных на территории МО Ельцовский сельсовет Ельцовского района Алтайского края, отсутствуют. </w:t>
      </w:r>
    </w:p>
    <w:p w:rsidR="00AD46B9" w:rsidRDefault="00AD46B9">
      <w:pPr>
        <w:pStyle w:val="13"/>
        <w:shd w:val="clear" w:color="auto" w:fill="auto"/>
      </w:pPr>
      <w:r>
        <w:rPr>
          <w:rStyle w:val="a4"/>
          <w:color w:val="000000"/>
        </w:rPr>
        <w:lastRenderedPageBreak/>
        <w:t>Таблица 2.2.1.1 - Основные характеристики котельных теплоснабжающих организаций МО Ельцовский сельсовет Ельцовского района Алтайского края</w:t>
      </w:r>
    </w:p>
    <w:tbl>
      <w:tblPr>
        <w:tblW w:w="9655" w:type="dxa"/>
        <w:tblInd w:w="5" w:type="dxa"/>
        <w:tblLayout w:type="fixed"/>
        <w:tblCellMar>
          <w:left w:w="0" w:type="dxa"/>
          <w:right w:w="0" w:type="dxa"/>
        </w:tblCellMar>
        <w:tblLook w:val="0000" w:firstRow="0" w:lastRow="0" w:firstColumn="0" w:lastColumn="0" w:noHBand="0" w:noVBand="0"/>
      </w:tblPr>
      <w:tblGrid>
        <w:gridCol w:w="1565"/>
        <w:gridCol w:w="1133"/>
        <w:gridCol w:w="1133"/>
        <w:gridCol w:w="1277"/>
        <w:gridCol w:w="1133"/>
        <w:gridCol w:w="1138"/>
        <w:gridCol w:w="850"/>
        <w:gridCol w:w="1426"/>
      </w:tblGrid>
      <w:tr w:rsidR="00AD46B9" w:rsidTr="009D6037">
        <w:trPr>
          <w:trHeight w:val="2395"/>
        </w:trPr>
        <w:tc>
          <w:tcPr>
            <w:tcW w:w="1565" w:type="dxa"/>
            <w:tcBorders>
              <w:top w:val="single" w:sz="4" w:space="0" w:color="auto"/>
              <w:left w:val="single" w:sz="4" w:space="0" w:color="auto"/>
              <w:bottom w:val="nil"/>
              <w:right w:val="nil"/>
            </w:tcBorders>
            <w:shd w:val="clear" w:color="auto" w:fill="FFFFFF"/>
            <w:vAlign w:val="center"/>
          </w:tcPr>
          <w:p w:rsidR="00AD46B9" w:rsidRPr="00DD7B78" w:rsidRDefault="00DD7B78" w:rsidP="00DD7B78">
            <w:pPr>
              <w:pStyle w:val="21"/>
              <w:shd w:val="clear" w:color="auto" w:fill="auto"/>
              <w:spacing w:line="200" w:lineRule="exact"/>
              <w:jc w:val="center"/>
              <w:rPr>
                <w:b/>
                <w:sz w:val="20"/>
                <w:szCs w:val="20"/>
              </w:rPr>
            </w:pPr>
            <w:r w:rsidRPr="00DD7B78">
              <w:rPr>
                <w:rStyle w:val="210pt"/>
                <w:color w:val="000000"/>
              </w:rPr>
              <w:t>Марка котлов</w:t>
            </w:r>
          </w:p>
        </w:tc>
        <w:tc>
          <w:tcPr>
            <w:tcW w:w="1133" w:type="dxa"/>
            <w:tcBorders>
              <w:top w:val="single" w:sz="4" w:space="0" w:color="auto"/>
              <w:left w:val="single" w:sz="4" w:space="0" w:color="auto"/>
              <w:bottom w:val="nil"/>
              <w:right w:val="nil"/>
            </w:tcBorders>
            <w:shd w:val="clear" w:color="auto" w:fill="FFFFFF"/>
            <w:vAlign w:val="center"/>
          </w:tcPr>
          <w:p w:rsidR="00DD7B78" w:rsidRPr="00DD7B78" w:rsidRDefault="00DD7B78" w:rsidP="00DD7B78">
            <w:pPr>
              <w:pStyle w:val="21"/>
              <w:shd w:val="clear" w:color="auto" w:fill="auto"/>
              <w:spacing w:line="200" w:lineRule="exact"/>
              <w:jc w:val="center"/>
              <w:rPr>
                <w:b/>
                <w:sz w:val="20"/>
                <w:szCs w:val="20"/>
              </w:rPr>
            </w:pPr>
          </w:p>
          <w:p w:rsidR="00AD46B9" w:rsidRPr="00DD7B78" w:rsidRDefault="00DD7B78" w:rsidP="00DD7B78">
            <w:pPr>
              <w:pStyle w:val="21"/>
              <w:shd w:val="clear" w:color="auto" w:fill="auto"/>
              <w:spacing w:line="200" w:lineRule="exact"/>
              <w:jc w:val="center"/>
              <w:rPr>
                <w:b/>
                <w:sz w:val="20"/>
                <w:szCs w:val="20"/>
              </w:rPr>
            </w:pPr>
            <w:r w:rsidRPr="00DD7B78">
              <w:rPr>
                <w:b/>
                <w:sz w:val="20"/>
                <w:szCs w:val="20"/>
              </w:rPr>
              <w:t>Производительность котлов по паспортным данным, Гкал/час</w:t>
            </w:r>
          </w:p>
        </w:tc>
        <w:tc>
          <w:tcPr>
            <w:tcW w:w="1133" w:type="dxa"/>
            <w:tcBorders>
              <w:top w:val="single" w:sz="4" w:space="0" w:color="auto"/>
              <w:left w:val="single" w:sz="4" w:space="0" w:color="auto"/>
              <w:bottom w:val="nil"/>
              <w:right w:val="nil"/>
            </w:tcBorders>
            <w:shd w:val="clear" w:color="auto" w:fill="FFFFFF"/>
            <w:vAlign w:val="center"/>
          </w:tcPr>
          <w:p w:rsidR="00AD46B9" w:rsidRPr="00DD7B78" w:rsidRDefault="00DD7B78" w:rsidP="00DD7B78">
            <w:pPr>
              <w:pStyle w:val="21"/>
              <w:shd w:val="clear" w:color="auto" w:fill="auto"/>
              <w:spacing w:line="154" w:lineRule="exact"/>
              <w:jc w:val="center"/>
              <w:rPr>
                <w:b/>
                <w:sz w:val="20"/>
                <w:szCs w:val="20"/>
              </w:rPr>
            </w:pPr>
            <w:r>
              <w:rPr>
                <w:b/>
                <w:sz w:val="20"/>
                <w:szCs w:val="20"/>
              </w:rPr>
              <w:t>Год ввода котлов в эксплуатацию</w:t>
            </w:r>
          </w:p>
        </w:tc>
        <w:tc>
          <w:tcPr>
            <w:tcW w:w="1277" w:type="dxa"/>
            <w:tcBorders>
              <w:top w:val="single" w:sz="4" w:space="0" w:color="auto"/>
              <w:left w:val="single" w:sz="4" w:space="0" w:color="auto"/>
              <w:bottom w:val="nil"/>
              <w:right w:val="nil"/>
            </w:tcBorders>
            <w:shd w:val="clear" w:color="auto" w:fill="FFFFFF"/>
            <w:vAlign w:val="center"/>
          </w:tcPr>
          <w:p w:rsidR="00DD7B78" w:rsidRDefault="00DD7B78" w:rsidP="00DD7B78">
            <w:pPr>
              <w:pStyle w:val="21"/>
              <w:shd w:val="clear" w:color="auto" w:fill="auto"/>
              <w:spacing w:line="200" w:lineRule="exact"/>
              <w:rPr>
                <w:b/>
                <w:sz w:val="20"/>
                <w:szCs w:val="20"/>
              </w:rPr>
            </w:pPr>
          </w:p>
          <w:p w:rsidR="00AD46B9" w:rsidRPr="00DD7B78" w:rsidRDefault="00DD7B78" w:rsidP="00DD7B78">
            <w:pPr>
              <w:pStyle w:val="21"/>
              <w:shd w:val="clear" w:color="auto" w:fill="auto"/>
              <w:spacing w:line="200" w:lineRule="exact"/>
              <w:jc w:val="center"/>
              <w:rPr>
                <w:b/>
                <w:sz w:val="20"/>
                <w:szCs w:val="20"/>
              </w:rPr>
            </w:pPr>
            <w:r>
              <w:rPr>
                <w:b/>
                <w:sz w:val="20"/>
                <w:szCs w:val="20"/>
              </w:rPr>
              <w:t>Год последнего капитального ремонта</w:t>
            </w:r>
          </w:p>
        </w:tc>
        <w:tc>
          <w:tcPr>
            <w:tcW w:w="1133" w:type="dxa"/>
            <w:tcBorders>
              <w:top w:val="single" w:sz="4" w:space="0" w:color="auto"/>
              <w:left w:val="single" w:sz="4" w:space="0" w:color="auto"/>
              <w:bottom w:val="nil"/>
              <w:right w:val="nil"/>
            </w:tcBorders>
            <w:shd w:val="clear" w:color="auto" w:fill="FFFFFF"/>
            <w:vAlign w:val="center"/>
          </w:tcPr>
          <w:p w:rsidR="00DD7B78" w:rsidRDefault="00DD7B78" w:rsidP="00DD7B78">
            <w:pPr>
              <w:pStyle w:val="21"/>
              <w:shd w:val="clear" w:color="auto" w:fill="auto"/>
              <w:spacing w:line="115" w:lineRule="exact"/>
              <w:jc w:val="center"/>
              <w:rPr>
                <w:b/>
                <w:sz w:val="20"/>
                <w:szCs w:val="20"/>
              </w:rPr>
            </w:pPr>
          </w:p>
          <w:p w:rsidR="00DD7B78" w:rsidRDefault="00DD7B78" w:rsidP="00DD7B78">
            <w:pPr>
              <w:pStyle w:val="21"/>
              <w:shd w:val="clear" w:color="auto" w:fill="auto"/>
              <w:spacing w:line="115" w:lineRule="exact"/>
              <w:jc w:val="center"/>
              <w:rPr>
                <w:b/>
                <w:sz w:val="20"/>
                <w:szCs w:val="20"/>
              </w:rPr>
            </w:pPr>
            <w:r>
              <w:rPr>
                <w:b/>
                <w:sz w:val="20"/>
                <w:szCs w:val="20"/>
              </w:rPr>
              <w:t>КПД котлов по паспорт</w:t>
            </w:r>
          </w:p>
          <w:p w:rsidR="00DD7B78" w:rsidRDefault="00DD7B78" w:rsidP="00DD7B78">
            <w:pPr>
              <w:pStyle w:val="21"/>
              <w:shd w:val="clear" w:color="auto" w:fill="auto"/>
              <w:spacing w:line="115" w:lineRule="exact"/>
              <w:jc w:val="center"/>
              <w:rPr>
                <w:b/>
                <w:sz w:val="20"/>
                <w:szCs w:val="20"/>
              </w:rPr>
            </w:pPr>
            <w:proofErr w:type="spellStart"/>
            <w:r>
              <w:rPr>
                <w:b/>
                <w:sz w:val="20"/>
                <w:szCs w:val="20"/>
              </w:rPr>
              <w:t>ным</w:t>
            </w:r>
            <w:proofErr w:type="spellEnd"/>
            <w:r>
              <w:rPr>
                <w:b/>
                <w:sz w:val="20"/>
                <w:szCs w:val="20"/>
              </w:rPr>
              <w:t xml:space="preserve"> данным, </w:t>
            </w:r>
          </w:p>
          <w:p w:rsidR="00AD46B9" w:rsidRPr="00DD7B78" w:rsidRDefault="00DD7B78" w:rsidP="00DD7B78">
            <w:pPr>
              <w:pStyle w:val="21"/>
              <w:shd w:val="clear" w:color="auto" w:fill="auto"/>
              <w:spacing w:line="115" w:lineRule="exact"/>
              <w:jc w:val="center"/>
              <w:rPr>
                <w:b/>
                <w:sz w:val="20"/>
                <w:szCs w:val="20"/>
              </w:rPr>
            </w:pPr>
            <w:r>
              <w:rPr>
                <w:b/>
                <w:sz w:val="20"/>
                <w:szCs w:val="20"/>
              </w:rPr>
              <w:t>%</w:t>
            </w:r>
          </w:p>
        </w:tc>
        <w:tc>
          <w:tcPr>
            <w:tcW w:w="1138" w:type="dxa"/>
            <w:tcBorders>
              <w:top w:val="single" w:sz="4" w:space="0" w:color="auto"/>
              <w:left w:val="single" w:sz="4" w:space="0" w:color="auto"/>
              <w:bottom w:val="nil"/>
              <w:right w:val="nil"/>
            </w:tcBorders>
            <w:shd w:val="clear" w:color="auto" w:fill="FFFFFF"/>
            <w:vAlign w:val="center"/>
          </w:tcPr>
          <w:p w:rsidR="00AD46B9" w:rsidRPr="00DD7B78" w:rsidRDefault="00DD7B78" w:rsidP="00DD7B78">
            <w:pPr>
              <w:pStyle w:val="21"/>
              <w:shd w:val="clear" w:color="auto" w:fill="auto"/>
              <w:spacing w:line="200" w:lineRule="exact"/>
              <w:jc w:val="center"/>
              <w:rPr>
                <w:b/>
                <w:sz w:val="20"/>
                <w:szCs w:val="20"/>
              </w:rPr>
            </w:pPr>
            <w:r>
              <w:rPr>
                <w:b/>
                <w:sz w:val="20"/>
                <w:szCs w:val="20"/>
              </w:rPr>
              <w:t>КПД котлов по РНИ      %</w:t>
            </w:r>
          </w:p>
        </w:tc>
        <w:tc>
          <w:tcPr>
            <w:tcW w:w="850" w:type="dxa"/>
            <w:tcBorders>
              <w:top w:val="single" w:sz="4" w:space="0" w:color="auto"/>
              <w:left w:val="single" w:sz="4" w:space="0" w:color="auto"/>
              <w:bottom w:val="nil"/>
              <w:right w:val="nil"/>
            </w:tcBorders>
            <w:shd w:val="clear" w:color="auto" w:fill="FFFFFF"/>
            <w:vAlign w:val="center"/>
          </w:tcPr>
          <w:p w:rsidR="00AD46B9" w:rsidRPr="00DD7B78" w:rsidRDefault="00DD7B78" w:rsidP="00DD7B78">
            <w:pPr>
              <w:pStyle w:val="21"/>
              <w:shd w:val="clear" w:color="auto" w:fill="auto"/>
              <w:spacing w:line="200" w:lineRule="exact"/>
              <w:jc w:val="center"/>
              <w:rPr>
                <w:b/>
                <w:sz w:val="20"/>
                <w:szCs w:val="20"/>
              </w:rPr>
            </w:pPr>
            <w:r>
              <w:rPr>
                <w:b/>
                <w:sz w:val="20"/>
                <w:szCs w:val="20"/>
              </w:rPr>
              <w:t>Год проведения РНИ</w:t>
            </w:r>
          </w:p>
        </w:tc>
        <w:tc>
          <w:tcPr>
            <w:tcW w:w="1426"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Основное</w:t>
            </w:r>
          </w:p>
          <w:p w:rsidR="00AD46B9" w:rsidRDefault="00AD46B9" w:rsidP="00DD7B78">
            <w:pPr>
              <w:pStyle w:val="21"/>
              <w:shd w:val="clear" w:color="auto" w:fill="auto"/>
              <w:spacing w:line="200" w:lineRule="exact"/>
              <w:jc w:val="center"/>
            </w:pPr>
            <w:r>
              <w:rPr>
                <w:rStyle w:val="210pt"/>
                <w:color w:val="000000"/>
              </w:rPr>
              <w:t>топливо</w:t>
            </w:r>
          </w:p>
        </w:tc>
      </w:tr>
      <w:tr w:rsidR="00AD46B9" w:rsidTr="009D6037">
        <w:trPr>
          <w:trHeight w:val="466"/>
        </w:trPr>
        <w:tc>
          <w:tcPr>
            <w:tcW w:w="9655" w:type="dxa"/>
            <w:gridSpan w:val="8"/>
            <w:tcBorders>
              <w:top w:val="single" w:sz="4" w:space="0" w:color="auto"/>
              <w:left w:val="single" w:sz="4" w:space="0" w:color="auto"/>
              <w:bottom w:val="nil"/>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Котельная №1</w:t>
            </w:r>
          </w:p>
        </w:tc>
      </w:tr>
      <w:tr w:rsidR="00AD46B9" w:rsidTr="009D6037">
        <w:trPr>
          <w:trHeight w:val="466"/>
        </w:trPr>
        <w:tc>
          <w:tcPr>
            <w:tcW w:w="1565" w:type="dxa"/>
            <w:tcBorders>
              <w:top w:val="single" w:sz="4" w:space="0" w:color="auto"/>
              <w:left w:val="single" w:sz="4" w:space="0" w:color="auto"/>
              <w:bottom w:val="nil"/>
              <w:right w:val="nil"/>
            </w:tcBorders>
            <w:shd w:val="clear" w:color="auto" w:fill="FFFFFF"/>
            <w:vAlign w:val="center"/>
          </w:tcPr>
          <w:p w:rsidR="00AD46B9" w:rsidRDefault="009D6037" w:rsidP="009D6037">
            <w:pPr>
              <w:pStyle w:val="21"/>
              <w:shd w:val="clear" w:color="auto" w:fill="auto"/>
              <w:spacing w:line="200" w:lineRule="exact"/>
              <w:jc w:val="center"/>
            </w:pPr>
            <w:r>
              <w:rPr>
                <w:rStyle w:val="210pt"/>
                <w:color w:val="000000"/>
              </w:rPr>
              <w:t>КВр-1,16-95</w:t>
            </w:r>
          </w:p>
        </w:tc>
        <w:tc>
          <w:tcPr>
            <w:tcW w:w="1133" w:type="dxa"/>
            <w:tcBorders>
              <w:top w:val="single" w:sz="4" w:space="0" w:color="auto"/>
              <w:left w:val="single" w:sz="4" w:space="0" w:color="auto"/>
              <w:bottom w:val="nil"/>
              <w:right w:val="nil"/>
            </w:tcBorders>
            <w:shd w:val="clear" w:color="auto" w:fill="FFFFFF"/>
            <w:vAlign w:val="bottom"/>
          </w:tcPr>
          <w:p w:rsidR="00AD46B9" w:rsidRDefault="00AD46B9" w:rsidP="00DD7B78">
            <w:pPr>
              <w:pStyle w:val="21"/>
              <w:shd w:val="clear" w:color="auto" w:fill="auto"/>
              <w:spacing w:line="200" w:lineRule="exact"/>
              <w:jc w:val="center"/>
            </w:pPr>
            <w:r>
              <w:rPr>
                <w:rStyle w:val="210pt"/>
                <w:color w:val="000000"/>
              </w:rPr>
              <w:t>1,16</w:t>
            </w:r>
          </w:p>
        </w:tc>
        <w:tc>
          <w:tcPr>
            <w:tcW w:w="1133" w:type="dxa"/>
            <w:tcBorders>
              <w:top w:val="single" w:sz="4" w:space="0" w:color="auto"/>
              <w:left w:val="single" w:sz="4" w:space="0" w:color="auto"/>
              <w:bottom w:val="nil"/>
              <w:right w:val="nil"/>
            </w:tcBorders>
            <w:shd w:val="clear" w:color="auto" w:fill="FFFFFF"/>
            <w:vAlign w:val="bottom"/>
          </w:tcPr>
          <w:p w:rsidR="00AD46B9" w:rsidRDefault="00AD46B9" w:rsidP="00DD7B78">
            <w:pPr>
              <w:pStyle w:val="21"/>
              <w:shd w:val="clear" w:color="auto" w:fill="auto"/>
              <w:spacing w:line="200" w:lineRule="exact"/>
              <w:jc w:val="center"/>
            </w:pPr>
            <w:r>
              <w:rPr>
                <w:rStyle w:val="210pt"/>
                <w:color w:val="000000"/>
              </w:rPr>
              <w:t>20</w:t>
            </w:r>
            <w:r w:rsidR="009D6037">
              <w:rPr>
                <w:rStyle w:val="210pt"/>
                <w:color w:val="000000"/>
              </w:rPr>
              <w:t>19</w:t>
            </w:r>
          </w:p>
        </w:tc>
        <w:tc>
          <w:tcPr>
            <w:tcW w:w="1277"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AD46B9" w:rsidRDefault="009032CC" w:rsidP="000E0D32">
            <w:pPr>
              <w:pStyle w:val="21"/>
              <w:shd w:val="clear" w:color="auto" w:fill="auto"/>
              <w:spacing w:line="200" w:lineRule="exact"/>
              <w:jc w:val="center"/>
            </w:pPr>
            <w:r>
              <w:rPr>
                <w:rStyle w:val="210pt"/>
                <w:color w:val="000000"/>
              </w:rPr>
              <w:t>81,0</w:t>
            </w:r>
          </w:p>
        </w:tc>
        <w:tc>
          <w:tcPr>
            <w:tcW w:w="1138" w:type="dxa"/>
            <w:tcBorders>
              <w:top w:val="single" w:sz="4" w:space="0" w:color="auto"/>
              <w:left w:val="single" w:sz="4" w:space="0" w:color="auto"/>
              <w:bottom w:val="nil"/>
              <w:right w:val="nil"/>
            </w:tcBorders>
            <w:shd w:val="clear" w:color="auto" w:fill="FFFFFF"/>
            <w:vAlign w:val="center"/>
          </w:tcPr>
          <w:p w:rsidR="00AD46B9" w:rsidRDefault="009032CC" w:rsidP="00DD7B78">
            <w:pPr>
              <w:pStyle w:val="21"/>
              <w:shd w:val="clear" w:color="auto" w:fill="auto"/>
              <w:spacing w:line="200" w:lineRule="exact"/>
              <w:jc w:val="center"/>
            </w:pPr>
            <w:r>
              <w:rPr>
                <w:rStyle w:val="210pt"/>
                <w:color w:val="000000"/>
              </w:rPr>
              <w:t>69,0</w:t>
            </w:r>
          </w:p>
        </w:tc>
        <w:tc>
          <w:tcPr>
            <w:tcW w:w="850" w:type="dxa"/>
            <w:tcBorders>
              <w:top w:val="single" w:sz="4" w:space="0" w:color="auto"/>
              <w:left w:val="single" w:sz="4" w:space="0" w:color="auto"/>
              <w:bottom w:val="nil"/>
              <w:right w:val="nil"/>
            </w:tcBorders>
            <w:shd w:val="clear" w:color="auto" w:fill="FFFFFF"/>
            <w:vAlign w:val="center"/>
          </w:tcPr>
          <w:p w:rsidR="00AD46B9" w:rsidRPr="000E0D32" w:rsidRDefault="000E0D32" w:rsidP="009032CC">
            <w:pPr>
              <w:pStyle w:val="21"/>
              <w:shd w:val="clear" w:color="auto" w:fill="auto"/>
              <w:spacing w:line="200" w:lineRule="exact"/>
              <w:jc w:val="center"/>
              <w:rPr>
                <w:b/>
                <w:sz w:val="20"/>
                <w:szCs w:val="20"/>
              </w:rPr>
            </w:pPr>
            <w:r w:rsidRPr="000E0D32">
              <w:rPr>
                <w:b/>
                <w:sz w:val="20"/>
                <w:szCs w:val="20"/>
              </w:rPr>
              <w:t>201</w:t>
            </w:r>
            <w:r w:rsidR="009032CC">
              <w:rPr>
                <w:b/>
                <w:sz w:val="20"/>
                <w:szCs w:val="20"/>
              </w:rPr>
              <w:t>9</w:t>
            </w:r>
          </w:p>
        </w:tc>
        <w:tc>
          <w:tcPr>
            <w:tcW w:w="1426" w:type="dxa"/>
            <w:vMerge w:val="restart"/>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
                <w:color w:val="000000"/>
              </w:rPr>
              <w:t>Уголь</w:t>
            </w:r>
          </w:p>
          <w:p w:rsidR="00AD46B9" w:rsidRDefault="00AD46B9">
            <w:pPr>
              <w:pStyle w:val="21"/>
              <w:shd w:val="clear" w:color="auto" w:fill="auto"/>
              <w:spacing w:line="200" w:lineRule="exact"/>
            </w:pPr>
            <w:r>
              <w:rPr>
                <w:rStyle w:val="210pt"/>
                <w:color w:val="000000"/>
              </w:rPr>
              <w:t>каменный</w:t>
            </w:r>
          </w:p>
        </w:tc>
      </w:tr>
      <w:tr w:rsidR="009032CC" w:rsidTr="007273E0">
        <w:trPr>
          <w:trHeight w:val="461"/>
        </w:trPr>
        <w:tc>
          <w:tcPr>
            <w:tcW w:w="1565" w:type="dxa"/>
            <w:tcBorders>
              <w:top w:val="single" w:sz="4" w:space="0" w:color="auto"/>
              <w:left w:val="single" w:sz="4" w:space="0" w:color="auto"/>
              <w:bottom w:val="nil"/>
              <w:right w:val="nil"/>
            </w:tcBorders>
            <w:shd w:val="clear" w:color="auto" w:fill="FFFFFF"/>
          </w:tcPr>
          <w:p w:rsidR="009032CC" w:rsidRPr="003D64B6" w:rsidRDefault="009032CC" w:rsidP="009D6037">
            <w:pPr>
              <w:jc w:val="center"/>
              <w:rPr>
                <w:rStyle w:val="210pt"/>
              </w:rPr>
            </w:pPr>
            <w:r>
              <w:rPr>
                <w:rStyle w:val="210pt"/>
              </w:rPr>
              <w:t>КВр-1,16-95</w:t>
            </w:r>
          </w:p>
        </w:tc>
        <w:tc>
          <w:tcPr>
            <w:tcW w:w="1133" w:type="dxa"/>
            <w:tcBorders>
              <w:top w:val="single" w:sz="4" w:space="0" w:color="auto"/>
              <w:left w:val="single" w:sz="4" w:space="0" w:color="auto"/>
              <w:bottom w:val="nil"/>
              <w:right w:val="nil"/>
            </w:tcBorders>
            <w:shd w:val="clear" w:color="auto" w:fill="FFFFFF"/>
            <w:vAlign w:val="center"/>
          </w:tcPr>
          <w:p w:rsidR="009032CC" w:rsidRDefault="009032CC" w:rsidP="00DD7B78">
            <w:pPr>
              <w:pStyle w:val="21"/>
              <w:shd w:val="clear" w:color="auto" w:fill="auto"/>
              <w:spacing w:line="200" w:lineRule="exact"/>
              <w:jc w:val="center"/>
            </w:pPr>
            <w:r>
              <w:rPr>
                <w:rStyle w:val="210pt"/>
                <w:color w:val="000000"/>
              </w:rPr>
              <w:t>1,16</w:t>
            </w:r>
          </w:p>
        </w:tc>
        <w:tc>
          <w:tcPr>
            <w:tcW w:w="1133" w:type="dxa"/>
            <w:tcBorders>
              <w:top w:val="single" w:sz="4" w:space="0" w:color="auto"/>
              <w:left w:val="single" w:sz="4" w:space="0" w:color="auto"/>
              <w:bottom w:val="nil"/>
              <w:right w:val="nil"/>
            </w:tcBorders>
            <w:shd w:val="clear" w:color="auto" w:fill="FFFFFF"/>
            <w:vAlign w:val="bottom"/>
          </w:tcPr>
          <w:p w:rsidR="009032CC" w:rsidRDefault="009032CC" w:rsidP="00DD7B78">
            <w:pPr>
              <w:pStyle w:val="21"/>
              <w:shd w:val="clear" w:color="auto" w:fill="auto"/>
              <w:spacing w:line="200" w:lineRule="exact"/>
              <w:jc w:val="center"/>
            </w:pPr>
            <w:r>
              <w:rPr>
                <w:rStyle w:val="210pt"/>
                <w:color w:val="000000"/>
              </w:rPr>
              <w:t>2019</w:t>
            </w:r>
          </w:p>
        </w:tc>
        <w:tc>
          <w:tcPr>
            <w:tcW w:w="1277" w:type="dxa"/>
            <w:tcBorders>
              <w:top w:val="single" w:sz="4" w:space="0" w:color="auto"/>
              <w:left w:val="single" w:sz="4" w:space="0" w:color="auto"/>
              <w:bottom w:val="nil"/>
              <w:right w:val="nil"/>
            </w:tcBorders>
            <w:shd w:val="clear" w:color="auto" w:fill="FFFFFF"/>
            <w:vAlign w:val="center"/>
          </w:tcPr>
          <w:p w:rsidR="009032CC" w:rsidRDefault="009032CC" w:rsidP="00DD7B78">
            <w:pPr>
              <w:pStyle w:val="21"/>
              <w:shd w:val="clear" w:color="auto" w:fill="auto"/>
              <w:spacing w:line="200" w:lineRule="exact"/>
              <w:jc w:val="center"/>
            </w:pPr>
            <w:r>
              <w:rPr>
                <w:rStyle w:val="210pt"/>
                <w:color w:val="000000"/>
              </w:rPr>
              <w:t>-</w:t>
            </w:r>
          </w:p>
        </w:tc>
        <w:tc>
          <w:tcPr>
            <w:tcW w:w="1133" w:type="dxa"/>
            <w:tcBorders>
              <w:top w:val="single" w:sz="4" w:space="0" w:color="auto"/>
              <w:left w:val="single" w:sz="4" w:space="0" w:color="auto"/>
              <w:bottom w:val="nil"/>
              <w:right w:val="nil"/>
            </w:tcBorders>
            <w:shd w:val="clear" w:color="auto" w:fill="FFFFFF"/>
          </w:tcPr>
          <w:p w:rsidR="009032CC" w:rsidRDefault="009032CC" w:rsidP="009032CC">
            <w:pPr>
              <w:jc w:val="center"/>
            </w:pPr>
            <w:r w:rsidRPr="002C4910">
              <w:rPr>
                <w:rStyle w:val="210pt"/>
              </w:rPr>
              <w:t>81,0</w:t>
            </w:r>
          </w:p>
        </w:tc>
        <w:tc>
          <w:tcPr>
            <w:tcW w:w="1138" w:type="dxa"/>
            <w:tcBorders>
              <w:top w:val="single" w:sz="4" w:space="0" w:color="auto"/>
              <w:left w:val="single" w:sz="4" w:space="0" w:color="auto"/>
              <w:bottom w:val="nil"/>
              <w:right w:val="nil"/>
            </w:tcBorders>
            <w:shd w:val="clear" w:color="auto" w:fill="FFFFFF"/>
            <w:vAlign w:val="center"/>
          </w:tcPr>
          <w:p w:rsidR="009032CC" w:rsidRPr="009032CC" w:rsidRDefault="009032CC" w:rsidP="00DD7B78">
            <w:pPr>
              <w:pStyle w:val="21"/>
              <w:shd w:val="clear" w:color="auto" w:fill="auto"/>
              <w:spacing w:line="200" w:lineRule="exact"/>
              <w:jc w:val="center"/>
              <w:rPr>
                <w:b/>
                <w:sz w:val="20"/>
                <w:szCs w:val="20"/>
              </w:rPr>
            </w:pPr>
            <w:r w:rsidRPr="009032CC">
              <w:rPr>
                <w:b/>
                <w:sz w:val="20"/>
                <w:szCs w:val="20"/>
              </w:rPr>
              <w:t>71,0</w:t>
            </w:r>
          </w:p>
        </w:tc>
        <w:tc>
          <w:tcPr>
            <w:tcW w:w="850" w:type="dxa"/>
            <w:tcBorders>
              <w:top w:val="single" w:sz="4" w:space="0" w:color="auto"/>
              <w:left w:val="single" w:sz="4" w:space="0" w:color="auto"/>
              <w:bottom w:val="nil"/>
              <w:right w:val="nil"/>
            </w:tcBorders>
            <w:shd w:val="clear" w:color="auto" w:fill="FFFFFF"/>
          </w:tcPr>
          <w:p w:rsidR="009032CC" w:rsidRPr="000E0D32" w:rsidRDefault="009032CC" w:rsidP="000E0D32">
            <w:pPr>
              <w:jc w:val="center"/>
              <w:rPr>
                <w:rFonts w:ascii="Times New Roman" w:hAnsi="Times New Roman" w:cs="Times New Roman"/>
              </w:rPr>
            </w:pPr>
            <w:r w:rsidRPr="000E0D32">
              <w:rPr>
                <w:rFonts w:ascii="Times New Roman" w:hAnsi="Times New Roman" w:cs="Times New Roman"/>
                <w:b/>
                <w:sz w:val="20"/>
                <w:szCs w:val="20"/>
              </w:rPr>
              <w:t>201</w:t>
            </w:r>
            <w:r>
              <w:rPr>
                <w:rFonts w:ascii="Times New Roman" w:hAnsi="Times New Roman" w:cs="Times New Roman"/>
                <w:b/>
                <w:sz w:val="20"/>
                <w:szCs w:val="20"/>
              </w:rPr>
              <w:t>9</w:t>
            </w:r>
          </w:p>
        </w:tc>
        <w:tc>
          <w:tcPr>
            <w:tcW w:w="1426" w:type="dxa"/>
            <w:vMerge/>
            <w:tcBorders>
              <w:top w:val="nil"/>
              <w:left w:val="single" w:sz="4" w:space="0" w:color="auto"/>
              <w:bottom w:val="nil"/>
              <w:right w:val="single" w:sz="4" w:space="0" w:color="auto"/>
            </w:tcBorders>
            <w:shd w:val="clear" w:color="auto" w:fill="FFFFFF"/>
            <w:vAlign w:val="center"/>
          </w:tcPr>
          <w:p w:rsidR="009032CC" w:rsidRDefault="009032CC">
            <w:pPr>
              <w:pStyle w:val="21"/>
              <w:shd w:val="clear" w:color="auto" w:fill="auto"/>
              <w:spacing w:line="200" w:lineRule="exact"/>
            </w:pPr>
          </w:p>
        </w:tc>
      </w:tr>
      <w:tr w:rsidR="009032CC" w:rsidTr="007273E0">
        <w:trPr>
          <w:trHeight w:val="466"/>
        </w:trPr>
        <w:tc>
          <w:tcPr>
            <w:tcW w:w="1565" w:type="dxa"/>
            <w:tcBorders>
              <w:top w:val="single" w:sz="4" w:space="0" w:color="auto"/>
              <w:left w:val="single" w:sz="4" w:space="0" w:color="auto"/>
              <w:bottom w:val="nil"/>
              <w:right w:val="nil"/>
            </w:tcBorders>
            <w:shd w:val="clear" w:color="auto" w:fill="FFFFFF"/>
          </w:tcPr>
          <w:p w:rsidR="009032CC" w:rsidRPr="003D64B6" w:rsidRDefault="009032CC" w:rsidP="009D6037">
            <w:pPr>
              <w:jc w:val="center"/>
              <w:rPr>
                <w:rStyle w:val="210pt"/>
              </w:rPr>
            </w:pPr>
            <w:r>
              <w:rPr>
                <w:rStyle w:val="210pt"/>
              </w:rPr>
              <w:t>КВр-1,16-95</w:t>
            </w:r>
          </w:p>
        </w:tc>
        <w:tc>
          <w:tcPr>
            <w:tcW w:w="1133" w:type="dxa"/>
            <w:tcBorders>
              <w:top w:val="single" w:sz="4" w:space="0" w:color="auto"/>
              <w:left w:val="single" w:sz="4" w:space="0" w:color="auto"/>
              <w:bottom w:val="nil"/>
              <w:right w:val="nil"/>
            </w:tcBorders>
            <w:shd w:val="clear" w:color="auto" w:fill="FFFFFF"/>
            <w:vAlign w:val="center"/>
          </w:tcPr>
          <w:p w:rsidR="009032CC" w:rsidRDefault="009032CC" w:rsidP="00DD7B78">
            <w:pPr>
              <w:pStyle w:val="21"/>
              <w:shd w:val="clear" w:color="auto" w:fill="auto"/>
              <w:spacing w:line="200" w:lineRule="exact"/>
              <w:jc w:val="center"/>
            </w:pPr>
            <w:r>
              <w:rPr>
                <w:rStyle w:val="210pt"/>
                <w:color w:val="000000"/>
              </w:rPr>
              <w:t>1,16</w:t>
            </w:r>
          </w:p>
        </w:tc>
        <w:tc>
          <w:tcPr>
            <w:tcW w:w="1133" w:type="dxa"/>
            <w:tcBorders>
              <w:top w:val="single" w:sz="4" w:space="0" w:color="auto"/>
              <w:left w:val="single" w:sz="4" w:space="0" w:color="auto"/>
              <w:bottom w:val="nil"/>
              <w:right w:val="nil"/>
            </w:tcBorders>
            <w:shd w:val="clear" w:color="auto" w:fill="FFFFFF"/>
            <w:vAlign w:val="bottom"/>
          </w:tcPr>
          <w:p w:rsidR="009032CC" w:rsidRDefault="009032CC" w:rsidP="00DD7B78">
            <w:pPr>
              <w:pStyle w:val="21"/>
              <w:shd w:val="clear" w:color="auto" w:fill="auto"/>
              <w:spacing w:line="200" w:lineRule="exact"/>
              <w:jc w:val="center"/>
            </w:pPr>
            <w:r>
              <w:rPr>
                <w:rStyle w:val="210pt"/>
                <w:color w:val="000000"/>
              </w:rPr>
              <w:t>2019</w:t>
            </w:r>
          </w:p>
        </w:tc>
        <w:tc>
          <w:tcPr>
            <w:tcW w:w="1277" w:type="dxa"/>
            <w:tcBorders>
              <w:top w:val="single" w:sz="4" w:space="0" w:color="auto"/>
              <w:left w:val="single" w:sz="4" w:space="0" w:color="auto"/>
              <w:bottom w:val="nil"/>
              <w:right w:val="nil"/>
            </w:tcBorders>
            <w:shd w:val="clear" w:color="auto" w:fill="FFFFFF"/>
            <w:vAlign w:val="center"/>
          </w:tcPr>
          <w:p w:rsidR="009032CC" w:rsidRDefault="009032CC" w:rsidP="00DD7B78">
            <w:pPr>
              <w:pStyle w:val="21"/>
              <w:shd w:val="clear" w:color="auto" w:fill="auto"/>
              <w:spacing w:line="200" w:lineRule="exact"/>
              <w:jc w:val="center"/>
            </w:pPr>
            <w:r>
              <w:rPr>
                <w:rStyle w:val="210pt"/>
                <w:color w:val="000000"/>
              </w:rPr>
              <w:t>-</w:t>
            </w:r>
          </w:p>
        </w:tc>
        <w:tc>
          <w:tcPr>
            <w:tcW w:w="1133" w:type="dxa"/>
            <w:tcBorders>
              <w:top w:val="single" w:sz="4" w:space="0" w:color="auto"/>
              <w:left w:val="single" w:sz="4" w:space="0" w:color="auto"/>
              <w:bottom w:val="nil"/>
              <w:right w:val="nil"/>
            </w:tcBorders>
            <w:shd w:val="clear" w:color="auto" w:fill="FFFFFF"/>
          </w:tcPr>
          <w:p w:rsidR="009032CC" w:rsidRDefault="009032CC" w:rsidP="009032CC">
            <w:pPr>
              <w:jc w:val="center"/>
            </w:pPr>
            <w:r w:rsidRPr="002C4910">
              <w:rPr>
                <w:rStyle w:val="210pt"/>
              </w:rPr>
              <w:t>81,0</w:t>
            </w:r>
          </w:p>
        </w:tc>
        <w:tc>
          <w:tcPr>
            <w:tcW w:w="1138" w:type="dxa"/>
            <w:tcBorders>
              <w:top w:val="single" w:sz="4" w:space="0" w:color="auto"/>
              <w:left w:val="single" w:sz="4" w:space="0" w:color="auto"/>
              <w:bottom w:val="nil"/>
              <w:right w:val="nil"/>
            </w:tcBorders>
            <w:shd w:val="clear" w:color="auto" w:fill="FFFFFF"/>
            <w:vAlign w:val="center"/>
          </w:tcPr>
          <w:p w:rsidR="009032CC" w:rsidRPr="009032CC" w:rsidRDefault="009032CC" w:rsidP="00A42FE4">
            <w:pPr>
              <w:pStyle w:val="21"/>
              <w:shd w:val="clear" w:color="auto" w:fill="auto"/>
              <w:spacing w:line="200" w:lineRule="exact"/>
              <w:jc w:val="center"/>
              <w:rPr>
                <w:b/>
                <w:sz w:val="20"/>
                <w:szCs w:val="20"/>
              </w:rPr>
            </w:pPr>
            <w:r w:rsidRPr="009032CC">
              <w:rPr>
                <w:b/>
                <w:sz w:val="20"/>
                <w:szCs w:val="20"/>
              </w:rPr>
              <w:t>68,0</w:t>
            </w:r>
          </w:p>
        </w:tc>
        <w:tc>
          <w:tcPr>
            <w:tcW w:w="850" w:type="dxa"/>
            <w:tcBorders>
              <w:top w:val="single" w:sz="4" w:space="0" w:color="auto"/>
              <w:left w:val="single" w:sz="4" w:space="0" w:color="auto"/>
              <w:bottom w:val="nil"/>
              <w:right w:val="nil"/>
            </w:tcBorders>
            <w:shd w:val="clear" w:color="auto" w:fill="FFFFFF"/>
          </w:tcPr>
          <w:p w:rsidR="009032CC" w:rsidRPr="000E0D32" w:rsidRDefault="009032CC" w:rsidP="000E0D32">
            <w:pPr>
              <w:jc w:val="center"/>
              <w:rPr>
                <w:rFonts w:ascii="Times New Roman" w:hAnsi="Times New Roman" w:cs="Times New Roman"/>
              </w:rPr>
            </w:pPr>
            <w:r w:rsidRPr="000E0D32">
              <w:rPr>
                <w:rFonts w:ascii="Times New Roman" w:hAnsi="Times New Roman" w:cs="Times New Roman"/>
                <w:b/>
                <w:sz w:val="20"/>
                <w:szCs w:val="20"/>
              </w:rPr>
              <w:t>201</w:t>
            </w:r>
            <w:r>
              <w:rPr>
                <w:rFonts w:ascii="Times New Roman" w:hAnsi="Times New Roman" w:cs="Times New Roman"/>
                <w:b/>
                <w:sz w:val="20"/>
                <w:szCs w:val="20"/>
              </w:rPr>
              <w:t>9</w:t>
            </w:r>
          </w:p>
        </w:tc>
        <w:tc>
          <w:tcPr>
            <w:tcW w:w="1426" w:type="dxa"/>
            <w:vMerge/>
            <w:tcBorders>
              <w:top w:val="nil"/>
              <w:left w:val="single" w:sz="4" w:space="0" w:color="auto"/>
              <w:bottom w:val="nil"/>
              <w:right w:val="single" w:sz="4" w:space="0" w:color="auto"/>
            </w:tcBorders>
            <w:shd w:val="clear" w:color="auto" w:fill="FFFFFF"/>
            <w:vAlign w:val="center"/>
          </w:tcPr>
          <w:p w:rsidR="009032CC" w:rsidRDefault="009032CC">
            <w:pPr>
              <w:pStyle w:val="21"/>
              <w:shd w:val="clear" w:color="auto" w:fill="auto"/>
              <w:spacing w:line="200" w:lineRule="exact"/>
            </w:pPr>
          </w:p>
        </w:tc>
      </w:tr>
      <w:tr w:rsidR="009032CC" w:rsidTr="007273E0">
        <w:trPr>
          <w:trHeight w:val="466"/>
        </w:trPr>
        <w:tc>
          <w:tcPr>
            <w:tcW w:w="1565" w:type="dxa"/>
            <w:tcBorders>
              <w:top w:val="single" w:sz="4" w:space="0" w:color="auto"/>
              <w:left w:val="single" w:sz="4" w:space="0" w:color="auto"/>
              <w:bottom w:val="nil"/>
              <w:right w:val="nil"/>
            </w:tcBorders>
            <w:shd w:val="clear" w:color="auto" w:fill="FFFFFF"/>
          </w:tcPr>
          <w:p w:rsidR="009032CC" w:rsidRPr="003D64B6" w:rsidRDefault="009032CC" w:rsidP="009D6037">
            <w:pPr>
              <w:jc w:val="center"/>
              <w:rPr>
                <w:rStyle w:val="210pt"/>
              </w:rPr>
            </w:pPr>
            <w:r>
              <w:rPr>
                <w:rStyle w:val="210pt"/>
              </w:rPr>
              <w:t>КВр-1,16-95</w:t>
            </w:r>
          </w:p>
        </w:tc>
        <w:tc>
          <w:tcPr>
            <w:tcW w:w="1133" w:type="dxa"/>
            <w:tcBorders>
              <w:top w:val="single" w:sz="4" w:space="0" w:color="auto"/>
              <w:left w:val="single" w:sz="4" w:space="0" w:color="auto"/>
              <w:bottom w:val="nil"/>
              <w:right w:val="nil"/>
            </w:tcBorders>
            <w:shd w:val="clear" w:color="auto" w:fill="FFFFFF"/>
            <w:vAlign w:val="center"/>
          </w:tcPr>
          <w:p w:rsidR="009032CC" w:rsidRDefault="009032CC" w:rsidP="00DD7B78">
            <w:pPr>
              <w:pStyle w:val="21"/>
              <w:shd w:val="clear" w:color="auto" w:fill="auto"/>
              <w:spacing w:line="200" w:lineRule="exact"/>
              <w:jc w:val="center"/>
              <w:rPr>
                <w:rStyle w:val="210pt"/>
                <w:color w:val="000000"/>
              </w:rPr>
            </w:pPr>
            <w:r>
              <w:rPr>
                <w:rStyle w:val="210pt"/>
                <w:color w:val="000000"/>
              </w:rPr>
              <w:t>1,16</w:t>
            </w:r>
          </w:p>
        </w:tc>
        <w:tc>
          <w:tcPr>
            <w:tcW w:w="1133" w:type="dxa"/>
            <w:tcBorders>
              <w:top w:val="single" w:sz="4" w:space="0" w:color="auto"/>
              <w:left w:val="single" w:sz="4" w:space="0" w:color="auto"/>
              <w:bottom w:val="nil"/>
              <w:right w:val="nil"/>
            </w:tcBorders>
            <w:shd w:val="clear" w:color="auto" w:fill="FFFFFF"/>
            <w:vAlign w:val="bottom"/>
          </w:tcPr>
          <w:p w:rsidR="009032CC" w:rsidRDefault="009032CC" w:rsidP="00DD7B78">
            <w:pPr>
              <w:pStyle w:val="21"/>
              <w:shd w:val="clear" w:color="auto" w:fill="auto"/>
              <w:spacing w:line="200" w:lineRule="exact"/>
              <w:jc w:val="center"/>
              <w:rPr>
                <w:rStyle w:val="210pt"/>
                <w:color w:val="000000"/>
              </w:rPr>
            </w:pPr>
            <w:r>
              <w:rPr>
                <w:rStyle w:val="210pt"/>
                <w:color w:val="000000"/>
              </w:rPr>
              <w:t>2019</w:t>
            </w:r>
          </w:p>
        </w:tc>
        <w:tc>
          <w:tcPr>
            <w:tcW w:w="1277" w:type="dxa"/>
            <w:tcBorders>
              <w:top w:val="single" w:sz="4" w:space="0" w:color="auto"/>
              <w:left w:val="single" w:sz="4" w:space="0" w:color="auto"/>
              <w:bottom w:val="nil"/>
              <w:right w:val="nil"/>
            </w:tcBorders>
            <w:shd w:val="clear" w:color="auto" w:fill="FFFFFF"/>
            <w:vAlign w:val="center"/>
          </w:tcPr>
          <w:p w:rsidR="009032CC" w:rsidRDefault="009032CC" w:rsidP="00DD7B78">
            <w:pPr>
              <w:pStyle w:val="21"/>
              <w:shd w:val="clear" w:color="auto" w:fill="auto"/>
              <w:spacing w:line="200" w:lineRule="exact"/>
              <w:jc w:val="center"/>
              <w:rPr>
                <w:rStyle w:val="210pt"/>
                <w:color w:val="000000"/>
              </w:rPr>
            </w:pPr>
            <w:r>
              <w:rPr>
                <w:rStyle w:val="210pt"/>
                <w:color w:val="000000"/>
              </w:rPr>
              <w:t>-</w:t>
            </w:r>
          </w:p>
        </w:tc>
        <w:tc>
          <w:tcPr>
            <w:tcW w:w="1133" w:type="dxa"/>
            <w:tcBorders>
              <w:top w:val="single" w:sz="4" w:space="0" w:color="auto"/>
              <w:left w:val="single" w:sz="4" w:space="0" w:color="auto"/>
              <w:bottom w:val="nil"/>
              <w:right w:val="nil"/>
            </w:tcBorders>
            <w:shd w:val="clear" w:color="auto" w:fill="FFFFFF"/>
          </w:tcPr>
          <w:p w:rsidR="009032CC" w:rsidRDefault="009032CC" w:rsidP="009032CC">
            <w:pPr>
              <w:jc w:val="center"/>
            </w:pPr>
            <w:r w:rsidRPr="002C4910">
              <w:rPr>
                <w:rStyle w:val="210pt"/>
              </w:rPr>
              <w:t>81,0</w:t>
            </w:r>
          </w:p>
        </w:tc>
        <w:tc>
          <w:tcPr>
            <w:tcW w:w="1138" w:type="dxa"/>
            <w:tcBorders>
              <w:top w:val="single" w:sz="4" w:space="0" w:color="auto"/>
              <w:left w:val="single" w:sz="4" w:space="0" w:color="auto"/>
              <w:bottom w:val="nil"/>
              <w:right w:val="nil"/>
            </w:tcBorders>
            <w:shd w:val="clear" w:color="auto" w:fill="FFFFFF"/>
            <w:vAlign w:val="center"/>
          </w:tcPr>
          <w:p w:rsidR="009032CC" w:rsidRDefault="009032CC" w:rsidP="00A42FE4">
            <w:pPr>
              <w:pStyle w:val="21"/>
              <w:shd w:val="clear" w:color="auto" w:fill="auto"/>
              <w:spacing w:line="200" w:lineRule="exact"/>
              <w:jc w:val="center"/>
              <w:rPr>
                <w:rStyle w:val="210pt"/>
                <w:color w:val="000000"/>
              </w:rPr>
            </w:pPr>
            <w:r>
              <w:rPr>
                <w:rStyle w:val="210pt"/>
                <w:color w:val="000000"/>
              </w:rPr>
              <w:t>70,0</w:t>
            </w:r>
          </w:p>
        </w:tc>
        <w:tc>
          <w:tcPr>
            <w:tcW w:w="850" w:type="dxa"/>
            <w:tcBorders>
              <w:top w:val="single" w:sz="4" w:space="0" w:color="auto"/>
              <w:left w:val="single" w:sz="4" w:space="0" w:color="auto"/>
              <w:bottom w:val="nil"/>
              <w:right w:val="nil"/>
            </w:tcBorders>
            <w:shd w:val="clear" w:color="auto" w:fill="FFFFFF"/>
          </w:tcPr>
          <w:p w:rsidR="009032CC" w:rsidRPr="000E0D32" w:rsidRDefault="009032CC" w:rsidP="000E0D32">
            <w:pPr>
              <w:jc w:val="center"/>
              <w:rPr>
                <w:rFonts w:ascii="Times New Roman" w:hAnsi="Times New Roman" w:cs="Times New Roman"/>
                <w:b/>
                <w:sz w:val="20"/>
                <w:szCs w:val="20"/>
              </w:rPr>
            </w:pPr>
            <w:r>
              <w:rPr>
                <w:rFonts w:ascii="Times New Roman" w:hAnsi="Times New Roman" w:cs="Times New Roman"/>
                <w:b/>
                <w:sz w:val="20"/>
                <w:szCs w:val="20"/>
              </w:rPr>
              <w:t>2019</w:t>
            </w:r>
          </w:p>
        </w:tc>
        <w:tc>
          <w:tcPr>
            <w:tcW w:w="1426" w:type="dxa"/>
            <w:tcBorders>
              <w:top w:val="nil"/>
              <w:left w:val="single" w:sz="4" w:space="0" w:color="auto"/>
              <w:bottom w:val="nil"/>
              <w:right w:val="single" w:sz="4" w:space="0" w:color="auto"/>
            </w:tcBorders>
            <w:shd w:val="clear" w:color="auto" w:fill="FFFFFF"/>
            <w:vAlign w:val="center"/>
          </w:tcPr>
          <w:p w:rsidR="009032CC" w:rsidRDefault="009032CC">
            <w:pPr>
              <w:pStyle w:val="21"/>
              <w:shd w:val="clear" w:color="auto" w:fill="auto"/>
              <w:spacing w:line="200" w:lineRule="exact"/>
            </w:pPr>
          </w:p>
        </w:tc>
      </w:tr>
      <w:tr w:rsidR="00AD46B9" w:rsidTr="009D6037">
        <w:trPr>
          <w:trHeight w:val="466"/>
        </w:trPr>
        <w:tc>
          <w:tcPr>
            <w:tcW w:w="9655" w:type="dxa"/>
            <w:gridSpan w:val="8"/>
            <w:tcBorders>
              <w:top w:val="single" w:sz="4" w:space="0" w:color="auto"/>
              <w:left w:val="single" w:sz="4" w:space="0" w:color="auto"/>
              <w:bottom w:val="nil"/>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Котельная №2</w:t>
            </w:r>
          </w:p>
        </w:tc>
      </w:tr>
      <w:tr w:rsidR="00AD46B9" w:rsidTr="009D6037">
        <w:trPr>
          <w:trHeight w:val="461"/>
        </w:trPr>
        <w:tc>
          <w:tcPr>
            <w:tcW w:w="1565" w:type="dxa"/>
            <w:tcBorders>
              <w:top w:val="single" w:sz="4" w:space="0" w:color="auto"/>
              <w:left w:val="single" w:sz="4" w:space="0" w:color="auto"/>
              <w:bottom w:val="nil"/>
              <w:right w:val="nil"/>
            </w:tcBorders>
            <w:shd w:val="clear" w:color="auto" w:fill="FFFFFF"/>
            <w:vAlign w:val="center"/>
          </w:tcPr>
          <w:p w:rsidR="00AD46B9" w:rsidRDefault="009032CC" w:rsidP="00DD7B78">
            <w:pPr>
              <w:pStyle w:val="21"/>
              <w:shd w:val="clear" w:color="auto" w:fill="auto"/>
              <w:spacing w:line="200" w:lineRule="exact"/>
              <w:jc w:val="center"/>
            </w:pPr>
            <w:r>
              <w:rPr>
                <w:rStyle w:val="210pt"/>
                <w:color w:val="000000"/>
              </w:rPr>
              <w:t>КВр-0,6</w:t>
            </w:r>
          </w:p>
        </w:tc>
        <w:tc>
          <w:tcPr>
            <w:tcW w:w="1133" w:type="dxa"/>
            <w:tcBorders>
              <w:top w:val="single" w:sz="4" w:space="0" w:color="auto"/>
              <w:left w:val="single" w:sz="4" w:space="0" w:color="auto"/>
              <w:bottom w:val="nil"/>
              <w:right w:val="nil"/>
            </w:tcBorders>
            <w:shd w:val="clear" w:color="auto" w:fill="FFFFFF"/>
            <w:vAlign w:val="bottom"/>
          </w:tcPr>
          <w:p w:rsidR="00AD46B9" w:rsidRDefault="00AD46B9" w:rsidP="00DD7B78">
            <w:pPr>
              <w:pStyle w:val="21"/>
              <w:shd w:val="clear" w:color="auto" w:fill="auto"/>
              <w:spacing w:line="200" w:lineRule="exact"/>
              <w:jc w:val="center"/>
            </w:pPr>
            <w:r>
              <w:rPr>
                <w:rStyle w:val="210pt"/>
                <w:color w:val="000000"/>
              </w:rPr>
              <w:t>0,60</w:t>
            </w:r>
          </w:p>
        </w:tc>
        <w:tc>
          <w:tcPr>
            <w:tcW w:w="1133" w:type="dxa"/>
            <w:tcBorders>
              <w:top w:val="single" w:sz="4" w:space="0" w:color="auto"/>
              <w:left w:val="single" w:sz="4" w:space="0" w:color="auto"/>
              <w:bottom w:val="nil"/>
              <w:right w:val="nil"/>
            </w:tcBorders>
            <w:shd w:val="clear" w:color="auto" w:fill="FFFFFF"/>
            <w:vAlign w:val="bottom"/>
          </w:tcPr>
          <w:p w:rsidR="00AD46B9" w:rsidRDefault="00AD46B9" w:rsidP="00DD7B78">
            <w:pPr>
              <w:pStyle w:val="21"/>
              <w:shd w:val="clear" w:color="auto" w:fill="auto"/>
              <w:spacing w:line="200" w:lineRule="exact"/>
              <w:jc w:val="center"/>
            </w:pPr>
            <w:r>
              <w:rPr>
                <w:rStyle w:val="210pt"/>
                <w:color w:val="000000"/>
              </w:rPr>
              <w:t>2011</w:t>
            </w:r>
          </w:p>
        </w:tc>
        <w:tc>
          <w:tcPr>
            <w:tcW w:w="1277"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bottom"/>
          </w:tcPr>
          <w:p w:rsidR="00AD46B9" w:rsidRDefault="009032CC" w:rsidP="00DD7B78">
            <w:pPr>
              <w:pStyle w:val="21"/>
              <w:shd w:val="clear" w:color="auto" w:fill="auto"/>
              <w:spacing w:line="200" w:lineRule="exact"/>
              <w:jc w:val="center"/>
            </w:pPr>
            <w:r>
              <w:rPr>
                <w:rStyle w:val="210pt"/>
                <w:color w:val="000000"/>
              </w:rPr>
              <w:t>80</w:t>
            </w:r>
            <w:r w:rsidR="000E0D32">
              <w:rPr>
                <w:rStyle w:val="210pt"/>
                <w:color w:val="000000"/>
              </w:rPr>
              <w:t>,0</w:t>
            </w:r>
          </w:p>
        </w:tc>
        <w:tc>
          <w:tcPr>
            <w:tcW w:w="1138" w:type="dxa"/>
            <w:tcBorders>
              <w:top w:val="single" w:sz="4" w:space="0" w:color="auto"/>
              <w:left w:val="single" w:sz="4" w:space="0" w:color="auto"/>
              <w:bottom w:val="nil"/>
              <w:right w:val="nil"/>
            </w:tcBorders>
            <w:shd w:val="clear" w:color="auto" w:fill="FFFFFF"/>
            <w:vAlign w:val="center"/>
          </w:tcPr>
          <w:p w:rsidR="00AD46B9" w:rsidRPr="000E0D32" w:rsidRDefault="000E0D32" w:rsidP="00A42FE4">
            <w:pPr>
              <w:pStyle w:val="21"/>
              <w:shd w:val="clear" w:color="auto" w:fill="auto"/>
              <w:spacing w:line="200" w:lineRule="exact"/>
              <w:jc w:val="center"/>
              <w:rPr>
                <w:b/>
                <w:sz w:val="20"/>
                <w:szCs w:val="20"/>
              </w:rPr>
            </w:pPr>
            <w:r w:rsidRPr="000E0D32">
              <w:rPr>
                <w:b/>
                <w:sz w:val="20"/>
                <w:szCs w:val="20"/>
              </w:rPr>
              <w:t>66,</w:t>
            </w:r>
            <w:r w:rsidR="00A42FE4">
              <w:rPr>
                <w:b/>
                <w:sz w:val="20"/>
                <w:szCs w:val="20"/>
              </w:rPr>
              <w:t>00</w:t>
            </w:r>
          </w:p>
        </w:tc>
        <w:tc>
          <w:tcPr>
            <w:tcW w:w="850" w:type="dxa"/>
            <w:tcBorders>
              <w:top w:val="single" w:sz="4" w:space="0" w:color="auto"/>
              <w:left w:val="single" w:sz="4" w:space="0" w:color="auto"/>
              <w:bottom w:val="nil"/>
              <w:right w:val="nil"/>
            </w:tcBorders>
            <w:shd w:val="clear" w:color="auto" w:fill="FFFFFF"/>
            <w:vAlign w:val="center"/>
          </w:tcPr>
          <w:p w:rsidR="00AD46B9" w:rsidRDefault="000E0D32" w:rsidP="00DD7B78">
            <w:pPr>
              <w:pStyle w:val="21"/>
              <w:shd w:val="clear" w:color="auto" w:fill="auto"/>
              <w:spacing w:line="200" w:lineRule="exact"/>
              <w:jc w:val="center"/>
            </w:pPr>
            <w:r>
              <w:rPr>
                <w:rStyle w:val="210pt"/>
                <w:color w:val="000000"/>
              </w:rPr>
              <w:t>2015</w:t>
            </w:r>
          </w:p>
        </w:tc>
        <w:tc>
          <w:tcPr>
            <w:tcW w:w="1426" w:type="dxa"/>
            <w:vMerge w:val="restart"/>
            <w:tcBorders>
              <w:top w:val="single" w:sz="4" w:space="0" w:color="auto"/>
              <w:left w:val="single" w:sz="4" w:space="0" w:color="auto"/>
              <w:bottom w:val="nil"/>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Уголь</w:t>
            </w:r>
          </w:p>
          <w:p w:rsidR="00AD46B9" w:rsidRDefault="00AD46B9" w:rsidP="00DD7B78">
            <w:pPr>
              <w:pStyle w:val="21"/>
              <w:shd w:val="clear" w:color="auto" w:fill="auto"/>
              <w:spacing w:line="200" w:lineRule="exact"/>
              <w:jc w:val="center"/>
            </w:pPr>
            <w:r>
              <w:rPr>
                <w:rStyle w:val="210pt"/>
                <w:color w:val="000000"/>
              </w:rPr>
              <w:t>каменный</w:t>
            </w:r>
          </w:p>
        </w:tc>
      </w:tr>
      <w:tr w:rsidR="00AD46B9" w:rsidTr="009D6037">
        <w:trPr>
          <w:trHeight w:val="562"/>
        </w:trPr>
        <w:tc>
          <w:tcPr>
            <w:tcW w:w="1565" w:type="dxa"/>
            <w:tcBorders>
              <w:top w:val="single" w:sz="4" w:space="0" w:color="auto"/>
              <w:left w:val="single" w:sz="4" w:space="0" w:color="auto"/>
              <w:bottom w:val="nil"/>
              <w:right w:val="nil"/>
            </w:tcBorders>
            <w:shd w:val="clear" w:color="auto" w:fill="FFFFFF"/>
            <w:vAlign w:val="bottom"/>
          </w:tcPr>
          <w:p w:rsidR="00AD46B9" w:rsidRDefault="00AD46B9" w:rsidP="00DD7B78">
            <w:pPr>
              <w:pStyle w:val="21"/>
              <w:shd w:val="clear" w:color="auto" w:fill="auto"/>
              <w:spacing w:line="200" w:lineRule="exact"/>
              <w:jc w:val="center"/>
            </w:pPr>
            <w:r>
              <w:rPr>
                <w:rStyle w:val="210pt"/>
                <w:color w:val="000000"/>
              </w:rPr>
              <w:t>КВр-</w:t>
            </w:r>
            <w:r w:rsidR="009032CC">
              <w:rPr>
                <w:rStyle w:val="210pt"/>
                <w:color w:val="000000"/>
              </w:rPr>
              <w:t>1,0-95</w:t>
            </w:r>
          </w:p>
          <w:p w:rsidR="00AD46B9" w:rsidRDefault="00AD46B9" w:rsidP="00DD7B78">
            <w:pPr>
              <w:pStyle w:val="21"/>
              <w:shd w:val="clear" w:color="auto" w:fill="auto"/>
              <w:spacing w:line="200" w:lineRule="exact"/>
              <w:jc w:val="center"/>
            </w:pPr>
          </w:p>
        </w:tc>
        <w:tc>
          <w:tcPr>
            <w:tcW w:w="1133" w:type="dxa"/>
            <w:tcBorders>
              <w:top w:val="single" w:sz="4" w:space="0" w:color="auto"/>
              <w:left w:val="single" w:sz="4" w:space="0" w:color="auto"/>
              <w:bottom w:val="nil"/>
              <w:right w:val="nil"/>
            </w:tcBorders>
            <w:shd w:val="clear" w:color="auto" w:fill="FFFFFF"/>
            <w:vAlign w:val="center"/>
          </w:tcPr>
          <w:p w:rsidR="00AD46B9" w:rsidRDefault="009032CC" w:rsidP="00DD7B78">
            <w:pPr>
              <w:pStyle w:val="21"/>
              <w:shd w:val="clear" w:color="auto" w:fill="auto"/>
              <w:spacing w:line="200" w:lineRule="exact"/>
              <w:jc w:val="center"/>
            </w:pPr>
            <w:r>
              <w:rPr>
                <w:rStyle w:val="210pt"/>
                <w:color w:val="000000"/>
              </w:rPr>
              <w:t>1,0</w:t>
            </w:r>
          </w:p>
        </w:tc>
        <w:tc>
          <w:tcPr>
            <w:tcW w:w="1133"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1999</w:t>
            </w:r>
          </w:p>
        </w:tc>
        <w:tc>
          <w:tcPr>
            <w:tcW w:w="1277"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AD46B9" w:rsidRDefault="000E0D32" w:rsidP="00DD7B78">
            <w:pPr>
              <w:pStyle w:val="21"/>
              <w:shd w:val="clear" w:color="auto" w:fill="auto"/>
              <w:spacing w:line="200" w:lineRule="exact"/>
              <w:jc w:val="center"/>
            </w:pPr>
            <w:r>
              <w:rPr>
                <w:rStyle w:val="210pt"/>
                <w:color w:val="000000"/>
              </w:rPr>
              <w:t>80,0</w:t>
            </w:r>
          </w:p>
        </w:tc>
        <w:tc>
          <w:tcPr>
            <w:tcW w:w="1138" w:type="dxa"/>
            <w:tcBorders>
              <w:top w:val="single" w:sz="4" w:space="0" w:color="auto"/>
              <w:left w:val="single" w:sz="4" w:space="0" w:color="auto"/>
              <w:bottom w:val="nil"/>
              <w:right w:val="nil"/>
            </w:tcBorders>
            <w:shd w:val="clear" w:color="auto" w:fill="FFFFFF"/>
            <w:vAlign w:val="center"/>
          </w:tcPr>
          <w:p w:rsidR="00AD46B9" w:rsidRDefault="001A366A" w:rsidP="00DD7B78">
            <w:pPr>
              <w:pStyle w:val="21"/>
              <w:shd w:val="clear" w:color="auto" w:fill="auto"/>
              <w:spacing w:line="200" w:lineRule="exact"/>
              <w:jc w:val="center"/>
            </w:pPr>
            <w:r>
              <w:rPr>
                <w:rStyle w:val="210pt"/>
                <w:color w:val="000000"/>
              </w:rPr>
              <w:t>63,</w:t>
            </w:r>
            <w:r w:rsidR="00A42FE4">
              <w:rPr>
                <w:rStyle w:val="210pt"/>
                <w:color w:val="000000"/>
              </w:rPr>
              <w:t>20</w:t>
            </w:r>
          </w:p>
        </w:tc>
        <w:tc>
          <w:tcPr>
            <w:tcW w:w="850" w:type="dxa"/>
            <w:tcBorders>
              <w:top w:val="single" w:sz="4" w:space="0" w:color="auto"/>
              <w:left w:val="single" w:sz="4" w:space="0" w:color="auto"/>
              <w:bottom w:val="nil"/>
              <w:right w:val="nil"/>
            </w:tcBorders>
            <w:shd w:val="clear" w:color="auto" w:fill="FFFFFF"/>
            <w:vAlign w:val="center"/>
          </w:tcPr>
          <w:p w:rsidR="00AD46B9" w:rsidRDefault="000E0D32" w:rsidP="00DD7B78">
            <w:pPr>
              <w:pStyle w:val="21"/>
              <w:shd w:val="clear" w:color="auto" w:fill="auto"/>
              <w:spacing w:line="200" w:lineRule="exact"/>
              <w:jc w:val="center"/>
            </w:pPr>
            <w:r>
              <w:rPr>
                <w:rStyle w:val="210pt"/>
                <w:color w:val="000000"/>
              </w:rPr>
              <w:t>2015</w:t>
            </w:r>
          </w:p>
        </w:tc>
        <w:tc>
          <w:tcPr>
            <w:tcW w:w="1426" w:type="dxa"/>
            <w:vMerge/>
            <w:tcBorders>
              <w:top w:val="nil"/>
              <w:left w:val="single" w:sz="4" w:space="0" w:color="auto"/>
              <w:bottom w:val="nil"/>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p>
        </w:tc>
      </w:tr>
      <w:tr w:rsidR="00AD46B9" w:rsidTr="009D6037">
        <w:trPr>
          <w:trHeight w:val="466"/>
        </w:trPr>
        <w:tc>
          <w:tcPr>
            <w:tcW w:w="9655" w:type="dxa"/>
            <w:gridSpan w:val="8"/>
            <w:tcBorders>
              <w:top w:val="single" w:sz="4" w:space="0" w:color="auto"/>
              <w:left w:val="single" w:sz="4" w:space="0" w:color="auto"/>
              <w:bottom w:val="nil"/>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Котельная №3</w:t>
            </w:r>
          </w:p>
        </w:tc>
      </w:tr>
      <w:tr w:rsidR="00AD46B9" w:rsidTr="009D6037">
        <w:trPr>
          <w:trHeight w:val="466"/>
        </w:trPr>
        <w:tc>
          <w:tcPr>
            <w:tcW w:w="1565" w:type="dxa"/>
            <w:tcBorders>
              <w:top w:val="single" w:sz="4" w:space="0" w:color="auto"/>
              <w:left w:val="single" w:sz="4" w:space="0" w:color="auto"/>
              <w:bottom w:val="nil"/>
              <w:right w:val="nil"/>
            </w:tcBorders>
            <w:shd w:val="clear" w:color="auto" w:fill="FFFFFF"/>
            <w:vAlign w:val="center"/>
          </w:tcPr>
          <w:p w:rsidR="00AD46B9" w:rsidRDefault="009032CC" w:rsidP="00DD7B78">
            <w:pPr>
              <w:pStyle w:val="21"/>
              <w:shd w:val="clear" w:color="auto" w:fill="auto"/>
              <w:spacing w:line="200" w:lineRule="exact"/>
              <w:jc w:val="center"/>
            </w:pPr>
            <w:r>
              <w:rPr>
                <w:rStyle w:val="210pt"/>
                <w:color w:val="000000"/>
              </w:rPr>
              <w:t>КВр</w:t>
            </w:r>
            <w:r w:rsidR="00AD46B9">
              <w:rPr>
                <w:rStyle w:val="210pt"/>
                <w:color w:val="000000"/>
              </w:rPr>
              <w:t>-0,35</w:t>
            </w:r>
          </w:p>
        </w:tc>
        <w:tc>
          <w:tcPr>
            <w:tcW w:w="1133"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0,3</w:t>
            </w:r>
            <w:r w:rsidR="009032CC">
              <w:rPr>
                <w:rStyle w:val="210pt"/>
                <w:color w:val="000000"/>
              </w:rPr>
              <w:t>5</w:t>
            </w:r>
          </w:p>
        </w:tc>
        <w:tc>
          <w:tcPr>
            <w:tcW w:w="1133" w:type="dxa"/>
            <w:tcBorders>
              <w:top w:val="single" w:sz="4" w:space="0" w:color="auto"/>
              <w:left w:val="single" w:sz="4" w:space="0" w:color="auto"/>
              <w:bottom w:val="nil"/>
              <w:right w:val="nil"/>
            </w:tcBorders>
            <w:shd w:val="clear" w:color="auto" w:fill="FFFFFF"/>
            <w:vAlign w:val="bottom"/>
          </w:tcPr>
          <w:p w:rsidR="00AD46B9" w:rsidRDefault="00AD46B9" w:rsidP="00DD7B78">
            <w:pPr>
              <w:pStyle w:val="21"/>
              <w:shd w:val="clear" w:color="auto" w:fill="auto"/>
              <w:spacing w:line="200" w:lineRule="exact"/>
              <w:jc w:val="center"/>
            </w:pPr>
            <w:r>
              <w:rPr>
                <w:rStyle w:val="210pt"/>
                <w:color w:val="000000"/>
              </w:rPr>
              <w:t>2006</w:t>
            </w:r>
          </w:p>
        </w:tc>
        <w:tc>
          <w:tcPr>
            <w:tcW w:w="1277"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AD46B9" w:rsidRDefault="00250369" w:rsidP="00DD7B78">
            <w:pPr>
              <w:pStyle w:val="21"/>
              <w:shd w:val="clear" w:color="auto" w:fill="auto"/>
              <w:spacing w:line="200" w:lineRule="exact"/>
              <w:jc w:val="center"/>
            </w:pPr>
            <w:r>
              <w:rPr>
                <w:rStyle w:val="210pt"/>
                <w:color w:val="000000"/>
              </w:rPr>
              <w:t>81,0</w:t>
            </w:r>
          </w:p>
        </w:tc>
        <w:tc>
          <w:tcPr>
            <w:tcW w:w="1138" w:type="dxa"/>
            <w:tcBorders>
              <w:top w:val="single" w:sz="4" w:space="0" w:color="auto"/>
              <w:left w:val="single" w:sz="4" w:space="0" w:color="auto"/>
              <w:bottom w:val="nil"/>
              <w:right w:val="nil"/>
            </w:tcBorders>
            <w:shd w:val="clear" w:color="auto" w:fill="FFFFFF"/>
            <w:vAlign w:val="center"/>
          </w:tcPr>
          <w:p w:rsidR="00AD46B9" w:rsidRDefault="00250369" w:rsidP="00250369">
            <w:pPr>
              <w:pStyle w:val="21"/>
              <w:shd w:val="clear" w:color="auto" w:fill="auto"/>
              <w:spacing w:line="200" w:lineRule="exact"/>
              <w:jc w:val="center"/>
            </w:pPr>
            <w:r>
              <w:rPr>
                <w:rStyle w:val="210pt"/>
                <w:color w:val="000000"/>
              </w:rPr>
              <w:t>64,</w:t>
            </w:r>
            <w:r w:rsidR="00A42FE4">
              <w:rPr>
                <w:rStyle w:val="210pt"/>
                <w:color w:val="000000"/>
              </w:rPr>
              <w:t>10</w:t>
            </w:r>
          </w:p>
        </w:tc>
        <w:tc>
          <w:tcPr>
            <w:tcW w:w="850" w:type="dxa"/>
            <w:tcBorders>
              <w:top w:val="single" w:sz="4" w:space="0" w:color="auto"/>
              <w:left w:val="single" w:sz="4" w:space="0" w:color="auto"/>
              <w:bottom w:val="nil"/>
              <w:right w:val="nil"/>
            </w:tcBorders>
            <w:shd w:val="clear" w:color="auto" w:fill="FFFFFF"/>
            <w:vAlign w:val="center"/>
          </w:tcPr>
          <w:p w:rsidR="00AD46B9" w:rsidRDefault="000E0D32" w:rsidP="00DD7B78">
            <w:pPr>
              <w:pStyle w:val="21"/>
              <w:shd w:val="clear" w:color="auto" w:fill="auto"/>
              <w:spacing w:line="200" w:lineRule="exact"/>
              <w:jc w:val="center"/>
            </w:pPr>
            <w:r>
              <w:rPr>
                <w:rStyle w:val="210pt"/>
                <w:color w:val="000000"/>
              </w:rPr>
              <w:t>2015</w:t>
            </w:r>
          </w:p>
        </w:tc>
        <w:tc>
          <w:tcPr>
            <w:tcW w:w="1426" w:type="dxa"/>
            <w:vMerge w:val="restart"/>
            <w:tcBorders>
              <w:top w:val="single" w:sz="4" w:space="0" w:color="auto"/>
              <w:left w:val="single" w:sz="4" w:space="0" w:color="auto"/>
              <w:bottom w:val="nil"/>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Уголь</w:t>
            </w:r>
          </w:p>
          <w:p w:rsidR="00AD46B9" w:rsidRDefault="00AD46B9" w:rsidP="00DD7B78">
            <w:pPr>
              <w:pStyle w:val="21"/>
              <w:shd w:val="clear" w:color="auto" w:fill="auto"/>
              <w:spacing w:line="200" w:lineRule="exact"/>
              <w:jc w:val="center"/>
            </w:pPr>
            <w:r>
              <w:rPr>
                <w:rStyle w:val="210pt"/>
                <w:color w:val="000000"/>
              </w:rPr>
              <w:t>каменный</w:t>
            </w:r>
          </w:p>
        </w:tc>
      </w:tr>
      <w:tr w:rsidR="00AD46B9" w:rsidTr="009D6037">
        <w:trPr>
          <w:trHeight w:val="461"/>
        </w:trPr>
        <w:tc>
          <w:tcPr>
            <w:tcW w:w="1565" w:type="dxa"/>
            <w:tcBorders>
              <w:top w:val="single" w:sz="4" w:space="0" w:color="auto"/>
              <w:left w:val="single" w:sz="4" w:space="0" w:color="auto"/>
              <w:bottom w:val="nil"/>
              <w:right w:val="nil"/>
            </w:tcBorders>
            <w:shd w:val="clear" w:color="auto" w:fill="FFFFFF"/>
            <w:vAlign w:val="center"/>
          </w:tcPr>
          <w:p w:rsidR="00AD46B9" w:rsidRDefault="009032CC" w:rsidP="00DD7B78">
            <w:pPr>
              <w:pStyle w:val="21"/>
              <w:shd w:val="clear" w:color="auto" w:fill="auto"/>
              <w:spacing w:line="200" w:lineRule="exact"/>
              <w:jc w:val="center"/>
            </w:pPr>
            <w:r>
              <w:rPr>
                <w:rStyle w:val="210pt"/>
                <w:color w:val="000000"/>
              </w:rPr>
              <w:t>КВз</w:t>
            </w:r>
            <w:r w:rsidR="00AD46B9">
              <w:rPr>
                <w:rStyle w:val="210pt"/>
                <w:color w:val="000000"/>
              </w:rPr>
              <w:t>-0,35</w:t>
            </w:r>
          </w:p>
        </w:tc>
        <w:tc>
          <w:tcPr>
            <w:tcW w:w="1133"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0,3</w:t>
            </w:r>
            <w:r w:rsidR="009032CC">
              <w:rPr>
                <w:rStyle w:val="210pt"/>
                <w:color w:val="000000"/>
              </w:rPr>
              <w:t>5</w:t>
            </w:r>
          </w:p>
        </w:tc>
        <w:tc>
          <w:tcPr>
            <w:tcW w:w="1133" w:type="dxa"/>
            <w:tcBorders>
              <w:top w:val="single" w:sz="4" w:space="0" w:color="auto"/>
              <w:left w:val="single" w:sz="4" w:space="0" w:color="auto"/>
              <w:bottom w:val="nil"/>
              <w:right w:val="nil"/>
            </w:tcBorders>
            <w:shd w:val="clear" w:color="auto" w:fill="FFFFFF"/>
            <w:vAlign w:val="bottom"/>
          </w:tcPr>
          <w:p w:rsidR="00AD46B9" w:rsidRDefault="00AD46B9" w:rsidP="00DD7B78">
            <w:pPr>
              <w:pStyle w:val="21"/>
              <w:shd w:val="clear" w:color="auto" w:fill="auto"/>
              <w:spacing w:line="200" w:lineRule="exact"/>
              <w:jc w:val="center"/>
            </w:pPr>
            <w:r>
              <w:rPr>
                <w:rStyle w:val="210pt"/>
                <w:color w:val="000000"/>
              </w:rPr>
              <w:t>2002</w:t>
            </w:r>
          </w:p>
        </w:tc>
        <w:tc>
          <w:tcPr>
            <w:tcW w:w="1277"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AD46B9" w:rsidRDefault="00250369" w:rsidP="00DD7B78">
            <w:pPr>
              <w:pStyle w:val="21"/>
              <w:shd w:val="clear" w:color="auto" w:fill="auto"/>
              <w:spacing w:line="200" w:lineRule="exact"/>
              <w:jc w:val="center"/>
            </w:pPr>
            <w:r>
              <w:rPr>
                <w:rStyle w:val="210pt"/>
                <w:color w:val="000000"/>
              </w:rPr>
              <w:t>81,0</w:t>
            </w:r>
          </w:p>
        </w:tc>
        <w:tc>
          <w:tcPr>
            <w:tcW w:w="1138" w:type="dxa"/>
            <w:tcBorders>
              <w:top w:val="single" w:sz="4" w:space="0" w:color="auto"/>
              <w:left w:val="single" w:sz="4" w:space="0" w:color="auto"/>
              <w:bottom w:val="nil"/>
              <w:right w:val="nil"/>
            </w:tcBorders>
            <w:shd w:val="clear" w:color="auto" w:fill="FFFFFF"/>
            <w:vAlign w:val="center"/>
          </w:tcPr>
          <w:p w:rsidR="00AD46B9" w:rsidRDefault="00250369" w:rsidP="00A42FE4">
            <w:pPr>
              <w:pStyle w:val="21"/>
              <w:shd w:val="clear" w:color="auto" w:fill="auto"/>
              <w:spacing w:line="200" w:lineRule="exact"/>
              <w:jc w:val="center"/>
            </w:pPr>
            <w:r>
              <w:rPr>
                <w:rStyle w:val="210pt"/>
                <w:color w:val="000000"/>
              </w:rPr>
              <w:t>6</w:t>
            </w:r>
            <w:r w:rsidR="00A42FE4">
              <w:rPr>
                <w:rStyle w:val="210pt"/>
                <w:color w:val="000000"/>
              </w:rPr>
              <w:t>5,70</w:t>
            </w:r>
          </w:p>
        </w:tc>
        <w:tc>
          <w:tcPr>
            <w:tcW w:w="850" w:type="dxa"/>
            <w:tcBorders>
              <w:top w:val="single" w:sz="4" w:space="0" w:color="auto"/>
              <w:left w:val="single" w:sz="4" w:space="0" w:color="auto"/>
              <w:bottom w:val="nil"/>
              <w:right w:val="nil"/>
            </w:tcBorders>
            <w:shd w:val="clear" w:color="auto" w:fill="FFFFFF"/>
            <w:vAlign w:val="center"/>
          </w:tcPr>
          <w:p w:rsidR="00AD46B9" w:rsidRDefault="000E0D32" w:rsidP="00DD7B78">
            <w:pPr>
              <w:pStyle w:val="21"/>
              <w:shd w:val="clear" w:color="auto" w:fill="auto"/>
              <w:spacing w:line="200" w:lineRule="exact"/>
              <w:jc w:val="center"/>
            </w:pPr>
            <w:r>
              <w:rPr>
                <w:rStyle w:val="210pt"/>
                <w:color w:val="000000"/>
              </w:rPr>
              <w:t>2015</w:t>
            </w:r>
          </w:p>
        </w:tc>
        <w:tc>
          <w:tcPr>
            <w:tcW w:w="1426" w:type="dxa"/>
            <w:vMerge/>
            <w:tcBorders>
              <w:top w:val="nil"/>
              <w:left w:val="single" w:sz="4" w:space="0" w:color="auto"/>
              <w:bottom w:val="nil"/>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p>
        </w:tc>
      </w:tr>
      <w:tr w:rsidR="00AD46B9" w:rsidTr="009D6037">
        <w:trPr>
          <w:trHeight w:val="466"/>
        </w:trPr>
        <w:tc>
          <w:tcPr>
            <w:tcW w:w="9655" w:type="dxa"/>
            <w:gridSpan w:val="8"/>
            <w:tcBorders>
              <w:top w:val="single" w:sz="4" w:space="0" w:color="auto"/>
              <w:left w:val="single" w:sz="4" w:space="0" w:color="auto"/>
              <w:bottom w:val="nil"/>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Котельная №4</w:t>
            </w:r>
          </w:p>
        </w:tc>
      </w:tr>
      <w:tr w:rsidR="00AD46B9" w:rsidTr="009D6037">
        <w:trPr>
          <w:trHeight w:val="466"/>
        </w:trPr>
        <w:tc>
          <w:tcPr>
            <w:tcW w:w="1565"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КВР-0,6</w:t>
            </w:r>
          </w:p>
        </w:tc>
        <w:tc>
          <w:tcPr>
            <w:tcW w:w="1133" w:type="dxa"/>
            <w:tcBorders>
              <w:top w:val="single" w:sz="4" w:space="0" w:color="auto"/>
              <w:left w:val="single" w:sz="4" w:space="0" w:color="auto"/>
              <w:bottom w:val="nil"/>
              <w:right w:val="nil"/>
            </w:tcBorders>
            <w:shd w:val="clear" w:color="auto" w:fill="FFFFFF"/>
            <w:vAlign w:val="bottom"/>
          </w:tcPr>
          <w:p w:rsidR="00AD46B9" w:rsidRDefault="00AD46B9" w:rsidP="00DD7B78">
            <w:pPr>
              <w:pStyle w:val="21"/>
              <w:shd w:val="clear" w:color="auto" w:fill="auto"/>
              <w:spacing w:line="200" w:lineRule="exact"/>
              <w:jc w:val="center"/>
            </w:pPr>
            <w:r>
              <w:rPr>
                <w:rStyle w:val="210pt"/>
                <w:color w:val="000000"/>
              </w:rPr>
              <w:t>0,60</w:t>
            </w:r>
          </w:p>
        </w:tc>
        <w:tc>
          <w:tcPr>
            <w:tcW w:w="1133" w:type="dxa"/>
            <w:tcBorders>
              <w:top w:val="single" w:sz="4" w:space="0" w:color="auto"/>
              <w:left w:val="single" w:sz="4" w:space="0" w:color="auto"/>
              <w:bottom w:val="nil"/>
              <w:right w:val="nil"/>
            </w:tcBorders>
            <w:shd w:val="clear" w:color="auto" w:fill="FFFFFF"/>
            <w:vAlign w:val="bottom"/>
          </w:tcPr>
          <w:p w:rsidR="00AD46B9" w:rsidRDefault="00AD46B9" w:rsidP="00DD7B78">
            <w:pPr>
              <w:pStyle w:val="21"/>
              <w:shd w:val="clear" w:color="auto" w:fill="auto"/>
              <w:spacing w:line="200" w:lineRule="exact"/>
              <w:jc w:val="center"/>
            </w:pPr>
            <w:r>
              <w:rPr>
                <w:rStyle w:val="210pt"/>
                <w:color w:val="000000"/>
              </w:rPr>
              <w:t>2001</w:t>
            </w:r>
          </w:p>
        </w:tc>
        <w:tc>
          <w:tcPr>
            <w:tcW w:w="1277"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AD46B9" w:rsidRPr="00250369" w:rsidRDefault="00250369" w:rsidP="00250369">
            <w:pPr>
              <w:pStyle w:val="21"/>
              <w:shd w:val="clear" w:color="auto" w:fill="auto"/>
              <w:spacing w:line="200" w:lineRule="exact"/>
              <w:jc w:val="center"/>
              <w:rPr>
                <w:b/>
                <w:sz w:val="20"/>
                <w:szCs w:val="20"/>
              </w:rPr>
            </w:pPr>
            <w:r w:rsidRPr="00250369">
              <w:rPr>
                <w:b/>
                <w:sz w:val="20"/>
                <w:szCs w:val="20"/>
              </w:rPr>
              <w:t>82,0</w:t>
            </w:r>
          </w:p>
        </w:tc>
        <w:tc>
          <w:tcPr>
            <w:tcW w:w="1138" w:type="dxa"/>
            <w:tcBorders>
              <w:top w:val="single" w:sz="4" w:space="0" w:color="auto"/>
              <w:left w:val="single" w:sz="4" w:space="0" w:color="auto"/>
              <w:bottom w:val="single" w:sz="4" w:space="0" w:color="auto"/>
              <w:right w:val="nil"/>
            </w:tcBorders>
            <w:shd w:val="clear" w:color="auto" w:fill="FFFFFF"/>
            <w:vAlign w:val="center"/>
          </w:tcPr>
          <w:p w:rsidR="00AD46B9" w:rsidRDefault="001A366A" w:rsidP="00A42FE4">
            <w:pPr>
              <w:pStyle w:val="21"/>
              <w:shd w:val="clear" w:color="auto" w:fill="auto"/>
              <w:spacing w:line="200" w:lineRule="exact"/>
              <w:jc w:val="center"/>
            </w:pPr>
            <w:r>
              <w:rPr>
                <w:rStyle w:val="210pt"/>
                <w:color w:val="000000"/>
              </w:rPr>
              <w:t>6</w:t>
            </w:r>
            <w:r w:rsidR="00A42FE4">
              <w:rPr>
                <w:rStyle w:val="210pt"/>
                <w:color w:val="000000"/>
              </w:rPr>
              <w:t>1,30</w:t>
            </w:r>
          </w:p>
        </w:tc>
        <w:tc>
          <w:tcPr>
            <w:tcW w:w="850" w:type="dxa"/>
            <w:tcBorders>
              <w:top w:val="single" w:sz="4" w:space="0" w:color="auto"/>
              <w:left w:val="single" w:sz="4" w:space="0" w:color="auto"/>
              <w:bottom w:val="nil"/>
              <w:right w:val="nil"/>
            </w:tcBorders>
            <w:shd w:val="clear" w:color="auto" w:fill="FFFFFF"/>
            <w:vAlign w:val="center"/>
          </w:tcPr>
          <w:p w:rsidR="00AD46B9" w:rsidRDefault="000E0D32" w:rsidP="00DD7B78">
            <w:pPr>
              <w:pStyle w:val="21"/>
              <w:shd w:val="clear" w:color="auto" w:fill="auto"/>
              <w:spacing w:line="200" w:lineRule="exact"/>
              <w:jc w:val="center"/>
            </w:pPr>
            <w:r>
              <w:rPr>
                <w:rStyle w:val="210pt"/>
                <w:color w:val="000000"/>
              </w:rPr>
              <w:t>2015</w:t>
            </w:r>
          </w:p>
        </w:tc>
        <w:tc>
          <w:tcPr>
            <w:tcW w:w="1426" w:type="dxa"/>
            <w:vMerge w:val="restart"/>
            <w:tcBorders>
              <w:top w:val="single" w:sz="4" w:space="0" w:color="auto"/>
              <w:left w:val="single" w:sz="4" w:space="0" w:color="auto"/>
              <w:bottom w:val="nil"/>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Уголь</w:t>
            </w:r>
          </w:p>
          <w:p w:rsidR="00AD46B9" w:rsidRDefault="00AD46B9" w:rsidP="00DD7B78">
            <w:pPr>
              <w:pStyle w:val="21"/>
              <w:shd w:val="clear" w:color="auto" w:fill="auto"/>
              <w:spacing w:line="200" w:lineRule="exact"/>
              <w:jc w:val="center"/>
            </w:pPr>
            <w:r>
              <w:rPr>
                <w:rStyle w:val="210pt"/>
                <w:color w:val="000000"/>
              </w:rPr>
              <w:t>каменный</w:t>
            </w:r>
          </w:p>
        </w:tc>
      </w:tr>
      <w:tr w:rsidR="00AD46B9" w:rsidTr="009D6037">
        <w:trPr>
          <w:trHeight w:val="611"/>
        </w:trPr>
        <w:tc>
          <w:tcPr>
            <w:tcW w:w="1565" w:type="dxa"/>
            <w:tcBorders>
              <w:top w:val="single" w:sz="4" w:space="0" w:color="auto"/>
              <w:left w:val="single" w:sz="4" w:space="0" w:color="auto"/>
              <w:bottom w:val="single" w:sz="4" w:space="0" w:color="auto"/>
              <w:right w:val="nil"/>
            </w:tcBorders>
            <w:shd w:val="clear" w:color="auto" w:fill="FFFFFF"/>
            <w:vAlign w:val="bottom"/>
          </w:tcPr>
          <w:p w:rsidR="00AD46B9" w:rsidRDefault="00AD46B9" w:rsidP="00DD7B78">
            <w:pPr>
              <w:pStyle w:val="21"/>
              <w:shd w:val="clear" w:color="auto" w:fill="auto"/>
              <w:spacing w:line="200" w:lineRule="exact"/>
              <w:jc w:val="center"/>
            </w:pPr>
            <w:r>
              <w:rPr>
                <w:rStyle w:val="210pt"/>
                <w:color w:val="000000"/>
              </w:rPr>
              <w:t>КВР-0,3</w:t>
            </w:r>
          </w:p>
          <w:p w:rsidR="00AD46B9" w:rsidRDefault="00AD46B9" w:rsidP="00DD7B78">
            <w:pPr>
              <w:pStyle w:val="21"/>
              <w:shd w:val="clear" w:color="auto" w:fill="auto"/>
              <w:spacing w:line="200" w:lineRule="exact"/>
              <w:jc w:val="center"/>
            </w:pPr>
          </w:p>
        </w:tc>
        <w:tc>
          <w:tcPr>
            <w:tcW w:w="1133"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0,30</w:t>
            </w:r>
          </w:p>
        </w:tc>
        <w:tc>
          <w:tcPr>
            <w:tcW w:w="1133"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1999</w:t>
            </w:r>
          </w:p>
        </w:tc>
        <w:tc>
          <w:tcPr>
            <w:tcW w:w="1277"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c>
          <w:tcPr>
            <w:tcW w:w="1133" w:type="dxa"/>
            <w:tcBorders>
              <w:top w:val="single" w:sz="4" w:space="0" w:color="auto"/>
              <w:left w:val="single" w:sz="4" w:space="0" w:color="auto"/>
              <w:bottom w:val="single" w:sz="4" w:space="0" w:color="auto"/>
              <w:right w:val="nil"/>
            </w:tcBorders>
            <w:shd w:val="clear" w:color="auto" w:fill="FFFFFF"/>
            <w:vAlign w:val="center"/>
          </w:tcPr>
          <w:p w:rsidR="00AD46B9" w:rsidRDefault="00250369" w:rsidP="00250369">
            <w:pPr>
              <w:pStyle w:val="21"/>
              <w:shd w:val="clear" w:color="auto" w:fill="auto"/>
              <w:spacing w:line="200" w:lineRule="exact"/>
              <w:jc w:val="center"/>
            </w:pPr>
            <w:r>
              <w:rPr>
                <w:rStyle w:val="210pt"/>
                <w:color w:val="000000"/>
              </w:rPr>
              <w:t>80,0</w:t>
            </w:r>
          </w:p>
        </w:tc>
        <w:tc>
          <w:tcPr>
            <w:tcW w:w="1138" w:type="dxa"/>
            <w:tcBorders>
              <w:top w:val="single" w:sz="4" w:space="0" w:color="auto"/>
              <w:left w:val="single" w:sz="4" w:space="0" w:color="auto"/>
              <w:bottom w:val="single" w:sz="4" w:space="0" w:color="auto"/>
              <w:right w:val="nil"/>
            </w:tcBorders>
            <w:shd w:val="clear" w:color="auto" w:fill="FFFFFF"/>
            <w:vAlign w:val="center"/>
          </w:tcPr>
          <w:p w:rsidR="00AD46B9" w:rsidRDefault="001A366A" w:rsidP="00A42FE4">
            <w:pPr>
              <w:pStyle w:val="21"/>
              <w:shd w:val="clear" w:color="auto" w:fill="auto"/>
              <w:spacing w:line="200" w:lineRule="exact"/>
              <w:jc w:val="center"/>
            </w:pPr>
            <w:r>
              <w:rPr>
                <w:rStyle w:val="210pt"/>
                <w:color w:val="000000"/>
              </w:rPr>
              <w:t>62,</w:t>
            </w:r>
            <w:r w:rsidR="00A42FE4">
              <w:rPr>
                <w:rStyle w:val="210pt"/>
                <w:color w:val="000000"/>
              </w:rPr>
              <w:t>50</w:t>
            </w:r>
          </w:p>
        </w:tc>
        <w:tc>
          <w:tcPr>
            <w:tcW w:w="850" w:type="dxa"/>
            <w:tcBorders>
              <w:top w:val="single" w:sz="4" w:space="0" w:color="auto"/>
              <w:left w:val="single" w:sz="4" w:space="0" w:color="auto"/>
              <w:bottom w:val="single" w:sz="4" w:space="0" w:color="auto"/>
              <w:right w:val="nil"/>
            </w:tcBorders>
            <w:shd w:val="clear" w:color="auto" w:fill="FFFFFF"/>
            <w:vAlign w:val="center"/>
          </w:tcPr>
          <w:p w:rsidR="00AD46B9" w:rsidRDefault="000E0D32" w:rsidP="00DD7B78">
            <w:pPr>
              <w:pStyle w:val="21"/>
              <w:shd w:val="clear" w:color="auto" w:fill="auto"/>
              <w:spacing w:line="200" w:lineRule="exact"/>
              <w:jc w:val="center"/>
            </w:pPr>
            <w:r>
              <w:rPr>
                <w:rStyle w:val="210pt"/>
                <w:color w:val="000000"/>
              </w:rPr>
              <w:t>2015</w:t>
            </w:r>
          </w:p>
        </w:tc>
        <w:tc>
          <w:tcPr>
            <w:tcW w:w="1426" w:type="dxa"/>
            <w:vMerge/>
            <w:tcBorders>
              <w:top w:val="nil"/>
              <w:left w:val="single" w:sz="4" w:space="0" w:color="auto"/>
              <w:bottom w:val="single" w:sz="4" w:space="0" w:color="auto"/>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p>
        </w:tc>
      </w:tr>
    </w:tbl>
    <w:p w:rsidR="00AD46B9" w:rsidRDefault="00AD46B9">
      <w:pPr>
        <w:pStyle w:val="21"/>
        <w:shd w:val="clear" w:color="auto" w:fill="auto"/>
        <w:spacing w:line="280" w:lineRule="exact"/>
      </w:pPr>
      <w:r>
        <w:rPr>
          <w:rStyle w:val="2"/>
          <w:color w:val="000000"/>
        </w:rPr>
        <w:t>где РНИ - режимно-наладочные испытания.</w:t>
      </w:r>
    </w:p>
    <w:p w:rsidR="00AD46B9" w:rsidRDefault="00AD46B9">
      <w:pPr>
        <w:pStyle w:val="13"/>
        <w:shd w:val="clear" w:color="auto" w:fill="auto"/>
      </w:pPr>
      <w:r>
        <w:rPr>
          <w:rStyle w:val="a4"/>
          <w:color w:val="000000"/>
        </w:rPr>
        <w:t>Таблица 2.2.1.2 - Установленные, располагаемые мо</w:t>
      </w:r>
      <w:r>
        <w:rPr>
          <w:rStyle w:val="a8"/>
          <w:color w:val="000000"/>
        </w:rPr>
        <w:t>щ</w:t>
      </w:r>
      <w:r>
        <w:rPr>
          <w:rStyle w:val="a4"/>
          <w:color w:val="000000"/>
        </w:rPr>
        <w:t>ности и присоединенные нагрузки котельных</w:t>
      </w:r>
    </w:p>
    <w:tbl>
      <w:tblPr>
        <w:tblW w:w="0" w:type="auto"/>
        <w:tblInd w:w="5" w:type="dxa"/>
        <w:tblLayout w:type="fixed"/>
        <w:tblCellMar>
          <w:left w:w="0" w:type="dxa"/>
          <w:right w:w="0" w:type="dxa"/>
        </w:tblCellMar>
        <w:tblLook w:val="0000" w:firstRow="0" w:lastRow="0" w:firstColumn="0" w:lastColumn="0" w:noHBand="0" w:noVBand="0"/>
      </w:tblPr>
      <w:tblGrid>
        <w:gridCol w:w="2414"/>
        <w:gridCol w:w="1190"/>
        <w:gridCol w:w="1190"/>
        <w:gridCol w:w="878"/>
        <w:gridCol w:w="1421"/>
        <w:gridCol w:w="1555"/>
        <w:gridCol w:w="1003"/>
      </w:tblGrid>
      <w:tr w:rsidR="00AD46B9">
        <w:trPr>
          <w:trHeight w:val="571"/>
        </w:trPr>
        <w:tc>
          <w:tcPr>
            <w:tcW w:w="2414" w:type="dxa"/>
            <w:vMerge w:val="restart"/>
            <w:tcBorders>
              <w:top w:val="single" w:sz="4" w:space="0" w:color="auto"/>
              <w:left w:val="single" w:sz="4" w:space="0" w:color="auto"/>
              <w:bottom w:val="nil"/>
              <w:right w:val="nil"/>
            </w:tcBorders>
            <w:shd w:val="clear" w:color="auto" w:fill="FFFFFF"/>
            <w:vAlign w:val="bottom"/>
          </w:tcPr>
          <w:p w:rsidR="00AD46B9" w:rsidRDefault="00AD46B9" w:rsidP="00DD7B78">
            <w:pPr>
              <w:pStyle w:val="21"/>
              <w:shd w:val="clear" w:color="auto" w:fill="auto"/>
              <w:spacing w:line="274" w:lineRule="exact"/>
              <w:jc w:val="center"/>
            </w:pPr>
            <w:r>
              <w:rPr>
                <w:rStyle w:val="210pt"/>
                <w:color w:val="000000"/>
              </w:rPr>
              <w:t>Наименование источника тепловой энергии</w:t>
            </w:r>
          </w:p>
        </w:tc>
        <w:tc>
          <w:tcPr>
            <w:tcW w:w="1190" w:type="dxa"/>
            <w:vMerge w:val="restart"/>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83" w:lineRule="exact"/>
              <w:jc w:val="center"/>
            </w:pPr>
            <w:r>
              <w:rPr>
                <w:rStyle w:val="210pt"/>
                <w:color w:val="000000"/>
              </w:rPr>
              <w:t xml:space="preserve">УТМ, </w:t>
            </w:r>
            <w:r>
              <w:rPr>
                <w:rStyle w:val="211pt"/>
                <w:color w:val="000000"/>
              </w:rPr>
              <w:t>Гкал/час</w:t>
            </w:r>
          </w:p>
        </w:tc>
        <w:tc>
          <w:tcPr>
            <w:tcW w:w="1190" w:type="dxa"/>
            <w:vMerge w:val="restart"/>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83" w:lineRule="exact"/>
              <w:jc w:val="center"/>
            </w:pPr>
            <w:r>
              <w:rPr>
                <w:rStyle w:val="210pt"/>
                <w:color w:val="000000"/>
              </w:rPr>
              <w:t xml:space="preserve">РТМ, </w:t>
            </w:r>
            <w:r>
              <w:rPr>
                <w:rStyle w:val="211pt"/>
                <w:color w:val="000000"/>
              </w:rPr>
              <w:t>Гкал/час</w:t>
            </w:r>
          </w:p>
        </w:tc>
        <w:tc>
          <w:tcPr>
            <w:tcW w:w="4857" w:type="dxa"/>
            <w:gridSpan w:val="4"/>
            <w:tcBorders>
              <w:top w:val="single" w:sz="4" w:space="0" w:color="auto"/>
              <w:left w:val="single" w:sz="4" w:space="0" w:color="auto"/>
              <w:bottom w:val="nil"/>
              <w:right w:val="single" w:sz="4" w:space="0" w:color="auto"/>
            </w:tcBorders>
            <w:shd w:val="clear" w:color="auto" w:fill="FFFFFF"/>
            <w:vAlign w:val="bottom"/>
          </w:tcPr>
          <w:p w:rsidR="00AD46B9" w:rsidRDefault="00AD46B9" w:rsidP="00DD7B78">
            <w:pPr>
              <w:pStyle w:val="21"/>
              <w:shd w:val="clear" w:color="auto" w:fill="auto"/>
              <w:spacing w:line="283" w:lineRule="exact"/>
              <w:jc w:val="center"/>
            </w:pPr>
            <w:r>
              <w:rPr>
                <w:rStyle w:val="210pt"/>
                <w:color w:val="000000"/>
              </w:rPr>
              <w:t xml:space="preserve">Присоединенная тепловая нагрузка, </w:t>
            </w:r>
            <w:r>
              <w:rPr>
                <w:rStyle w:val="211pt"/>
                <w:color w:val="000000"/>
              </w:rPr>
              <w:t>Гкал/час</w:t>
            </w:r>
          </w:p>
        </w:tc>
      </w:tr>
      <w:tr w:rsidR="00AD46B9">
        <w:trPr>
          <w:trHeight w:val="466"/>
        </w:trPr>
        <w:tc>
          <w:tcPr>
            <w:tcW w:w="2414" w:type="dxa"/>
            <w:vMerge/>
            <w:tcBorders>
              <w:top w:val="nil"/>
              <w:left w:val="single" w:sz="4" w:space="0" w:color="auto"/>
              <w:bottom w:val="nil"/>
              <w:right w:val="nil"/>
            </w:tcBorders>
            <w:shd w:val="clear" w:color="auto" w:fill="FFFFFF"/>
            <w:vAlign w:val="bottom"/>
          </w:tcPr>
          <w:p w:rsidR="00AD46B9" w:rsidRDefault="00AD46B9" w:rsidP="00DD7B78">
            <w:pPr>
              <w:pStyle w:val="21"/>
              <w:shd w:val="clear" w:color="auto" w:fill="auto"/>
              <w:spacing w:line="283" w:lineRule="exact"/>
              <w:jc w:val="center"/>
            </w:pPr>
          </w:p>
        </w:tc>
        <w:tc>
          <w:tcPr>
            <w:tcW w:w="1190" w:type="dxa"/>
            <w:vMerge/>
            <w:tcBorders>
              <w:top w:val="nil"/>
              <w:left w:val="single" w:sz="4" w:space="0" w:color="auto"/>
              <w:bottom w:val="nil"/>
              <w:right w:val="nil"/>
            </w:tcBorders>
            <w:shd w:val="clear" w:color="auto" w:fill="FFFFFF"/>
            <w:vAlign w:val="center"/>
          </w:tcPr>
          <w:p w:rsidR="00AD46B9" w:rsidRDefault="00AD46B9" w:rsidP="00DD7B78">
            <w:pPr>
              <w:pStyle w:val="21"/>
              <w:shd w:val="clear" w:color="auto" w:fill="auto"/>
              <w:spacing w:line="283" w:lineRule="exact"/>
              <w:jc w:val="center"/>
            </w:pPr>
          </w:p>
        </w:tc>
        <w:tc>
          <w:tcPr>
            <w:tcW w:w="1190" w:type="dxa"/>
            <w:vMerge/>
            <w:tcBorders>
              <w:top w:val="nil"/>
              <w:left w:val="single" w:sz="4" w:space="0" w:color="auto"/>
              <w:bottom w:val="nil"/>
              <w:right w:val="nil"/>
            </w:tcBorders>
            <w:shd w:val="clear" w:color="auto" w:fill="FFFFFF"/>
            <w:vAlign w:val="center"/>
          </w:tcPr>
          <w:p w:rsidR="00AD46B9" w:rsidRDefault="00AD46B9" w:rsidP="00DD7B78">
            <w:pPr>
              <w:pStyle w:val="21"/>
              <w:shd w:val="clear" w:color="auto" w:fill="auto"/>
              <w:spacing w:line="283" w:lineRule="exact"/>
              <w:jc w:val="center"/>
            </w:pPr>
          </w:p>
        </w:tc>
        <w:tc>
          <w:tcPr>
            <w:tcW w:w="878"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Всего</w:t>
            </w:r>
          </w:p>
        </w:tc>
        <w:tc>
          <w:tcPr>
            <w:tcW w:w="1421"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Отопление</w:t>
            </w:r>
          </w:p>
        </w:tc>
        <w:tc>
          <w:tcPr>
            <w:tcW w:w="1555"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Вентиляция</w:t>
            </w:r>
          </w:p>
        </w:tc>
        <w:tc>
          <w:tcPr>
            <w:tcW w:w="1003"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ГВС</w:t>
            </w:r>
          </w:p>
        </w:tc>
      </w:tr>
      <w:tr w:rsidR="00AD46B9">
        <w:trPr>
          <w:trHeight w:val="475"/>
        </w:trPr>
        <w:tc>
          <w:tcPr>
            <w:tcW w:w="241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Котельная №1</w:t>
            </w:r>
          </w:p>
        </w:tc>
        <w:tc>
          <w:tcPr>
            <w:tcW w:w="1190" w:type="dxa"/>
            <w:tcBorders>
              <w:top w:val="single" w:sz="4" w:space="0" w:color="auto"/>
              <w:left w:val="single" w:sz="4" w:space="0" w:color="auto"/>
              <w:bottom w:val="single" w:sz="4" w:space="0" w:color="auto"/>
              <w:right w:val="nil"/>
            </w:tcBorders>
            <w:shd w:val="clear" w:color="auto" w:fill="FFFFFF"/>
            <w:vAlign w:val="center"/>
          </w:tcPr>
          <w:p w:rsidR="00AD46B9" w:rsidRDefault="00B54B81" w:rsidP="00DD7B78">
            <w:pPr>
              <w:pStyle w:val="21"/>
              <w:shd w:val="clear" w:color="auto" w:fill="auto"/>
              <w:spacing w:line="200" w:lineRule="exact"/>
              <w:jc w:val="center"/>
            </w:pPr>
            <w:r>
              <w:rPr>
                <w:rStyle w:val="210pt"/>
                <w:color w:val="000000"/>
              </w:rPr>
              <w:t>4,64</w:t>
            </w:r>
          </w:p>
        </w:tc>
        <w:tc>
          <w:tcPr>
            <w:tcW w:w="1190" w:type="dxa"/>
            <w:tcBorders>
              <w:top w:val="single" w:sz="4" w:space="0" w:color="auto"/>
              <w:left w:val="single" w:sz="4" w:space="0" w:color="auto"/>
              <w:bottom w:val="single" w:sz="4" w:space="0" w:color="auto"/>
              <w:right w:val="nil"/>
            </w:tcBorders>
            <w:shd w:val="clear" w:color="auto" w:fill="FFFFFF"/>
            <w:vAlign w:val="center"/>
          </w:tcPr>
          <w:p w:rsidR="00AD46B9" w:rsidRPr="00B54B81" w:rsidRDefault="00B54B81" w:rsidP="00DD7B78">
            <w:pPr>
              <w:pStyle w:val="21"/>
              <w:shd w:val="clear" w:color="auto" w:fill="auto"/>
              <w:spacing w:line="200" w:lineRule="exact"/>
              <w:jc w:val="center"/>
              <w:rPr>
                <w:b/>
                <w:sz w:val="20"/>
                <w:szCs w:val="20"/>
              </w:rPr>
            </w:pPr>
            <w:r w:rsidRPr="00B54B81">
              <w:rPr>
                <w:b/>
                <w:sz w:val="20"/>
                <w:szCs w:val="20"/>
              </w:rPr>
              <w:t>4,64</w:t>
            </w:r>
          </w:p>
        </w:tc>
        <w:tc>
          <w:tcPr>
            <w:tcW w:w="878" w:type="dxa"/>
            <w:tcBorders>
              <w:top w:val="single" w:sz="4" w:space="0" w:color="auto"/>
              <w:left w:val="single" w:sz="4" w:space="0" w:color="auto"/>
              <w:bottom w:val="single" w:sz="4" w:space="0" w:color="auto"/>
              <w:right w:val="nil"/>
            </w:tcBorders>
            <w:shd w:val="clear" w:color="auto" w:fill="FFFFFF"/>
            <w:vAlign w:val="center"/>
          </w:tcPr>
          <w:p w:rsidR="00AD46B9" w:rsidRDefault="00A21C7E" w:rsidP="00DD7B78">
            <w:pPr>
              <w:pStyle w:val="21"/>
              <w:shd w:val="clear" w:color="auto" w:fill="auto"/>
              <w:spacing w:line="200" w:lineRule="exact"/>
              <w:jc w:val="center"/>
            </w:pPr>
            <w:r>
              <w:rPr>
                <w:rStyle w:val="210pt"/>
                <w:color w:val="000000"/>
              </w:rPr>
              <w:t>2,0107</w:t>
            </w:r>
          </w:p>
        </w:tc>
        <w:tc>
          <w:tcPr>
            <w:tcW w:w="1421" w:type="dxa"/>
            <w:tcBorders>
              <w:top w:val="single" w:sz="4" w:space="0" w:color="auto"/>
              <w:left w:val="single" w:sz="4" w:space="0" w:color="auto"/>
              <w:bottom w:val="single" w:sz="4" w:space="0" w:color="auto"/>
              <w:right w:val="nil"/>
            </w:tcBorders>
            <w:shd w:val="clear" w:color="auto" w:fill="FFFFFF"/>
            <w:vAlign w:val="center"/>
          </w:tcPr>
          <w:p w:rsidR="00AD46B9" w:rsidRDefault="00A21C7E" w:rsidP="00DD7B78">
            <w:pPr>
              <w:pStyle w:val="21"/>
              <w:shd w:val="clear" w:color="auto" w:fill="auto"/>
              <w:spacing w:line="200" w:lineRule="exact"/>
              <w:jc w:val="center"/>
            </w:pPr>
            <w:r>
              <w:rPr>
                <w:rStyle w:val="210pt"/>
                <w:color w:val="000000"/>
              </w:rPr>
              <w:t>2,0107</w:t>
            </w:r>
          </w:p>
        </w:tc>
        <w:tc>
          <w:tcPr>
            <w:tcW w:w="1555"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r>
      <w:tr w:rsidR="00AD46B9">
        <w:trPr>
          <w:trHeight w:val="470"/>
        </w:trPr>
        <w:tc>
          <w:tcPr>
            <w:tcW w:w="2414"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Котельная №2</w:t>
            </w:r>
          </w:p>
        </w:tc>
        <w:tc>
          <w:tcPr>
            <w:tcW w:w="1190" w:type="dxa"/>
            <w:tcBorders>
              <w:top w:val="single" w:sz="4" w:space="0" w:color="auto"/>
              <w:left w:val="single" w:sz="4" w:space="0" w:color="auto"/>
              <w:bottom w:val="nil"/>
              <w:right w:val="nil"/>
            </w:tcBorders>
            <w:shd w:val="clear" w:color="auto" w:fill="FFFFFF"/>
            <w:vAlign w:val="bottom"/>
          </w:tcPr>
          <w:p w:rsidR="00AD46B9" w:rsidRDefault="00AD46B9" w:rsidP="00DD7B78">
            <w:pPr>
              <w:pStyle w:val="21"/>
              <w:shd w:val="clear" w:color="auto" w:fill="auto"/>
              <w:spacing w:line="200" w:lineRule="exact"/>
              <w:jc w:val="center"/>
            </w:pPr>
            <w:r>
              <w:rPr>
                <w:rStyle w:val="210pt"/>
                <w:color w:val="000000"/>
              </w:rPr>
              <w:t>1,</w:t>
            </w:r>
            <w:r w:rsidR="00B54B81">
              <w:rPr>
                <w:rStyle w:val="210pt"/>
                <w:color w:val="000000"/>
              </w:rPr>
              <w:t>60</w:t>
            </w:r>
          </w:p>
        </w:tc>
        <w:tc>
          <w:tcPr>
            <w:tcW w:w="1190" w:type="dxa"/>
            <w:tcBorders>
              <w:top w:val="single" w:sz="4" w:space="0" w:color="auto"/>
              <w:left w:val="single" w:sz="4" w:space="0" w:color="auto"/>
              <w:bottom w:val="nil"/>
              <w:right w:val="nil"/>
            </w:tcBorders>
            <w:shd w:val="clear" w:color="auto" w:fill="FFFFFF"/>
            <w:vAlign w:val="bottom"/>
          </w:tcPr>
          <w:p w:rsidR="00AD46B9" w:rsidRDefault="00AD46B9" w:rsidP="00DD7B78">
            <w:pPr>
              <w:pStyle w:val="21"/>
              <w:shd w:val="clear" w:color="auto" w:fill="auto"/>
              <w:spacing w:line="200" w:lineRule="exact"/>
              <w:jc w:val="center"/>
            </w:pPr>
            <w:r>
              <w:rPr>
                <w:rStyle w:val="210pt"/>
                <w:color w:val="000000"/>
              </w:rPr>
              <w:t>1,</w:t>
            </w:r>
            <w:r w:rsidR="00B54B81">
              <w:rPr>
                <w:rStyle w:val="210pt"/>
                <w:color w:val="000000"/>
              </w:rPr>
              <w:t>60</w:t>
            </w:r>
          </w:p>
        </w:tc>
        <w:tc>
          <w:tcPr>
            <w:tcW w:w="878" w:type="dxa"/>
            <w:tcBorders>
              <w:top w:val="single" w:sz="4" w:space="0" w:color="auto"/>
              <w:left w:val="single" w:sz="4" w:space="0" w:color="auto"/>
              <w:bottom w:val="nil"/>
              <w:right w:val="nil"/>
            </w:tcBorders>
            <w:shd w:val="clear" w:color="auto" w:fill="FFFFFF"/>
            <w:vAlign w:val="center"/>
          </w:tcPr>
          <w:p w:rsidR="00AD46B9" w:rsidRDefault="00A21C7E" w:rsidP="00DD7B78">
            <w:pPr>
              <w:pStyle w:val="21"/>
              <w:shd w:val="clear" w:color="auto" w:fill="auto"/>
              <w:spacing w:line="200" w:lineRule="exact"/>
              <w:jc w:val="center"/>
            </w:pPr>
            <w:r>
              <w:rPr>
                <w:rStyle w:val="210pt"/>
                <w:color w:val="000000"/>
              </w:rPr>
              <w:t>0,4442</w:t>
            </w:r>
          </w:p>
        </w:tc>
        <w:tc>
          <w:tcPr>
            <w:tcW w:w="1421" w:type="dxa"/>
            <w:tcBorders>
              <w:top w:val="single" w:sz="4" w:space="0" w:color="auto"/>
              <w:left w:val="single" w:sz="4" w:space="0" w:color="auto"/>
              <w:bottom w:val="nil"/>
              <w:right w:val="nil"/>
            </w:tcBorders>
            <w:shd w:val="clear" w:color="auto" w:fill="FFFFFF"/>
            <w:vAlign w:val="center"/>
          </w:tcPr>
          <w:p w:rsidR="00AD46B9" w:rsidRDefault="00AD46B9" w:rsidP="00A21C7E">
            <w:pPr>
              <w:pStyle w:val="21"/>
              <w:shd w:val="clear" w:color="auto" w:fill="auto"/>
              <w:spacing w:line="200" w:lineRule="exact"/>
              <w:jc w:val="center"/>
            </w:pPr>
            <w:r>
              <w:rPr>
                <w:rStyle w:val="210pt"/>
                <w:color w:val="000000"/>
              </w:rPr>
              <w:t>0,4</w:t>
            </w:r>
            <w:r w:rsidR="00A21C7E">
              <w:rPr>
                <w:rStyle w:val="210pt"/>
                <w:color w:val="000000"/>
              </w:rPr>
              <w:t>442</w:t>
            </w:r>
          </w:p>
        </w:tc>
        <w:tc>
          <w:tcPr>
            <w:tcW w:w="1555"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c>
          <w:tcPr>
            <w:tcW w:w="1003"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r>
      <w:tr w:rsidR="00AD46B9">
        <w:trPr>
          <w:trHeight w:val="461"/>
        </w:trPr>
        <w:tc>
          <w:tcPr>
            <w:tcW w:w="2414"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Котельная №3</w:t>
            </w:r>
          </w:p>
        </w:tc>
        <w:tc>
          <w:tcPr>
            <w:tcW w:w="1190" w:type="dxa"/>
            <w:tcBorders>
              <w:top w:val="single" w:sz="4" w:space="0" w:color="auto"/>
              <w:left w:val="single" w:sz="4" w:space="0" w:color="auto"/>
              <w:bottom w:val="nil"/>
              <w:right w:val="nil"/>
            </w:tcBorders>
            <w:shd w:val="clear" w:color="auto" w:fill="FFFFFF"/>
            <w:vAlign w:val="bottom"/>
          </w:tcPr>
          <w:p w:rsidR="00AD46B9" w:rsidRDefault="00B54B81" w:rsidP="00DD7B78">
            <w:pPr>
              <w:pStyle w:val="21"/>
              <w:shd w:val="clear" w:color="auto" w:fill="auto"/>
              <w:spacing w:line="200" w:lineRule="exact"/>
              <w:jc w:val="center"/>
            </w:pPr>
            <w:r>
              <w:rPr>
                <w:rStyle w:val="210pt"/>
                <w:color w:val="000000"/>
              </w:rPr>
              <w:t>0,7</w:t>
            </w:r>
            <w:r w:rsidR="00AD46B9">
              <w:rPr>
                <w:rStyle w:val="210pt"/>
                <w:color w:val="000000"/>
              </w:rPr>
              <w:t>0</w:t>
            </w:r>
          </w:p>
        </w:tc>
        <w:tc>
          <w:tcPr>
            <w:tcW w:w="1190" w:type="dxa"/>
            <w:tcBorders>
              <w:top w:val="single" w:sz="4" w:space="0" w:color="auto"/>
              <w:left w:val="single" w:sz="4" w:space="0" w:color="auto"/>
              <w:bottom w:val="nil"/>
              <w:right w:val="nil"/>
            </w:tcBorders>
            <w:shd w:val="clear" w:color="auto" w:fill="FFFFFF"/>
            <w:vAlign w:val="bottom"/>
          </w:tcPr>
          <w:p w:rsidR="00AD46B9" w:rsidRDefault="00AD46B9" w:rsidP="00B54B81">
            <w:pPr>
              <w:pStyle w:val="21"/>
              <w:shd w:val="clear" w:color="auto" w:fill="auto"/>
              <w:spacing w:line="200" w:lineRule="exact"/>
              <w:jc w:val="center"/>
            </w:pPr>
            <w:r>
              <w:rPr>
                <w:rStyle w:val="210pt"/>
                <w:color w:val="000000"/>
              </w:rPr>
              <w:t>0,</w:t>
            </w:r>
            <w:r w:rsidR="00B54B81">
              <w:rPr>
                <w:rStyle w:val="210pt"/>
                <w:color w:val="000000"/>
              </w:rPr>
              <w:t>7</w:t>
            </w:r>
            <w:r>
              <w:rPr>
                <w:rStyle w:val="210pt"/>
                <w:color w:val="000000"/>
              </w:rPr>
              <w:t>0</w:t>
            </w:r>
          </w:p>
        </w:tc>
        <w:tc>
          <w:tcPr>
            <w:tcW w:w="878" w:type="dxa"/>
            <w:tcBorders>
              <w:top w:val="single" w:sz="4" w:space="0" w:color="auto"/>
              <w:left w:val="single" w:sz="4" w:space="0" w:color="auto"/>
              <w:bottom w:val="nil"/>
              <w:right w:val="nil"/>
            </w:tcBorders>
            <w:shd w:val="clear" w:color="auto" w:fill="FFFFFF"/>
            <w:vAlign w:val="center"/>
          </w:tcPr>
          <w:p w:rsidR="00AD46B9" w:rsidRDefault="00AD46B9" w:rsidP="00A21C7E">
            <w:pPr>
              <w:pStyle w:val="21"/>
              <w:shd w:val="clear" w:color="auto" w:fill="auto"/>
              <w:spacing w:line="200" w:lineRule="exact"/>
              <w:jc w:val="center"/>
            </w:pPr>
            <w:r>
              <w:rPr>
                <w:rStyle w:val="210pt"/>
                <w:color w:val="000000"/>
              </w:rPr>
              <w:t>0,2</w:t>
            </w:r>
            <w:r w:rsidR="00A21C7E">
              <w:rPr>
                <w:rStyle w:val="210pt"/>
                <w:color w:val="000000"/>
              </w:rPr>
              <w:t>734</w:t>
            </w:r>
          </w:p>
        </w:tc>
        <w:tc>
          <w:tcPr>
            <w:tcW w:w="1421" w:type="dxa"/>
            <w:tcBorders>
              <w:top w:val="single" w:sz="4" w:space="0" w:color="auto"/>
              <w:left w:val="single" w:sz="4" w:space="0" w:color="auto"/>
              <w:bottom w:val="nil"/>
              <w:right w:val="nil"/>
            </w:tcBorders>
            <w:shd w:val="clear" w:color="auto" w:fill="FFFFFF"/>
            <w:vAlign w:val="center"/>
          </w:tcPr>
          <w:p w:rsidR="00AD46B9" w:rsidRDefault="00AD46B9" w:rsidP="00A21C7E">
            <w:pPr>
              <w:pStyle w:val="21"/>
              <w:shd w:val="clear" w:color="auto" w:fill="auto"/>
              <w:spacing w:line="200" w:lineRule="exact"/>
              <w:jc w:val="center"/>
            </w:pPr>
            <w:r>
              <w:rPr>
                <w:rStyle w:val="210pt"/>
                <w:color w:val="000000"/>
              </w:rPr>
              <w:t>0,27</w:t>
            </w:r>
            <w:r w:rsidR="00A21C7E">
              <w:rPr>
                <w:rStyle w:val="210pt"/>
                <w:color w:val="000000"/>
              </w:rPr>
              <w:t>34</w:t>
            </w:r>
          </w:p>
        </w:tc>
        <w:tc>
          <w:tcPr>
            <w:tcW w:w="1555"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c>
          <w:tcPr>
            <w:tcW w:w="1003"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r>
      <w:tr w:rsidR="00AD46B9">
        <w:trPr>
          <w:trHeight w:val="466"/>
        </w:trPr>
        <w:tc>
          <w:tcPr>
            <w:tcW w:w="2414"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lastRenderedPageBreak/>
              <w:t>Котельная №4</w:t>
            </w:r>
          </w:p>
        </w:tc>
        <w:tc>
          <w:tcPr>
            <w:tcW w:w="1190"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0,90</w:t>
            </w:r>
          </w:p>
        </w:tc>
        <w:tc>
          <w:tcPr>
            <w:tcW w:w="1190"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0,90</w:t>
            </w:r>
          </w:p>
        </w:tc>
        <w:tc>
          <w:tcPr>
            <w:tcW w:w="878" w:type="dxa"/>
            <w:tcBorders>
              <w:top w:val="single" w:sz="4" w:space="0" w:color="auto"/>
              <w:left w:val="single" w:sz="4" w:space="0" w:color="auto"/>
              <w:bottom w:val="nil"/>
              <w:right w:val="nil"/>
            </w:tcBorders>
            <w:shd w:val="clear" w:color="auto" w:fill="FFFFFF"/>
            <w:vAlign w:val="center"/>
          </w:tcPr>
          <w:p w:rsidR="00AD46B9" w:rsidRDefault="00AD46B9" w:rsidP="00A21C7E">
            <w:pPr>
              <w:pStyle w:val="21"/>
              <w:shd w:val="clear" w:color="auto" w:fill="auto"/>
              <w:spacing w:line="200" w:lineRule="exact"/>
              <w:jc w:val="center"/>
            </w:pPr>
            <w:r>
              <w:rPr>
                <w:rStyle w:val="210pt"/>
                <w:color w:val="000000"/>
              </w:rPr>
              <w:t>0,3</w:t>
            </w:r>
            <w:r w:rsidR="00A21C7E">
              <w:rPr>
                <w:rStyle w:val="210pt"/>
                <w:color w:val="000000"/>
              </w:rPr>
              <w:t>573</w:t>
            </w:r>
          </w:p>
        </w:tc>
        <w:tc>
          <w:tcPr>
            <w:tcW w:w="1421" w:type="dxa"/>
            <w:tcBorders>
              <w:top w:val="single" w:sz="4" w:space="0" w:color="auto"/>
              <w:left w:val="single" w:sz="4" w:space="0" w:color="auto"/>
              <w:bottom w:val="nil"/>
              <w:right w:val="nil"/>
            </w:tcBorders>
            <w:shd w:val="clear" w:color="auto" w:fill="FFFFFF"/>
            <w:vAlign w:val="center"/>
          </w:tcPr>
          <w:p w:rsidR="00AD46B9" w:rsidRDefault="00AD46B9" w:rsidP="00A21C7E">
            <w:pPr>
              <w:pStyle w:val="21"/>
              <w:shd w:val="clear" w:color="auto" w:fill="auto"/>
              <w:spacing w:line="200" w:lineRule="exact"/>
              <w:jc w:val="center"/>
            </w:pPr>
            <w:r>
              <w:rPr>
                <w:rStyle w:val="210pt"/>
                <w:color w:val="000000"/>
              </w:rPr>
              <w:t>0,3</w:t>
            </w:r>
            <w:r w:rsidR="00A21C7E">
              <w:rPr>
                <w:rStyle w:val="210pt"/>
                <w:color w:val="000000"/>
              </w:rPr>
              <w:t>573</w:t>
            </w:r>
          </w:p>
        </w:tc>
        <w:tc>
          <w:tcPr>
            <w:tcW w:w="1555" w:type="dxa"/>
            <w:tcBorders>
              <w:top w:val="single" w:sz="4" w:space="0" w:color="auto"/>
              <w:left w:val="single" w:sz="4" w:space="0" w:color="auto"/>
              <w:bottom w:val="nil"/>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c>
          <w:tcPr>
            <w:tcW w:w="1003"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r>
      <w:tr w:rsidR="00AD46B9">
        <w:trPr>
          <w:trHeight w:val="470"/>
        </w:trPr>
        <w:tc>
          <w:tcPr>
            <w:tcW w:w="241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Итого:</w:t>
            </w:r>
          </w:p>
        </w:tc>
        <w:tc>
          <w:tcPr>
            <w:tcW w:w="1190" w:type="dxa"/>
            <w:tcBorders>
              <w:top w:val="single" w:sz="4" w:space="0" w:color="auto"/>
              <w:left w:val="single" w:sz="4" w:space="0" w:color="auto"/>
              <w:bottom w:val="single" w:sz="4" w:space="0" w:color="auto"/>
              <w:right w:val="nil"/>
            </w:tcBorders>
            <w:shd w:val="clear" w:color="auto" w:fill="FFFFFF"/>
            <w:vAlign w:val="bottom"/>
          </w:tcPr>
          <w:p w:rsidR="00AD46B9" w:rsidRDefault="00250369" w:rsidP="00DD7B78">
            <w:pPr>
              <w:pStyle w:val="21"/>
              <w:shd w:val="clear" w:color="auto" w:fill="auto"/>
              <w:spacing w:line="200" w:lineRule="exact"/>
              <w:jc w:val="center"/>
            </w:pPr>
            <w:r>
              <w:rPr>
                <w:rStyle w:val="210pt"/>
                <w:color w:val="000000"/>
              </w:rPr>
              <w:t>6,26</w:t>
            </w:r>
          </w:p>
        </w:tc>
        <w:tc>
          <w:tcPr>
            <w:tcW w:w="1190" w:type="dxa"/>
            <w:tcBorders>
              <w:top w:val="single" w:sz="4" w:space="0" w:color="auto"/>
              <w:left w:val="single" w:sz="4" w:space="0" w:color="auto"/>
              <w:bottom w:val="single" w:sz="4" w:space="0" w:color="auto"/>
              <w:right w:val="nil"/>
            </w:tcBorders>
            <w:shd w:val="clear" w:color="auto" w:fill="FFFFFF"/>
            <w:vAlign w:val="bottom"/>
          </w:tcPr>
          <w:p w:rsidR="00AD46B9" w:rsidRDefault="00250369" w:rsidP="00250369">
            <w:pPr>
              <w:pStyle w:val="21"/>
              <w:shd w:val="clear" w:color="auto" w:fill="auto"/>
              <w:spacing w:line="200" w:lineRule="exact"/>
              <w:jc w:val="center"/>
            </w:pPr>
            <w:r>
              <w:rPr>
                <w:rStyle w:val="210pt"/>
                <w:color w:val="000000"/>
              </w:rPr>
              <w:t>6</w:t>
            </w:r>
            <w:r w:rsidR="00AD46B9">
              <w:rPr>
                <w:rStyle w:val="210pt"/>
                <w:color w:val="000000"/>
              </w:rPr>
              <w:t>,</w:t>
            </w:r>
            <w:r>
              <w:rPr>
                <w:rStyle w:val="210pt"/>
                <w:color w:val="000000"/>
              </w:rPr>
              <w:t>2</w:t>
            </w:r>
            <w:r w:rsidR="00AD46B9">
              <w:rPr>
                <w:rStyle w:val="210pt"/>
                <w:color w:val="000000"/>
              </w:rPr>
              <w:t>6</w:t>
            </w:r>
          </w:p>
        </w:tc>
        <w:tc>
          <w:tcPr>
            <w:tcW w:w="878" w:type="dxa"/>
            <w:tcBorders>
              <w:top w:val="single" w:sz="4" w:space="0" w:color="auto"/>
              <w:left w:val="single" w:sz="4" w:space="0" w:color="auto"/>
              <w:bottom w:val="single" w:sz="4" w:space="0" w:color="auto"/>
              <w:right w:val="nil"/>
            </w:tcBorders>
            <w:shd w:val="clear" w:color="auto" w:fill="FFFFFF"/>
            <w:vAlign w:val="center"/>
          </w:tcPr>
          <w:p w:rsidR="00AD46B9" w:rsidRDefault="00A21C7E" w:rsidP="00475B56">
            <w:pPr>
              <w:pStyle w:val="21"/>
              <w:shd w:val="clear" w:color="auto" w:fill="auto"/>
              <w:spacing w:line="200" w:lineRule="exact"/>
              <w:jc w:val="center"/>
            </w:pPr>
            <w:r>
              <w:rPr>
                <w:rStyle w:val="210pt"/>
                <w:color w:val="000000"/>
              </w:rPr>
              <w:t>3,0856</w:t>
            </w:r>
          </w:p>
        </w:tc>
        <w:tc>
          <w:tcPr>
            <w:tcW w:w="1421" w:type="dxa"/>
            <w:tcBorders>
              <w:top w:val="single" w:sz="4" w:space="0" w:color="auto"/>
              <w:left w:val="single" w:sz="4" w:space="0" w:color="auto"/>
              <w:bottom w:val="single" w:sz="4" w:space="0" w:color="auto"/>
              <w:right w:val="nil"/>
            </w:tcBorders>
            <w:shd w:val="clear" w:color="auto" w:fill="FFFFFF"/>
            <w:vAlign w:val="center"/>
          </w:tcPr>
          <w:p w:rsidR="00AD46B9" w:rsidRDefault="00A21C7E" w:rsidP="00475B56">
            <w:pPr>
              <w:pStyle w:val="21"/>
              <w:shd w:val="clear" w:color="auto" w:fill="auto"/>
              <w:spacing w:line="200" w:lineRule="exact"/>
              <w:jc w:val="center"/>
            </w:pPr>
            <w:r>
              <w:rPr>
                <w:rStyle w:val="210pt"/>
                <w:color w:val="000000"/>
              </w:rPr>
              <w:t>3,0856</w:t>
            </w:r>
          </w:p>
        </w:tc>
        <w:tc>
          <w:tcPr>
            <w:tcW w:w="1555"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rsidP="00DD7B78">
            <w:pPr>
              <w:pStyle w:val="21"/>
              <w:shd w:val="clear" w:color="auto" w:fill="auto"/>
              <w:spacing w:line="200" w:lineRule="exact"/>
              <w:jc w:val="center"/>
            </w:pPr>
            <w:r>
              <w:rPr>
                <w:rStyle w:val="210pt"/>
                <w:color w:val="000000"/>
              </w:rPr>
              <w:t>—</w:t>
            </w:r>
          </w:p>
        </w:tc>
      </w:tr>
    </w:tbl>
    <w:p w:rsidR="00AD46B9" w:rsidRDefault="00DD7B78">
      <w:pPr>
        <w:pStyle w:val="21"/>
        <w:shd w:val="clear" w:color="auto" w:fill="auto"/>
      </w:pPr>
      <w:r>
        <w:rPr>
          <w:rStyle w:val="2"/>
          <w:color w:val="000000"/>
        </w:rPr>
        <w:t>Г</w:t>
      </w:r>
      <w:r w:rsidR="00AD46B9">
        <w:rPr>
          <w:rStyle w:val="2"/>
          <w:color w:val="000000"/>
        </w:rPr>
        <w:t>де</w:t>
      </w:r>
      <w:r>
        <w:rPr>
          <w:rStyle w:val="2"/>
          <w:color w:val="000000"/>
        </w:rPr>
        <w:t xml:space="preserve"> </w:t>
      </w:r>
      <w:r w:rsidR="00AD46B9">
        <w:rPr>
          <w:rStyle w:val="2"/>
          <w:color w:val="000000"/>
        </w:rPr>
        <w:t>ГВС - горячее водоснабжение;</w:t>
      </w:r>
    </w:p>
    <w:p w:rsidR="00AD46B9" w:rsidRDefault="00AD46B9">
      <w:pPr>
        <w:pStyle w:val="21"/>
        <w:shd w:val="clear" w:color="auto" w:fill="auto"/>
        <w:ind w:firstLine="360"/>
      </w:pPr>
      <w:r>
        <w:rPr>
          <w:rStyle w:val="2"/>
          <w:color w:val="000000"/>
        </w:rPr>
        <w:t>УТМ - 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AD46B9" w:rsidRDefault="00AD46B9">
      <w:pPr>
        <w:pStyle w:val="21"/>
        <w:shd w:val="clear" w:color="auto" w:fill="auto"/>
        <w:ind w:firstLine="360"/>
      </w:pPr>
      <w:r>
        <w:rPr>
          <w:rStyle w:val="2"/>
          <w:color w:val="000000"/>
        </w:rPr>
        <w:t>РТМ - располагаемая мощность источника тепловой энергии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p>
    <w:p w:rsidR="00AD46B9" w:rsidRDefault="00AD46B9">
      <w:pPr>
        <w:rPr>
          <w:rFonts w:cs="Times New Roman"/>
          <w:color w:val="auto"/>
          <w:sz w:val="2"/>
          <w:szCs w:val="2"/>
        </w:rPr>
      </w:pPr>
    </w:p>
    <w:p w:rsidR="00250369" w:rsidRDefault="00250369">
      <w:pPr>
        <w:rPr>
          <w:rFonts w:cs="Times New Roman"/>
          <w:color w:val="auto"/>
          <w:sz w:val="2"/>
          <w:szCs w:val="2"/>
        </w:rPr>
      </w:pPr>
    </w:p>
    <w:p w:rsidR="00250369" w:rsidRDefault="00250369">
      <w:pPr>
        <w:rPr>
          <w:rFonts w:cs="Times New Roman"/>
          <w:color w:val="auto"/>
          <w:sz w:val="2"/>
          <w:szCs w:val="2"/>
        </w:rPr>
      </w:pPr>
    </w:p>
    <w:p w:rsidR="00250369" w:rsidRDefault="00250369">
      <w:pPr>
        <w:rPr>
          <w:rFonts w:cs="Times New Roman"/>
          <w:color w:val="auto"/>
          <w:sz w:val="2"/>
          <w:szCs w:val="2"/>
        </w:rPr>
      </w:pPr>
    </w:p>
    <w:p w:rsidR="00250369" w:rsidRDefault="00250369">
      <w:pPr>
        <w:rPr>
          <w:rFonts w:cs="Times New Roman"/>
          <w:color w:val="auto"/>
          <w:sz w:val="2"/>
          <w:szCs w:val="2"/>
        </w:rPr>
      </w:pPr>
    </w:p>
    <w:p w:rsidR="00250369" w:rsidRDefault="00250369">
      <w:pPr>
        <w:rPr>
          <w:rFonts w:cs="Times New Roman"/>
          <w:color w:val="auto"/>
          <w:sz w:val="2"/>
          <w:szCs w:val="2"/>
        </w:rPr>
      </w:pPr>
    </w:p>
    <w:p w:rsidR="00250369" w:rsidRDefault="00250369">
      <w:pPr>
        <w:rPr>
          <w:rFonts w:cs="Times New Roman"/>
          <w:color w:val="auto"/>
          <w:sz w:val="2"/>
          <w:szCs w:val="2"/>
        </w:rPr>
      </w:pPr>
    </w:p>
    <w:p w:rsidR="00250369" w:rsidRDefault="00250369">
      <w:pPr>
        <w:rPr>
          <w:rFonts w:cs="Times New Roman"/>
          <w:color w:val="auto"/>
          <w:sz w:val="2"/>
          <w:szCs w:val="2"/>
        </w:rPr>
      </w:pPr>
    </w:p>
    <w:p w:rsidR="00250369" w:rsidRDefault="00A42FE4">
      <w:pPr>
        <w:pStyle w:val="14"/>
        <w:shd w:val="clear" w:color="auto" w:fill="auto"/>
        <w:spacing w:line="280" w:lineRule="exact"/>
        <w:rPr>
          <w:rStyle w:val="a7"/>
          <w:color w:val="000000"/>
        </w:rPr>
      </w:pPr>
      <w:r>
        <w:rPr>
          <w:noProof/>
          <w:color w:val="000000"/>
        </w:rPr>
        <w:drawing>
          <wp:anchor distT="0" distB="0" distL="114300" distR="114300" simplePos="0" relativeHeight="251629568" behindDoc="1" locked="0" layoutInCell="1" allowOverlap="1">
            <wp:simplePos x="0" y="0"/>
            <wp:positionH relativeFrom="column">
              <wp:posOffset>-190500</wp:posOffset>
            </wp:positionH>
            <wp:positionV relativeFrom="paragraph">
              <wp:posOffset>24130</wp:posOffset>
            </wp:positionV>
            <wp:extent cx="3028950" cy="2269490"/>
            <wp:effectExtent l="19050" t="19050" r="19050" b="16510"/>
            <wp:wrapNone/>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1"/>
                    <a:srcRect/>
                    <a:stretch>
                      <a:fillRect/>
                    </a:stretch>
                  </pic:blipFill>
                  <pic:spPr bwMode="auto">
                    <a:xfrm>
                      <a:off x="0" y="0"/>
                      <a:ext cx="3028950" cy="2269490"/>
                    </a:xfrm>
                    <a:prstGeom prst="rect">
                      <a:avLst/>
                    </a:prstGeom>
                    <a:noFill/>
                    <a:ln w="9525">
                      <a:solidFill>
                        <a:srgbClr val="0000FF"/>
                      </a:solidFill>
                      <a:miter lim="800000"/>
                      <a:headEnd/>
                      <a:tailEnd/>
                    </a:ln>
                  </pic:spPr>
                </pic:pic>
              </a:graphicData>
            </a:graphic>
          </wp:anchor>
        </w:drawing>
      </w:r>
    </w:p>
    <w:p w:rsidR="00D30397" w:rsidRDefault="00436151">
      <w:pPr>
        <w:pStyle w:val="14"/>
        <w:shd w:val="clear" w:color="auto" w:fill="auto"/>
        <w:spacing w:line="280" w:lineRule="exact"/>
        <w:rPr>
          <w:rStyle w:val="a7"/>
          <w:color w:val="000000"/>
        </w:rPr>
      </w:pPr>
      <w:r>
        <w:rPr>
          <w:noProof/>
          <w:color w:val="000000"/>
        </w:rPr>
        <w:pict>
          <v:rect id="_x0000_s1085" style="position:absolute;left:0;text-align:left;margin-left:246pt;margin-top:4.6pt;width:9pt;height:9pt;z-index:251675648" fillcolor="#4f81bd" strokecolor="#f2f2f2" strokeweight="3pt">
            <v:shadow on="t" type="perspective" color="#243f60" opacity=".5" offset="1pt" offset2="-1pt"/>
          </v:rect>
        </w:pict>
      </w:r>
      <w:r w:rsidR="00D30397">
        <w:rPr>
          <w:rStyle w:val="a7"/>
          <w:color w:val="000000"/>
        </w:rPr>
        <w:t xml:space="preserve">           </w:t>
      </w:r>
      <w:r w:rsidR="00D30397">
        <w:rPr>
          <w:rStyle w:val="a7"/>
          <w:color w:val="000000"/>
        </w:rPr>
        <w:tab/>
      </w:r>
      <w:r w:rsidR="00D30397">
        <w:rPr>
          <w:rStyle w:val="a7"/>
          <w:color w:val="000000"/>
        </w:rPr>
        <w:tab/>
        <w:t xml:space="preserve">  </w:t>
      </w:r>
      <w:r w:rsidR="0070638B">
        <w:rPr>
          <w:rStyle w:val="a7"/>
          <w:color w:val="000000"/>
        </w:rPr>
        <w:tab/>
      </w:r>
      <w:r w:rsidR="0070638B">
        <w:rPr>
          <w:rStyle w:val="a7"/>
          <w:color w:val="000000"/>
        </w:rPr>
        <w:tab/>
      </w:r>
      <w:r w:rsidR="00D30397">
        <w:rPr>
          <w:rStyle w:val="a7"/>
          <w:color w:val="000000"/>
        </w:rPr>
        <w:t xml:space="preserve">  Котельная №1, </w:t>
      </w:r>
    </w:p>
    <w:p w:rsidR="00250369" w:rsidRDefault="00D30397" w:rsidP="0070638B">
      <w:pPr>
        <w:pStyle w:val="14"/>
        <w:shd w:val="clear" w:color="auto" w:fill="auto"/>
        <w:spacing w:line="280" w:lineRule="exact"/>
        <w:ind w:left="2880" w:firstLine="720"/>
        <w:rPr>
          <w:rStyle w:val="a7"/>
          <w:color w:val="000000"/>
        </w:rPr>
      </w:pPr>
      <w:r>
        <w:rPr>
          <w:rStyle w:val="a7"/>
          <w:color w:val="000000"/>
        </w:rPr>
        <w:t>Центральная</w:t>
      </w:r>
    </w:p>
    <w:p w:rsidR="00250369" w:rsidRDefault="00436151">
      <w:pPr>
        <w:pStyle w:val="14"/>
        <w:shd w:val="clear" w:color="auto" w:fill="auto"/>
        <w:spacing w:line="280" w:lineRule="exact"/>
        <w:rPr>
          <w:rStyle w:val="a7"/>
          <w:color w:val="000000"/>
        </w:rPr>
      </w:pPr>
      <w:r>
        <w:rPr>
          <w:noProof/>
          <w:color w:val="000000"/>
        </w:rPr>
        <w:pict>
          <v:rect id="_x0000_s1086" style="position:absolute;left:0;text-align:left;margin-left:246pt;margin-top:2.85pt;width:9pt;height:12pt;z-index:251676672" fillcolor="#c0504d" strokecolor="#f2f2f2" strokeweight="3pt">
            <v:shadow on="t" type="perspective" color="#622423" opacity=".5" offset="1pt" offset2="-1pt"/>
          </v:rect>
        </w:pict>
      </w:r>
      <w:r>
        <w:rPr>
          <w:noProof/>
          <w:color w:val="000000"/>
        </w:rPr>
        <w:pict>
          <v:shapetype id="_x0000_t202" coordsize="21600,21600" o:spt="202" path="m,l,21600r21600,l21600,xe">
            <v:stroke joinstyle="miter"/>
            <v:path gradientshapeok="t" o:connecttype="rect"/>
          </v:shapetype>
          <v:shape id="_x0000_s1082" type="#_x0000_t202" style="position:absolute;left:0;text-align:left;margin-left:11.25pt;margin-top:7.85pt;width:65.25pt;height:18.75pt;z-index:251672576" fillcolor="#548dd4" strokecolor="#4f81bd">
            <v:textbox style="mso-next-textbox:#_x0000_s1082">
              <w:txbxContent>
                <w:p w:rsidR="00436151" w:rsidRPr="006641B2" w:rsidRDefault="00436151">
                  <w:pPr>
                    <w:rPr>
                      <w:sz w:val="16"/>
                      <w:szCs w:val="16"/>
                    </w:rPr>
                  </w:pPr>
                  <w:r w:rsidRPr="006641B2">
                    <w:rPr>
                      <w:sz w:val="16"/>
                      <w:szCs w:val="16"/>
                    </w:rPr>
                    <w:t>67,21%</w:t>
                  </w:r>
                </w:p>
              </w:txbxContent>
            </v:textbox>
          </v:shape>
        </w:pict>
      </w:r>
      <w:r w:rsidR="00D30397">
        <w:rPr>
          <w:rStyle w:val="a7"/>
          <w:color w:val="000000"/>
        </w:rPr>
        <w:tab/>
      </w:r>
      <w:r w:rsidR="00D30397">
        <w:rPr>
          <w:rStyle w:val="a7"/>
          <w:color w:val="000000"/>
        </w:rPr>
        <w:tab/>
      </w:r>
      <w:r w:rsidR="00D30397">
        <w:rPr>
          <w:rStyle w:val="a7"/>
          <w:color w:val="000000"/>
        </w:rPr>
        <w:tab/>
        <w:t xml:space="preserve">  </w:t>
      </w:r>
      <w:r w:rsidR="00D30397">
        <w:rPr>
          <w:rStyle w:val="a7"/>
          <w:color w:val="000000"/>
        </w:rPr>
        <w:tab/>
      </w:r>
      <w:r w:rsidR="00D30397">
        <w:rPr>
          <w:rStyle w:val="a7"/>
          <w:color w:val="000000"/>
        </w:rPr>
        <w:tab/>
      </w:r>
      <w:r w:rsidR="0070638B">
        <w:rPr>
          <w:rStyle w:val="a7"/>
          <w:color w:val="000000"/>
        </w:rPr>
        <w:tab/>
      </w:r>
      <w:r w:rsidR="0070638B">
        <w:rPr>
          <w:rStyle w:val="a7"/>
          <w:color w:val="000000"/>
        </w:rPr>
        <w:tab/>
      </w:r>
      <w:r w:rsidR="00D30397">
        <w:rPr>
          <w:rStyle w:val="a7"/>
          <w:color w:val="000000"/>
        </w:rPr>
        <w:t xml:space="preserve">   Котельная №2,с.Ельцовка</w:t>
      </w:r>
    </w:p>
    <w:p w:rsidR="00250369" w:rsidRDefault="00436151" w:rsidP="00D30397">
      <w:pPr>
        <w:pStyle w:val="14"/>
        <w:shd w:val="clear" w:color="auto" w:fill="auto"/>
        <w:tabs>
          <w:tab w:val="left" w:pos="540"/>
          <w:tab w:val="center" w:pos="4986"/>
        </w:tabs>
        <w:spacing w:line="280" w:lineRule="exact"/>
        <w:jc w:val="left"/>
        <w:rPr>
          <w:rStyle w:val="a7"/>
          <w:color w:val="000000"/>
        </w:rPr>
      </w:pPr>
      <w:r>
        <w:rPr>
          <w:noProof/>
          <w:color w:val="000000"/>
        </w:rPr>
        <w:pict>
          <v:shape id="_x0000_s1084" type="#_x0000_t202" style="position:absolute;margin-left:157.6pt;margin-top:12.6pt;width:48.75pt;height:25.5pt;z-index:251674624" fillcolor="#c0504d" strokecolor="#c0504d" strokeweight="3pt">
            <v:shadow on="t" type="perspective" color="#622423" opacity=".5" offset="1pt" offset2="-1pt"/>
            <v:textbox style="mso-next-textbox:#_x0000_s1084">
              <w:txbxContent>
                <w:p w:rsidR="00436151" w:rsidRPr="00D30397" w:rsidRDefault="00436151">
                  <w:pPr>
                    <w:rPr>
                      <w:sz w:val="16"/>
                      <w:szCs w:val="16"/>
                    </w:rPr>
                  </w:pPr>
                  <w:r w:rsidRPr="00D30397">
                    <w:rPr>
                      <w:sz w:val="16"/>
                      <w:szCs w:val="16"/>
                    </w:rPr>
                    <w:t>14,61%</w:t>
                  </w:r>
                </w:p>
              </w:txbxContent>
            </v:textbox>
          </v:shape>
        </w:pict>
      </w:r>
      <w:r>
        <w:rPr>
          <w:noProof/>
          <w:color w:val="000000"/>
        </w:rPr>
        <w:pict>
          <v:rect id="_x0000_s1087" style="position:absolute;margin-left:246pt;margin-top:5.35pt;width:9pt;height:7.25pt;z-index:251677696" fillcolor="#9bbb59" strokecolor="#f2f2f2" strokeweight="3pt">
            <v:shadow on="t" type="perspective" color="#4e6128" opacity=".5" offset="1pt" offset2="-1pt"/>
          </v:rect>
        </w:pict>
      </w:r>
      <w:r w:rsidR="00250369">
        <w:rPr>
          <w:rStyle w:val="a7"/>
          <w:color w:val="000000"/>
        </w:rPr>
        <w:tab/>
      </w:r>
      <w:r w:rsidR="00D30397">
        <w:rPr>
          <w:rStyle w:val="a7"/>
          <w:color w:val="000000"/>
        </w:rPr>
        <w:tab/>
        <w:t xml:space="preserve">                                              </w:t>
      </w:r>
      <w:r w:rsidR="0070638B">
        <w:rPr>
          <w:rStyle w:val="a7"/>
          <w:color w:val="000000"/>
        </w:rPr>
        <w:t xml:space="preserve">        </w:t>
      </w:r>
      <w:r w:rsidR="00D30397">
        <w:rPr>
          <w:rStyle w:val="a7"/>
          <w:color w:val="000000"/>
        </w:rPr>
        <w:t xml:space="preserve">        Котельная №3,с.Ельцовка</w:t>
      </w:r>
    </w:p>
    <w:p w:rsidR="00250369" w:rsidRDefault="00436151">
      <w:pPr>
        <w:pStyle w:val="14"/>
        <w:shd w:val="clear" w:color="auto" w:fill="auto"/>
        <w:spacing w:line="280" w:lineRule="exact"/>
        <w:rPr>
          <w:rStyle w:val="a7"/>
          <w:color w:val="000000"/>
        </w:rPr>
      </w:pPr>
      <w:r>
        <w:rPr>
          <w:noProof/>
          <w:color w:val="000000"/>
        </w:rPr>
        <w:pict>
          <v:rect id="_x0000_s1088" style="position:absolute;left:0;text-align:left;margin-left:246pt;margin-top:4.85pt;width:13.5pt;height:8.25pt;z-index:251678720" fillcolor="#8064a2" strokecolor="#f2f2f2" strokeweight="3pt">
            <v:shadow on="t" type="perspective" color="#3f3151" opacity=".5" offset="1pt" offset2="-1pt"/>
          </v:rect>
        </w:pict>
      </w:r>
      <w:r w:rsidR="00D30397">
        <w:rPr>
          <w:rStyle w:val="a7"/>
          <w:color w:val="000000"/>
        </w:rPr>
        <w:t xml:space="preserve">                                                </w:t>
      </w:r>
      <w:r w:rsidR="0070638B">
        <w:rPr>
          <w:rStyle w:val="a7"/>
          <w:color w:val="000000"/>
        </w:rPr>
        <w:t xml:space="preserve">                       </w:t>
      </w:r>
      <w:r w:rsidR="00D30397">
        <w:rPr>
          <w:rStyle w:val="a7"/>
          <w:color w:val="000000"/>
        </w:rPr>
        <w:t xml:space="preserve">   Котельная №4,с.Ельцовка</w:t>
      </w:r>
    </w:p>
    <w:p w:rsidR="00250369" w:rsidRDefault="00250369">
      <w:pPr>
        <w:pStyle w:val="14"/>
        <w:shd w:val="clear" w:color="auto" w:fill="auto"/>
        <w:spacing w:line="280" w:lineRule="exact"/>
        <w:rPr>
          <w:rStyle w:val="a7"/>
          <w:color w:val="000000"/>
        </w:rPr>
      </w:pPr>
    </w:p>
    <w:p w:rsidR="00250369" w:rsidRDefault="00436151">
      <w:pPr>
        <w:pStyle w:val="14"/>
        <w:shd w:val="clear" w:color="auto" w:fill="auto"/>
        <w:spacing w:line="280" w:lineRule="exact"/>
        <w:rPr>
          <w:rStyle w:val="a7"/>
          <w:color w:val="000000"/>
        </w:rPr>
      </w:pPr>
      <w:r>
        <w:rPr>
          <w:noProof/>
          <w:color w:val="000000"/>
        </w:rPr>
        <w:pict>
          <v:shape id="_x0000_s1083" type="#_x0000_t202" style="position:absolute;left:0;text-align:left;margin-left:134.25pt;margin-top:11.85pt;width:39.75pt;height:20.25pt;z-index:251673600" fillcolor="#97b953" strokecolor="#76923c">
            <v:textbox style="mso-next-textbox:#_x0000_s1083">
              <w:txbxContent>
                <w:p w:rsidR="00436151" w:rsidRPr="00D30397" w:rsidRDefault="00436151">
                  <w:pPr>
                    <w:rPr>
                      <w:sz w:val="16"/>
                      <w:szCs w:val="16"/>
                    </w:rPr>
                  </w:pPr>
                  <w:r w:rsidRPr="00D30397">
                    <w:rPr>
                      <w:sz w:val="16"/>
                      <w:szCs w:val="16"/>
                    </w:rPr>
                    <w:t>9,14%</w:t>
                  </w:r>
                </w:p>
              </w:txbxContent>
            </v:textbox>
          </v:shape>
        </w:pict>
      </w:r>
    </w:p>
    <w:p w:rsidR="00250369" w:rsidRDefault="00436151">
      <w:pPr>
        <w:pStyle w:val="14"/>
        <w:shd w:val="clear" w:color="auto" w:fill="auto"/>
        <w:spacing w:line="280" w:lineRule="exact"/>
        <w:rPr>
          <w:rStyle w:val="a7"/>
          <w:color w:val="000000"/>
        </w:rPr>
      </w:pPr>
      <w:r>
        <w:rPr>
          <w:noProof/>
          <w:color w:val="000000"/>
        </w:rPr>
        <w:pict>
          <v:shape id="_x0000_s1081" type="#_x0000_t202" style="position:absolute;left:0;text-align:left;margin-left:68.25pt;margin-top:5.35pt;width:44.25pt;height:22.5pt;z-index:251671552" fillcolor="#5f497a" strokecolor="#5f497a">
            <v:textbox style="mso-next-textbox:#_x0000_s1081">
              <w:txbxContent>
                <w:p w:rsidR="00436151" w:rsidRDefault="00436151">
                  <w:r w:rsidRPr="006641B2">
                    <w:rPr>
                      <w:sz w:val="16"/>
                      <w:szCs w:val="16"/>
                    </w:rPr>
                    <w:t>9,03</w:t>
                  </w:r>
                  <w:r>
                    <w:rPr>
                      <w:sz w:val="16"/>
                      <w:szCs w:val="16"/>
                    </w:rPr>
                    <w:t>%</w:t>
                  </w:r>
                  <w:r>
                    <w:t>%</w:t>
                  </w:r>
                </w:p>
              </w:txbxContent>
            </v:textbox>
          </v:shape>
        </w:pict>
      </w:r>
    </w:p>
    <w:p w:rsidR="00250369" w:rsidRDefault="00250369">
      <w:pPr>
        <w:pStyle w:val="14"/>
        <w:shd w:val="clear" w:color="auto" w:fill="auto"/>
        <w:spacing w:line="280" w:lineRule="exact"/>
        <w:rPr>
          <w:rStyle w:val="a7"/>
          <w:color w:val="000000"/>
        </w:rPr>
      </w:pPr>
    </w:p>
    <w:p w:rsidR="00250369" w:rsidRDefault="00250369">
      <w:pPr>
        <w:pStyle w:val="14"/>
        <w:shd w:val="clear" w:color="auto" w:fill="auto"/>
        <w:spacing w:line="280" w:lineRule="exact"/>
        <w:rPr>
          <w:rStyle w:val="a7"/>
          <w:color w:val="000000"/>
        </w:rPr>
      </w:pPr>
    </w:p>
    <w:p w:rsidR="00250369" w:rsidRDefault="00250369">
      <w:pPr>
        <w:pStyle w:val="14"/>
        <w:shd w:val="clear" w:color="auto" w:fill="auto"/>
        <w:spacing w:line="280" w:lineRule="exact"/>
        <w:rPr>
          <w:rStyle w:val="a7"/>
          <w:color w:val="000000"/>
        </w:rPr>
      </w:pPr>
    </w:p>
    <w:p w:rsidR="00250369" w:rsidRDefault="00250369">
      <w:pPr>
        <w:pStyle w:val="14"/>
        <w:shd w:val="clear" w:color="auto" w:fill="auto"/>
        <w:spacing w:line="280" w:lineRule="exact"/>
        <w:rPr>
          <w:rStyle w:val="a7"/>
          <w:color w:val="000000"/>
        </w:rPr>
      </w:pPr>
    </w:p>
    <w:p w:rsidR="00250369" w:rsidRDefault="00250369">
      <w:pPr>
        <w:pStyle w:val="14"/>
        <w:shd w:val="clear" w:color="auto" w:fill="auto"/>
        <w:spacing w:line="280" w:lineRule="exact"/>
        <w:rPr>
          <w:rStyle w:val="a7"/>
          <w:color w:val="000000"/>
        </w:rPr>
      </w:pPr>
    </w:p>
    <w:p w:rsidR="00250369" w:rsidRDefault="00250369">
      <w:pPr>
        <w:pStyle w:val="14"/>
        <w:shd w:val="clear" w:color="auto" w:fill="auto"/>
        <w:spacing w:line="280" w:lineRule="exact"/>
        <w:rPr>
          <w:rStyle w:val="a7"/>
          <w:color w:val="000000"/>
        </w:rPr>
      </w:pPr>
    </w:p>
    <w:p w:rsidR="00250369" w:rsidRDefault="00250369">
      <w:pPr>
        <w:pStyle w:val="14"/>
        <w:shd w:val="clear" w:color="auto" w:fill="auto"/>
        <w:spacing w:line="280" w:lineRule="exact"/>
        <w:rPr>
          <w:rStyle w:val="a7"/>
          <w:color w:val="000000"/>
        </w:rPr>
      </w:pPr>
    </w:p>
    <w:p w:rsidR="00AD46B9" w:rsidRDefault="00AD46B9">
      <w:pPr>
        <w:pStyle w:val="14"/>
        <w:shd w:val="clear" w:color="auto" w:fill="auto"/>
        <w:spacing w:line="280" w:lineRule="exact"/>
      </w:pPr>
      <w:r>
        <w:rPr>
          <w:rStyle w:val="a7"/>
          <w:color w:val="000000"/>
        </w:rPr>
        <w:t>Рисунок 2.2.1 - Распределение тепловой нагрузки по источникам</w:t>
      </w:r>
    </w:p>
    <w:p w:rsidR="00AD46B9" w:rsidRDefault="00AD46B9">
      <w:pPr>
        <w:pStyle w:val="14"/>
        <w:shd w:val="clear" w:color="auto" w:fill="auto"/>
        <w:spacing w:line="280" w:lineRule="exact"/>
      </w:pPr>
      <w:r>
        <w:rPr>
          <w:rStyle w:val="a7"/>
          <w:color w:val="000000"/>
        </w:rPr>
        <w:t>теплоснабжения</w:t>
      </w:r>
    </w:p>
    <w:p w:rsidR="00AD46B9" w:rsidRDefault="00AD46B9" w:rsidP="00FE67E9">
      <w:pPr>
        <w:pStyle w:val="21"/>
        <w:shd w:val="clear" w:color="auto" w:fill="auto"/>
        <w:spacing w:line="490" w:lineRule="exact"/>
        <w:ind w:firstLine="720"/>
        <w:jc w:val="both"/>
        <w:rPr>
          <w:rStyle w:val="2"/>
          <w:color w:val="000000"/>
        </w:rPr>
      </w:pPr>
      <w:r>
        <w:rPr>
          <w:rStyle w:val="2"/>
          <w:color w:val="000000"/>
        </w:rPr>
        <w:t>Так как не определен остаточный ресурс при освидетельствовании оборудования (в теплоснабжающей организации не проведены работы по</w:t>
      </w:r>
      <w:r w:rsidR="00A42FE4">
        <w:rPr>
          <w:rStyle w:val="2"/>
          <w:color w:val="000000"/>
        </w:rPr>
        <w:t xml:space="preserve"> </w:t>
      </w:r>
      <w:r>
        <w:rPr>
          <w:rStyle w:val="2"/>
          <w:color w:val="000000"/>
        </w:rPr>
        <w:t>определению технического состояния систем теплоснабжения - освидетельствование не проводилось), располагаемая мощность источника тепловой энергии принята равной установленной мощности.</w:t>
      </w:r>
    </w:p>
    <w:p w:rsidR="0024697C" w:rsidRDefault="0024697C">
      <w:pPr>
        <w:pStyle w:val="21"/>
        <w:shd w:val="clear" w:color="auto" w:fill="auto"/>
      </w:pPr>
    </w:p>
    <w:p w:rsidR="00AD46B9" w:rsidRPr="0024697C" w:rsidRDefault="00AD46B9" w:rsidP="002B1B7E">
      <w:pPr>
        <w:pStyle w:val="24"/>
        <w:keepNext/>
        <w:keepLines/>
        <w:numPr>
          <w:ilvl w:val="2"/>
          <w:numId w:val="21"/>
        </w:numPr>
        <w:shd w:val="clear" w:color="auto" w:fill="auto"/>
        <w:tabs>
          <w:tab w:val="left" w:pos="1287"/>
        </w:tabs>
        <w:spacing w:line="280" w:lineRule="exact"/>
        <w:jc w:val="center"/>
        <w:rPr>
          <w:rStyle w:val="23"/>
          <w:b/>
          <w:bCs/>
        </w:rPr>
      </w:pPr>
      <w:bookmarkStart w:id="20" w:name="bookmark22"/>
      <w:bookmarkStart w:id="21" w:name="bookmark23"/>
      <w:r>
        <w:rPr>
          <w:rStyle w:val="23"/>
          <w:b/>
          <w:bCs/>
          <w:color w:val="000000"/>
        </w:rPr>
        <w:lastRenderedPageBreak/>
        <w:t>Ограничения тепловой мощности и параметры располагаемой</w:t>
      </w:r>
      <w:bookmarkEnd w:id="20"/>
      <w:bookmarkEnd w:id="21"/>
    </w:p>
    <w:p w:rsidR="00AD46B9" w:rsidRDefault="00AD46B9" w:rsidP="0024697C">
      <w:pPr>
        <w:pStyle w:val="24"/>
        <w:keepNext/>
        <w:keepLines/>
        <w:shd w:val="clear" w:color="auto" w:fill="auto"/>
        <w:spacing w:line="280" w:lineRule="exact"/>
        <w:ind w:firstLine="0"/>
        <w:jc w:val="center"/>
      </w:pPr>
      <w:bookmarkStart w:id="22" w:name="bookmark24"/>
      <w:r>
        <w:rPr>
          <w:rStyle w:val="23"/>
          <w:b/>
          <w:bCs/>
          <w:color w:val="000000"/>
        </w:rPr>
        <w:t>тепловой мощности</w:t>
      </w:r>
      <w:bookmarkEnd w:id="22"/>
    </w:p>
    <w:p w:rsidR="00AD46B9" w:rsidRDefault="00AD46B9">
      <w:pPr>
        <w:pStyle w:val="21"/>
        <w:shd w:val="clear" w:color="auto" w:fill="auto"/>
        <w:ind w:firstLine="360"/>
      </w:pPr>
      <w:r>
        <w:rPr>
          <w:rStyle w:val="2"/>
          <w:color w:val="000000"/>
        </w:rPr>
        <w:t>При определении значений тепловой мо</w:t>
      </w:r>
      <w:r>
        <w:rPr>
          <w:rStyle w:val="22"/>
          <w:color w:val="000000"/>
        </w:rPr>
        <w:t>щ</w:t>
      </w:r>
      <w:r>
        <w:rPr>
          <w:rStyle w:val="2"/>
          <w:color w:val="000000"/>
        </w:rPr>
        <w:t>ности источников тепловой энергии в базовом периоде должны быть учтены все существующие ограничения на установленную мощность.</w:t>
      </w:r>
    </w:p>
    <w:p w:rsidR="00AD46B9" w:rsidRDefault="00AD46B9">
      <w:pPr>
        <w:pStyle w:val="21"/>
        <w:shd w:val="clear" w:color="auto" w:fill="auto"/>
        <w:ind w:firstLine="360"/>
      </w:pPr>
      <w:r>
        <w:rPr>
          <w:rStyle w:val="2"/>
          <w:color w:val="000000"/>
        </w:rPr>
        <w:t>В таблице, представленной ниже, приведены установленная и располагаемая мо</w:t>
      </w:r>
      <w:r>
        <w:rPr>
          <w:rStyle w:val="22"/>
          <w:color w:val="000000"/>
        </w:rPr>
        <w:t>щ</w:t>
      </w:r>
      <w:r>
        <w:rPr>
          <w:rStyle w:val="2"/>
          <w:color w:val="000000"/>
        </w:rPr>
        <w:t xml:space="preserve">ности котлов на котельных </w:t>
      </w:r>
      <w:r w:rsidR="0062304A">
        <w:rPr>
          <w:rStyle w:val="2"/>
          <w:color w:val="000000"/>
        </w:rPr>
        <w:t>МУП «Коммунальное»</w:t>
      </w:r>
      <w:r>
        <w:rPr>
          <w:rStyle w:val="2"/>
          <w:color w:val="000000"/>
        </w:rPr>
        <w:t>.</w:t>
      </w:r>
    </w:p>
    <w:p w:rsidR="00AD46B9" w:rsidRDefault="00AD46B9">
      <w:pPr>
        <w:pStyle w:val="13"/>
        <w:shd w:val="clear" w:color="auto" w:fill="auto"/>
        <w:spacing w:line="480" w:lineRule="exact"/>
      </w:pPr>
      <w:r>
        <w:rPr>
          <w:rStyle w:val="a4"/>
          <w:color w:val="000000"/>
        </w:rPr>
        <w:t>Таблица 2.2.2.1 - Установленная и располагаемая мощность котлов на котельной, №1</w:t>
      </w:r>
    </w:p>
    <w:tbl>
      <w:tblPr>
        <w:tblW w:w="9654" w:type="dxa"/>
        <w:tblInd w:w="5" w:type="dxa"/>
        <w:tblLayout w:type="fixed"/>
        <w:tblCellMar>
          <w:left w:w="0" w:type="dxa"/>
          <w:right w:w="0" w:type="dxa"/>
        </w:tblCellMar>
        <w:tblLook w:val="0000" w:firstRow="0" w:lastRow="0" w:firstColumn="0" w:lastColumn="0" w:noHBand="0" w:noVBand="0"/>
      </w:tblPr>
      <w:tblGrid>
        <w:gridCol w:w="1421"/>
        <w:gridCol w:w="1046"/>
        <w:gridCol w:w="1234"/>
        <w:gridCol w:w="1229"/>
        <w:gridCol w:w="1234"/>
        <w:gridCol w:w="1234"/>
        <w:gridCol w:w="1229"/>
        <w:gridCol w:w="1027"/>
      </w:tblGrid>
      <w:tr w:rsidR="00AD46B9" w:rsidTr="00A21C7E">
        <w:trPr>
          <w:trHeight w:val="2357"/>
        </w:trPr>
        <w:tc>
          <w:tcPr>
            <w:tcW w:w="1421" w:type="dxa"/>
            <w:tcBorders>
              <w:top w:val="single" w:sz="4" w:space="0" w:color="auto"/>
              <w:left w:val="single" w:sz="4" w:space="0" w:color="auto"/>
              <w:bottom w:val="nil"/>
              <w:right w:val="nil"/>
            </w:tcBorders>
            <w:shd w:val="clear" w:color="auto" w:fill="FFFFFF"/>
            <w:vAlign w:val="center"/>
          </w:tcPr>
          <w:p w:rsidR="00AD46B9" w:rsidRPr="00EA11CA" w:rsidRDefault="00EA11CA" w:rsidP="00EA11CA">
            <w:pPr>
              <w:pStyle w:val="21"/>
              <w:shd w:val="clear" w:color="auto" w:fill="auto"/>
              <w:spacing w:line="110" w:lineRule="exact"/>
              <w:jc w:val="center"/>
              <w:rPr>
                <w:b/>
                <w:sz w:val="20"/>
                <w:szCs w:val="20"/>
              </w:rPr>
            </w:pPr>
            <w:r>
              <w:rPr>
                <w:b/>
                <w:sz w:val="20"/>
                <w:szCs w:val="20"/>
              </w:rPr>
              <w:t>Марка котла</w:t>
            </w:r>
          </w:p>
        </w:tc>
        <w:tc>
          <w:tcPr>
            <w:tcW w:w="1046" w:type="dxa"/>
            <w:tcBorders>
              <w:top w:val="single" w:sz="4" w:space="0" w:color="auto"/>
              <w:left w:val="single" w:sz="4" w:space="0" w:color="auto"/>
              <w:bottom w:val="nil"/>
              <w:right w:val="nil"/>
            </w:tcBorders>
            <w:shd w:val="clear" w:color="auto" w:fill="FFFFFF"/>
            <w:vAlign w:val="center"/>
          </w:tcPr>
          <w:p w:rsidR="00AD46B9" w:rsidRPr="00EA11CA" w:rsidRDefault="00EA11CA" w:rsidP="00EA11CA">
            <w:pPr>
              <w:pStyle w:val="21"/>
              <w:shd w:val="clear" w:color="auto" w:fill="auto"/>
              <w:spacing w:line="170" w:lineRule="exact"/>
              <w:jc w:val="center"/>
              <w:rPr>
                <w:b/>
                <w:sz w:val="20"/>
                <w:szCs w:val="20"/>
              </w:rPr>
            </w:pPr>
            <w:r>
              <w:rPr>
                <w:b/>
                <w:sz w:val="20"/>
                <w:szCs w:val="20"/>
              </w:rPr>
              <w:t>Теплоноситель</w:t>
            </w:r>
          </w:p>
        </w:tc>
        <w:tc>
          <w:tcPr>
            <w:tcW w:w="1234" w:type="dxa"/>
            <w:tcBorders>
              <w:top w:val="single" w:sz="4" w:space="0" w:color="auto"/>
              <w:left w:val="single" w:sz="4" w:space="0" w:color="auto"/>
              <w:bottom w:val="nil"/>
              <w:right w:val="nil"/>
            </w:tcBorders>
            <w:shd w:val="clear" w:color="auto" w:fill="FFFFFF"/>
            <w:vAlign w:val="center"/>
          </w:tcPr>
          <w:p w:rsidR="00AD46B9" w:rsidRPr="00EA11CA" w:rsidRDefault="00EA11CA" w:rsidP="00EA11CA">
            <w:pPr>
              <w:pStyle w:val="21"/>
              <w:shd w:val="clear" w:color="auto" w:fill="auto"/>
              <w:spacing w:line="211" w:lineRule="exact"/>
              <w:jc w:val="center"/>
              <w:rPr>
                <w:b/>
                <w:sz w:val="20"/>
                <w:szCs w:val="20"/>
              </w:rPr>
            </w:pPr>
            <w:r>
              <w:rPr>
                <w:b/>
                <w:sz w:val="20"/>
                <w:szCs w:val="20"/>
              </w:rPr>
              <w:t>Установленная тепловая мощность котла по паспорту, Гкал/час</w:t>
            </w:r>
          </w:p>
        </w:tc>
        <w:tc>
          <w:tcPr>
            <w:tcW w:w="1229" w:type="dxa"/>
            <w:tcBorders>
              <w:top w:val="single" w:sz="4" w:space="0" w:color="auto"/>
              <w:left w:val="single" w:sz="4" w:space="0" w:color="auto"/>
              <w:bottom w:val="nil"/>
              <w:right w:val="nil"/>
            </w:tcBorders>
            <w:shd w:val="clear" w:color="auto" w:fill="FFFFFF"/>
            <w:vAlign w:val="center"/>
          </w:tcPr>
          <w:p w:rsidR="00AD46B9" w:rsidRPr="00EA11CA" w:rsidRDefault="00EA11CA" w:rsidP="00EA11CA">
            <w:pPr>
              <w:pStyle w:val="21"/>
              <w:shd w:val="clear" w:color="auto" w:fill="auto"/>
              <w:spacing w:line="200" w:lineRule="exact"/>
              <w:jc w:val="center"/>
              <w:rPr>
                <w:b/>
                <w:sz w:val="20"/>
                <w:szCs w:val="20"/>
              </w:rPr>
            </w:pPr>
            <w:r>
              <w:rPr>
                <w:b/>
                <w:sz w:val="20"/>
                <w:szCs w:val="20"/>
              </w:rPr>
              <w:t>Располагаемая мощность котла, Гкал/час</w:t>
            </w:r>
          </w:p>
        </w:tc>
        <w:tc>
          <w:tcPr>
            <w:tcW w:w="1234" w:type="dxa"/>
            <w:tcBorders>
              <w:top w:val="single" w:sz="4" w:space="0" w:color="auto"/>
              <w:left w:val="single" w:sz="4" w:space="0" w:color="auto"/>
              <w:bottom w:val="nil"/>
              <w:right w:val="nil"/>
            </w:tcBorders>
            <w:shd w:val="clear" w:color="auto" w:fill="FFFFFF"/>
            <w:vAlign w:val="center"/>
          </w:tcPr>
          <w:p w:rsidR="00AD46B9" w:rsidRPr="00EA11CA" w:rsidRDefault="00EA11CA" w:rsidP="00EA11CA">
            <w:pPr>
              <w:pStyle w:val="21"/>
              <w:shd w:val="clear" w:color="auto" w:fill="auto"/>
              <w:spacing w:line="149" w:lineRule="exact"/>
              <w:jc w:val="center"/>
              <w:rPr>
                <w:b/>
                <w:sz w:val="20"/>
                <w:szCs w:val="20"/>
              </w:rPr>
            </w:pPr>
            <w:r>
              <w:rPr>
                <w:b/>
                <w:sz w:val="20"/>
                <w:szCs w:val="20"/>
              </w:rPr>
              <w:t>Год ввода котла в эксплуатацию</w:t>
            </w:r>
          </w:p>
        </w:tc>
        <w:tc>
          <w:tcPr>
            <w:tcW w:w="1234" w:type="dxa"/>
            <w:tcBorders>
              <w:top w:val="single" w:sz="4" w:space="0" w:color="auto"/>
              <w:left w:val="single" w:sz="4" w:space="0" w:color="auto"/>
              <w:bottom w:val="nil"/>
              <w:right w:val="nil"/>
            </w:tcBorders>
            <w:shd w:val="clear" w:color="auto" w:fill="FFFFFF"/>
          </w:tcPr>
          <w:p w:rsidR="00EA11CA" w:rsidRDefault="00EA11CA" w:rsidP="00EA11CA">
            <w:pPr>
              <w:pStyle w:val="21"/>
              <w:shd w:val="clear" w:color="auto" w:fill="auto"/>
              <w:spacing w:line="170" w:lineRule="exact"/>
              <w:jc w:val="center"/>
              <w:rPr>
                <w:b/>
                <w:sz w:val="20"/>
                <w:szCs w:val="20"/>
              </w:rPr>
            </w:pPr>
          </w:p>
          <w:p w:rsidR="00EA11CA" w:rsidRDefault="00EA11CA" w:rsidP="00EA11CA">
            <w:pPr>
              <w:pStyle w:val="21"/>
              <w:shd w:val="clear" w:color="auto" w:fill="auto"/>
              <w:spacing w:line="170" w:lineRule="exact"/>
              <w:jc w:val="center"/>
              <w:rPr>
                <w:b/>
                <w:sz w:val="20"/>
                <w:szCs w:val="20"/>
              </w:rPr>
            </w:pPr>
          </w:p>
          <w:p w:rsidR="00EA11CA" w:rsidRDefault="00EA11CA" w:rsidP="00EA11CA">
            <w:pPr>
              <w:pStyle w:val="21"/>
              <w:shd w:val="clear" w:color="auto" w:fill="auto"/>
              <w:spacing w:line="170" w:lineRule="exact"/>
              <w:jc w:val="center"/>
              <w:rPr>
                <w:b/>
                <w:sz w:val="20"/>
                <w:szCs w:val="20"/>
              </w:rPr>
            </w:pPr>
          </w:p>
          <w:p w:rsidR="00EA11CA" w:rsidRDefault="00EA11CA" w:rsidP="00EA11CA">
            <w:pPr>
              <w:pStyle w:val="21"/>
              <w:shd w:val="clear" w:color="auto" w:fill="auto"/>
              <w:spacing w:line="170" w:lineRule="exact"/>
              <w:jc w:val="center"/>
              <w:rPr>
                <w:b/>
                <w:sz w:val="20"/>
                <w:szCs w:val="20"/>
              </w:rPr>
            </w:pPr>
          </w:p>
          <w:p w:rsidR="00EA11CA" w:rsidRDefault="00EA11CA" w:rsidP="00EA11CA">
            <w:pPr>
              <w:pStyle w:val="21"/>
              <w:shd w:val="clear" w:color="auto" w:fill="auto"/>
              <w:spacing w:line="170" w:lineRule="exact"/>
              <w:jc w:val="center"/>
              <w:rPr>
                <w:b/>
                <w:sz w:val="20"/>
                <w:szCs w:val="20"/>
              </w:rPr>
            </w:pPr>
          </w:p>
          <w:p w:rsidR="00AD46B9" w:rsidRPr="00EA11CA" w:rsidRDefault="00EA11CA" w:rsidP="00EA11CA">
            <w:pPr>
              <w:pStyle w:val="21"/>
              <w:shd w:val="clear" w:color="auto" w:fill="auto"/>
              <w:spacing w:line="170" w:lineRule="exact"/>
              <w:jc w:val="center"/>
              <w:rPr>
                <w:b/>
                <w:sz w:val="20"/>
                <w:szCs w:val="20"/>
              </w:rPr>
            </w:pPr>
            <w:r>
              <w:rPr>
                <w:b/>
                <w:sz w:val="20"/>
                <w:szCs w:val="20"/>
              </w:rPr>
              <w:t>Год последнего капитального ремонта</w:t>
            </w:r>
          </w:p>
        </w:tc>
        <w:tc>
          <w:tcPr>
            <w:tcW w:w="1229" w:type="dxa"/>
            <w:tcBorders>
              <w:top w:val="single" w:sz="4" w:space="0" w:color="auto"/>
              <w:left w:val="single" w:sz="4" w:space="0" w:color="auto"/>
              <w:bottom w:val="nil"/>
              <w:right w:val="nil"/>
            </w:tcBorders>
            <w:shd w:val="clear" w:color="auto" w:fill="FFFFFF"/>
            <w:vAlign w:val="center"/>
          </w:tcPr>
          <w:p w:rsidR="00EA11CA" w:rsidRDefault="00EA11CA" w:rsidP="00EA11CA">
            <w:pPr>
              <w:pStyle w:val="21"/>
              <w:shd w:val="clear" w:color="auto" w:fill="auto"/>
              <w:spacing w:line="170" w:lineRule="exact"/>
              <w:jc w:val="center"/>
              <w:rPr>
                <w:b/>
                <w:sz w:val="20"/>
                <w:szCs w:val="20"/>
              </w:rPr>
            </w:pPr>
            <w:r>
              <w:rPr>
                <w:b/>
                <w:sz w:val="20"/>
                <w:szCs w:val="20"/>
              </w:rPr>
              <w:t>КПД котла по результатам РНИ,</w:t>
            </w:r>
          </w:p>
          <w:p w:rsidR="00AD46B9" w:rsidRPr="00EA11CA" w:rsidRDefault="00EA11CA" w:rsidP="00EA11CA">
            <w:pPr>
              <w:pStyle w:val="21"/>
              <w:shd w:val="clear" w:color="auto" w:fill="auto"/>
              <w:spacing w:line="170" w:lineRule="exact"/>
              <w:jc w:val="center"/>
              <w:rPr>
                <w:b/>
                <w:sz w:val="20"/>
                <w:szCs w:val="20"/>
              </w:rPr>
            </w:pPr>
            <w:r>
              <w:rPr>
                <w:b/>
                <w:sz w:val="20"/>
                <w:szCs w:val="20"/>
              </w:rPr>
              <w:t>%</w:t>
            </w:r>
          </w:p>
        </w:tc>
        <w:tc>
          <w:tcPr>
            <w:tcW w:w="1027" w:type="dxa"/>
            <w:tcBorders>
              <w:top w:val="single" w:sz="4" w:space="0" w:color="auto"/>
              <w:left w:val="single" w:sz="4" w:space="0" w:color="auto"/>
              <w:bottom w:val="nil"/>
              <w:right w:val="single" w:sz="4" w:space="0" w:color="auto"/>
            </w:tcBorders>
            <w:shd w:val="clear" w:color="auto" w:fill="FFFFFF"/>
            <w:vAlign w:val="center"/>
          </w:tcPr>
          <w:p w:rsidR="00AD46B9" w:rsidRPr="00EA11CA" w:rsidRDefault="00EA11CA" w:rsidP="00EA11CA">
            <w:pPr>
              <w:pStyle w:val="21"/>
              <w:shd w:val="clear" w:color="auto" w:fill="auto"/>
              <w:spacing w:line="200" w:lineRule="exact"/>
              <w:jc w:val="center"/>
              <w:rPr>
                <w:b/>
                <w:sz w:val="20"/>
                <w:szCs w:val="20"/>
              </w:rPr>
            </w:pPr>
            <w:r>
              <w:rPr>
                <w:b/>
                <w:sz w:val="20"/>
                <w:szCs w:val="20"/>
              </w:rPr>
              <w:t>Год проведения РНИ</w:t>
            </w:r>
          </w:p>
          <w:p w:rsidR="00AD46B9" w:rsidRPr="00EA11CA" w:rsidRDefault="00AD46B9" w:rsidP="00EA11CA">
            <w:pPr>
              <w:pStyle w:val="21"/>
              <w:shd w:val="clear" w:color="auto" w:fill="auto"/>
              <w:spacing w:line="200" w:lineRule="exact"/>
              <w:jc w:val="center"/>
              <w:rPr>
                <w:b/>
                <w:sz w:val="20"/>
                <w:szCs w:val="20"/>
              </w:rPr>
            </w:pPr>
          </w:p>
        </w:tc>
      </w:tr>
      <w:tr w:rsidR="000633AA" w:rsidTr="007273E0">
        <w:trPr>
          <w:trHeight w:val="461"/>
        </w:trPr>
        <w:tc>
          <w:tcPr>
            <w:tcW w:w="1421" w:type="dxa"/>
            <w:tcBorders>
              <w:top w:val="single" w:sz="4" w:space="0" w:color="auto"/>
              <w:left w:val="single" w:sz="4" w:space="0" w:color="auto"/>
              <w:bottom w:val="nil"/>
              <w:right w:val="nil"/>
            </w:tcBorders>
            <w:shd w:val="clear" w:color="auto" w:fill="FFFFFF"/>
            <w:vAlign w:val="center"/>
          </w:tcPr>
          <w:p w:rsidR="000633AA" w:rsidRDefault="000633AA" w:rsidP="00EA11CA">
            <w:pPr>
              <w:pStyle w:val="21"/>
              <w:shd w:val="clear" w:color="auto" w:fill="auto"/>
              <w:spacing w:line="200" w:lineRule="exact"/>
              <w:jc w:val="center"/>
            </w:pPr>
            <w:r>
              <w:rPr>
                <w:rStyle w:val="210pt"/>
                <w:color w:val="000000"/>
              </w:rPr>
              <w:t>КВр-1,16-95</w:t>
            </w:r>
          </w:p>
        </w:tc>
        <w:tc>
          <w:tcPr>
            <w:tcW w:w="1046" w:type="dxa"/>
            <w:tcBorders>
              <w:top w:val="single" w:sz="4" w:space="0" w:color="auto"/>
              <w:left w:val="single" w:sz="4" w:space="0" w:color="auto"/>
              <w:bottom w:val="nil"/>
              <w:right w:val="nil"/>
            </w:tcBorders>
            <w:shd w:val="clear" w:color="auto" w:fill="FFFFFF"/>
            <w:vAlign w:val="center"/>
          </w:tcPr>
          <w:p w:rsidR="000633AA" w:rsidRDefault="000633AA" w:rsidP="00EA11CA">
            <w:pPr>
              <w:pStyle w:val="21"/>
              <w:shd w:val="clear" w:color="auto" w:fill="auto"/>
              <w:spacing w:line="200" w:lineRule="exact"/>
              <w:jc w:val="center"/>
            </w:pPr>
            <w:r>
              <w:rPr>
                <w:rStyle w:val="210pt"/>
                <w:color w:val="000000"/>
              </w:rPr>
              <w:t>вода</w:t>
            </w:r>
          </w:p>
        </w:tc>
        <w:tc>
          <w:tcPr>
            <w:tcW w:w="1234" w:type="dxa"/>
            <w:tcBorders>
              <w:top w:val="single" w:sz="4" w:space="0" w:color="auto"/>
              <w:left w:val="single" w:sz="4" w:space="0" w:color="auto"/>
              <w:bottom w:val="nil"/>
              <w:right w:val="nil"/>
            </w:tcBorders>
            <w:shd w:val="clear" w:color="auto" w:fill="FFFFFF"/>
            <w:vAlign w:val="bottom"/>
          </w:tcPr>
          <w:p w:rsidR="000633AA" w:rsidRDefault="000633AA" w:rsidP="00EA11CA">
            <w:pPr>
              <w:pStyle w:val="21"/>
              <w:shd w:val="clear" w:color="auto" w:fill="auto"/>
              <w:spacing w:line="200" w:lineRule="exact"/>
              <w:jc w:val="center"/>
            </w:pPr>
            <w:r>
              <w:rPr>
                <w:rStyle w:val="210pt"/>
                <w:color w:val="000000"/>
              </w:rPr>
              <w:t>1,16</w:t>
            </w:r>
          </w:p>
        </w:tc>
        <w:tc>
          <w:tcPr>
            <w:tcW w:w="1229" w:type="dxa"/>
            <w:tcBorders>
              <w:top w:val="single" w:sz="4" w:space="0" w:color="auto"/>
              <w:left w:val="single" w:sz="4" w:space="0" w:color="auto"/>
              <w:bottom w:val="nil"/>
              <w:right w:val="nil"/>
            </w:tcBorders>
            <w:shd w:val="clear" w:color="auto" w:fill="FFFFFF"/>
            <w:vAlign w:val="bottom"/>
          </w:tcPr>
          <w:p w:rsidR="000633AA" w:rsidRDefault="000633AA" w:rsidP="00EA11CA">
            <w:pPr>
              <w:pStyle w:val="21"/>
              <w:shd w:val="clear" w:color="auto" w:fill="auto"/>
              <w:spacing w:line="200" w:lineRule="exact"/>
              <w:jc w:val="center"/>
            </w:pPr>
            <w:r>
              <w:rPr>
                <w:rStyle w:val="210pt"/>
                <w:color w:val="000000"/>
              </w:rPr>
              <w:t>1,16</w:t>
            </w:r>
          </w:p>
        </w:tc>
        <w:tc>
          <w:tcPr>
            <w:tcW w:w="1234" w:type="dxa"/>
            <w:tcBorders>
              <w:top w:val="single" w:sz="4" w:space="0" w:color="auto"/>
              <w:left w:val="single" w:sz="4" w:space="0" w:color="auto"/>
              <w:bottom w:val="nil"/>
              <w:right w:val="nil"/>
            </w:tcBorders>
            <w:shd w:val="clear" w:color="auto" w:fill="FFFFFF"/>
            <w:vAlign w:val="bottom"/>
          </w:tcPr>
          <w:p w:rsidR="000633AA" w:rsidRDefault="000633AA" w:rsidP="000633AA">
            <w:pPr>
              <w:pStyle w:val="21"/>
              <w:shd w:val="clear" w:color="auto" w:fill="auto"/>
              <w:spacing w:line="200" w:lineRule="exact"/>
              <w:jc w:val="center"/>
            </w:pPr>
            <w:r>
              <w:rPr>
                <w:rStyle w:val="210pt"/>
                <w:color w:val="000000"/>
              </w:rPr>
              <w:t>2019</w:t>
            </w:r>
          </w:p>
        </w:tc>
        <w:tc>
          <w:tcPr>
            <w:tcW w:w="1234" w:type="dxa"/>
            <w:tcBorders>
              <w:top w:val="single" w:sz="4" w:space="0" w:color="auto"/>
              <w:left w:val="single" w:sz="4" w:space="0" w:color="auto"/>
              <w:bottom w:val="nil"/>
              <w:right w:val="nil"/>
            </w:tcBorders>
            <w:shd w:val="clear" w:color="auto" w:fill="FFFFFF"/>
            <w:vAlign w:val="bottom"/>
          </w:tcPr>
          <w:p w:rsidR="000633AA" w:rsidRPr="00CD571E" w:rsidRDefault="000633AA" w:rsidP="00CD571E">
            <w:pPr>
              <w:jc w:val="center"/>
              <w:rPr>
                <w:rFonts w:ascii="Times New Roman" w:hAnsi="Times New Roman" w:cs="Times New Roman"/>
                <w:b/>
                <w:sz w:val="20"/>
                <w:szCs w:val="20"/>
              </w:rPr>
            </w:pPr>
            <w:r w:rsidRPr="00CD571E">
              <w:rPr>
                <w:rFonts w:ascii="Times New Roman" w:hAnsi="Times New Roman" w:cs="Times New Roman"/>
                <w:b/>
                <w:sz w:val="20"/>
                <w:szCs w:val="20"/>
              </w:rPr>
              <w:t>-</w:t>
            </w:r>
          </w:p>
        </w:tc>
        <w:tc>
          <w:tcPr>
            <w:tcW w:w="1229" w:type="dxa"/>
            <w:tcBorders>
              <w:top w:val="single" w:sz="4" w:space="0" w:color="auto"/>
              <w:left w:val="single" w:sz="4" w:space="0" w:color="auto"/>
              <w:bottom w:val="nil"/>
              <w:right w:val="nil"/>
            </w:tcBorders>
            <w:shd w:val="clear" w:color="auto" w:fill="FFFFFF"/>
            <w:vAlign w:val="center"/>
          </w:tcPr>
          <w:p w:rsidR="000633AA" w:rsidRDefault="000633AA" w:rsidP="007273E0">
            <w:pPr>
              <w:pStyle w:val="21"/>
              <w:shd w:val="clear" w:color="auto" w:fill="auto"/>
              <w:spacing w:line="200" w:lineRule="exact"/>
              <w:jc w:val="center"/>
            </w:pPr>
            <w:r>
              <w:rPr>
                <w:rStyle w:val="210pt"/>
                <w:color w:val="000000"/>
              </w:rPr>
              <w:t>69,0</w:t>
            </w:r>
          </w:p>
        </w:tc>
        <w:tc>
          <w:tcPr>
            <w:tcW w:w="1027" w:type="dxa"/>
            <w:tcBorders>
              <w:top w:val="single" w:sz="4" w:space="0" w:color="auto"/>
              <w:left w:val="single" w:sz="4" w:space="0" w:color="auto"/>
              <w:bottom w:val="nil"/>
              <w:right w:val="single" w:sz="4" w:space="0" w:color="auto"/>
            </w:tcBorders>
            <w:shd w:val="clear" w:color="auto" w:fill="FFFFFF"/>
            <w:vAlign w:val="bottom"/>
          </w:tcPr>
          <w:p w:rsidR="000633AA" w:rsidRPr="00CD571E" w:rsidRDefault="000633AA" w:rsidP="00CD571E">
            <w:pPr>
              <w:jc w:val="center"/>
              <w:rPr>
                <w:rFonts w:ascii="Times New Roman" w:hAnsi="Times New Roman" w:cs="Times New Roman"/>
                <w:b/>
                <w:sz w:val="20"/>
                <w:szCs w:val="20"/>
              </w:rPr>
            </w:pPr>
            <w:r>
              <w:rPr>
                <w:rFonts w:ascii="Times New Roman" w:hAnsi="Times New Roman" w:cs="Times New Roman"/>
                <w:b/>
                <w:sz w:val="20"/>
                <w:szCs w:val="20"/>
              </w:rPr>
              <w:t>2019</w:t>
            </w:r>
          </w:p>
        </w:tc>
      </w:tr>
      <w:tr w:rsidR="000633AA" w:rsidTr="007273E0">
        <w:trPr>
          <w:trHeight w:val="562"/>
        </w:trPr>
        <w:tc>
          <w:tcPr>
            <w:tcW w:w="1421" w:type="dxa"/>
            <w:tcBorders>
              <w:top w:val="single" w:sz="4" w:space="0" w:color="auto"/>
              <w:left w:val="single" w:sz="4" w:space="0" w:color="auto"/>
              <w:bottom w:val="nil"/>
              <w:right w:val="nil"/>
            </w:tcBorders>
            <w:shd w:val="clear" w:color="auto" w:fill="FFFFFF"/>
          </w:tcPr>
          <w:p w:rsidR="000633AA" w:rsidRPr="00901ED0" w:rsidRDefault="000633AA" w:rsidP="00A21C7E">
            <w:pPr>
              <w:jc w:val="center"/>
              <w:rPr>
                <w:rStyle w:val="210pt"/>
              </w:rPr>
            </w:pPr>
            <w:r w:rsidRPr="00901ED0">
              <w:rPr>
                <w:rStyle w:val="210pt"/>
              </w:rPr>
              <w:t>КВр</w:t>
            </w:r>
            <w:r>
              <w:rPr>
                <w:rStyle w:val="210pt"/>
              </w:rPr>
              <w:t>-1,16-95</w:t>
            </w:r>
          </w:p>
        </w:tc>
        <w:tc>
          <w:tcPr>
            <w:tcW w:w="1046" w:type="dxa"/>
            <w:tcBorders>
              <w:top w:val="single" w:sz="4" w:space="0" w:color="auto"/>
              <w:left w:val="single" w:sz="4" w:space="0" w:color="auto"/>
              <w:bottom w:val="nil"/>
              <w:right w:val="nil"/>
            </w:tcBorders>
            <w:shd w:val="clear" w:color="auto" w:fill="FFFFFF"/>
            <w:vAlign w:val="center"/>
          </w:tcPr>
          <w:p w:rsidR="000633AA" w:rsidRDefault="000633AA" w:rsidP="00EA11CA">
            <w:pPr>
              <w:pStyle w:val="21"/>
              <w:shd w:val="clear" w:color="auto" w:fill="auto"/>
              <w:spacing w:line="200" w:lineRule="exact"/>
              <w:jc w:val="center"/>
            </w:pPr>
            <w:r>
              <w:rPr>
                <w:rStyle w:val="210pt"/>
                <w:color w:val="000000"/>
              </w:rPr>
              <w:t>вода</w:t>
            </w:r>
          </w:p>
        </w:tc>
        <w:tc>
          <w:tcPr>
            <w:tcW w:w="1234" w:type="dxa"/>
            <w:tcBorders>
              <w:top w:val="single" w:sz="4" w:space="0" w:color="auto"/>
              <w:left w:val="single" w:sz="4" w:space="0" w:color="auto"/>
              <w:bottom w:val="nil"/>
              <w:right w:val="nil"/>
            </w:tcBorders>
            <w:shd w:val="clear" w:color="auto" w:fill="FFFFFF"/>
            <w:vAlign w:val="center"/>
          </w:tcPr>
          <w:p w:rsidR="000633AA" w:rsidRDefault="000633AA" w:rsidP="000633AA">
            <w:pPr>
              <w:pStyle w:val="21"/>
              <w:shd w:val="clear" w:color="auto" w:fill="auto"/>
              <w:spacing w:line="200" w:lineRule="exact"/>
              <w:jc w:val="center"/>
            </w:pPr>
            <w:r>
              <w:rPr>
                <w:rStyle w:val="210pt"/>
                <w:color w:val="000000"/>
              </w:rPr>
              <w:t>1,16</w:t>
            </w:r>
          </w:p>
        </w:tc>
        <w:tc>
          <w:tcPr>
            <w:tcW w:w="1229" w:type="dxa"/>
            <w:tcBorders>
              <w:top w:val="single" w:sz="4" w:space="0" w:color="auto"/>
              <w:left w:val="single" w:sz="4" w:space="0" w:color="auto"/>
              <w:bottom w:val="nil"/>
              <w:right w:val="nil"/>
            </w:tcBorders>
            <w:shd w:val="clear" w:color="auto" w:fill="FFFFFF"/>
            <w:vAlign w:val="center"/>
          </w:tcPr>
          <w:p w:rsidR="000633AA" w:rsidRDefault="000633AA" w:rsidP="000633AA">
            <w:pPr>
              <w:pStyle w:val="21"/>
              <w:shd w:val="clear" w:color="auto" w:fill="auto"/>
              <w:spacing w:line="200" w:lineRule="exact"/>
              <w:jc w:val="center"/>
            </w:pPr>
            <w:r>
              <w:rPr>
                <w:rStyle w:val="210pt"/>
                <w:color w:val="000000"/>
              </w:rPr>
              <w:t>1,16</w:t>
            </w:r>
          </w:p>
        </w:tc>
        <w:tc>
          <w:tcPr>
            <w:tcW w:w="1234" w:type="dxa"/>
            <w:tcBorders>
              <w:top w:val="single" w:sz="4" w:space="0" w:color="auto"/>
              <w:left w:val="single" w:sz="4" w:space="0" w:color="auto"/>
              <w:bottom w:val="nil"/>
              <w:right w:val="nil"/>
            </w:tcBorders>
            <w:shd w:val="clear" w:color="auto" w:fill="FFFFFF"/>
            <w:vAlign w:val="bottom"/>
          </w:tcPr>
          <w:p w:rsidR="000633AA" w:rsidRDefault="000633AA" w:rsidP="00EA11CA">
            <w:pPr>
              <w:pStyle w:val="21"/>
              <w:shd w:val="clear" w:color="auto" w:fill="auto"/>
              <w:spacing w:line="200" w:lineRule="exact"/>
              <w:jc w:val="center"/>
            </w:pPr>
            <w:r>
              <w:rPr>
                <w:rStyle w:val="210pt"/>
                <w:color w:val="000000"/>
              </w:rPr>
              <w:t>2019</w:t>
            </w:r>
          </w:p>
        </w:tc>
        <w:tc>
          <w:tcPr>
            <w:tcW w:w="1234" w:type="dxa"/>
            <w:tcBorders>
              <w:top w:val="single" w:sz="4" w:space="0" w:color="auto"/>
              <w:left w:val="single" w:sz="4" w:space="0" w:color="auto"/>
              <w:bottom w:val="nil"/>
              <w:right w:val="nil"/>
            </w:tcBorders>
            <w:shd w:val="clear" w:color="auto" w:fill="FFFFFF"/>
            <w:vAlign w:val="bottom"/>
          </w:tcPr>
          <w:p w:rsidR="000633AA" w:rsidRPr="00CD571E" w:rsidRDefault="000633AA" w:rsidP="00CD571E">
            <w:pPr>
              <w:jc w:val="center"/>
              <w:rPr>
                <w:rFonts w:ascii="Times New Roman" w:hAnsi="Times New Roman" w:cs="Times New Roman"/>
                <w:b/>
                <w:sz w:val="20"/>
                <w:szCs w:val="20"/>
              </w:rPr>
            </w:pPr>
            <w:r w:rsidRPr="00CD571E">
              <w:rPr>
                <w:rFonts w:ascii="Times New Roman" w:hAnsi="Times New Roman" w:cs="Times New Roman"/>
                <w:b/>
                <w:sz w:val="20"/>
                <w:szCs w:val="20"/>
              </w:rPr>
              <w:t>-</w:t>
            </w:r>
          </w:p>
        </w:tc>
        <w:tc>
          <w:tcPr>
            <w:tcW w:w="1229" w:type="dxa"/>
            <w:tcBorders>
              <w:top w:val="single" w:sz="4" w:space="0" w:color="auto"/>
              <w:left w:val="single" w:sz="4" w:space="0" w:color="auto"/>
              <w:bottom w:val="nil"/>
              <w:right w:val="nil"/>
            </w:tcBorders>
            <w:shd w:val="clear" w:color="auto" w:fill="FFFFFF"/>
            <w:vAlign w:val="center"/>
          </w:tcPr>
          <w:p w:rsidR="000633AA" w:rsidRPr="009032CC" w:rsidRDefault="000633AA" w:rsidP="007273E0">
            <w:pPr>
              <w:pStyle w:val="21"/>
              <w:shd w:val="clear" w:color="auto" w:fill="auto"/>
              <w:spacing w:line="200" w:lineRule="exact"/>
              <w:jc w:val="center"/>
              <w:rPr>
                <w:b/>
                <w:sz w:val="20"/>
                <w:szCs w:val="20"/>
              </w:rPr>
            </w:pPr>
            <w:r w:rsidRPr="009032CC">
              <w:rPr>
                <w:b/>
                <w:sz w:val="20"/>
                <w:szCs w:val="20"/>
              </w:rPr>
              <w:t>71,0</w:t>
            </w:r>
          </w:p>
        </w:tc>
        <w:tc>
          <w:tcPr>
            <w:tcW w:w="1027" w:type="dxa"/>
            <w:tcBorders>
              <w:top w:val="single" w:sz="4" w:space="0" w:color="auto"/>
              <w:left w:val="single" w:sz="4" w:space="0" w:color="auto"/>
              <w:bottom w:val="nil"/>
              <w:right w:val="single" w:sz="4" w:space="0" w:color="auto"/>
            </w:tcBorders>
            <w:shd w:val="clear" w:color="auto" w:fill="FFFFFF"/>
            <w:vAlign w:val="bottom"/>
          </w:tcPr>
          <w:p w:rsidR="000633AA" w:rsidRPr="00CD571E" w:rsidRDefault="000633AA" w:rsidP="00CD571E">
            <w:pPr>
              <w:jc w:val="center"/>
              <w:rPr>
                <w:rFonts w:ascii="Times New Roman" w:hAnsi="Times New Roman" w:cs="Times New Roman"/>
                <w:b/>
                <w:sz w:val="20"/>
                <w:szCs w:val="20"/>
              </w:rPr>
            </w:pPr>
            <w:r>
              <w:rPr>
                <w:rFonts w:ascii="Times New Roman" w:hAnsi="Times New Roman" w:cs="Times New Roman"/>
                <w:b/>
                <w:sz w:val="20"/>
                <w:szCs w:val="20"/>
              </w:rPr>
              <w:t>2019</w:t>
            </w:r>
          </w:p>
        </w:tc>
      </w:tr>
      <w:tr w:rsidR="000633AA" w:rsidTr="007273E0">
        <w:trPr>
          <w:trHeight w:val="466"/>
        </w:trPr>
        <w:tc>
          <w:tcPr>
            <w:tcW w:w="1421" w:type="dxa"/>
            <w:tcBorders>
              <w:top w:val="single" w:sz="4" w:space="0" w:color="auto"/>
              <w:left w:val="single" w:sz="4" w:space="0" w:color="auto"/>
              <w:bottom w:val="nil"/>
              <w:right w:val="nil"/>
            </w:tcBorders>
            <w:shd w:val="clear" w:color="auto" w:fill="FFFFFF"/>
          </w:tcPr>
          <w:p w:rsidR="000633AA" w:rsidRPr="00901ED0" w:rsidRDefault="000633AA" w:rsidP="00A21C7E">
            <w:pPr>
              <w:jc w:val="center"/>
              <w:rPr>
                <w:rStyle w:val="210pt"/>
              </w:rPr>
            </w:pPr>
            <w:r w:rsidRPr="00901ED0">
              <w:rPr>
                <w:rStyle w:val="210pt"/>
              </w:rPr>
              <w:t>КВр</w:t>
            </w:r>
            <w:r>
              <w:rPr>
                <w:rStyle w:val="210pt"/>
              </w:rPr>
              <w:t>-1,16-95</w:t>
            </w:r>
          </w:p>
        </w:tc>
        <w:tc>
          <w:tcPr>
            <w:tcW w:w="1046" w:type="dxa"/>
            <w:tcBorders>
              <w:top w:val="single" w:sz="4" w:space="0" w:color="auto"/>
              <w:left w:val="single" w:sz="4" w:space="0" w:color="auto"/>
              <w:bottom w:val="nil"/>
              <w:right w:val="nil"/>
            </w:tcBorders>
            <w:shd w:val="clear" w:color="auto" w:fill="FFFFFF"/>
            <w:vAlign w:val="center"/>
          </w:tcPr>
          <w:p w:rsidR="000633AA" w:rsidRDefault="000633AA" w:rsidP="00EA11CA">
            <w:pPr>
              <w:pStyle w:val="21"/>
              <w:shd w:val="clear" w:color="auto" w:fill="auto"/>
              <w:spacing w:line="200" w:lineRule="exact"/>
              <w:jc w:val="center"/>
            </w:pPr>
            <w:r>
              <w:rPr>
                <w:rStyle w:val="210pt"/>
                <w:color w:val="000000"/>
              </w:rPr>
              <w:t>вода</w:t>
            </w:r>
          </w:p>
        </w:tc>
        <w:tc>
          <w:tcPr>
            <w:tcW w:w="1234" w:type="dxa"/>
            <w:tcBorders>
              <w:top w:val="single" w:sz="4" w:space="0" w:color="auto"/>
              <w:left w:val="single" w:sz="4" w:space="0" w:color="auto"/>
              <w:bottom w:val="nil"/>
              <w:right w:val="nil"/>
            </w:tcBorders>
            <w:shd w:val="clear" w:color="auto" w:fill="FFFFFF"/>
            <w:vAlign w:val="center"/>
          </w:tcPr>
          <w:p w:rsidR="000633AA" w:rsidRDefault="000633AA" w:rsidP="00EA11CA">
            <w:pPr>
              <w:pStyle w:val="21"/>
              <w:shd w:val="clear" w:color="auto" w:fill="auto"/>
              <w:spacing w:line="200" w:lineRule="exact"/>
              <w:jc w:val="center"/>
            </w:pPr>
            <w:r>
              <w:rPr>
                <w:rStyle w:val="210pt"/>
                <w:color w:val="000000"/>
              </w:rPr>
              <w:t>1,16</w:t>
            </w:r>
          </w:p>
        </w:tc>
        <w:tc>
          <w:tcPr>
            <w:tcW w:w="1229" w:type="dxa"/>
            <w:tcBorders>
              <w:top w:val="single" w:sz="4" w:space="0" w:color="auto"/>
              <w:left w:val="single" w:sz="4" w:space="0" w:color="auto"/>
              <w:bottom w:val="nil"/>
              <w:right w:val="nil"/>
            </w:tcBorders>
            <w:shd w:val="clear" w:color="auto" w:fill="FFFFFF"/>
            <w:vAlign w:val="center"/>
          </w:tcPr>
          <w:p w:rsidR="000633AA" w:rsidRDefault="000633AA" w:rsidP="00EA11CA">
            <w:pPr>
              <w:pStyle w:val="21"/>
              <w:shd w:val="clear" w:color="auto" w:fill="auto"/>
              <w:spacing w:line="200" w:lineRule="exact"/>
              <w:jc w:val="center"/>
            </w:pPr>
            <w:r>
              <w:rPr>
                <w:rStyle w:val="210pt"/>
                <w:color w:val="000000"/>
              </w:rPr>
              <w:t>1,16</w:t>
            </w:r>
          </w:p>
        </w:tc>
        <w:tc>
          <w:tcPr>
            <w:tcW w:w="1234" w:type="dxa"/>
            <w:tcBorders>
              <w:top w:val="single" w:sz="4" w:space="0" w:color="auto"/>
              <w:left w:val="single" w:sz="4" w:space="0" w:color="auto"/>
              <w:bottom w:val="nil"/>
              <w:right w:val="nil"/>
            </w:tcBorders>
            <w:shd w:val="clear" w:color="auto" w:fill="FFFFFF"/>
            <w:vAlign w:val="bottom"/>
          </w:tcPr>
          <w:p w:rsidR="000633AA" w:rsidRDefault="000633AA" w:rsidP="00EA11CA">
            <w:pPr>
              <w:pStyle w:val="21"/>
              <w:shd w:val="clear" w:color="auto" w:fill="auto"/>
              <w:spacing w:line="200" w:lineRule="exact"/>
              <w:jc w:val="center"/>
            </w:pPr>
            <w:r>
              <w:rPr>
                <w:rStyle w:val="210pt"/>
                <w:color w:val="000000"/>
              </w:rPr>
              <w:t>2019</w:t>
            </w:r>
          </w:p>
        </w:tc>
        <w:tc>
          <w:tcPr>
            <w:tcW w:w="1234" w:type="dxa"/>
            <w:tcBorders>
              <w:top w:val="single" w:sz="4" w:space="0" w:color="auto"/>
              <w:left w:val="single" w:sz="4" w:space="0" w:color="auto"/>
              <w:bottom w:val="nil"/>
              <w:right w:val="nil"/>
            </w:tcBorders>
            <w:shd w:val="clear" w:color="auto" w:fill="FFFFFF"/>
            <w:vAlign w:val="bottom"/>
          </w:tcPr>
          <w:p w:rsidR="000633AA" w:rsidRPr="00CD571E" w:rsidRDefault="000633AA" w:rsidP="00CD571E">
            <w:pPr>
              <w:jc w:val="center"/>
              <w:rPr>
                <w:rFonts w:ascii="Times New Roman" w:hAnsi="Times New Roman" w:cs="Times New Roman"/>
                <w:b/>
                <w:sz w:val="20"/>
                <w:szCs w:val="20"/>
              </w:rPr>
            </w:pPr>
            <w:r w:rsidRPr="00CD571E">
              <w:rPr>
                <w:rFonts w:ascii="Times New Roman" w:hAnsi="Times New Roman" w:cs="Times New Roman"/>
                <w:b/>
                <w:sz w:val="20"/>
                <w:szCs w:val="20"/>
              </w:rPr>
              <w:t>-</w:t>
            </w:r>
          </w:p>
        </w:tc>
        <w:tc>
          <w:tcPr>
            <w:tcW w:w="1229" w:type="dxa"/>
            <w:tcBorders>
              <w:top w:val="single" w:sz="4" w:space="0" w:color="auto"/>
              <w:left w:val="single" w:sz="4" w:space="0" w:color="auto"/>
              <w:bottom w:val="nil"/>
              <w:right w:val="nil"/>
            </w:tcBorders>
            <w:shd w:val="clear" w:color="auto" w:fill="FFFFFF"/>
            <w:vAlign w:val="center"/>
          </w:tcPr>
          <w:p w:rsidR="000633AA" w:rsidRPr="009032CC" w:rsidRDefault="000633AA" w:rsidP="007273E0">
            <w:pPr>
              <w:pStyle w:val="21"/>
              <w:shd w:val="clear" w:color="auto" w:fill="auto"/>
              <w:spacing w:line="200" w:lineRule="exact"/>
              <w:jc w:val="center"/>
              <w:rPr>
                <w:b/>
                <w:sz w:val="20"/>
                <w:szCs w:val="20"/>
              </w:rPr>
            </w:pPr>
            <w:r w:rsidRPr="009032CC">
              <w:rPr>
                <w:b/>
                <w:sz w:val="20"/>
                <w:szCs w:val="20"/>
              </w:rPr>
              <w:t>68,0</w:t>
            </w:r>
          </w:p>
        </w:tc>
        <w:tc>
          <w:tcPr>
            <w:tcW w:w="1027" w:type="dxa"/>
            <w:tcBorders>
              <w:top w:val="single" w:sz="4" w:space="0" w:color="auto"/>
              <w:left w:val="single" w:sz="4" w:space="0" w:color="auto"/>
              <w:bottom w:val="nil"/>
              <w:right w:val="single" w:sz="4" w:space="0" w:color="auto"/>
            </w:tcBorders>
            <w:shd w:val="clear" w:color="auto" w:fill="FFFFFF"/>
            <w:vAlign w:val="bottom"/>
          </w:tcPr>
          <w:p w:rsidR="000633AA" w:rsidRPr="00CD571E" w:rsidRDefault="000633AA" w:rsidP="00CD571E">
            <w:pPr>
              <w:jc w:val="center"/>
              <w:rPr>
                <w:rFonts w:ascii="Times New Roman" w:hAnsi="Times New Roman" w:cs="Times New Roman"/>
                <w:b/>
                <w:sz w:val="20"/>
                <w:szCs w:val="20"/>
              </w:rPr>
            </w:pPr>
            <w:r>
              <w:rPr>
                <w:rFonts w:ascii="Times New Roman" w:hAnsi="Times New Roman" w:cs="Times New Roman"/>
                <w:b/>
                <w:sz w:val="20"/>
                <w:szCs w:val="20"/>
              </w:rPr>
              <w:t>2019</w:t>
            </w:r>
          </w:p>
        </w:tc>
      </w:tr>
      <w:tr w:rsidR="000633AA" w:rsidTr="007273E0">
        <w:trPr>
          <w:trHeight w:val="466"/>
        </w:trPr>
        <w:tc>
          <w:tcPr>
            <w:tcW w:w="1421" w:type="dxa"/>
            <w:tcBorders>
              <w:top w:val="single" w:sz="4" w:space="0" w:color="auto"/>
              <w:left w:val="single" w:sz="4" w:space="0" w:color="auto"/>
              <w:bottom w:val="nil"/>
              <w:right w:val="nil"/>
            </w:tcBorders>
            <w:shd w:val="clear" w:color="auto" w:fill="FFFFFF"/>
          </w:tcPr>
          <w:p w:rsidR="000633AA" w:rsidRPr="00901ED0" w:rsidRDefault="000633AA" w:rsidP="00A21C7E">
            <w:pPr>
              <w:jc w:val="center"/>
              <w:rPr>
                <w:rStyle w:val="210pt"/>
              </w:rPr>
            </w:pPr>
            <w:r w:rsidRPr="00901ED0">
              <w:rPr>
                <w:rStyle w:val="210pt"/>
              </w:rPr>
              <w:t>КВр</w:t>
            </w:r>
            <w:r>
              <w:rPr>
                <w:rStyle w:val="210pt"/>
              </w:rPr>
              <w:t>-1,16-95</w:t>
            </w:r>
          </w:p>
        </w:tc>
        <w:tc>
          <w:tcPr>
            <w:tcW w:w="1046" w:type="dxa"/>
            <w:tcBorders>
              <w:top w:val="single" w:sz="4" w:space="0" w:color="auto"/>
              <w:left w:val="single" w:sz="4" w:space="0" w:color="auto"/>
              <w:bottom w:val="nil"/>
              <w:right w:val="nil"/>
            </w:tcBorders>
            <w:shd w:val="clear" w:color="auto" w:fill="FFFFFF"/>
            <w:vAlign w:val="center"/>
          </w:tcPr>
          <w:p w:rsidR="000633AA" w:rsidRDefault="000633AA" w:rsidP="00EA11CA">
            <w:pPr>
              <w:pStyle w:val="21"/>
              <w:shd w:val="clear" w:color="auto" w:fill="auto"/>
              <w:spacing w:line="200" w:lineRule="exact"/>
              <w:jc w:val="center"/>
              <w:rPr>
                <w:rStyle w:val="210pt"/>
                <w:color w:val="000000"/>
              </w:rPr>
            </w:pPr>
            <w:r>
              <w:rPr>
                <w:rStyle w:val="210pt"/>
                <w:color w:val="000000"/>
              </w:rPr>
              <w:t>вода</w:t>
            </w:r>
          </w:p>
        </w:tc>
        <w:tc>
          <w:tcPr>
            <w:tcW w:w="1234" w:type="dxa"/>
            <w:tcBorders>
              <w:top w:val="single" w:sz="4" w:space="0" w:color="auto"/>
              <w:left w:val="single" w:sz="4" w:space="0" w:color="auto"/>
              <w:bottom w:val="nil"/>
              <w:right w:val="nil"/>
            </w:tcBorders>
            <w:shd w:val="clear" w:color="auto" w:fill="FFFFFF"/>
            <w:vAlign w:val="center"/>
          </w:tcPr>
          <w:p w:rsidR="000633AA" w:rsidRDefault="000633AA" w:rsidP="00EA11CA">
            <w:pPr>
              <w:pStyle w:val="21"/>
              <w:shd w:val="clear" w:color="auto" w:fill="auto"/>
              <w:spacing w:line="200" w:lineRule="exact"/>
              <w:jc w:val="center"/>
              <w:rPr>
                <w:rStyle w:val="210pt"/>
                <w:color w:val="000000"/>
              </w:rPr>
            </w:pPr>
            <w:r>
              <w:rPr>
                <w:rStyle w:val="210pt"/>
                <w:color w:val="000000"/>
              </w:rPr>
              <w:t>1,16</w:t>
            </w:r>
          </w:p>
        </w:tc>
        <w:tc>
          <w:tcPr>
            <w:tcW w:w="1229" w:type="dxa"/>
            <w:tcBorders>
              <w:top w:val="single" w:sz="4" w:space="0" w:color="auto"/>
              <w:left w:val="single" w:sz="4" w:space="0" w:color="auto"/>
              <w:bottom w:val="nil"/>
              <w:right w:val="nil"/>
            </w:tcBorders>
            <w:shd w:val="clear" w:color="auto" w:fill="FFFFFF"/>
            <w:vAlign w:val="center"/>
          </w:tcPr>
          <w:p w:rsidR="000633AA" w:rsidRDefault="000633AA" w:rsidP="00EA11CA">
            <w:pPr>
              <w:pStyle w:val="21"/>
              <w:shd w:val="clear" w:color="auto" w:fill="auto"/>
              <w:spacing w:line="200" w:lineRule="exact"/>
              <w:jc w:val="center"/>
              <w:rPr>
                <w:rStyle w:val="210pt"/>
                <w:color w:val="000000"/>
              </w:rPr>
            </w:pPr>
            <w:r>
              <w:rPr>
                <w:rStyle w:val="210pt"/>
                <w:color w:val="000000"/>
              </w:rPr>
              <w:t>1,16</w:t>
            </w:r>
          </w:p>
        </w:tc>
        <w:tc>
          <w:tcPr>
            <w:tcW w:w="1234" w:type="dxa"/>
            <w:tcBorders>
              <w:top w:val="single" w:sz="4" w:space="0" w:color="auto"/>
              <w:left w:val="single" w:sz="4" w:space="0" w:color="auto"/>
              <w:bottom w:val="nil"/>
              <w:right w:val="nil"/>
            </w:tcBorders>
            <w:shd w:val="clear" w:color="auto" w:fill="FFFFFF"/>
            <w:vAlign w:val="bottom"/>
          </w:tcPr>
          <w:p w:rsidR="000633AA" w:rsidRDefault="000633AA" w:rsidP="00EA11CA">
            <w:pPr>
              <w:pStyle w:val="21"/>
              <w:shd w:val="clear" w:color="auto" w:fill="auto"/>
              <w:spacing w:line="200" w:lineRule="exact"/>
              <w:jc w:val="center"/>
              <w:rPr>
                <w:rStyle w:val="210pt"/>
                <w:color w:val="000000"/>
              </w:rPr>
            </w:pPr>
            <w:r>
              <w:rPr>
                <w:rStyle w:val="210pt"/>
                <w:color w:val="000000"/>
              </w:rPr>
              <w:t>2019</w:t>
            </w:r>
          </w:p>
        </w:tc>
        <w:tc>
          <w:tcPr>
            <w:tcW w:w="1234" w:type="dxa"/>
            <w:tcBorders>
              <w:top w:val="single" w:sz="4" w:space="0" w:color="auto"/>
              <w:left w:val="single" w:sz="4" w:space="0" w:color="auto"/>
              <w:bottom w:val="nil"/>
              <w:right w:val="nil"/>
            </w:tcBorders>
            <w:shd w:val="clear" w:color="auto" w:fill="FFFFFF"/>
            <w:vAlign w:val="bottom"/>
          </w:tcPr>
          <w:p w:rsidR="000633AA" w:rsidRPr="00CD571E" w:rsidRDefault="000633AA" w:rsidP="00CD571E">
            <w:pPr>
              <w:jc w:val="center"/>
              <w:rPr>
                <w:rFonts w:ascii="Times New Roman" w:hAnsi="Times New Roman" w:cs="Times New Roman"/>
                <w:b/>
                <w:sz w:val="20"/>
                <w:szCs w:val="20"/>
              </w:rPr>
            </w:pPr>
            <w:r>
              <w:rPr>
                <w:rFonts w:ascii="Times New Roman" w:hAnsi="Times New Roman" w:cs="Times New Roman"/>
                <w:b/>
                <w:sz w:val="20"/>
                <w:szCs w:val="20"/>
              </w:rPr>
              <w:t>-</w:t>
            </w:r>
          </w:p>
        </w:tc>
        <w:tc>
          <w:tcPr>
            <w:tcW w:w="1229" w:type="dxa"/>
            <w:tcBorders>
              <w:top w:val="single" w:sz="4" w:space="0" w:color="auto"/>
              <w:left w:val="single" w:sz="4" w:space="0" w:color="auto"/>
              <w:bottom w:val="nil"/>
              <w:right w:val="nil"/>
            </w:tcBorders>
            <w:shd w:val="clear" w:color="auto" w:fill="FFFFFF"/>
            <w:vAlign w:val="center"/>
          </w:tcPr>
          <w:p w:rsidR="000633AA" w:rsidRDefault="000633AA" w:rsidP="007273E0">
            <w:pPr>
              <w:pStyle w:val="21"/>
              <w:shd w:val="clear" w:color="auto" w:fill="auto"/>
              <w:spacing w:line="200" w:lineRule="exact"/>
              <w:jc w:val="center"/>
              <w:rPr>
                <w:rStyle w:val="210pt"/>
                <w:color w:val="000000"/>
              </w:rPr>
            </w:pPr>
            <w:r>
              <w:rPr>
                <w:rStyle w:val="210pt"/>
                <w:color w:val="000000"/>
              </w:rPr>
              <w:t>70,0</w:t>
            </w:r>
          </w:p>
        </w:tc>
        <w:tc>
          <w:tcPr>
            <w:tcW w:w="1027" w:type="dxa"/>
            <w:tcBorders>
              <w:top w:val="single" w:sz="4" w:space="0" w:color="auto"/>
              <w:left w:val="single" w:sz="4" w:space="0" w:color="auto"/>
              <w:bottom w:val="nil"/>
              <w:right w:val="single" w:sz="4" w:space="0" w:color="auto"/>
            </w:tcBorders>
            <w:shd w:val="clear" w:color="auto" w:fill="FFFFFF"/>
            <w:vAlign w:val="bottom"/>
          </w:tcPr>
          <w:p w:rsidR="000633AA" w:rsidRPr="00CD571E" w:rsidRDefault="000633AA" w:rsidP="00CD571E">
            <w:pPr>
              <w:jc w:val="center"/>
              <w:rPr>
                <w:rFonts w:ascii="Times New Roman" w:hAnsi="Times New Roman" w:cs="Times New Roman"/>
                <w:b/>
                <w:sz w:val="20"/>
                <w:szCs w:val="20"/>
              </w:rPr>
            </w:pPr>
            <w:r>
              <w:rPr>
                <w:rFonts w:ascii="Times New Roman" w:hAnsi="Times New Roman" w:cs="Times New Roman"/>
                <w:b/>
                <w:sz w:val="20"/>
                <w:szCs w:val="20"/>
              </w:rPr>
              <w:t>2019</w:t>
            </w:r>
          </w:p>
        </w:tc>
      </w:tr>
      <w:tr w:rsidR="00AD46B9" w:rsidTr="00A21C7E">
        <w:trPr>
          <w:trHeight w:val="475"/>
        </w:trPr>
        <w:tc>
          <w:tcPr>
            <w:tcW w:w="2467" w:type="dxa"/>
            <w:gridSpan w:val="2"/>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
                <w:color w:val="000000"/>
              </w:rPr>
              <w:t>Итого по котельной:</w:t>
            </w:r>
          </w:p>
        </w:tc>
        <w:tc>
          <w:tcPr>
            <w:tcW w:w="1234" w:type="dxa"/>
            <w:tcBorders>
              <w:top w:val="single" w:sz="4" w:space="0" w:color="auto"/>
              <w:left w:val="single" w:sz="4" w:space="0" w:color="auto"/>
              <w:bottom w:val="single" w:sz="4" w:space="0" w:color="auto"/>
              <w:right w:val="nil"/>
            </w:tcBorders>
            <w:shd w:val="clear" w:color="auto" w:fill="FFFFFF"/>
            <w:vAlign w:val="center"/>
          </w:tcPr>
          <w:p w:rsidR="00AD46B9" w:rsidRDefault="000633AA" w:rsidP="00EA11CA">
            <w:pPr>
              <w:pStyle w:val="21"/>
              <w:shd w:val="clear" w:color="auto" w:fill="auto"/>
              <w:spacing w:line="200" w:lineRule="exact"/>
              <w:jc w:val="center"/>
            </w:pPr>
            <w:r>
              <w:rPr>
                <w:rStyle w:val="210pt"/>
                <w:color w:val="000000"/>
              </w:rPr>
              <w:t>4,64</w:t>
            </w:r>
          </w:p>
        </w:tc>
        <w:tc>
          <w:tcPr>
            <w:tcW w:w="1229" w:type="dxa"/>
            <w:tcBorders>
              <w:top w:val="single" w:sz="4" w:space="0" w:color="auto"/>
              <w:left w:val="single" w:sz="4" w:space="0" w:color="auto"/>
              <w:bottom w:val="single" w:sz="4" w:space="0" w:color="auto"/>
              <w:right w:val="nil"/>
            </w:tcBorders>
            <w:shd w:val="clear" w:color="auto" w:fill="FFFFFF"/>
            <w:vAlign w:val="center"/>
          </w:tcPr>
          <w:p w:rsidR="00AD46B9" w:rsidRDefault="000633AA" w:rsidP="00EA11CA">
            <w:pPr>
              <w:pStyle w:val="21"/>
              <w:shd w:val="clear" w:color="auto" w:fill="auto"/>
              <w:spacing w:line="200" w:lineRule="exact"/>
              <w:jc w:val="center"/>
            </w:pPr>
            <w:r>
              <w:rPr>
                <w:rStyle w:val="210pt"/>
                <w:color w:val="000000"/>
              </w:rPr>
              <w:t>4,64</w:t>
            </w:r>
          </w:p>
        </w:tc>
        <w:tc>
          <w:tcPr>
            <w:tcW w:w="472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rsidP="00EA11CA">
            <w:pPr>
              <w:pStyle w:val="21"/>
              <w:shd w:val="clear" w:color="auto" w:fill="auto"/>
              <w:spacing w:line="200" w:lineRule="exact"/>
              <w:jc w:val="center"/>
            </w:pPr>
            <w:r>
              <w:rPr>
                <w:rStyle w:val="210pt"/>
                <w:color w:val="000000"/>
              </w:rPr>
              <w:t>-</w:t>
            </w:r>
          </w:p>
        </w:tc>
      </w:tr>
    </w:tbl>
    <w:p w:rsidR="00AD46B9" w:rsidRDefault="00AD46B9">
      <w:pPr>
        <w:rPr>
          <w:rFonts w:cs="Times New Roman"/>
          <w:color w:val="auto"/>
        </w:rPr>
      </w:pPr>
    </w:p>
    <w:p w:rsidR="00AD46B9" w:rsidRDefault="000520F1">
      <w:pPr>
        <w:pStyle w:val="21"/>
        <w:shd w:val="clear" w:color="auto" w:fill="auto"/>
        <w:spacing w:line="280" w:lineRule="exact"/>
      </w:pPr>
      <w:r>
        <w:rPr>
          <w:rStyle w:val="a4"/>
          <w:color w:val="000000"/>
        </w:rPr>
        <w:t xml:space="preserve">Таблица 2.2.2.2  </w:t>
      </w:r>
      <w:r w:rsidR="00AD46B9">
        <w:rPr>
          <w:rStyle w:val="2"/>
          <w:color w:val="000000"/>
        </w:rPr>
        <w:t>Установленная и располагаемая мощность котлов на</w:t>
      </w:r>
      <w:r w:rsidR="00EA11CA">
        <w:rPr>
          <w:rStyle w:val="2"/>
          <w:color w:val="000000"/>
        </w:rPr>
        <w:t xml:space="preserve"> </w:t>
      </w:r>
    </w:p>
    <w:p w:rsidR="00AD46B9" w:rsidRDefault="00AD46B9">
      <w:pPr>
        <w:pStyle w:val="13"/>
        <w:shd w:val="clear" w:color="auto" w:fill="auto"/>
        <w:spacing w:line="480" w:lineRule="exact"/>
      </w:pPr>
      <w:r>
        <w:rPr>
          <w:rStyle w:val="a4"/>
          <w:color w:val="000000"/>
        </w:rPr>
        <w:t>котельной, №2</w:t>
      </w:r>
    </w:p>
    <w:tbl>
      <w:tblPr>
        <w:tblW w:w="0" w:type="auto"/>
        <w:tblInd w:w="5" w:type="dxa"/>
        <w:tblLayout w:type="fixed"/>
        <w:tblCellMar>
          <w:left w:w="0" w:type="dxa"/>
          <w:right w:w="0" w:type="dxa"/>
        </w:tblCellMar>
        <w:tblLook w:val="0000" w:firstRow="0" w:lastRow="0" w:firstColumn="0" w:lastColumn="0" w:noHBand="0" w:noVBand="0"/>
      </w:tblPr>
      <w:tblGrid>
        <w:gridCol w:w="1421"/>
        <w:gridCol w:w="1046"/>
        <w:gridCol w:w="1234"/>
        <w:gridCol w:w="1229"/>
        <w:gridCol w:w="1234"/>
        <w:gridCol w:w="1234"/>
        <w:gridCol w:w="1229"/>
        <w:gridCol w:w="1027"/>
      </w:tblGrid>
      <w:tr w:rsidR="000520F1" w:rsidTr="00026DA3">
        <w:trPr>
          <w:trHeight w:val="2357"/>
        </w:trPr>
        <w:tc>
          <w:tcPr>
            <w:tcW w:w="1421" w:type="dxa"/>
            <w:tcBorders>
              <w:top w:val="single" w:sz="4" w:space="0" w:color="auto"/>
              <w:left w:val="single" w:sz="4" w:space="0" w:color="auto"/>
              <w:bottom w:val="nil"/>
              <w:right w:val="nil"/>
            </w:tcBorders>
            <w:shd w:val="clear" w:color="auto" w:fill="FFFFFF"/>
            <w:vAlign w:val="center"/>
          </w:tcPr>
          <w:p w:rsidR="000520F1" w:rsidRPr="00EA11CA" w:rsidRDefault="000520F1" w:rsidP="00026DA3">
            <w:pPr>
              <w:pStyle w:val="21"/>
              <w:shd w:val="clear" w:color="auto" w:fill="auto"/>
              <w:spacing w:line="110" w:lineRule="exact"/>
              <w:jc w:val="center"/>
              <w:rPr>
                <w:b/>
                <w:sz w:val="20"/>
                <w:szCs w:val="20"/>
              </w:rPr>
            </w:pPr>
            <w:r>
              <w:rPr>
                <w:b/>
                <w:sz w:val="20"/>
                <w:szCs w:val="20"/>
              </w:rPr>
              <w:t>Марка котла</w:t>
            </w:r>
          </w:p>
        </w:tc>
        <w:tc>
          <w:tcPr>
            <w:tcW w:w="1046" w:type="dxa"/>
            <w:tcBorders>
              <w:top w:val="single" w:sz="4" w:space="0" w:color="auto"/>
              <w:left w:val="single" w:sz="4" w:space="0" w:color="auto"/>
              <w:bottom w:val="nil"/>
              <w:right w:val="nil"/>
            </w:tcBorders>
            <w:shd w:val="clear" w:color="auto" w:fill="FFFFFF"/>
            <w:vAlign w:val="center"/>
          </w:tcPr>
          <w:p w:rsidR="000520F1" w:rsidRPr="00EA11CA" w:rsidRDefault="000520F1" w:rsidP="00026DA3">
            <w:pPr>
              <w:pStyle w:val="21"/>
              <w:shd w:val="clear" w:color="auto" w:fill="auto"/>
              <w:spacing w:line="170" w:lineRule="exact"/>
              <w:jc w:val="center"/>
              <w:rPr>
                <w:b/>
                <w:sz w:val="20"/>
                <w:szCs w:val="20"/>
              </w:rPr>
            </w:pPr>
            <w:r>
              <w:rPr>
                <w:b/>
                <w:sz w:val="20"/>
                <w:szCs w:val="20"/>
              </w:rPr>
              <w:t>Теплоноситель</w:t>
            </w:r>
          </w:p>
        </w:tc>
        <w:tc>
          <w:tcPr>
            <w:tcW w:w="1234" w:type="dxa"/>
            <w:tcBorders>
              <w:top w:val="single" w:sz="4" w:space="0" w:color="auto"/>
              <w:left w:val="single" w:sz="4" w:space="0" w:color="auto"/>
              <w:bottom w:val="nil"/>
              <w:right w:val="nil"/>
            </w:tcBorders>
            <w:shd w:val="clear" w:color="auto" w:fill="FFFFFF"/>
            <w:vAlign w:val="center"/>
          </w:tcPr>
          <w:p w:rsidR="000520F1" w:rsidRPr="00EA11CA" w:rsidRDefault="000520F1" w:rsidP="00026DA3">
            <w:pPr>
              <w:pStyle w:val="21"/>
              <w:shd w:val="clear" w:color="auto" w:fill="auto"/>
              <w:spacing w:line="211" w:lineRule="exact"/>
              <w:jc w:val="center"/>
              <w:rPr>
                <w:b/>
                <w:sz w:val="20"/>
                <w:szCs w:val="20"/>
              </w:rPr>
            </w:pPr>
            <w:r>
              <w:rPr>
                <w:b/>
                <w:sz w:val="20"/>
                <w:szCs w:val="20"/>
              </w:rPr>
              <w:t>Установленная тепловая мощность котла по паспорту, Гкал/час</w:t>
            </w:r>
          </w:p>
        </w:tc>
        <w:tc>
          <w:tcPr>
            <w:tcW w:w="1229" w:type="dxa"/>
            <w:tcBorders>
              <w:top w:val="single" w:sz="4" w:space="0" w:color="auto"/>
              <w:left w:val="single" w:sz="4" w:space="0" w:color="auto"/>
              <w:bottom w:val="nil"/>
              <w:right w:val="nil"/>
            </w:tcBorders>
            <w:shd w:val="clear" w:color="auto" w:fill="FFFFFF"/>
            <w:vAlign w:val="center"/>
          </w:tcPr>
          <w:p w:rsidR="000520F1" w:rsidRPr="00EA11CA" w:rsidRDefault="000520F1" w:rsidP="00026DA3">
            <w:pPr>
              <w:pStyle w:val="21"/>
              <w:shd w:val="clear" w:color="auto" w:fill="auto"/>
              <w:spacing w:line="200" w:lineRule="exact"/>
              <w:jc w:val="center"/>
              <w:rPr>
                <w:b/>
                <w:sz w:val="20"/>
                <w:szCs w:val="20"/>
              </w:rPr>
            </w:pPr>
            <w:r>
              <w:rPr>
                <w:b/>
                <w:sz w:val="20"/>
                <w:szCs w:val="20"/>
              </w:rPr>
              <w:t>Располагаемая мощность котла, Гкал/час</w:t>
            </w:r>
          </w:p>
        </w:tc>
        <w:tc>
          <w:tcPr>
            <w:tcW w:w="1234" w:type="dxa"/>
            <w:tcBorders>
              <w:top w:val="single" w:sz="4" w:space="0" w:color="auto"/>
              <w:left w:val="single" w:sz="4" w:space="0" w:color="auto"/>
              <w:bottom w:val="nil"/>
              <w:right w:val="nil"/>
            </w:tcBorders>
            <w:shd w:val="clear" w:color="auto" w:fill="FFFFFF"/>
            <w:vAlign w:val="center"/>
          </w:tcPr>
          <w:p w:rsidR="000520F1" w:rsidRPr="00EA11CA" w:rsidRDefault="000520F1" w:rsidP="00026DA3">
            <w:pPr>
              <w:pStyle w:val="21"/>
              <w:shd w:val="clear" w:color="auto" w:fill="auto"/>
              <w:spacing w:line="149" w:lineRule="exact"/>
              <w:jc w:val="center"/>
              <w:rPr>
                <w:b/>
                <w:sz w:val="20"/>
                <w:szCs w:val="20"/>
              </w:rPr>
            </w:pPr>
            <w:r>
              <w:rPr>
                <w:b/>
                <w:sz w:val="20"/>
                <w:szCs w:val="20"/>
              </w:rPr>
              <w:t>Год ввода котла в эксплуатацию</w:t>
            </w:r>
          </w:p>
        </w:tc>
        <w:tc>
          <w:tcPr>
            <w:tcW w:w="1234" w:type="dxa"/>
            <w:tcBorders>
              <w:top w:val="single" w:sz="4" w:space="0" w:color="auto"/>
              <w:left w:val="single" w:sz="4" w:space="0" w:color="auto"/>
              <w:bottom w:val="nil"/>
              <w:right w:val="nil"/>
            </w:tcBorders>
            <w:shd w:val="clear" w:color="auto" w:fill="FFFFFF"/>
          </w:tcPr>
          <w:p w:rsidR="000520F1" w:rsidRDefault="000520F1" w:rsidP="00026DA3">
            <w:pPr>
              <w:pStyle w:val="21"/>
              <w:shd w:val="clear" w:color="auto" w:fill="auto"/>
              <w:spacing w:line="170" w:lineRule="exact"/>
              <w:jc w:val="center"/>
              <w:rPr>
                <w:b/>
                <w:sz w:val="20"/>
                <w:szCs w:val="20"/>
              </w:rPr>
            </w:pPr>
          </w:p>
          <w:p w:rsidR="000520F1" w:rsidRDefault="000520F1" w:rsidP="00026DA3">
            <w:pPr>
              <w:pStyle w:val="21"/>
              <w:shd w:val="clear" w:color="auto" w:fill="auto"/>
              <w:spacing w:line="170" w:lineRule="exact"/>
              <w:jc w:val="center"/>
              <w:rPr>
                <w:b/>
                <w:sz w:val="20"/>
                <w:szCs w:val="20"/>
              </w:rPr>
            </w:pPr>
          </w:p>
          <w:p w:rsidR="000520F1" w:rsidRDefault="000520F1" w:rsidP="00026DA3">
            <w:pPr>
              <w:pStyle w:val="21"/>
              <w:shd w:val="clear" w:color="auto" w:fill="auto"/>
              <w:spacing w:line="170" w:lineRule="exact"/>
              <w:jc w:val="center"/>
              <w:rPr>
                <w:b/>
                <w:sz w:val="20"/>
                <w:szCs w:val="20"/>
              </w:rPr>
            </w:pPr>
          </w:p>
          <w:p w:rsidR="000520F1" w:rsidRDefault="000520F1" w:rsidP="00026DA3">
            <w:pPr>
              <w:pStyle w:val="21"/>
              <w:shd w:val="clear" w:color="auto" w:fill="auto"/>
              <w:spacing w:line="170" w:lineRule="exact"/>
              <w:jc w:val="center"/>
              <w:rPr>
                <w:b/>
                <w:sz w:val="20"/>
                <w:szCs w:val="20"/>
              </w:rPr>
            </w:pPr>
          </w:p>
          <w:p w:rsidR="000520F1" w:rsidRDefault="000520F1" w:rsidP="00026DA3">
            <w:pPr>
              <w:pStyle w:val="21"/>
              <w:shd w:val="clear" w:color="auto" w:fill="auto"/>
              <w:spacing w:line="170" w:lineRule="exact"/>
              <w:jc w:val="center"/>
              <w:rPr>
                <w:b/>
                <w:sz w:val="20"/>
                <w:szCs w:val="20"/>
              </w:rPr>
            </w:pPr>
          </w:p>
          <w:p w:rsidR="000520F1" w:rsidRPr="00EA11CA" w:rsidRDefault="000520F1" w:rsidP="00026DA3">
            <w:pPr>
              <w:pStyle w:val="21"/>
              <w:shd w:val="clear" w:color="auto" w:fill="auto"/>
              <w:spacing w:line="170" w:lineRule="exact"/>
              <w:jc w:val="center"/>
              <w:rPr>
                <w:b/>
                <w:sz w:val="20"/>
                <w:szCs w:val="20"/>
              </w:rPr>
            </w:pPr>
            <w:r>
              <w:rPr>
                <w:b/>
                <w:sz w:val="20"/>
                <w:szCs w:val="20"/>
              </w:rPr>
              <w:t>Год последнего капитального ремонта</w:t>
            </w:r>
          </w:p>
        </w:tc>
        <w:tc>
          <w:tcPr>
            <w:tcW w:w="1229" w:type="dxa"/>
            <w:tcBorders>
              <w:top w:val="single" w:sz="4" w:space="0" w:color="auto"/>
              <w:left w:val="single" w:sz="4" w:space="0" w:color="auto"/>
              <w:bottom w:val="nil"/>
              <w:right w:val="nil"/>
            </w:tcBorders>
            <w:shd w:val="clear" w:color="auto" w:fill="FFFFFF"/>
            <w:vAlign w:val="center"/>
          </w:tcPr>
          <w:p w:rsidR="000520F1" w:rsidRDefault="000520F1" w:rsidP="00026DA3">
            <w:pPr>
              <w:pStyle w:val="21"/>
              <w:shd w:val="clear" w:color="auto" w:fill="auto"/>
              <w:spacing w:line="170" w:lineRule="exact"/>
              <w:jc w:val="center"/>
              <w:rPr>
                <w:b/>
                <w:sz w:val="20"/>
                <w:szCs w:val="20"/>
              </w:rPr>
            </w:pPr>
            <w:r>
              <w:rPr>
                <w:b/>
                <w:sz w:val="20"/>
                <w:szCs w:val="20"/>
              </w:rPr>
              <w:t>КПД котла по результатам РНИ,</w:t>
            </w:r>
          </w:p>
          <w:p w:rsidR="000520F1" w:rsidRPr="00EA11CA" w:rsidRDefault="000520F1" w:rsidP="00026DA3">
            <w:pPr>
              <w:pStyle w:val="21"/>
              <w:shd w:val="clear" w:color="auto" w:fill="auto"/>
              <w:spacing w:line="170" w:lineRule="exact"/>
              <w:jc w:val="center"/>
              <w:rPr>
                <w:b/>
                <w:sz w:val="20"/>
                <w:szCs w:val="20"/>
              </w:rPr>
            </w:pPr>
            <w:r>
              <w:rPr>
                <w:b/>
                <w:sz w:val="20"/>
                <w:szCs w:val="20"/>
              </w:rPr>
              <w:t>%</w:t>
            </w:r>
          </w:p>
        </w:tc>
        <w:tc>
          <w:tcPr>
            <w:tcW w:w="1027" w:type="dxa"/>
            <w:tcBorders>
              <w:top w:val="single" w:sz="4" w:space="0" w:color="auto"/>
              <w:left w:val="single" w:sz="4" w:space="0" w:color="auto"/>
              <w:bottom w:val="nil"/>
              <w:right w:val="single" w:sz="4" w:space="0" w:color="auto"/>
            </w:tcBorders>
            <w:shd w:val="clear" w:color="auto" w:fill="FFFFFF"/>
            <w:vAlign w:val="center"/>
          </w:tcPr>
          <w:p w:rsidR="000520F1" w:rsidRPr="00EA11CA" w:rsidRDefault="000520F1" w:rsidP="00026DA3">
            <w:pPr>
              <w:pStyle w:val="21"/>
              <w:shd w:val="clear" w:color="auto" w:fill="auto"/>
              <w:spacing w:line="200" w:lineRule="exact"/>
              <w:jc w:val="center"/>
              <w:rPr>
                <w:b/>
                <w:sz w:val="20"/>
                <w:szCs w:val="20"/>
              </w:rPr>
            </w:pPr>
            <w:r>
              <w:rPr>
                <w:b/>
                <w:sz w:val="20"/>
                <w:szCs w:val="20"/>
              </w:rPr>
              <w:t>Год проведения РНИ</w:t>
            </w:r>
          </w:p>
          <w:p w:rsidR="000520F1" w:rsidRPr="00EA11CA" w:rsidRDefault="000520F1" w:rsidP="00026DA3">
            <w:pPr>
              <w:pStyle w:val="21"/>
              <w:shd w:val="clear" w:color="auto" w:fill="auto"/>
              <w:spacing w:line="200" w:lineRule="exact"/>
              <w:jc w:val="center"/>
              <w:rPr>
                <w:b/>
                <w:sz w:val="20"/>
                <w:szCs w:val="20"/>
              </w:rPr>
            </w:pPr>
          </w:p>
        </w:tc>
      </w:tr>
      <w:tr w:rsidR="000520F1">
        <w:trPr>
          <w:trHeight w:val="461"/>
        </w:trPr>
        <w:tc>
          <w:tcPr>
            <w:tcW w:w="1421" w:type="dxa"/>
            <w:tcBorders>
              <w:top w:val="single" w:sz="4" w:space="0" w:color="auto"/>
              <w:left w:val="single" w:sz="4" w:space="0" w:color="auto"/>
              <w:bottom w:val="nil"/>
              <w:right w:val="nil"/>
            </w:tcBorders>
            <w:shd w:val="clear" w:color="auto" w:fill="FFFFFF"/>
            <w:vAlign w:val="center"/>
          </w:tcPr>
          <w:p w:rsidR="000520F1" w:rsidRDefault="000633AA" w:rsidP="000520F1">
            <w:pPr>
              <w:pStyle w:val="21"/>
              <w:shd w:val="clear" w:color="auto" w:fill="auto"/>
              <w:spacing w:line="200" w:lineRule="exact"/>
              <w:jc w:val="center"/>
            </w:pPr>
            <w:r>
              <w:rPr>
                <w:rStyle w:val="210pt"/>
                <w:color w:val="000000"/>
              </w:rPr>
              <w:t>КВр-0,6</w:t>
            </w:r>
          </w:p>
        </w:tc>
        <w:tc>
          <w:tcPr>
            <w:tcW w:w="1046" w:type="dxa"/>
            <w:tcBorders>
              <w:top w:val="single" w:sz="4" w:space="0" w:color="auto"/>
              <w:left w:val="single" w:sz="4" w:space="0" w:color="auto"/>
              <w:bottom w:val="nil"/>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вода</w:t>
            </w:r>
          </w:p>
        </w:tc>
        <w:tc>
          <w:tcPr>
            <w:tcW w:w="1234" w:type="dxa"/>
            <w:tcBorders>
              <w:top w:val="single" w:sz="4" w:space="0" w:color="auto"/>
              <w:left w:val="single" w:sz="4" w:space="0" w:color="auto"/>
              <w:bottom w:val="nil"/>
              <w:right w:val="nil"/>
            </w:tcBorders>
            <w:shd w:val="clear" w:color="auto" w:fill="FFFFFF"/>
            <w:vAlign w:val="bottom"/>
          </w:tcPr>
          <w:p w:rsidR="000520F1" w:rsidRDefault="000520F1" w:rsidP="000520F1">
            <w:pPr>
              <w:pStyle w:val="21"/>
              <w:shd w:val="clear" w:color="auto" w:fill="auto"/>
              <w:spacing w:line="200" w:lineRule="exact"/>
              <w:jc w:val="center"/>
            </w:pPr>
            <w:r>
              <w:rPr>
                <w:rStyle w:val="210pt"/>
                <w:color w:val="000000"/>
              </w:rPr>
              <w:t>0,60</w:t>
            </w:r>
          </w:p>
        </w:tc>
        <w:tc>
          <w:tcPr>
            <w:tcW w:w="1229" w:type="dxa"/>
            <w:tcBorders>
              <w:top w:val="single" w:sz="4" w:space="0" w:color="auto"/>
              <w:left w:val="single" w:sz="4" w:space="0" w:color="auto"/>
              <w:bottom w:val="nil"/>
              <w:right w:val="nil"/>
            </w:tcBorders>
            <w:shd w:val="clear" w:color="auto" w:fill="FFFFFF"/>
            <w:vAlign w:val="bottom"/>
          </w:tcPr>
          <w:p w:rsidR="000520F1" w:rsidRDefault="000520F1" w:rsidP="000520F1">
            <w:pPr>
              <w:pStyle w:val="21"/>
              <w:shd w:val="clear" w:color="auto" w:fill="auto"/>
              <w:spacing w:line="200" w:lineRule="exact"/>
              <w:jc w:val="center"/>
            </w:pPr>
            <w:r>
              <w:rPr>
                <w:rStyle w:val="210pt"/>
                <w:color w:val="000000"/>
              </w:rPr>
              <w:t>0,60</w:t>
            </w:r>
          </w:p>
        </w:tc>
        <w:tc>
          <w:tcPr>
            <w:tcW w:w="1234" w:type="dxa"/>
            <w:tcBorders>
              <w:top w:val="single" w:sz="4" w:space="0" w:color="auto"/>
              <w:left w:val="single" w:sz="4" w:space="0" w:color="auto"/>
              <w:bottom w:val="nil"/>
              <w:right w:val="nil"/>
            </w:tcBorders>
            <w:shd w:val="clear" w:color="auto" w:fill="FFFFFF"/>
            <w:vAlign w:val="bottom"/>
          </w:tcPr>
          <w:p w:rsidR="000520F1" w:rsidRDefault="000520F1" w:rsidP="000520F1">
            <w:pPr>
              <w:pStyle w:val="21"/>
              <w:shd w:val="clear" w:color="auto" w:fill="auto"/>
              <w:spacing w:line="200" w:lineRule="exact"/>
              <w:jc w:val="center"/>
            </w:pPr>
            <w:r>
              <w:rPr>
                <w:rStyle w:val="210pt"/>
                <w:color w:val="000000"/>
              </w:rPr>
              <w:t>2011</w:t>
            </w:r>
          </w:p>
        </w:tc>
        <w:tc>
          <w:tcPr>
            <w:tcW w:w="1234" w:type="dxa"/>
            <w:tcBorders>
              <w:top w:val="single" w:sz="4" w:space="0" w:color="auto"/>
              <w:left w:val="single" w:sz="4" w:space="0" w:color="auto"/>
              <w:bottom w:val="nil"/>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w:t>
            </w:r>
          </w:p>
        </w:tc>
        <w:tc>
          <w:tcPr>
            <w:tcW w:w="1229" w:type="dxa"/>
            <w:tcBorders>
              <w:top w:val="single" w:sz="4" w:space="0" w:color="auto"/>
              <w:left w:val="single" w:sz="4" w:space="0" w:color="auto"/>
              <w:bottom w:val="nil"/>
              <w:right w:val="nil"/>
            </w:tcBorders>
            <w:shd w:val="clear" w:color="auto" w:fill="FFFFFF"/>
            <w:vAlign w:val="center"/>
          </w:tcPr>
          <w:p w:rsidR="000520F1" w:rsidRDefault="00A42FE4" w:rsidP="001A366A">
            <w:pPr>
              <w:pStyle w:val="21"/>
              <w:shd w:val="clear" w:color="auto" w:fill="auto"/>
              <w:spacing w:line="200" w:lineRule="exact"/>
              <w:jc w:val="center"/>
            </w:pPr>
            <w:r>
              <w:rPr>
                <w:rStyle w:val="210pt"/>
                <w:color w:val="000000"/>
              </w:rPr>
              <w:t>66,00</w:t>
            </w:r>
          </w:p>
        </w:tc>
        <w:tc>
          <w:tcPr>
            <w:tcW w:w="1027" w:type="dxa"/>
            <w:tcBorders>
              <w:top w:val="single" w:sz="4" w:space="0" w:color="auto"/>
              <w:left w:val="single" w:sz="4" w:space="0" w:color="auto"/>
              <w:bottom w:val="nil"/>
              <w:right w:val="single" w:sz="4" w:space="0" w:color="auto"/>
            </w:tcBorders>
            <w:shd w:val="clear" w:color="auto" w:fill="FFFFFF"/>
            <w:vAlign w:val="center"/>
          </w:tcPr>
          <w:p w:rsidR="000520F1" w:rsidRDefault="001A366A" w:rsidP="000520F1">
            <w:pPr>
              <w:pStyle w:val="21"/>
              <w:shd w:val="clear" w:color="auto" w:fill="auto"/>
              <w:spacing w:line="200" w:lineRule="exact"/>
              <w:jc w:val="center"/>
            </w:pPr>
            <w:r>
              <w:rPr>
                <w:rStyle w:val="210pt"/>
                <w:color w:val="000000"/>
              </w:rPr>
              <w:t>201</w:t>
            </w:r>
            <w:r w:rsidR="000633AA">
              <w:rPr>
                <w:rStyle w:val="210pt"/>
                <w:color w:val="000000"/>
              </w:rPr>
              <w:t>9</w:t>
            </w:r>
          </w:p>
        </w:tc>
      </w:tr>
      <w:tr w:rsidR="000520F1">
        <w:trPr>
          <w:trHeight w:val="562"/>
        </w:trPr>
        <w:tc>
          <w:tcPr>
            <w:tcW w:w="1421" w:type="dxa"/>
            <w:tcBorders>
              <w:top w:val="single" w:sz="4" w:space="0" w:color="auto"/>
              <w:left w:val="single" w:sz="4" w:space="0" w:color="auto"/>
              <w:bottom w:val="nil"/>
              <w:right w:val="nil"/>
            </w:tcBorders>
            <w:shd w:val="clear" w:color="auto" w:fill="FFFFFF"/>
            <w:vAlign w:val="bottom"/>
          </w:tcPr>
          <w:p w:rsidR="000520F1" w:rsidRDefault="000520F1" w:rsidP="000520F1">
            <w:pPr>
              <w:pStyle w:val="21"/>
              <w:shd w:val="clear" w:color="auto" w:fill="auto"/>
              <w:spacing w:line="200" w:lineRule="exact"/>
              <w:jc w:val="center"/>
            </w:pPr>
            <w:r>
              <w:rPr>
                <w:rStyle w:val="210pt"/>
                <w:color w:val="000000"/>
              </w:rPr>
              <w:t>КВр-</w:t>
            </w:r>
            <w:r w:rsidR="000633AA">
              <w:rPr>
                <w:rStyle w:val="210pt"/>
                <w:color w:val="000000"/>
              </w:rPr>
              <w:t>1,0-95</w:t>
            </w:r>
          </w:p>
          <w:p w:rsidR="000520F1" w:rsidRDefault="000520F1" w:rsidP="000633AA">
            <w:pPr>
              <w:pStyle w:val="21"/>
              <w:shd w:val="clear" w:color="auto" w:fill="auto"/>
              <w:spacing w:line="200" w:lineRule="exact"/>
            </w:pPr>
          </w:p>
        </w:tc>
        <w:tc>
          <w:tcPr>
            <w:tcW w:w="1046" w:type="dxa"/>
            <w:tcBorders>
              <w:top w:val="single" w:sz="4" w:space="0" w:color="auto"/>
              <w:left w:val="single" w:sz="4" w:space="0" w:color="auto"/>
              <w:bottom w:val="nil"/>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вода</w:t>
            </w:r>
          </w:p>
        </w:tc>
        <w:tc>
          <w:tcPr>
            <w:tcW w:w="1234" w:type="dxa"/>
            <w:tcBorders>
              <w:top w:val="single" w:sz="4" w:space="0" w:color="auto"/>
              <w:left w:val="single" w:sz="4" w:space="0" w:color="auto"/>
              <w:bottom w:val="nil"/>
              <w:right w:val="nil"/>
            </w:tcBorders>
            <w:shd w:val="clear" w:color="auto" w:fill="FFFFFF"/>
            <w:vAlign w:val="center"/>
          </w:tcPr>
          <w:p w:rsidR="000520F1" w:rsidRDefault="000633AA" w:rsidP="000520F1">
            <w:pPr>
              <w:pStyle w:val="21"/>
              <w:shd w:val="clear" w:color="auto" w:fill="auto"/>
              <w:spacing w:line="200" w:lineRule="exact"/>
              <w:jc w:val="center"/>
            </w:pPr>
            <w:r>
              <w:rPr>
                <w:rStyle w:val="210pt"/>
                <w:color w:val="000000"/>
              </w:rPr>
              <w:t>1,0</w:t>
            </w:r>
          </w:p>
        </w:tc>
        <w:tc>
          <w:tcPr>
            <w:tcW w:w="1229" w:type="dxa"/>
            <w:tcBorders>
              <w:top w:val="single" w:sz="4" w:space="0" w:color="auto"/>
              <w:left w:val="single" w:sz="4" w:space="0" w:color="auto"/>
              <w:bottom w:val="nil"/>
              <w:right w:val="nil"/>
            </w:tcBorders>
            <w:shd w:val="clear" w:color="auto" w:fill="FFFFFF"/>
            <w:vAlign w:val="center"/>
          </w:tcPr>
          <w:p w:rsidR="000520F1" w:rsidRDefault="000633AA" w:rsidP="000520F1">
            <w:pPr>
              <w:pStyle w:val="21"/>
              <w:shd w:val="clear" w:color="auto" w:fill="auto"/>
              <w:spacing w:line="200" w:lineRule="exact"/>
              <w:jc w:val="center"/>
            </w:pPr>
            <w:r>
              <w:rPr>
                <w:rStyle w:val="210pt"/>
                <w:color w:val="000000"/>
              </w:rPr>
              <w:t>1,</w:t>
            </w:r>
            <w:r w:rsidR="000520F1">
              <w:rPr>
                <w:rStyle w:val="210pt"/>
                <w:color w:val="000000"/>
              </w:rPr>
              <w:t>0</w:t>
            </w:r>
          </w:p>
        </w:tc>
        <w:tc>
          <w:tcPr>
            <w:tcW w:w="1234" w:type="dxa"/>
            <w:tcBorders>
              <w:top w:val="single" w:sz="4" w:space="0" w:color="auto"/>
              <w:left w:val="single" w:sz="4" w:space="0" w:color="auto"/>
              <w:bottom w:val="nil"/>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1999</w:t>
            </w:r>
          </w:p>
        </w:tc>
        <w:tc>
          <w:tcPr>
            <w:tcW w:w="1234" w:type="dxa"/>
            <w:tcBorders>
              <w:top w:val="single" w:sz="4" w:space="0" w:color="auto"/>
              <w:left w:val="single" w:sz="4" w:space="0" w:color="auto"/>
              <w:bottom w:val="nil"/>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w:t>
            </w:r>
          </w:p>
        </w:tc>
        <w:tc>
          <w:tcPr>
            <w:tcW w:w="1229" w:type="dxa"/>
            <w:tcBorders>
              <w:top w:val="single" w:sz="4" w:space="0" w:color="auto"/>
              <w:left w:val="single" w:sz="4" w:space="0" w:color="auto"/>
              <w:bottom w:val="nil"/>
              <w:right w:val="nil"/>
            </w:tcBorders>
            <w:shd w:val="clear" w:color="auto" w:fill="FFFFFF"/>
            <w:vAlign w:val="center"/>
          </w:tcPr>
          <w:p w:rsidR="000520F1" w:rsidRDefault="001A366A" w:rsidP="000520F1">
            <w:pPr>
              <w:pStyle w:val="21"/>
              <w:shd w:val="clear" w:color="auto" w:fill="auto"/>
              <w:spacing w:line="200" w:lineRule="exact"/>
              <w:jc w:val="center"/>
            </w:pPr>
            <w:r>
              <w:rPr>
                <w:rStyle w:val="210pt"/>
                <w:color w:val="000000"/>
              </w:rPr>
              <w:t>63,</w:t>
            </w:r>
            <w:r w:rsidR="00A42FE4">
              <w:rPr>
                <w:rStyle w:val="210pt"/>
                <w:color w:val="000000"/>
              </w:rPr>
              <w:t>2</w:t>
            </w:r>
          </w:p>
        </w:tc>
        <w:tc>
          <w:tcPr>
            <w:tcW w:w="1027" w:type="dxa"/>
            <w:tcBorders>
              <w:top w:val="single" w:sz="4" w:space="0" w:color="auto"/>
              <w:left w:val="single" w:sz="4" w:space="0" w:color="auto"/>
              <w:bottom w:val="nil"/>
              <w:right w:val="single" w:sz="4" w:space="0" w:color="auto"/>
            </w:tcBorders>
            <w:shd w:val="clear" w:color="auto" w:fill="FFFFFF"/>
            <w:vAlign w:val="center"/>
          </w:tcPr>
          <w:p w:rsidR="000520F1" w:rsidRDefault="001A366A" w:rsidP="000520F1">
            <w:pPr>
              <w:pStyle w:val="21"/>
              <w:shd w:val="clear" w:color="auto" w:fill="auto"/>
              <w:spacing w:line="200" w:lineRule="exact"/>
              <w:jc w:val="center"/>
            </w:pPr>
            <w:r>
              <w:rPr>
                <w:rStyle w:val="210pt"/>
                <w:color w:val="000000"/>
              </w:rPr>
              <w:t>201</w:t>
            </w:r>
            <w:r w:rsidR="000633AA">
              <w:rPr>
                <w:rStyle w:val="210pt"/>
                <w:color w:val="000000"/>
              </w:rPr>
              <w:t>9</w:t>
            </w:r>
          </w:p>
        </w:tc>
      </w:tr>
      <w:tr w:rsidR="000520F1">
        <w:trPr>
          <w:trHeight w:val="475"/>
        </w:trPr>
        <w:tc>
          <w:tcPr>
            <w:tcW w:w="2467" w:type="dxa"/>
            <w:gridSpan w:val="2"/>
            <w:tcBorders>
              <w:top w:val="single" w:sz="4" w:space="0" w:color="auto"/>
              <w:left w:val="single" w:sz="4" w:space="0" w:color="auto"/>
              <w:bottom w:val="single" w:sz="4" w:space="0" w:color="auto"/>
              <w:right w:val="nil"/>
            </w:tcBorders>
            <w:shd w:val="clear" w:color="auto" w:fill="FFFFFF"/>
            <w:vAlign w:val="center"/>
          </w:tcPr>
          <w:p w:rsidR="000520F1" w:rsidRDefault="000520F1" w:rsidP="000520F1">
            <w:pPr>
              <w:pStyle w:val="21"/>
              <w:shd w:val="clear" w:color="auto" w:fill="auto"/>
              <w:spacing w:line="200" w:lineRule="exact"/>
            </w:pPr>
            <w:r>
              <w:rPr>
                <w:rStyle w:val="210pt"/>
                <w:color w:val="000000"/>
              </w:rPr>
              <w:t>Итого по котельной:</w:t>
            </w:r>
          </w:p>
        </w:tc>
        <w:tc>
          <w:tcPr>
            <w:tcW w:w="1234" w:type="dxa"/>
            <w:tcBorders>
              <w:top w:val="single" w:sz="4" w:space="0" w:color="auto"/>
              <w:left w:val="single" w:sz="4" w:space="0" w:color="auto"/>
              <w:bottom w:val="single" w:sz="4" w:space="0" w:color="auto"/>
              <w:right w:val="nil"/>
            </w:tcBorders>
            <w:shd w:val="clear" w:color="auto" w:fill="FFFFFF"/>
            <w:vAlign w:val="bottom"/>
          </w:tcPr>
          <w:p w:rsidR="000520F1" w:rsidRDefault="000520F1" w:rsidP="000633AA">
            <w:pPr>
              <w:pStyle w:val="21"/>
              <w:shd w:val="clear" w:color="auto" w:fill="auto"/>
              <w:spacing w:line="200" w:lineRule="exact"/>
              <w:jc w:val="center"/>
            </w:pPr>
            <w:r>
              <w:rPr>
                <w:rStyle w:val="210pt"/>
                <w:color w:val="000000"/>
              </w:rPr>
              <w:t>1,</w:t>
            </w:r>
            <w:r w:rsidR="000633AA">
              <w:rPr>
                <w:rStyle w:val="210pt"/>
                <w:color w:val="000000"/>
              </w:rPr>
              <w:t>60</w:t>
            </w:r>
          </w:p>
        </w:tc>
        <w:tc>
          <w:tcPr>
            <w:tcW w:w="1229" w:type="dxa"/>
            <w:tcBorders>
              <w:top w:val="single" w:sz="4" w:space="0" w:color="auto"/>
              <w:left w:val="single" w:sz="4" w:space="0" w:color="auto"/>
              <w:bottom w:val="single" w:sz="4" w:space="0" w:color="auto"/>
              <w:right w:val="nil"/>
            </w:tcBorders>
            <w:shd w:val="clear" w:color="auto" w:fill="FFFFFF"/>
            <w:vAlign w:val="bottom"/>
          </w:tcPr>
          <w:p w:rsidR="000520F1" w:rsidRDefault="000520F1" w:rsidP="000520F1">
            <w:pPr>
              <w:pStyle w:val="21"/>
              <w:shd w:val="clear" w:color="auto" w:fill="auto"/>
              <w:spacing w:line="200" w:lineRule="exact"/>
              <w:jc w:val="center"/>
            </w:pPr>
            <w:r>
              <w:rPr>
                <w:rStyle w:val="210pt"/>
                <w:color w:val="000000"/>
              </w:rPr>
              <w:t>1,</w:t>
            </w:r>
            <w:r w:rsidR="000633AA">
              <w:rPr>
                <w:rStyle w:val="210pt"/>
                <w:color w:val="000000"/>
              </w:rPr>
              <w:t>60</w:t>
            </w:r>
          </w:p>
        </w:tc>
        <w:tc>
          <w:tcPr>
            <w:tcW w:w="472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w:t>
            </w:r>
          </w:p>
        </w:tc>
      </w:tr>
    </w:tbl>
    <w:p w:rsidR="000520F1" w:rsidRDefault="000520F1">
      <w:pPr>
        <w:pStyle w:val="21"/>
        <w:shd w:val="clear" w:color="auto" w:fill="auto"/>
        <w:spacing w:line="280" w:lineRule="exact"/>
        <w:rPr>
          <w:rStyle w:val="a4"/>
          <w:color w:val="000000"/>
        </w:rPr>
      </w:pPr>
    </w:p>
    <w:p w:rsidR="00AD46B9" w:rsidRDefault="000520F1">
      <w:pPr>
        <w:pStyle w:val="21"/>
        <w:shd w:val="clear" w:color="auto" w:fill="auto"/>
        <w:spacing w:line="280" w:lineRule="exact"/>
      </w:pPr>
      <w:r>
        <w:rPr>
          <w:rStyle w:val="a4"/>
          <w:color w:val="000000"/>
        </w:rPr>
        <w:lastRenderedPageBreak/>
        <w:t xml:space="preserve">Таблица 2.2.2.3 </w:t>
      </w:r>
      <w:r w:rsidR="00AD46B9">
        <w:rPr>
          <w:rStyle w:val="2"/>
          <w:color w:val="000000"/>
        </w:rPr>
        <w:t>Установленная и располагаемая мощность котлов на</w:t>
      </w:r>
      <w:r w:rsidR="007318B6">
        <w:rPr>
          <w:rStyle w:val="2"/>
          <w:color w:val="000000"/>
        </w:rPr>
        <w:t xml:space="preserve"> котельной№3</w:t>
      </w:r>
    </w:p>
    <w:tbl>
      <w:tblPr>
        <w:tblW w:w="0" w:type="auto"/>
        <w:tblInd w:w="186" w:type="dxa"/>
        <w:tblLayout w:type="fixed"/>
        <w:tblCellMar>
          <w:left w:w="0" w:type="dxa"/>
          <w:right w:w="0" w:type="dxa"/>
        </w:tblCellMar>
        <w:tblLook w:val="0000" w:firstRow="0" w:lastRow="0" w:firstColumn="0" w:lastColumn="0" w:noHBand="0" w:noVBand="0"/>
      </w:tblPr>
      <w:tblGrid>
        <w:gridCol w:w="1240"/>
        <w:gridCol w:w="1046"/>
        <w:gridCol w:w="1234"/>
        <w:gridCol w:w="1229"/>
        <w:gridCol w:w="1234"/>
        <w:gridCol w:w="1234"/>
        <w:gridCol w:w="1229"/>
        <w:gridCol w:w="1027"/>
      </w:tblGrid>
      <w:tr w:rsidR="000520F1" w:rsidTr="000520F1">
        <w:trPr>
          <w:trHeight w:val="2357"/>
        </w:trPr>
        <w:tc>
          <w:tcPr>
            <w:tcW w:w="1240" w:type="dxa"/>
            <w:tcBorders>
              <w:top w:val="single" w:sz="4" w:space="0" w:color="auto"/>
              <w:left w:val="single" w:sz="4" w:space="0" w:color="auto"/>
              <w:bottom w:val="nil"/>
              <w:right w:val="nil"/>
            </w:tcBorders>
            <w:shd w:val="clear" w:color="auto" w:fill="FFFFFF"/>
            <w:vAlign w:val="center"/>
          </w:tcPr>
          <w:p w:rsidR="000520F1" w:rsidRPr="00EA11CA" w:rsidRDefault="007318B6" w:rsidP="00026DA3">
            <w:pPr>
              <w:pStyle w:val="21"/>
              <w:shd w:val="clear" w:color="auto" w:fill="auto"/>
              <w:spacing w:line="110" w:lineRule="exact"/>
              <w:jc w:val="center"/>
              <w:rPr>
                <w:b/>
                <w:sz w:val="20"/>
                <w:szCs w:val="20"/>
              </w:rPr>
            </w:pPr>
            <w:r>
              <w:rPr>
                <w:rStyle w:val="a4"/>
                <w:color w:val="000000"/>
              </w:rPr>
              <w:t>Марка котла</w:t>
            </w:r>
          </w:p>
        </w:tc>
        <w:tc>
          <w:tcPr>
            <w:tcW w:w="1046" w:type="dxa"/>
            <w:tcBorders>
              <w:top w:val="single" w:sz="4" w:space="0" w:color="auto"/>
              <w:left w:val="single" w:sz="4" w:space="0" w:color="auto"/>
              <w:bottom w:val="nil"/>
              <w:right w:val="nil"/>
            </w:tcBorders>
            <w:shd w:val="clear" w:color="auto" w:fill="FFFFFF"/>
            <w:vAlign w:val="center"/>
          </w:tcPr>
          <w:p w:rsidR="000520F1" w:rsidRPr="00EA11CA" w:rsidRDefault="000520F1" w:rsidP="00026DA3">
            <w:pPr>
              <w:pStyle w:val="21"/>
              <w:shd w:val="clear" w:color="auto" w:fill="auto"/>
              <w:spacing w:line="170" w:lineRule="exact"/>
              <w:jc w:val="center"/>
              <w:rPr>
                <w:b/>
                <w:sz w:val="20"/>
                <w:szCs w:val="20"/>
              </w:rPr>
            </w:pPr>
            <w:r>
              <w:rPr>
                <w:b/>
                <w:sz w:val="20"/>
                <w:szCs w:val="20"/>
              </w:rPr>
              <w:t>Теплоноситель</w:t>
            </w:r>
          </w:p>
        </w:tc>
        <w:tc>
          <w:tcPr>
            <w:tcW w:w="1234" w:type="dxa"/>
            <w:tcBorders>
              <w:top w:val="single" w:sz="4" w:space="0" w:color="auto"/>
              <w:left w:val="single" w:sz="4" w:space="0" w:color="auto"/>
              <w:bottom w:val="nil"/>
              <w:right w:val="nil"/>
            </w:tcBorders>
            <w:shd w:val="clear" w:color="auto" w:fill="FFFFFF"/>
            <w:vAlign w:val="center"/>
          </w:tcPr>
          <w:p w:rsidR="000520F1" w:rsidRPr="00EA11CA" w:rsidRDefault="000520F1" w:rsidP="00026DA3">
            <w:pPr>
              <w:pStyle w:val="21"/>
              <w:shd w:val="clear" w:color="auto" w:fill="auto"/>
              <w:spacing w:line="211" w:lineRule="exact"/>
              <w:jc w:val="center"/>
              <w:rPr>
                <w:b/>
                <w:sz w:val="20"/>
                <w:szCs w:val="20"/>
              </w:rPr>
            </w:pPr>
            <w:r>
              <w:rPr>
                <w:b/>
                <w:sz w:val="20"/>
                <w:szCs w:val="20"/>
              </w:rPr>
              <w:t>Установленная тепловая мощность котла по паспорту, Гкал/час</w:t>
            </w:r>
          </w:p>
        </w:tc>
        <w:tc>
          <w:tcPr>
            <w:tcW w:w="1229" w:type="dxa"/>
            <w:tcBorders>
              <w:top w:val="single" w:sz="4" w:space="0" w:color="auto"/>
              <w:left w:val="single" w:sz="4" w:space="0" w:color="auto"/>
              <w:bottom w:val="nil"/>
              <w:right w:val="nil"/>
            </w:tcBorders>
            <w:shd w:val="clear" w:color="auto" w:fill="FFFFFF"/>
            <w:vAlign w:val="center"/>
          </w:tcPr>
          <w:p w:rsidR="000520F1" w:rsidRPr="00EA11CA" w:rsidRDefault="000520F1" w:rsidP="00026DA3">
            <w:pPr>
              <w:pStyle w:val="21"/>
              <w:shd w:val="clear" w:color="auto" w:fill="auto"/>
              <w:spacing w:line="200" w:lineRule="exact"/>
              <w:jc w:val="center"/>
              <w:rPr>
                <w:b/>
                <w:sz w:val="20"/>
                <w:szCs w:val="20"/>
              </w:rPr>
            </w:pPr>
            <w:r>
              <w:rPr>
                <w:b/>
                <w:sz w:val="20"/>
                <w:szCs w:val="20"/>
              </w:rPr>
              <w:t>Располагаемая мощность котла, Гкал/час</w:t>
            </w:r>
          </w:p>
        </w:tc>
        <w:tc>
          <w:tcPr>
            <w:tcW w:w="1234" w:type="dxa"/>
            <w:tcBorders>
              <w:top w:val="single" w:sz="4" w:space="0" w:color="auto"/>
              <w:left w:val="single" w:sz="4" w:space="0" w:color="auto"/>
              <w:bottom w:val="nil"/>
              <w:right w:val="nil"/>
            </w:tcBorders>
            <w:shd w:val="clear" w:color="auto" w:fill="FFFFFF"/>
            <w:vAlign w:val="center"/>
          </w:tcPr>
          <w:p w:rsidR="000520F1" w:rsidRPr="00EA11CA" w:rsidRDefault="000520F1" w:rsidP="00026DA3">
            <w:pPr>
              <w:pStyle w:val="21"/>
              <w:shd w:val="clear" w:color="auto" w:fill="auto"/>
              <w:spacing w:line="149" w:lineRule="exact"/>
              <w:jc w:val="center"/>
              <w:rPr>
                <w:b/>
                <w:sz w:val="20"/>
                <w:szCs w:val="20"/>
              </w:rPr>
            </w:pPr>
            <w:r>
              <w:rPr>
                <w:b/>
                <w:sz w:val="20"/>
                <w:szCs w:val="20"/>
              </w:rPr>
              <w:t>Год ввода котла в эксплуатацию</w:t>
            </w:r>
          </w:p>
        </w:tc>
        <w:tc>
          <w:tcPr>
            <w:tcW w:w="1234" w:type="dxa"/>
            <w:tcBorders>
              <w:top w:val="single" w:sz="4" w:space="0" w:color="auto"/>
              <w:left w:val="single" w:sz="4" w:space="0" w:color="auto"/>
              <w:bottom w:val="nil"/>
              <w:right w:val="nil"/>
            </w:tcBorders>
            <w:shd w:val="clear" w:color="auto" w:fill="FFFFFF"/>
          </w:tcPr>
          <w:p w:rsidR="000520F1" w:rsidRDefault="000520F1" w:rsidP="00026DA3">
            <w:pPr>
              <w:pStyle w:val="21"/>
              <w:shd w:val="clear" w:color="auto" w:fill="auto"/>
              <w:spacing w:line="170" w:lineRule="exact"/>
              <w:jc w:val="center"/>
              <w:rPr>
                <w:b/>
                <w:sz w:val="20"/>
                <w:szCs w:val="20"/>
              </w:rPr>
            </w:pPr>
          </w:p>
          <w:p w:rsidR="000520F1" w:rsidRDefault="000520F1" w:rsidP="00026DA3">
            <w:pPr>
              <w:pStyle w:val="21"/>
              <w:shd w:val="clear" w:color="auto" w:fill="auto"/>
              <w:spacing w:line="170" w:lineRule="exact"/>
              <w:jc w:val="center"/>
              <w:rPr>
                <w:b/>
                <w:sz w:val="20"/>
                <w:szCs w:val="20"/>
              </w:rPr>
            </w:pPr>
          </w:p>
          <w:p w:rsidR="000520F1" w:rsidRDefault="000520F1" w:rsidP="00026DA3">
            <w:pPr>
              <w:pStyle w:val="21"/>
              <w:shd w:val="clear" w:color="auto" w:fill="auto"/>
              <w:spacing w:line="170" w:lineRule="exact"/>
              <w:jc w:val="center"/>
              <w:rPr>
                <w:b/>
                <w:sz w:val="20"/>
                <w:szCs w:val="20"/>
              </w:rPr>
            </w:pPr>
          </w:p>
          <w:p w:rsidR="000520F1" w:rsidRDefault="000520F1" w:rsidP="00026DA3">
            <w:pPr>
              <w:pStyle w:val="21"/>
              <w:shd w:val="clear" w:color="auto" w:fill="auto"/>
              <w:spacing w:line="170" w:lineRule="exact"/>
              <w:jc w:val="center"/>
              <w:rPr>
                <w:b/>
                <w:sz w:val="20"/>
                <w:szCs w:val="20"/>
              </w:rPr>
            </w:pPr>
          </w:p>
          <w:p w:rsidR="000520F1" w:rsidRDefault="000520F1" w:rsidP="00026DA3">
            <w:pPr>
              <w:pStyle w:val="21"/>
              <w:shd w:val="clear" w:color="auto" w:fill="auto"/>
              <w:spacing w:line="170" w:lineRule="exact"/>
              <w:jc w:val="center"/>
              <w:rPr>
                <w:b/>
                <w:sz w:val="20"/>
                <w:szCs w:val="20"/>
              </w:rPr>
            </w:pPr>
          </w:p>
          <w:p w:rsidR="000520F1" w:rsidRPr="00EA11CA" w:rsidRDefault="000520F1" w:rsidP="00026DA3">
            <w:pPr>
              <w:pStyle w:val="21"/>
              <w:shd w:val="clear" w:color="auto" w:fill="auto"/>
              <w:spacing w:line="170" w:lineRule="exact"/>
              <w:jc w:val="center"/>
              <w:rPr>
                <w:b/>
                <w:sz w:val="20"/>
                <w:szCs w:val="20"/>
              </w:rPr>
            </w:pPr>
            <w:r>
              <w:rPr>
                <w:b/>
                <w:sz w:val="20"/>
                <w:szCs w:val="20"/>
              </w:rPr>
              <w:t>Год последнего капитального ремонта</w:t>
            </w:r>
          </w:p>
        </w:tc>
        <w:tc>
          <w:tcPr>
            <w:tcW w:w="1229" w:type="dxa"/>
            <w:tcBorders>
              <w:top w:val="single" w:sz="4" w:space="0" w:color="auto"/>
              <w:left w:val="single" w:sz="4" w:space="0" w:color="auto"/>
              <w:bottom w:val="nil"/>
              <w:right w:val="nil"/>
            </w:tcBorders>
            <w:shd w:val="clear" w:color="auto" w:fill="FFFFFF"/>
            <w:vAlign w:val="center"/>
          </w:tcPr>
          <w:p w:rsidR="000520F1" w:rsidRDefault="000520F1" w:rsidP="00026DA3">
            <w:pPr>
              <w:pStyle w:val="21"/>
              <w:shd w:val="clear" w:color="auto" w:fill="auto"/>
              <w:spacing w:line="170" w:lineRule="exact"/>
              <w:jc w:val="center"/>
              <w:rPr>
                <w:b/>
                <w:sz w:val="20"/>
                <w:szCs w:val="20"/>
              </w:rPr>
            </w:pPr>
            <w:r>
              <w:rPr>
                <w:b/>
                <w:sz w:val="20"/>
                <w:szCs w:val="20"/>
              </w:rPr>
              <w:t>КПД котла по результатам РНИ,</w:t>
            </w:r>
          </w:p>
          <w:p w:rsidR="000520F1" w:rsidRPr="00EA11CA" w:rsidRDefault="000520F1" w:rsidP="00026DA3">
            <w:pPr>
              <w:pStyle w:val="21"/>
              <w:shd w:val="clear" w:color="auto" w:fill="auto"/>
              <w:spacing w:line="170" w:lineRule="exact"/>
              <w:jc w:val="center"/>
              <w:rPr>
                <w:b/>
                <w:sz w:val="20"/>
                <w:szCs w:val="20"/>
              </w:rPr>
            </w:pPr>
            <w:r>
              <w:rPr>
                <w:b/>
                <w:sz w:val="20"/>
                <w:szCs w:val="20"/>
              </w:rPr>
              <w:t>%</w:t>
            </w:r>
          </w:p>
        </w:tc>
        <w:tc>
          <w:tcPr>
            <w:tcW w:w="1027" w:type="dxa"/>
            <w:tcBorders>
              <w:top w:val="single" w:sz="4" w:space="0" w:color="auto"/>
              <w:left w:val="single" w:sz="4" w:space="0" w:color="auto"/>
              <w:bottom w:val="nil"/>
              <w:right w:val="single" w:sz="4" w:space="0" w:color="auto"/>
            </w:tcBorders>
            <w:shd w:val="clear" w:color="auto" w:fill="FFFFFF"/>
            <w:vAlign w:val="center"/>
          </w:tcPr>
          <w:p w:rsidR="000520F1" w:rsidRPr="00EA11CA" w:rsidRDefault="000520F1" w:rsidP="00026DA3">
            <w:pPr>
              <w:pStyle w:val="21"/>
              <w:shd w:val="clear" w:color="auto" w:fill="auto"/>
              <w:spacing w:line="200" w:lineRule="exact"/>
              <w:jc w:val="center"/>
              <w:rPr>
                <w:b/>
                <w:sz w:val="20"/>
                <w:szCs w:val="20"/>
              </w:rPr>
            </w:pPr>
            <w:r>
              <w:rPr>
                <w:b/>
                <w:sz w:val="20"/>
                <w:szCs w:val="20"/>
              </w:rPr>
              <w:t>Год проведения РНИ</w:t>
            </w:r>
          </w:p>
          <w:p w:rsidR="000520F1" w:rsidRPr="00EA11CA" w:rsidRDefault="000520F1" w:rsidP="00026DA3">
            <w:pPr>
              <w:pStyle w:val="21"/>
              <w:shd w:val="clear" w:color="auto" w:fill="auto"/>
              <w:spacing w:line="200" w:lineRule="exact"/>
              <w:jc w:val="center"/>
              <w:rPr>
                <w:b/>
                <w:sz w:val="20"/>
                <w:szCs w:val="20"/>
              </w:rPr>
            </w:pPr>
          </w:p>
        </w:tc>
      </w:tr>
      <w:tr w:rsidR="000520F1" w:rsidTr="000520F1">
        <w:trPr>
          <w:trHeight w:val="461"/>
        </w:trPr>
        <w:tc>
          <w:tcPr>
            <w:tcW w:w="1240" w:type="dxa"/>
            <w:tcBorders>
              <w:top w:val="single" w:sz="4" w:space="0" w:color="auto"/>
              <w:left w:val="single" w:sz="4" w:space="0" w:color="auto"/>
              <w:bottom w:val="nil"/>
              <w:right w:val="nil"/>
            </w:tcBorders>
            <w:shd w:val="clear" w:color="auto" w:fill="FFFFFF"/>
            <w:vAlign w:val="center"/>
          </w:tcPr>
          <w:p w:rsidR="000520F1" w:rsidRDefault="000520F1" w:rsidP="000633AA">
            <w:pPr>
              <w:pStyle w:val="21"/>
              <w:shd w:val="clear" w:color="auto" w:fill="auto"/>
              <w:spacing w:line="200" w:lineRule="exact"/>
              <w:jc w:val="center"/>
            </w:pPr>
            <w:r>
              <w:rPr>
                <w:rStyle w:val="210pt"/>
                <w:color w:val="000000"/>
              </w:rPr>
              <w:t>КВ</w:t>
            </w:r>
            <w:r w:rsidR="000633AA">
              <w:rPr>
                <w:rStyle w:val="210pt"/>
                <w:color w:val="000000"/>
              </w:rPr>
              <w:t>р</w:t>
            </w:r>
            <w:r>
              <w:rPr>
                <w:rStyle w:val="210pt"/>
                <w:color w:val="000000"/>
              </w:rPr>
              <w:t>-0,35</w:t>
            </w:r>
          </w:p>
        </w:tc>
        <w:tc>
          <w:tcPr>
            <w:tcW w:w="1046" w:type="dxa"/>
            <w:tcBorders>
              <w:top w:val="single" w:sz="4" w:space="0" w:color="auto"/>
              <w:left w:val="single" w:sz="4" w:space="0" w:color="auto"/>
              <w:bottom w:val="nil"/>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вода</w:t>
            </w:r>
          </w:p>
        </w:tc>
        <w:tc>
          <w:tcPr>
            <w:tcW w:w="1234" w:type="dxa"/>
            <w:tcBorders>
              <w:top w:val="single" w:sz="4" w:space="0" w:color="auto"/>
              <w:left w:val="single" w:sz="4" w:space="0" w:color="auto"/>
              <w:bottom w:val="nil"/>
              <w:right w:val="nil"/>
            </w:tcBorders>
            <w:shd w:val="clear" w:color="auto" w:fill="FFFFFF"/>
            <w:vAlign w:val="center"/>
          </w:tcPr>
          <w:p w:rsidR="000520F1" w:rsidRDefault="000520F1" w:rsidP="000520F1">
            <w:pPr>
              <w:pStyle w:val="21"/>
              <w:shd w:val="clear" w:color="auto" w:fill="auto"/>
              <w:spacing w:line="200" w:lineRule="exact"/>
              <w:ind w:firstLine="360"/>
              <w:jc w:val="center"/>
            </w:pPr>
            <w:r>
              <w:rPr>
                <w:rStyle w:val="210pt"/>
                <w:color w:val="000000"/>
              </w:rPr>
              <w:t>0,3</w:t>
            </w:r>
            <w:r w:rsidR="000633AA">
              <w:rPr>
                <w:rStyle w:val="210pt"/>
                <w:color w:val="000000"/>
              </w:rPr>
              <w:t>5</w:t>
            </w:r>
          </w:p>
        </w:tc>
        <w:tc>
          <w:tcPr>
            <w:tcW w:w="1229" w:type="dxa"/>
            <w:tcBorders>
              <w:top w:val="single" w:sz="4" w:space="0" w:color="auto"/>
              <w:left w:val="single" w:sz="4" w:space="0" w:color="auto"/>
              <w:bottom w:val="nil"/>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0,3</w:t>
            </w:r>
            <w:r w:rsidR="000633AA">
              <w:rPr>
                <w:rStyle w:val="210pt"/>
                <w:color w:val="000000"/>
              </w:rPr>
              <w:t>5</w:t>
            </w:r>
          </w:p>
        </w:tc>
        <w:tc>
          <w:tcPr>
            <w:tcW w:w="1234" w:type="dxa"/>
            <w:tcBorders>
              <w:top w:val="single" w:sz="4" w:space="0" w:color="auto"/>
              <w:left w:val="single" w:sz="4" w:space="0" w:color="auto"/>
              <w:bottom w:val="nil"/>
              <w:right w:val="nil"/>
            </w:tcBorders>
            <w:shd w:val="clear" w:color="auto" w:fill="FFFFFF"/>
            <w:vAlign w:val="bottom"/>
          </w:tcPr>
          <w:p w:rsidR="000520F1" w:rsidRDefault="000520F1" w:rsidP="000520F1">
            <w:pPr>
              <w:pStyle w:val="21"/>
              <w:shd w:val="clear" w:color="auto" w:fill="auto"/>
              <w:spacing w:line="200" w:lineRule="exact"/>
              <w:jc w:val="center"/>
            </w:pPr>
            <w:r>
              <w:rPr>
                <w:rStyle w:val="210pt"/>
                <w:color w:val="000000"/>
              </w:rPr>
              <w:t>2006</w:t>
            </w:r>
          </w:p>
        </w:tc>
        <w:tc>
          <w:tcPr>
            <w:tcW w:w="1234" w:type="dxa"/>
            <w:tcBorders>
              <w:top w:val="single" w:sz="4" w:space="0" w:color="auto"/>
              <w:left w:val="single" w:sz="4" w:space="0" w:color="auto"/>
              <w:bottom w:val="nil"/>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w:t>
            </w:r>
          </w:p>
        </w:tc>
        <w:tc>
          <w:tcPr>
            <w:tcW w:w="1229" w:type="dxa"/>
            <w:tcBorders>
              <w:top w:val="single" w:sz="4" w:space="0" w:color="auto"/>
              <w:left w:val="single" w:sz="4" w:space="0" w:color="auto"/>
              <w:bottom w:val="nil"/>
              <w:right w:val="nil"/>
            </w:tcBorders>
            <w:shd w:val="clear" w:color="auto" w:fill="FFFFFF"/>
            <w:vAlign w:val="center"/>
          </w:tcPr>
          <w:p w:rsidR="000520F1" w:rsidRDefault="001A366A" w:rsidP="00A42FE4">
            <w:pPr>
              <w:pStyle w:val="21"/>
              <w:shd w:val="clear" w:color="auto" w:fill="auto"/>
              <w:spacing w:line="200" w:lineRule="exact"/>
              <w:jc w:val="center"/>
            </w:pPr>
            <w:r>
              <w:rPr>
                <w:rStyle w:val="210pt"/>
                <w:color w:val="000000"/>
              </w:rPr>
              <w:t>64,</w:t>
            </w:r>
            <w:r w:rsidR="00A42FE4">
              <w:rPr>
                <w:rStyle w:val="210pt"/>
                <w:color w:val="000000"/>
              </w:rPr>
              <w:t>1</w:t>
            </w:r>
          </w:p>
        </w:tc>
        <w:tc>
          <w:tcPr>
            <w:tcW w:w="1027" w:type="dxa"/>
            <w:tcBorders>
              <w:top w:val="single" w:sz="4" w:space="0" w:color="auto"/>
              <w:left w:val="single" w:sz="4" w:space="0" w:color="auto"/>
              <w:bottom w:val="nil"/>
              <w:right w:val="single" w:sz="4" w:space="0" w:color="auto"/>
            </w:tcBorders>
            <w:shd w:val="clear" w:color="auto" w:fill="FFFFFF"/>
            <w:vAlign w:val="center"/>
          </w:tcPr>
          <w:p w:rsidR="000520F1" w:rsidRDefault="001A366A" w:rsidP="000520F1">
            <w:pPr>
              <w:pStyle w:val="21"/>
              <w:shd w:val="clear" w:color="auto" w:fill="auto"/>
              <w:spacing w:line="200" w:lineRule="exact"/>
              <w:jc w:val="center"/>
            </w:pPr>
            <w:r>
              <w:rPr>
                <w:rStyle w:val="210pt"/>
                <w:color w:val="000000"/>
              </w:rPr>
              <w:t>201</w:t>
            </w:r>
            <w:r w:rsidR="000633AA">
              <w:rPr>
                <w:rStyle w:val="210pt"/>
                <w:color w:val="000000"/>
              </w:rPr>
              <w:t>9</w:t>
            </w:r>
          </w:p>
        </w:tc>
      </w:tr>
      <w:tr w:rsidR="000520F1" w:rsidTr="000520F1">
        <w:trPr>
          <w:trHeight w:val="466"/>
        </w:trPr>
        <w:tc>
          <w:tcPr>
            <w:tcW w:w="1240" w:type="dxa"/>
            <w:tcBorders>
              <w:top w:val="single" w:sz="4" w:space="0" w:color="auto"/>
              <w:left w:val="single" w:sz="4" w:space="0" w:color="auto"/>
              <w:bottom w:val="nil"/>
              <w:right w:val="nil"/>
            </w:tcBorders>
            <w:shd w:val="clear" w:color="auto" w:fill="FFFFFF"/>
            <w:vAlign w:val="center"/>
          </w:tcPr>
          <w:p w:rsidR="000520F1" w:rsidRDefault="000633AA" w:rsidP="000520F1">
            <w:pPr>
              <w:pStyle w:val="21"/>
              <w:shd w:val="clear" w:color="auto" w:fill="auto"/>
              <w:spacing w:line="200" w:lineRule="exact"/>
              <w:jc w:val="center"/>
            </w:pPr>
            <w:r>
              <w:rPr>
                <w:rStyle w:val="210pt"/>
                <w:color w:val="000000"/>
              </w:rPr>
              <w:t>КВз</w:t>
            </w:r>
            <w:r w:rsidR="000520F1">
              <w:rPr>
                <w:rStyle w:val="210pt"/>
                <w:color w:val="000000"/>
              </w:rPr>
              <w:t>-0,35</w:t>
            </w:r>
          </w:p>
        </w:tc>
        <w:tc>
          <w:tcPr>
            <w:tcW w:w="1046" w:type="dxa"/>
            <w:tcBorders>
              <w:top w:val="single" w:sz="4" w:space="0" w:color="auto"/>
              <w:left w:val="single" w:sz="4" w:space="0" w:color="auto"/>
              <w:bottom w:val="nil"/>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вода</w:t>
            </w:r>
          </w:p>
        </w:tc>
        <w:tc>
          <w:tcPr>
            <w:tcW w:w="1234" w:type="dxa"/>
            <w:tcBorders>
              <w:top w:val="single" w:sz="4" w:space="0" w:color="auto"/>
              <w:left w:val="single" w:sz="4" w:space="0" w:color="auto"/>
              <w:bottom w:val="nil"/>
              <w:right w:val="nil"/>
            </w:tcBorders>
            <w:shd w:val="clear" w:color="auto" w:fill="FFFFFF"/>
            <w:vAlign w:val="center"/>
          </w:tcPr>
          <w:p w:rsidR="000520F1" w:rsidRDefault="000520F1" w:rsidP="000520F1">
            <w:pPr>
              <w:pStyle w:val="21"/>
              <w:shd w:val="clear" w:color="auto" w:fill="auto"/>
              <w:spacing w:line="200" w:lineRule="exact"/>
              <w:ind w:firstLine="360"/>
              <w:jc w:val="center"/>
            </w:pPr>
            <w:r>
              <w:rPr>
                <w:rStyle w:val="210pt"/>
                <w:color w:val="000000"/>
              </w:rPr>
              <w:t>0,3</w:t>
            </w:r>
            <w:r w:rsidR="000633AA">
              <w:rPr>
                <w:rStyle w:val="210pt"/>
                <w:color w:val="000000"/>
              </w:rPr>
              <w:t>5</w:t>
            </w:r>
          </w:p>
        </w:tc>
        <w:tc>
          <w:tcPr>
            <w:tcW w:w="1229" w:type="dxa"/>
            <w:tcBorders>
              <w:top w:val="single" w:sz="4" w:space="0" w:color="auto"/>
              <w:left w:val="single" w:sz="4" w:space="0" w:color="auto"/>
              <w:bottom w:val="nil"/>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0,3</w:t>
            </w:r>
            <w:r w:rsidR="000633AA">
              <w:rPr>
                <w:rStyle w:val="210pt"/>
                <w:color w:val="000000"/>
              </w:rPr>
              <w:t>5</w:t>
            </w:r>
          </w:p>
        </w:tc>
        <w:tc>
          <w:tcPr>
            <w:tcW w:w="1234" w:type="dxa"/>
            <w:tcBorders>
              <w:top w:val="single" w:sz="4" w:space="0" w:color="auto"/>
              <w:left w:val="single" w:sz="4" w:space="0" w:color="auto"/>
              <w:bottom w:val="nil"/>
              <w:right w:val="nil"/>
            </w:tcBorders>
            <w:shd w:val="clear" w:color="auto" w:fill="FFFFFF"/>
            <w:vAlign w:val="bottom"/>
          </w:tcPr>
          <w:p w:rsidR="000520F1" w:rsidRDefault="000520F1" w:rsidP="000520F1">
            <w:pPr>
              <w:pStyle w:val="21"/>
              <w:shd w:val="clear" w:color="auto" w:fill="auto"/>
              <w:spacing w:line="200" w:lineRule="exact"/>
              <w:jc w:val="center"/>
            </w:pPr>
            <w:r>
              <w:rPr>
                <w:rStyle w:val="210pt"/>
                <w:color w:val="000000"/>
              </w:rPr>
              <w:t>2002</w:t>
            </w:r>
          </w:p>
        </w:tc>
        <w:tc>
          <w:tcPr>
            <w:tcW w:w="1234" w:type="dxa"/>
            <w:tcBorders>
              <w:top w:val="single" w:sz="4" w:space="0" w:color="auto"/>
              <w:left w:val="single" w:sz="4" w:space="0" w:color="auto"/>
              <w:bottom w:val="nil"/>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w:t>
            </w:r>
          </w:p>
        </w:tc>
        <w:tc>
          <w:tcPr>
            <w:tcW w:w="1229" w:type="dxa"/>
            <w:tcBorders>
              <w:top w:val="single" w:sz="4" w:space="0" w:color="auto"/>
              <w:left w:val="single" w:sz="4" w:space="0" w:color="auto"/>
              <w:bottom w:val="nil"/>
              <w:right w:val="nil"/>
            </w:tcBorders>
            <w:shd w:val="clear" w:color="auto" w:fill="FFFFFF"/>
            <w:vAlign w:val="center"/>
          </w:tcPr>
          <w:p w:rsidR="000520F1" w:rsidRDefault="001A366A" w:rsidP="00A42FE4">
            <w:pPr>
              <w:pStyle w:val="21"/>
              <w:shd w:val="clear" w:color="auto" w:fill="auto"/>
              <w:spacing w:line="200" w:lineRule="exact"/>
              <w:jc w:val="center"/>
            </w:pPr>
            <w:r>
              <w:rPr>
                <w:rStyle w:val="210pt"/>
                <w:color w:val="000000"/>
              </w:rPr>
              <w:t>6</w:t>
            </w:r>
            <w:r w:rsidR="00A42FE4">
              <w:rPr>
                <w:rStyle w:val="210pt"/>
                <w:color w:val="000000"/>
              </w:rPr>
              <w:t>5,7</w:t>
            </w:r>
          </w:p>
        </w:tc>
        <w:tc>
          <w:tcPr>
            <w:tcW w:w="1027" w:type="dxa"/>
            <w:tcBorders>
              <w:top w:val="single" w:sz="4" w:space="0" w:color="auto"/>
              <w:left w:val="single" w:sz="4" w:space="0" w:color="auto"/>
              <w:bottom w:val="nil"/>
              <w:right w:val="single" w:sz="4" w:space="0" w:color="auto"/>
            </w:tcBorders>
            <w:shd w:val="clear" w:color="auto" w:fill="FFFFFF"/>
            <w:vAlign w:val="center"/>
          </w:tcPr>
          <w:p w:rsidR="000520F1" w:rsidRDefault="001A366A" w:rsidP="000520F1">
            <w:pPr>
              <w:pStyle w:val="21"/>
              <w:shd w:val="clear" w:color="auto" w:fill="auto"/>
              <w:spacing w:line="200" w:lineRule="exact"/>
              <w:jc w:val="center"/>
            </w:pPr>
            <w:r>
              <w:rPr>
                <w:rStyle w:val="210pt"/>
                <w:color w:val="000000"/>
              </w:rPr>
              <w:t>201</w:t>
            </w:r>
            <w:r w:rsidR="000633AA">
              <w:rPr>
                <w:rStyle w:val="210pt"/>
                <w:color w:val="000000"/>
              </w:rPr>
              <w:t>9</w:t>
            </w:r>
          </w:p>
        </w:tc>
      </w:tr>
      <w:tr w:rsidR="000520F1" w:rsidTr="000520F1">
        <w:trPr>
          <w:trHeight w:val="475"/>
        </w:trPr>
        <w:tc>
          <w:tcPr>
            <w:tcW w:w="2286" w:type="dxa"/>
            <w:gridSpan w:val="2"/>
            <w:tcBorders>
              <w:top w:val="single" w:sz="4" w:space="0" w:color="auto"/>
              <w:left w:val="single" w:sz="4" w:space="0" w:color="auto"/>
              <w:bottom w:val="single" w:sz="4" w:space="0" w:color="auto"/>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Итого по котельной:</w:t>
            </w:r>
          </w:p>
        </w:tc>
        <w:tc>
          <w:tcPr>
            <w:tcW w:w="1234" w:type="dxa"/>
            <w:tcBorders>
              <w:top w:val="single" w:sz="4" w:space="0" w:color="auto"/>
              <w:left w:val="single" w:sz="4" w:space="0" w:color="auto"/>
              <w:bottom w:val="single" w:sz="4" w:space="0" w:color="auto"/>
              <w:right w:val="nil"/>
            </w:tcBorders>
            <w:shd w:val="clear" w:color="auto" w:fill="FFFFFF"/>
            <w:vAlign w:val="bottom"/>
          </w:tcPr>
          <w:p w:rsidR="000520F1" w:rsidRDefault="000520F1" w:rsidP="000633AA">
            <w:pPr>
              <w:pStyle w:val="21"/>
              <w:shd w:val="clear" w:color="auto" w:fill="auto"/>
              <w:spacing w:line="200" w:lineRule="exact"/>
              <w:ind w:firstLine="360"/>
              <w:jc w:val="center"/>
            </w:pPr>
            <w:r>
              <w:rPr>
                <w:rStyle w:val="210pt"/>
                <w:color w:val="000000"/>
              </w:rPr>
              <w:t>0,</w:t>
            </w:r>
            <w:r w:rsidR="000633AA">
              <w:rPr>
                <w:rStyle w:val="210pt"/>
                <w:color w:val="000000"/>
              </w:rPr>
              <w:t>70</w:t>
            </w:r>
          </w:p>
        </w:tc>
        <w:tc>
          <w:tcPr>
            <w:tcW w:w="1229" w:type="dxa"/>
            <w:tcBorders>
              <w:top w:val="single" w:sz="4" w:space="0" w:color="auto"/>
              <w:left w:val="single" w:sz="4" w:space="0" w:color="auto"/>
              <w:bottom w:val="single" w:sz="4" w:space="0" w:color="auto"/>
              <w:right w:val="nil"/>
            </w:tcBorders>
            <w:shd w:val="clear" w:color="auto" w:fill="FFFFFF"/>
            <w:vAlign w:val="bottom"/>
          </w:tcPr>
          <w:p w:rsidR="000520F1" w:rsidRDefault="000520F1" w:rsidP="000520F1">
            <w:pPr>
              <w:pStyle w:val="21"/>
              <w:shd w:val="clear" w:color="auto" w:fill="auto"/>
              <w:spacing w:line="200" w:lineRule="exact"/>
              <w:jc w:val="center"/>
            </w:pPr>
            <w:r>
              <w:rPr>
                <w:rStyle w:val="210pt"/>
                <w:color w:val="000000"/>
              </w:rPr>
              <w:t>0,</w:t>
            </w:r>
            <w:r w:rsidR="000633AA">
              <w:rPr>
                <w:rStyle w:val="210pt"/>
                <w:color w:val="000000"/>
              </w:rPr>
              <w:t>70</w:t>
            </w:r>
          </w:p>
        </w:tc>
        <w:tc>
          <w:tcPr>
            <w:tcW w:w="472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w:t>
            </w:r>
          </w:p>
        </w:tc>
      </w:tr>
    </w:tbl>
    <w:p w:rsidR="00AD46B9" w:rsidRDefault="00AD46B9">
      <w:pPr>
        <w:spacing w:line="540" w:lineRule="exact"/>
        <w:rPr>
          <w:rFonts w:ascii="Times New Roman" w:hAnsi="Times New Roman" w:cs="Times New Roman"/>
          <w:color w:val="auto"/>
        </w:rPr>
      </w:pPr>
    </w:p>
    <w:p w:rsidR="00AD46B9" w:rsidRDefault="00AD46B9">
      <w:pPr>
        <w:pStyle w:val="13"/>
        <w:shd w:val="clear" w:color="auto" w:fill="auto"/>
        <w:spacing w:line="365" w:lineRule="exact"/>
      </w:pPr>
      <w:r>
        <w:rPr>
          <w:rStyle w:val="a4"/>
          <w:color w:val="000000"/>
        </w:rPr>
        <w:t>Таблица 2.2.2.4 - Установленная и располагаемая мощность котлов на котельной, №4</w:t>
      </w:r>
    </w:p>
    <w:tbl>
      <w:tblPr>
        <w:tblW w:w="0" w:type="auto"/>
        <w:tblInd w:w="5" w:type="dxa"/>
        <w:tblLayout w:type="fixed"/>
        <w:tblCellMar>
          <w:left w:w="0" w:type="dxa"/>
          <w:right w:w="0" w:type="dxa"/>
        </w:tblCellMar>
        <w:tblLook w:val="0000" w:firstRow="0" w:lastRow="0" w:firstColumn="0" w:lastColumn="0" w:noHBand="0" w:noVBand="0"/>
      </w:tblPr>
      <w:tblGrid>
        <w:gridCol w:w="1421"/>
        <w:gridCol w:w="1046"/>
        <w:gridCol w:w="1234"/>
        <w:gridCol w:w="1229"/>
        <w:gridCol w:w="1234"/>
        <w:gridCol w:w="1234"/>
        <w:gridCol w:w="1229"/>
        <w:gridCol w:w="1027"/>
      </w:tblGrid>
      <w:tr w:rsidR="000520F1" w:rsidTr="00026DA3">
        <w:trPr>
          <w:trHeight w:val="2357"/>
        </w:trPr>
        <w:tc>
          <w:tcPr>
            <w:tcW w:w="1421" w:type="dxa"/>
            <w:tcBorders>
              <w:top w:val="single" w:sz="4" w:space="0" w:color="auto"/>
              <w:left w:val="single" w:sz="4" w:space="0" w:color="auto"/>
              <w:bottom w:val="nil"/>
              <w:right w:val="nil"/>
            </w:tcBorders>
            <w:shd w:val="clear" w:color="auto" w:fill="FFFFFF"/>
            <w:vAlign w:val="center"/>
          </w:tcPr>
          <w:p w:rsidR="000520F1" w:rsidRPr="00EA11CA" w:rsidRDefault="000520F1" w:rsidP="00026DA3">
            <w:pPr>
              <w:pStyle w:val="21"/>
              <w:shd w:val="clear" w:color="auto" w:fill="auto"/>
              <w:spacing w:line="110" w:lineRule="exact"/>
              <w:jc w:val="center"/>
              <w:rPr>
                <w:b/>
                <w:sz w:val="20"/>
                <w:szCs w:val="20"/>
              </w:rPr>
            </w:pPr>
            <w:r>
              <w:rPr>
                <w:b/>
                <w:sz w:val="20"/>
                <w:szCs w:val="20"/>
              </w:rPr>
              <w:t>Марка котла</w:t>
            </w:r>
          </w:p>
        </w:tc>
        <w:tc>
          <w:tcPr>
            <w:tcW w:w="1046" w:type="dxa"/>
            <w:tcBorders>
              <w:top w:val="single" w:sz="4" w:space="0" w:color="auto"/>
              <w:left w:val="single" w:sz="4" w:space="0" w:color="auto"/>
              <w:bottom w:val="nil"/>
              <w:right w:val="nil"/>
            </w:tcBorders>
            <w:shd w:val="clear" w:color="auto" w:fill="FFFFFF"/>
            <w:vAlign w:val="center"/>
          </w:tcPr>
          <w:p w:rsidR="000520F1" w:rsidRPr="00EA11CA" w:rsidRDefault="000520F1" w:rsidP="00026DA3">
            <w:pPr>
              <w:pStyle w:val="21"/>
              <w:shd w:val="clear" w:color="auto" w:fill="auto"/>
              <w:spacing w:line="170" w:lineRule="exact"/>
              <w:jc w:val="center"/>
              <w:rPr>
                <w:b/>
                <w:sz w:val="20"/>
                <w:szCs w:val="20"/>
              </w:rPr>
            </w:pPr>
            <w:r>
              <w:rPr>
                <w:b/>
                <w:sz w:val="20"/>
                <w:szCs w:val="20"/>
              </w:rPr>
              <w:t>Теплоноситель</w:t>
            </w:r>
          </w:p>
        </w:tc>
        <w:tc>
          <w:tcPr>
            <w:tcW w:w="1234" w:type="dxa"/>
            <w:tcBorders>
              <w:top w:val="single" w:sz="4" w:space="0" w:color="auto"/>
              <w:left w:val="single" w:sz="4" w:space="0" w:color="auto"/>
              <w:bottom w:val="nil"/>
              <w:right w:val="nil"/>
            </w:tcBorders>
            <w:shd w:val="clear" w:color="auto" w:fill="FFFFFF"/>
            <w:vAlign w:val="center"/>
          </w:tcPr>
          <w:p w:rsidR="000520F1" w:rsidRPr="00EA11CA" w:rsidRDefault="000520F1" w:rsidP="00026DA3">
            <w:pPr>
              <w:pStyle w:val="21"/>
              <w:shd w:val="clear" w:color="auto" w:fill="auto"/>
              <w:spacing w:line="211" w:lineRule="exact"/>
              <w:jc w:val="center"/>
              <w:rPr>
                <w:b/>
                <w:sz w:val="20"/>
                <w:szCs w:val="20"/>
              </w:rPr>
            </w:pPr>
            <w:r>
              <w:rPr>
                <w:b/>
                <w:sz w:val="20"/>
                <w:szCs w:val="20"/>
              </w:rPr>
              <w:t>Установленная тепловая мощность котла по паспорту, Гкал/час</w:t>
            </w:r>
          </w:p>
        </w:tc>
        <w:tc>
          <w:tcPr>
            <w:tcW w:w="1229" w:type="dxa"/>
            <w:tcBorders>
              <w:top w:val="single" w:sz="4" w:space="0" w:color="auto"/>
              <w:left w:val="single" w:sz="4" w:space="0" w:color="auto"/>
              <w:bottom w:val="nil"/>
              <w:right w:val="nil"/>
            </w:tcBorders>
            <w:shd w:val="clear" w:color="auto" w:fill="FFFFFF"/>
            <w:vAlign w:val="center"/>
          </w:tcPr>
          <w:p w:rsidR="000520F1" w:rsidRPr="00EA11CA" w:rsidRDefault="000520F1" w:rsidP="00026DA3">
            <w:pPr>
              <w:pStyle w:val="21"/>
              <w:shd w:val="clear" w:color="auto" w:fill="auto"/>
              <w:spacing w:line="200" w:lineRule="exact"/>
              <w:jc w:val="center"/>
              <w:rPr>
                <w:b/>
                <w:sz w:val="20"/>
                <w:szCs w:val="20"/>
              </w:rPr>
            </w:pPr>
            <w:r>
              <w:rPr>
                <w:b/>
                <w:sz w:val="20"/>
                <w:szCs w:val="20"/>
              </w:rPr>
              <w:t>Располагаемая мощность котла, Гкал/час</w:t>
            </w:r>
          </w:p>
        </w:tc>
        <w:tc>
          <w:tcPr>
            <w:tcW w:w="1234" w:type="dxa"/>
            <w:tcBorders>
              <w:top w:val="single" w:sz="4" w:space="0" w:color="auto"/>
              <w:left w:val="single" w:sz="4" w:space="0" w:color="auto"/>
              <w:bottom w:val="nil"/>
              <w:right w:val="nil"/>
            </w:tcBorders>
            <w:shd w:val="clear" w:color="auto" w:fill="FFFFFF"/>
            <w:vAlign w:val="center"/>
          </w:tcPr>
          <w:p w:rsidR="000520F1" w:rsidRPr="00EA11CA" w:rsidRDefault="000520F1" w:rsidP="00026DA3">
            <w:pPr>
              <w:pStyle w:val="21"/>
              <w:shd w:val="clear" w:color="auto" w:fill="auto"/>
              <w:spacing w:line="149" w:lineRule="exact"/>
              <w:jc w:val="center"/>
              <w:rPr>
                <w:b/>
                <w:sz w:val="20"/>
                <w:szCs w:val="20"/>
              </w:rPr>
            </w:pPr>
            <w:r>
              <w:rPr>
                <w:b/>
                <w:sz w:val="20"/>
                <w:szCs w:val="20"/>
              </w:rPr>
              <w:t>Год ввода котла в эксплуатацию</w:t>
            </w:r>
          </w:p>
        </w:tc>
        <w:tc>
          <w:tcPr>
            <w:tcW w:w="1234" w:type="dxa"/>
            <w:tcBorders>
              <w:top w:val="single" w:sz="4" w:space="0" w:color="auto"/>
              <w:left w:val="single" w:sz="4" w:space="0" w:color="auto"/>
              <w:bottom w:val="nil"/>
              <w:right w:val="nil"/>
            </w:tcBorders>
            <w:shd w:val="clear" w:color="auto" w:fill="FFFFFF"/>
          </w:tcPr>
          <w:p w:rsidR="000520F1" w:rsidRDefault="000520F1" w:rsidP="00026DA3">
            <w:pPr>
              <w:pStyle w:val="21"/>
              <w:shd w:val="clear" w:color="auto" w:fill="auto"/>
              <w:spacing w:line="170" w:lineRule="exact"/>
              <w:jc w:val="center"/>
              <w:rPr>
                <w:b/>
                <w:sz w:val="20"/>
                <w:szCs w:val="20"/>
              </w:rPr>
            </w:pPr>
          </w:p>
          <w:p w:rsidR="000520F1" w:rsidRDefault="000520F1" w:rsidP="00026DA3">
            <w:pPr>
              <w:pStyle w:val="21"/>
              <w:shd w:val="clear" w:color="auto" w:fill="auto"/>
              <w:spacing w:line="170" w:lineRule="exact"/>
              <w:jc w:val="center"/>
              <w:rPr>
                <w:b/>
                <w:sz w:val="20"/>
                <w:szCs w:val="20"/>
              </w:rPr>
            </w:pPr>
          </w:p>
          <w:p w:rsidR="000520F1" w:rsidRDefault="000520F1" w:rsidP="00026DA3">
            <w:pPr>
              <w:pStyle w:val="21"/>
              <w:shd w:val="clear" w:color="auto" w:fill="auto"/>
              <w:spacing w:line="170" w:lineRule="exact"/>
              <w:jc w:val="center"/>
              <w:rPr>
                <w:b/>
                <w:sz w:val="20"/>
                <w:szCs w:val="20"/>
              </w:rPr>
            </w:pPr>
          </w:p>
          <w:p w:rsidR="000520F1" w:rsidRDefault="000520F1" w:rsidP="00026DA3">
            <w:pPr>
              <w:pStyle w:val="21"/>
              <w:shd w:val="clear" w:color="auto" w:fill="auto"/>
              <w:spacing w:line="170" w:lineRule="exact"/>
              <w:jc w:val="center"/>
              <w:rPr>
                <w:b/>
                <w:sz w:val="20"/>
                <w:szCs w:val="20"/>
              </w:rPr>
            </w:pPr>
          </w:p>
          <w:p w:rsidR="000520F1" w:rsidRDefault="000520F1" w:rsidP="00026DA3">
            <w:pPr>
              <w:pStyle w:val="21"/>
              <w:shd w:val="clear" w:color="auto" w:fill="auto"/>
              <w:spacing w:line="170" w:lineRule="exact"/>
              <w:jc w:val="center"/>
              <w:rPr>
                <w:b/>
                <w:sz w:val="20"/>
                <w:szCs w:val="20"/>
              </w:rPr>
            </w:pPr>
          </w:p>
          <w:p w:rsidR="000520F1" w:rsidRPr="00EA11CA" w:rsidRDefault="000520F1" w:rsidP="00026DA3">
            <w:pPr>
              <w:pStyle w:val="21"/>
              <w:shd w:val="clear" w:color="auto" w:fill="auto"/>
              <w:spacing w:line="170" w:lineRule="exact"/>
              <w:jc w:val="center"/>
              <w:rPr>
                <w:b/>
                <w:sz w:val="20"/>
                <w:szCs w:val="20"/>
              </w:rPr>
            </w:pPr>
            <w:r>
              <w:rPr>
                <w:b/>
                <w:sz w:val="20"/>
                <w:szCs w:val="20"/>
              </w:rPr>
              <w:t>Год последнего капитального ремонта</w:t>
            </w:r>
          </w:p>
        </w:tc>
        <w:tc>
          <w:tcPr>
            <w:tcW w:w="1229" w:type="dxa"/>
            <w:tcBorders>
              <w:top w:val="single" w:sz="4" w:space="0" w:color="auto"/>
              <w:left w:val="single" w:sz="4" w:space="0" w:color="auto"/>
              <w:bottom w:val="nil"/>
              <w:right w:val="nil"/>
            </w:tcBorders>
            <w:shd w:val="clear" w:color="auto" w:fill="FFFFFF"/>
            <w:vAlign w:val="center"/>
          </w:tcPr>
          <w:p w:rsidR="000520F1" w:rsidRDefault="000520F1" w:rsidP="00026DA3">
            <w:pPr>
              <w:pStyle w:val="21"/>
              <w:shd w:val="clear" w:color="auto" w:fill="auto"/>
              <w:spacing w:line="170" w:lineRule="exact"/>
              <w:jc w:val="center"/>
              <w:rPr>
                <w:b/>
                <w:sz w:val="20"/>
                <w:szCs w:val="20"/>
              </w:rPr>
            </w:pPr>
            <w:r>
              <w:rPr>
                <w:b/>
                <w:sz w:val="20"/>
                <w:szCs w:val="20"/>
              </w:rPr>
              <w:t>КПД котла по результатам РНИ,</w:t>
            </w:r>
          </w:p>
          <w:p w:rsidR="000520F1" w:rsidRPr="00EA11CA" w:rsidRDefault="000520F1" w:rsidP="00026DA3">
            <w:pPr>
              <w:pStyle w:val="21"/>
              <w:shd w:val="clear" w:color="auto" w:fill="auto"/>
              <w:spacing w:line="170" w:lineRule="exact"/>
              <w:jc w:val="center"/>
              <w:rPr>
                <w:b/>
                <w:sz w:val="20"/>
                <w:szCs w:val="20"/>
              </w:rPr>
            </w:pPr>
            <w:r>
              <w:rPr>
                <w:b/>
                <w:sz w:val="20"/>
                <w:szCs w:val="20"/>
              </w:rPr>
              <w:t>%</w:t>
            </w:r>
          </w:p>
        </w:tc>
        <w:tc>
          <w:tcPr>
            <w:tcW w:w="1027" w:type="dxa"/>
            <w:tcBorders>
              <w:top w:val="single" w:sz="4" w:space="0" w:color="auto"/>
              <w:left w:val="single" w:sz="4" w:space="0" w:color="auto"/>
              <w:bottom w:val="nil"/>
              <w:right w:val="single" w:sz="4" w:space="0" w:color="auto"/>
            </w:tcBorders>
            <w:shd w:val="clear" w:color="auto" w:fill="FFFFFF"/>
            <w:vAlign w:val="center"/>
          </w:tcPr>
          <w:p w:rsidR="000520F1" w:rsidRPr="00EA11CA" w:rsidRDefault="000520F1" w:rsidP="00026DA3">
            <w:pPr>
              <w:pStyle w:val="21"/>
              <w:shd w:val="clear" w:color="auto" w:fill="auto"/>
              <w:spacing w:line="200" w:lineRule="exact"/>
              <w:jc w:val="center"/>
              <w:rPr>
                <w:b/>
                <w:sz w:val="20"/>
                <w:szCs w:val="20"/>
              </w:rPr>
            </w:pPr>
            <w:r>
              <w:rPr>
                <w:b/>
                <w:sz w:val="20"/>
                <w:szCs w:val="20"/>
              </w:rPr>
              <w:t>Год проведения РНИ</w:t>
            </w:r>
          </w:p>
          <w:p w:rsidR="000520F1" w:rsidRPr="00EA11CA" w:rsidRDefault="000520F1" w:rsidP="00026DA3">
            <w:pPr>
              <w:pStyle w:val="21"/>
              <w:shd w:val="clear" w:color="auto" w:fill="auto"/>
              <w:spacing w:line="200" w:lineRule="exact"/>
              <w:jc w:val="center"/>
              <w:rPr>
                <w:b/>
                <w:sz w:val="20"/>
                <w:szCs w:val="20"/>
              </w:rPr>
            </w:pPr>
          </w:p>
        </w:tc>
      </w:tr>
      <w:tr w:rsidR="000520F1">
        <w:trPr>
          <w:trHeight w:val="475"/>
        </w:trPr>
        <w:tc>
          <w:tcPr>
            <w:tcW w:w="1421" w:type="dxa"/>
            <w:tcBorders>
              <w:top w:val="single" w:sz="4" w:space="0" w:color="auto"/>
              <w:left w:val="single" w:sz="4" w:space="0" w:color="auto"/>
              <w:bottom w:val="single" w:sz="4" w:space="0" w:color="auto"/>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КВР-0,6</w:t>
            </w:r>
          </w:p>
        </w:tc>
        <w:tc>
          <w:tcPr>
            <w:tcW w:w="1046" w:type="dxa"/>
            <w:tcBorders>
              <w:top w:val="single" w:sz="4" w:space="0" w:color="auto"/>
              <w:left w:val="single" w:sz="4" w:space="0" w:color="auto"/>
              <w:bottom w:val="single" w:sz="4" w:space="0" w:color="auto"/>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вода</w:t>
            </w:r>
          </w:p>
        </w:tc>
        <w:tc>
          <w:tcPr>
            <w:tcW w:w="1234" w:type="dxa"/>
            <w:tcBorders>
              <w:top w:val="single" w:sz="4" w:space="0" w:color="auto"/>
              <w:left w:val="single" w:sz="4" w:space="0" w:color="auto"/>
              <w:bottom w:val="single" w:sz="4" w:space="0" w:color="auto"/>
              <w:right w:val="nil"/>
            </w:tcBorders>
            <w:shd w:val="clear" w:color="auto" w:fill="FFFFFF"/>
            <w:vAlign w:val="bottom"/>
          </w:tcPr>
          <w:p w:rsidR="000520F1" w:rsidRDefault="000520F1" w:rsidP="000520F1">
            <w:pPr>
              <w:pStyle w:val="21"/>
              <w:shd w:val="clear" w:color="auto" w:fill="auto"/>
              <w:spacing w:line="200" w:lineRule="exact"/>
              <w:jc w:val="center"/>
            </w:pPr>
            <w:r>
              <w:rPr>
                <w:rStyle w:val="210pt"/>
                <w:color w:val="000000"/>
              </w:rPr>
              <w:t>0,60</w:t>
            </w:r>
          </w:p>
        </w:tc>
        <w:tc>
          <w:tcPr>
            <w:tcW w:w="1229" w:type="dxa"/>
            <w:tcBorders>
              <w:top w:val="single" w:sz="4" w:space="0" w:color="auto"/>
              <w:left w:val="single" w:sz="4" w:space="0" w:color="auto"/>
              <w:bottom w:val="single" w:sz="4" w:space="0" w:color="auto"/>
              <w:right w:val="nil"/>
            </w:tcBorders>
            <w:shd w:val="clear" w:color="auto" w:fill="FFFFFF"/>
            <w:vAlign w:val="bottom"/>
          </w:tcPr>
          <w:p w:rsidR="000520F1" w:rsidRDefault="000520F1" w:rsidP="000520F1">
            <w:pPr>
              <w:pStyle w:val="21"/>
              <w:shd w:val="clear" w:color="auto" w:fill="auto"/>
              <w:spacing w:line="200" w:lineRule="exact"/>
              <w:jc w:val="center"/>
            </w:pPr>
            <w:r>
              <w:rPr>
                <w:rStyle w:val="210pt"/>
                <w:color w:val="000000"/>
              </w:rPr>
              <w:t>0,60</w:t>
            </w:r>
          </w:p>
        </w:tc>
        <w:tc>
          <w:tcPr>
            <w:tcW w:w="1234" w:type="dxa"/>
            <w:tcBorders>
              <w:top w:val="single" w:sz="4" w:space="0" w:color="auto"/>
              <w:left w:val="single" w:sz="4" w:space="0" w:color="auto"/>
              <w:bottom w:val="single" w:sz="4" w:space="0" w:color="auto"/>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2001</w:t>
            </w:r>
          </w:p>
        </w:tc>
        <w:tc>
          <w:tcPr>
            <w:tcW w:w="1234" w:type="dxa"/>
            <w:tcBorders>
              <w:top w:val="single" w:sz="4" w:space="0" w:color="auto"/>
              <w:left w:val="single" w:sz="4" w:space="0" w:color="auto"/>
              <w:bottom w:val="single" w:sz="4" w:space="0" w:color="auto"/>
              <w:right w:val="nil"/>
            </w:tcBorders>
            <w:shd w:val="clear" w:color="auto" w:fill="FFFFFF"/>
            <w:vAlign w:val="center"/>
          </w:tcPr>
          <w:p w:rsidR="000520F1" w:rsidRDefault="000520F1" w:rsidP="000520F1">
            <w:pPr>
              <w:pStyle w:val="21"/>
              <w:shd w:val="clear" w:color="auto" w:fill="auto"/>
              <w:spacing w:line="200" w:lineRule="exact"/>
              <w:jc w:val="center"/>
            </w:pPr>
            <w:r>
              <w:rPr>
                <w:rStyle w:val="210pt"/>
                <w:color w:val="000000"/>
              </w:rPr>
              <w:t>—</w:t>
            </w:r>
          </w:p>
        </w:tc>
        <w:tc>
          <w:tcPr>
            <w:tcW w:w="1229" w:type="dxa"/>
            <w:tcBorders>
              <w:top w:val="single" w:sz="4" w:space="0" w:color="auto"/>
              <w:left w:val="single" w:sz="4" w:space="0" w:color="auto"/>
              <w:bottom w:val="single" w:sz="4" w:space="0" w:color="auto"/>
              <w:right w:val="nil"/>
            </w:tcBorders>
            <w:shd w:val="clear" w:color="auto" w:fill="FFFFFF"/>
            <w:vAlign w:val="center"/>
          </w:tcPr>
          <w:p w:rsidR="000520F1" w:rsidRDefault="001A366A" w:rsidP="00A42FE4">
            <w:pPr>
              <w:pStyle w:val="21"/>
              <w:shd w:val="clear" w:color="auto" w:fill="auto"/>
              <w:spacing w:line="200" w:lineRule="exact"/>
              <w:jc w:val="center"/>
            </w:pPr>
            <w:r>
              <w:rPr>
                <w:rStyle w:val="210pt"/>
                <w:color w:val="000000"/>
              </w:rPr>
              <w:t>6</w:t>
            </w:r>
            <w:r w:rsidR="00A42FE4">
              <w:rPr>
                <w:rStyle w:val="210pt"/>
                <w:color w:val="000000"/>
              </w:rPr>
              <w:t>1,3</w:t>
            </w:r>
          </w:p>
        </w:tc>
        <w:tc>
          <w:tcPr>
            <w:tcW w:w="1027" w:type="dxa"/>
            <w:tcBorders>
              <w:top w:val="single" w:sz="4" w:space="0" w:color="auto"/>
              <w:left w:val="single" w:sz="4" w:space="0" w:color="auto"/>
              <w:bottom w:val="single" w:sz="4" w:space="0" w:color="auto"/>
              <w:right w:val="single" w:sz="4" w:space="0" w:color="auto"/>
            </w:tcBorders>
            <w:shd w:val="clear" w:color="auto" w:fill="FFFFFF"/>
            <w:vAlign w:val="center"/>
          </w:tcPr>
          <w:p w:rsidR="000520F1" w:rsidRDefault="001A366A" w:rsidP="000520F1">
            <w:pPr>
              <w:pStyle w:val="21"/>
              <w:shd w:val="clear" w:color="auto" w:fill="auto"/>
              <w:spacing w:line="200" w:lineRule="exact"/>
              <w:jc w:val="center"/>
            </w:pPr>
            <w:r>
              <w:rPr>
                <w:rStyle w:val="210pt"/>
                <w:color w:val="000000"/>
              </w:rPr>
              <w:t>201</w:t>
            </w:r>
            <w:r w:rsidR="000633AA">
              <w:rPr>
                <w:rStyle w:val="210pt"/>
                <w:color w:val="000000"/>
              </w:rPr>
              <w:t>9</w:t>
            </w:r>
          </w:p>
        </w:tc>
      </w:tr>
    </w:tbl>
    <w:p w:rsidR="00AD46B9" w:rsidRDefault="00AD46B9" w:rsidP="000520F1">
      <w:pPr>
        <w:jc w:val="center"/>
        <w:rPr>
          <w:rFonts w:cs="Times New Roman"/>
          <w:color w:val="auto"/>
          <w:sz w:val="2"/>
          <w:szCs w:val="2"/>
        </w:rPr>
      </w:pPr>
    </w:p>
    <w:tbl>
      <w:tblPr>
        <w:tblW w:w="0" w:type="auto"/>
        <w:tblInd w:w="5" w:type="dxa"/>
        <w:tblLayout w:type="fixed"/>
        <w:tblCellMar>
          <w:left w:w="0" w:type="dxa"/>
          <w:right w:w="0" w:type="dxa"/>
        </w:tblCellMar>
        <w:tblLook w:val="0000" w:firstRow="0" w:lastRow="0" w:firstColumn="0" w:lastColumn="0" w:noHBand="0" w:noVBand="0"/>
      </w:tblPr>
      <w:tblGrid>
        <w:gridCol w:w="1421"/>
        <w:gridCol w:w="1046"/>
        <w:gridCol w:w="1234"/>
        <w:gridCol w:w="1229"/>
        <w:gridCol w:w="1234"/>
        <w:gridCol w:w="1234"/>
        <w:gridCol w:w="1229"/>
        <w:gridCol w:w="1027"/>
      </w:tblGrid>
      <w:tr w:rsidR="00AD46B9">
        <w:trPr>
          <w:trHeight w:val="566"/>
        </w:trPr>
        <w:tc>
          <w:tcPr>
            <w:tcW w:w="1421" w:type="dxa"/>
            <w:tcBorders>
              <w:top w:val="single" w:sz="4" w:space="0" w:color="auto"/>
              <w:left w:val="single" w:sz="4" w:space="0" w:color="auto"/>
              <w:bottom w:val="nil"/>
              <w:right w:val="nil"/>
            </w:tcBorders>
            <w:shd w:val="clear" w:color="auto" w:fill="FFFFFF"/>
            <w:vAlign w:val="bottom"/>
          </w:tcPr>
          <w:p w:rsidR="00AD46B9" w:rsidRDefault="00AD46B9" w:rsidP="000520F1">
            <w:pPr>
              <w:pStyle w:val="21"/>
              <w:shd w:val="clear" w:color="auto" w:fill="auto"/>
              <w:spacing w:line="200" w:lineRule="exact"/>
              <w:jc w:val="center"/>
            </w:pPr>
            <w:r>
              <w:rPr>
                <w:rStyle w:val="210pt"/>
                <w:color w:val="000000"/>
              </w:rPr>
              <w:t>КВР-0,3</w:t>
            </w:r>
          </w:p>
          <w:p w:rsidR="00AD46B9" w:rsidRDefault="00AD46B9" w:rsidP="000633AA">
            <w:pPr>
              <w:pStyle w:val="21"/>
              <w:shd w:val="clear" w:color="auto" w:fill="auto"/>
              <w:spacing w:line="200" w:lineRule="exact"/>
              <w:jc w:val="center"/>
            </w:pPr>
          </w:p>
        </w:tc>
        <w:tc>
          <w:tcPr>
            <w:tcW w:w="1046" w:type="dxa"/>
            <w:tcBorders>
              <w:top w:val="single" w:sz="4" w:space="0" w:color="auto"/>
              <w:left w:val="single" w:sz="4" w:space="0" w:color="auto"/>
              <w:bottom w:val="nil"/>
              <w:right w:val="nil"/>
            </w:tcBorders>
            <w:shd w:val="clear" w:color="auto" w:fill="FFFFFF"/>
            <w:vAlign w:val="center"/>
          </w:tcPr>
          <w:p w:rsidR="00AD46B9" w:rsidRDefault="00AD46B9" w:rsidP="000520F1">
            <w:pPr>
              <w:pStyle w:val="21"/>
              <w:shd w:val="clear" w:color="auto" w:fill="auto"/>
              <w:spacing w:line="200" w:lineRule="exact"/>
              <w:jc w:val="center"/>
            </w:pPr>
            <w:r>
              <w:rPr>
                <w:rStyle w:val="210pt"/>
                <w:color w:val="000000"/>
              </w:rPr>
              <w:t>вода</w:t>
            </w:r>
          </w:p>
        </w:tc>
        <w:tc>
          <w:tcPr>
            <w:tcW w:w="1234" w:type="dxa"/>
            <w:tcBorders>
              <w:top w:val="single" w:sz="4" w:space="0" w:color="auto"/>
              <w:left w:val="single" w:sz="4" w:space="0" w:color="auto"/>
              <w:bottom w:val="nil"/>
              <w:right w:val="nil"/>
            </w:tcBorders>
            <w:shd w:val="clear" w:color="auto" w:fill="FFFFFF"/>
            <w:vAlign w:val="center"/>
          </w:tcPr>
          <w:p w:rsidR="00AD46B9" w:rsidRDefault="00AD46B9" w:rsidP="000520F1">
            <w:pPr>
              <w:pStyle w:val="21"/>
              <w:shd w:val="clear" w:color="auto" w:fill="auto"/>
              <w:spacing w:line="200" w:lineRule="exact"/>
              <w:jc w:val="center"/>
            </w:pPr>
            <w:r>
              <w:rPr>
                <w:rStyle w:val="210pt"/>
                <w:color w:val="000000"/>
              </w:rPr>
              <w:t>0,30</w:t>
            </w:r>
          </w:p>
        </w:tc>
        <w:tc>
          <w:tcPr>
            <w:tcW w:w="1229" w:type="dxa"/>
            <w:tcBorders>
              <w:top w:val="single" w:sz="4" w:space="0" w:color="auto"/>
              <w:left w:val="single" w:sz="4" w:space="0" w:color="auto"/>
              <w:bottom w:val="nil"/>
              <w:right w:val="nil"/>
            </w:tcBorders>
            <w:shd w:val="clear" w:color="auto" w:fill="FFFFFF"/>
            <w:vAlign w:val="center"/>
          </w:tcPr>
          <w:p w:rsidR="00AD46B9" w:rsidRDefault="00AD46B9" w:rsidP="000520F1">
            <w:pPr>
              <w:pStyle w:val="21"/>
              <w:shd w:val="clear" w:color="auto" w:fill="auto"/>
              <w:spacing w:line="200" w:lineRule="exact"/>
              <w:jc w:val="center"/>
            </w:pPr>
            <w:r>
              <w:rPr>
                <w:rStyle w:val="210pt"/>
                <w:color w:val="000000"/>
              </w:rPr>
              <w:t>0,30</w:t>
            </w:r>
          </w:p>
        </w:tc>
        <w:tc>
          <w:tcPr>
            <w:tcW w:w="1234" w:type="dxa"/>
            <w:tcBorders>
              <w:top w:val="single" w:sz="4" w:space="0" w:color="auto"/>
              <w:left w:val="single" w:sz="4" w:space="0" w:color="auto"/>
              <w:bottom w:val="nil"/>
              <w:right w:val="nil"/>
            </w:tcBorders>
            <w:shd w:val="clear" w:color="auto" w:fill="FFFFFF"/>
            <w:vAlign w:val="center"/>
          </w:tcPr>
          <w:p w:rsidR="00AD46B9" w:rsidRDefault="00AD46B9" w:rsidP="000520F1">
            <w:pPr>
              <w:pStyle w:val="21"/>
              <w:shd w:val="clear" w:color="auto" w:fill="auto"/>
              <w:spacing w:line="200" w:lineRule="exact"/>
              <w:jc w:val="center"/>
            </w:pPr>
            <w:r>
              <w:rPr>
                <w:rStyle w:val="210pt"/>
                <w:color w:val="000000"/>
              </w:rPr>
              <w:t>1999</w:t>
            </w:r>
          </w:p>
        </w:tc>
        <w:tc>
          <w:tcPr>
            <w:tcW w:w="1234" w:type="dxa"/>
            <w:tcBorders>
              <w:top w:val="single" w:sz="4" w:space="0" w:color="auto"/>
              <w:left w:val="single" w:sz="4" w:space="0" w:color="auto"/>
              <w:bottom w:val="nil"/>
              <w:right w:val="nil"/>
            </w:tcBorders>
            <w:shd w:val="clear" w:color="auto" w:fill="FFFFFF"/>
            <w:vAlign w:val="center"/>
          </w:tcPr>
          <w:p w:rsidR="00AD46B9" w:rsidRDefault="00AD46B9" w:rsidP="000520F1">
            <w:pPr>
              <w:pStyle w:val="21"/>
              <w:shd w:val="clear" w:color="auto" w:fill="auto"/>
              <w:spacing w:line="200" w:lineRule="exact"/>
              <w:jc w:val="center"/>
            </w:pPr>
            <w:r>
              <w:rPr>
                <w:rStyle w:val="210pt"/>
                <w:color w:val="000000"/>
              </w:rPr>
              <w:t>—</w:t>
            </w:r>
          </w:p>
        </w:tc>
        <w:tc>
          <w:tcPr>
            <w:tcW w:w="1229" w:type="dxa"/>
            <w:tcBorders>
              <w:top w:val="single" w:sz="4" w:space="0" w:color="auto"/>
              <w:left w:val="single" w:sz="4" w:space="0" w:color="auto"/>
              <w:bottom w:val="nil"/>
              <w:right w:val="nil"/>
            </w:tcBorders>
            <w:shd w:val="clear" w:color="auto" w:fill="FFFFFF"/>
            <w:vAlign w:val="center"/>
          </w:tcPr>
          <w:p w:rsidR="00AD46B9" w:rsidRDefault="001A366A" w:rsidP="00A42FE4">
            <w:pPr>
              <w:pStyle w:val="21"/>
              <w:shd w:val="clear" w:color="auto" w:fill="auto"/>
              <w:spacing w:line="200" w:lineRule="exact"/>
              <w:jc w:val="center"/>
            </w:pPr>
            <w:r>
              <w:rPr>
                <w:rStyle w:val="210pt"/>
                <w:color w:val="000000"/>
              </w:rPr>
              <w:t>6</w:t>
            </w:r>
            <w:r w:rsidR="00A42FE4">
              <w:rPr>
                <w:rStyle w:val="210pt"/>
                <w:color w:val="000000"/>
              </w:rPr>
              <w:t>2,5</w:t>
            </w:r>
          </w:p>
        </w:tc>
        <w:tc>
          <w:tcPr>
            <w:tcW w:w="1027" w:type="dxa"/>
            <w:tcBorders>
              <w:top w:val="single" w:sz="4" w:space="0" w:color="auto"/>
              <w:left w:val="single" w:sz="4" w:space="0" w:color="auto"/>
              <w:bottom w:val="nil"/>
              <w:right w:val="single" w:sz="4" w:space="0" w:color="auto"/>
            </w:tcBorders>
            <w:shd w:val="clear" w:color="auto" w:fill="FFFFFF"/>
            <w:vAlign w:val="center"/>
          </w:tcPr>
          <w:p w:rsidR="00AD46B9" w:rsidRDefault="001A366A" w:rsidP="000520F1">
            <w:pPr>
              <w:pStyle w:val="21"/>
              <w:shd w:val="clear" w:color="auto" w:fill="auto"/>
              <w:spacing w:line="200" w:lineRule="exact"/>
              <w:jc w:val="center"/>
            </w:pPr>
            <w:r>
              <w:rPr>
                <w:rStyle w:val="210pt"/>
                <w:color w:val="000000"/>
              </w:rPr>
              <w:t>201</w:t>
            </w:r>
            <w:r w:rsidR="000633AA">
              <w:rPr>
                <w:rStyle w:val="210pt"/>
                <w:color w:val="000000"/>
              </w:rPr>
              <w:t>9</w:t>
            </w:r>
          </w:p>
        </w:tc>
      </w:tr>
      <w:tr w:rsidR="00AD46B9">
        <w:trPr>
          <w:trHeight w:val="470"/>
        </w:trPr>
        <w:tc>
          <w:tcPr>
            <w:tcW w:w="2467" w:type="dxa"/>
            <w:gridSpan w:val="2"/>
            <w:tcBorders>
              <w:top w:val="single" w:sz="4" w:space="0" w:color="auto"/>
              <w:left w:val="single" w:sz="4" w:space="0" w:color="auto"/>
              <w:bottom w:val="single" w:sz="4" w:space="0" w:color="auto"/>
              <w:right w:val="nil"/>
            </w:tcBorders>
            <w:shd w:val="clear" w:color="auto" w:fill="FFFFFF"/>
            <w:vAlign w:val="center"/>
          </w:tcPr>
          <w:p w:rsidR="00AD46B9" w:rsidRDefault="00AD46B9" w:rsidP="000520F1">
            <w:pPr>
              <w:pStyle w:val="21"/>
              <w:shd w:val="clear" w:color="auto" w:fill="auto"/>
              <w:spacing w:line="200" w:lineRule="exact"/>
            </w:pPr>
            <w:r>
              <w:rPr>
                <w:rStyle w:val="210pt"/>
                <w:color w:val="000000"/>
              </w:rPr>
              <w:t>Итого по котельной:</w:t>
            </w:r>
          </w:p>
        </w:tc>
        <w:tc>
          <w:tcPr>
            <w:tcW w:w="123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0520F1">
            <w:pPr>
              <w:pStyle w:val="21"/>
              <w:shd w:val="clear" w:color="auto" w:fill="auto"/>
              <w:spacing w:line="200" w:lineRule="exact"/>
              <w:jc w:val="center"/>
            </w:pPr>
            <w:r>
              <w:rPr>
                <w:rStyle w:val="210pt"/>
                <w:color w:val="000000"/>
              </w:rPr>
              <w:t>0,90</w:t>
            </w:r>
          </w:p>
        </w:tc>
        <w:tc>
          <w:tcPr>
            <w:tcW w:w="1229"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0520F1">
            <w:pPr>
              <w:pStyle w:val="21"/>
              <w:shd w:val="clear" w:color="auto" w:fill="auto"/>
              <w:spacing w:line="200" w:lineRule="exact"/>
              <w:jc w:val="center"/>
            </w:pPr>
            <w:r>
              <w:rPr>
                <w:rStyle w:val="210pt"/>
                <w:color w:val="000000"/>
              </w:rPr>
              <w:t>0,90</w:t>
            </w:r>
          </w:p>
        </w:tc>
        <w:tc>
          <w:tcPr>
            <w:tcW w:w="472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rsidP="000520F1">
            <w:pPr>
              <w:pStyle w:val="21"/>
              <w:shd w:val="clear" w:color="auto" w:fill="auto"/>
              <w:spacing w:line="200" w:lineRule="exact"/>
              <w:jc w:val="center"/>
            </w:pPr>
            <w:r>
              <w:rPr>
                <w:rStyle w:val="210pt"/>
                <w:color w:val="000000"/>
              </w:rPr>
              <w:t>-</w:t>
            </w:r>
          </w:p>
        </w:tc>
      </w:tr>
    </w:tbl>
    <w:p w:rsidR="000520F1" w:rsidRDefault="000520F1">
      <w:pPr>
        <w:pStyle w:val="21"/>
        <w:shd w:val="clear" w:color="auto" w:fill="auto"/>
        <w:spacing w:line="280" w:lineRule="exact"/>
        <w:rPr>
          <w:rStyle w:val="a4"/>
          <w:color w:val="000000"/>
        </w:rPr>
      </w:pPr>
    </w:p>
    <w:p w:rsidR="00AD46B9" w:rsidRDefault="00AD46B9" w:rsidP="00FE67E9">
      <w:pPr>
        <w:pStyle w:val="21"/>
        <w:shd w:val="clear" w:color="auto" w:fill="auto"/>
        <w:ind w:firstLine="360"/>
        <w:jc w:val="both"/>
        <w:rPr>
          <w:rStyle w:val="2"/>
          <w:color w:val="000000"/>
        </w:rPr>
      </w:pPr>
      <w:r>
        <w:rPr>
          <w:rStyle w:val="2"/>
          <w:color w:val="000000"/>
        </w:rPr>
        <w:t>Для определения ограничений тепловой мо</w:t>
      </w:r>
      <w:r>
        <w:rPr>
          <w:rStyle w:val="22"/>
          <w:color w:val="000000"/>
        </w:rPr>
        <w:t>щ</w:t>
      </w:r>
      <w:r>
        <w:rPr>
          <w:rStyle w:val="2"/>
          <w:color w:val="000000"/>
        </w:rPr>
        <w:t>ности котельного оборудования необходимо провести режимно-наладочные испытания по программе, предусматривающей также и выявление причин и величин ограничений. Результаты испытаний возможно и необходимо использовать при техническом освидетельствовании основного оборудования котельных с определением остаточного ресурса и мер по его продлению.</w:t>
      </w:r>
    </w:p>
    <w:p w:rsidR="001A366A" w:rsidRDefault="001A366A" w:rsidP="00FE67E9">
      <w:pPr>
        <w:pStyle w:val="21"/>
        <w:shd w:val="clear" w:color="auto" w:fill="auto"/>
        <w:ind w:firstLine="360"/>
        <w:jc w:val="both"/>
      </w:pPr>
      <w:r>
        <w:t xml:space="preserve">Согласно предоставленным данным режимно-наладочные испытания на котельных </w:t>
      </w:r>
      <w:r w:rsidR="00940315">
        <w:rPr>
          <w:rStyle w:val="2"/>
          <w:color w:val="000000"/>
        </w:rPr>
        <w:t>МУП «Коммунальное»</w:t>
      </w:r>
      <w:r>
        <w:t xml:space="preserve"> на территории Ельцовского сельсовета Ельцовского района Алтайского края были проведены в 201</w:t>
      </w:r>
      <w:r w:rsidR="00940315">
        <w:t>9</w:t>
      </w:r>
      <w:r>
        <w:t xml:space="preserve"> году. Согласно </w:t>
      </w:r>
      <w:proofErr w:type="spellStart"/>
      <w:r>
        <w:lastRenderedPageBreak/>
        <w:t>проведѐнным</w:t>
      </w:r>
      <w:proofErr w:type="spellEnd"/>
      <w:r>
        <w:t xml:space="preserve"> испытаниям располагаемая тепловая мощность принята равной установленной. Таким образом, ограничений тепловой мощности на котельных ТСО не выявлено, но при этом средневзвешенный коэффициент полезного действия по результатам РНИ, равный 62,72%, ниже целевого значения (81,09%). Откуда для повышения КПД котлов до целевого показателя необходимо выполн</w:t>
      </w:r>
      <w:r w:rsidR="000633AA">
        <w:t>ить мероприятия, разработанные по</w:t>
      </w:r>
      <w:r>
        <w:t xml:space="preserve"> результатам РНИ и технического освидетельствования. Оценка технического состояния котлов при помощи наружного и внутреннего осмотра должна производиться не реже одного раза в четыре года. Измерения геометрических размеров и гидравлические испытания должны проводиться не реже одного раза в восемь лет. Данные нормы установлены в соответствии с требованиями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(Федеральная служба по экологическому, технологическому и атомному надзору, Приказ № 116 от 25.03.2014).</w:t>
      </w:r>
    </w:p>
    <w:p w:rsidR="00AD46B9" w:rsidRDefault="00AD46B9" w:rsidP="002B1B7E">
      <w:pPr>
        <w:pStyle w:val="60"/>
        <w:numPr>
          <w:ilvl w:val="2"/>
          <w:numId w:val="21"/>
        </w:numPr>
        <w:shd w:val="clear" w:color="auto" w:fill="auto"/>
        <w:tabs>
          <w:tab w:val="left" w:pos="998"/>
        </w:tabs>
      </w:pPr>
      <w:bookmarkStart w:id="23" w:name="bookmark25"/>
      <w:r>
        <w:rPr>
          <w:rStyle w:val="6"/>
          <w:b/>
          <w:bCs/>
          <w:color w:val="000000"/>
        </w:rPr>
        <w:t>Срок ввода в эксплуатацию теплофикационного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bookmarkEnd w:id="23"/>
    </w:p>
    <w:p w:rsidR="001A366A" w:rsidRDefault="001A366A">
      <w:pPr>
        <w:pStyle w:val="21"/>
        <w:shd w:val="clear" w:color="auto" w:fill="auto"/>
      </w:pPr>
      <w:r>
        <w:t xml:space="preserve">Как видно из рисунка 2.2.3, ввод тепловых мощностей приходится на три периода: </w:t>
      </w:r>
      <w:r w:rsidR="000633AA">
        <w:t xml:space="preserve">с </w:t>
      </w:r>
      <w:r>
        <w:t>1999 г</w:t>
      </w:r>
      <w:r w:rsidR="000633AA">
        <w:t xml:space="preserve"> по 2002г., в течение которых</w:t>
      </w:r>
      <w:r>
        <w:t xml:space="preserve"> было введено </w:t>
      </w:r>
      <w:r w:rsidR="000633AA">
        <w:t>28</w:t>
      </w:r>
      <w:r>
        <w:t xml:space="preserve">,7%, </w:t>
      </w:r>
      <w:r w:rsidR="000633AA">
        <w:t xml:space="preserve">с </w:t>
      </w:r>
      <w:r>
        <w:t>200</w:t>
      </w:r>
      <w:r w:rsidR="000633AA">
        <w:t>6</w:t>
      </w:r>
      <w:r>
        <w:t xml:space="preserve"> г.</w:t>
      </w:r>
      <w:r w:rsidR="000633AA">
        <w:t xml:space="preserve"> по 2011г. , в течение которых</w:t>
      </w:r>
      <w:r>
        <w:t xml:space="preserve"> было введено 1</w:t>
      </w:r>
      <w:r w:rsidR="00E47D5C">
        <w:t>2,12</w:t>
      </w:r>
      <w:r>
        <w:t>%, а в 201</w:t>
      </w:r>
      <w:r w:rsidR="00E47D5C">
        <w:t>9</w:t>
      </w:r>
      <w:r>
        <w:t xml:space="preserve"> г. –</w:t>
      </w:r>
      <w:r w:rsidR="00E47D5C">
        <w:t>59,18</w:t>
      </w:r>
      <w:r>
        <w:t xml:space="preserve">% всей располагаемой мощности. </w:t>
      </w:r>
    </w:p>
    <w:p w:rsidR="00DB13E5" w:rsidRDefault="00DB13E5">
      <w:pPr>
        <w:pStyle w:val="21"/>
        <w:shd w:val="clear" w:color="auto" w:fill="auto"/>
      </w:pPr>
    </w:p>
    <w:p w:rsidR="00DB13E5" w:rsidRDefault="00DB13E5">
      <w:pPr>
        <w:pStyle w:val="21"/>
        <w:shd w:val="clear" w:color="auto" w:fill="auto"/>
      </w:pPr>
    </w:p>
    <w:p w:rsidR="00DB13E5" w:rsidRDefault="00DB13E5">
      <w:pPr>
        <w:pStyle w:val="21"/>
        <w:shd w:val="clear" w:color="auto" w:fill="auto"/>
      </w:pPr>
    </w:p>
    <w:p w:rsidR="00DB13E5" w:rsidRDefault="00DB13E5">
      <w:pPr>
        <w:pStyle w:val="21"/>
        <w:shd w:val="clear" w:color="auto" w:fill="auto"/>
      </w:pPr>
    </w:p>
    <w:p w:rsidR="00DB13E5" w:rsidRDefault="00DB13E5">
      <w:pPr>
        <w:pStyle w:val="21"/>
        <w:shd w:val="clear" w:color="auto" w:fill="auto"/>
      </w:pPr>
    </w:p>
    <w:p w:rsidR="00DB13E5" w:rsidRDefault="00DB13E5">
      <w:pPr>
        <w:pStyle w:val="21"/>
        <w:shd w:val="clear" w:color="auto" w:fill="auto"/>
      </w:pPr>
    </w:p>
    <w:p w:rsidR="0070638B" w:rsidRDefault="00DB13E5" w:rsidP="00DB13E5">
      <w:pPr>
        <w:pStyle w:val="21"/>
        <w:shd w:val="clear" w:color="auto" w:fill="auto"/>
        <w:tabs>
          <w:tab w:val="left" w:pos="7845"/>
        </w:tabs>
      </w:pPr>
      <w:r>
        <w:lastRenderedPageBreak/>
        <w:tab/>
      </w:r>
      <w:r w:rsidR="005869D6">
        <w:tab/>
      </w:r>
      <w:r w:rsidR="005869D6">
        <w:tab/>
      </w:r>
      <w:r w:rsidR="005869D6">
        <w:tab/>
      </w:r>
    </w:p>
    <w:p w:rsidR="00DB13E5" w:rsidRDefault="00436151" w:rsidP="00DB13E5">
      <w:pPr>
        <w:pStyle w:val="21"/>
        <w:shd w:val="clear" w:color="auto" w:fill="auto"/>
        <w:tabs>
          <w:tab w:val="left" w:pos="7845"/>
        </w:tabs>
      </w:pPr>
      <w:r>
        <w:rPr>
          <w:noProof/>
        </w:rPr>
        <w:pict>
          <v:rect id="_x0000_s1097" style="position:absolute;margin-left:399.45pt;margin-top:20.05pt;width:15pt;height:10.5pt;z-index:251683840" fillcolor="#4f81bd" strokecolor="#f2f2f2" strokeweight="3pt">
            <v:shadow on="t" type="perspective" color="#243f60" opacity=".5" offset="1pt" offset2="-1pt"/>
          </v:rect>
        </w:pict>
      </w:r>
      <w:r w:rsidR="0070638B">
        <w:tab/>
      </w:r>
      <w:r w:rsidR="0070638B">
        <w:tab/>
      </w:r>
      <w:r w:rsidR="0070638B">
        <w:tab/>
      </w:r>
      <w:r w:rsidR="0070638B">
        <w:tab/>
      </w:r>
    </w:p>
    <w:p w:rsidR="0070638B" w:rsidRDefault="00436151" w:rsidP="00DB13E5">
      <w:pPr>
        <w:pStyle w:val="21"/>
        <w:shd w:val="clear" w:color="auto" w:fill="auto"/>
        <w:tabs>
          <w:tab w:val="left" w:pos="7845"/>
        </w:tabs>
      </w:pPr>
      <w:r>
        <w:rPr>
          <w:noProof/>
        </w:rPr>
        <w:pict>
          <v:rect id="_x0000_s1100" style="position:absolute;margin-left:394.95pt;margin-top:37.4pt;width:19.5pt;height:12.75pt;z-index:251685888" fillcolor="#c0504d" strokecolor="#f2f2f2" strokeweight="3pt">
            <v:shadow on="t" type="perspective" color="#622423" opacity=".5" offset="1pt" offset2="-1pt"/>
          </v:rect>
        </w:pict>
      </w:r>
      <w:r>
        <w:rPr>
          <w:noProof/>
        </w:rPr>
        <w:pict>
          <v:shape id="_x0000_s1094" type="#_x0000_t202" style="position:absolute;margin-left:74.2pt;margin-top:30.05pt;width:1in;height:29.25pt;z-index:251680768" fillcolor="#97b953" strokecolor="#97b953">
            <v:textbox style="mso-next-textbox:#_x0000_s1094">
              <w:txbxContent>
                <w:p w:rsidR="00436151" w:rsidRDefault="00436151">
                  <w:r>
                    <w:t>59,18%</w:t>
                  </w:r>
                </w:p>
              </w:txbxContent>
            </v:textbox>
          </v:shape>
        </w:pict>
      </w:r>
      <w:r w:rsidR="0070638B">
        <w:rPr>
          <w:noProof/>
        </w:rPr>
        <w:drawing>
          <wp:anchor distT="0" distB="0" distL="114300" distR="114300" simplePos="0" relativeHeight="251679744" behindDoc="0" locked="0" layoutInCell="1" allowOverlap="1">
            <wp:simplePos x="0" y="0"/>
            <wp:positionH relativeFrom="column">
              <wp:posOffset>262106</wp:posOffset>
            </wp:positionH>
            <wp:positionV relativeFrom="paragraph">
              <wp:posOffset>-222474</wp:posOffset>
            </wp:positionV>
            <wp:extent cx="4348554" cy="2732443"/>
            <wp:effectExtent l="19050" t="0" r="0" b="0"/>
            <wp:wrapNone/>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2"/>
                    <a:srcRect/>
                    <a:stretch>
                      <a:fillRect/>
                    </a:stretch>
                  </pic:blipFill>
                  <pic:spPr bwMode="auto">
                    <a:xfrm>
                      <a:off x="0" y="0"/>
                      <a:ext cx="4348554" cy="2732443"/>
                    </a:xfrm>
                    <a:prstGeom prst="rect">
                      <a:avLst/>
                    </a:prstGeom>
                    <a:noFill/>
                    <a:ln w="9525">
                      <a:noFill/>
                      <a:miter lim="800000"/>
                      <a:headEnd/>
                      <a:tailEnd/>
                    </a:ln>
                  </pic:spPr>
                </pic:pic>
              </a:graphicData>
            </a:graphic>
          </wp:anchor>
        </w:drawing>
      </w:r>
      <w:r w:rsidR="00DB13E5">
        <w:tab/>
      </w:r>
      <w:r w:rsidR="005869D6">
        <w:tab/>
      </w:r>
      <w:r w:rsidR="0070638B">
        <w:t>1999</w:t>
      </w:r>
      <w:r w:rsidR="00E47D5C">
        <w:t>-2002г</w:t>
      </w:r>
      <w:r w:rsidR="0070638B">
        <w:t>г</w:t>
      </w:r>
      <w:r w:rsidR="005869D6">
        <w:tab/>
      </w:r>
      <w:r w:rsidR="005869D6">
        <w:tab/>
      </w:r>
    </w:p>
    <w:p w:rsidR="00DB13E5" w:rsidRDefault="00436151" w:rsidP="00DB13E5">
      <w:pPr>
        <w:pStyle w:val="21"/>
        <w:shd w:val="clear" w:color="auto" w:fill="auto"/>
        <w:tabs>
          <w:tab w:val="left" w:pos="7845"/>
        </w:tabs>
      </w:pPr>
      <w:r>
        <w:rPr>
          <w:noProof/>
        </w:rPr>
        <w:pict>
          <v:shape id="_x0000_s1096" type="#_x0000_t202" style="position:absolute;margin-left:278.65pt;margin-top:14.5pt;width:71.25pt;height:27pt;z-index:251682816" fillcolor="#4f81bd" strokecolor="#4f81bd" strokeweight="3pt">
            <v:shadow on="t" type="perspective" color="#243f60" opacity=".5" offset="1pt" offset2="-1pt"/>
            <v:textbox style="mso-next-textbox:#_x0000_s1096">
              <w:txbxContent>
                <w:p w:rsidR="00436151" w:rsidRDefault="00436151">
                  <w:r>
                    <w:t>28,7%</w:t>
                  </w:r>
                </w:p>
              </w:txbxContent>
            </v:textbox>
          </v:shape>
        </w:pict>
      </w:r>
      <w:r w:rsidR="0070638B">
        <w:tab/>
      </w:r>
      <w:r w:rsidR="0070638B">
        <w:tab/>
      </w:r>
      <w:r w:rsidR="00DB13E5">
        <w:t>200</w:t>
      </w:r>
      <w:r w:rsidR="00E47D5C">
        <w:t>6-2011г</w:t>
      </w:r>
      <w:r w:rsidR="00DB13E5">
        <w:t>г.</w:t>
      </w:r>
    </w:p>
    <w:p w:rsidR="00DB13E5" w:rsidRDefault="00436151" w:rsidP="00DB13E5">
      <w:pPr>
        <w:pStyle w:val="21"/>
        <w:shd w:val="clear" w:color="auto" w:fill="auto"/>
        <w:tabs>
          <w:tab w:val="left" w:pos="7845"/>
        </w:tabs>
      </w:pPr>
      <w:r>
        <w:rPr>
          <w:noProof/>
        </w:rPr>
        <w:pict>
          <v:shape id="_x0000_s1099" type="#_x0000_t202" style="position:absolute;margin-left:394.95pt;margin-top:11.3pt;width:19.5pt;height:15pt;z-index:251684864" fillcolor="#9bbb59" strokecolor="#f2f2f2" strokeweight="3pt">
            <v:shadow on="t" type="perspective" color="#4e6128" opacity=".5" offset="1pt" offset2="-1pt"/>
            <v:textbox style="mso-next-textbox:#_x0000_s1099">
              <w:txbxContent>
                <w:p w:rsidR="00436151" w:rsidRDefault="00436151"/>
              </w:txbxContent>
            </v:textbox>
          </v:shape>
        </w:pict>
      </w:r>
      <w:r w:rsidR="00DB13E5">
        <w:tab/>
      </w:r>
      <w:r w:rsidR="005869D6">
        <w:tab/>
      </w:r>
      <w:r w:rsidR="005869D6">
        <w:tab/>
      </w:r>
      <w:r w:rsidR="005869D6">
        <w:tab/>
      </w:r>
      <w:r w:rsidR="00E47D5C">
        <w:t>2019</w:t>
      </w:r>
      <w:r w:rsidR="00DB13E5">
        <w:t>г.</w:t>
      </w:r>
    </w:p>
    <w:p w:rsidR="00DB13E5" w:rsidRDefault="00436151">
      <w:pPr>
        <w:pStyle w:val="21"/>
        <w:shd w:val="clear" w:color="auto" w:fill="auto"/>
      </w:pPr>
      <w:r>
        <w:rPr>
          <w:noProof/>
        </w:rPr>
        <w:pict>
          <v:shape id="_x0000_s1095" type="#_x0000_t202" style="position:absolute;margin-left:177.55pt;margin-top:1.6pt;width:79.5pt;height:27.75pt;z-index:251681792" fillcolor="#c0504d" strokecolor="#c0504d">
            <v:textbox style="mso-next-textbox:#_x0000_s1095">
              <w:txbxContent>
                <w:p w:rsidR="00436151" w:rsidRDefault="00436151">
                  <w:r>
                    <w:t>12,12%</w:t>
                  </w:r>
                </w:p>
              </w:txbxContent>
            </v:textbox>
          </v:shape>
        </w:pict>
      </w:r>
    </w:p>
    <w:p w:rsidR="00DB13E5" w:rsidRDefault="00DB13E5">
      <w:pPr>
        <w:pStyle w:val="21"/>
        <w:shd w:val="clear" w:color="auto" w:fill="auto"/>
      </w:pPr>
    </w:p>
    <w:p w:rsidR="00DB13E5" w:rsidRDefault="00DB13E5">
      <w:pPr>
        <w:pStyle w:val="21"/>
        <w:shd w:val="clear" w:color="auto" w:fill="auto"/>
      </w:pPr>
    </w:p>
    <w:p w:rsidR="00DB13E5" w:rsidRDefault="00DB13E5" w:rsidP="005869D6">
      <w:pPr>
        <w:pStyle w:val="21"/>
        <w:shd w:val="clear" w:color="auto" w:fill="auto"/>
        <w:tabs>
          <w:tab w:val="left" w:pos="0"/>
        </w:tabs>
      </w:pPr>
    </w:p>
    <w:p w:rsidR="00DB13E5" w:rsidRDefault="00DB13E5">
      <w:pPr>
        <w:pStyle w:val="21"/>
        <w:shd w:val="clear" w:color="auto" w:fill="auto"/>
      </w:pPr>
      <w:r>
        <w:t>Рисунок 2.2.3 – Ввод тепловых мощностей котельных ЭСО</w:t>
      </w:r>
    </w:p>
    <w:p w:rsidR="00DB13E5" w:rsidRDefault="00DB13E5">
      <w:pPr>
        <w:pStyle w:val="21"/>
        <w:shd w:val="clear" w:color="auto" w:fill="auto"/>
      </w:pPr>
    </w:p>
    <w:p w:rsidR="000520F1" w:rsidRDefault="000520F1">
      <w:pPr>
        <w:pStyle w:val="21"/>
        <w:shd w:val="clear" w:color="auto" w:fill="auto"/>
        <w:spacing w:line="490" w:lineRule="exact"/>
      </w:pPr>
    </w:p>
    <w:p w:rsidR="00AD46B9" w:rsidRDefault="00AD46B9">
      <w:pPr>
        <w:rPr>
          <w:rFonts w:cs="Times New Roman"/>
          <w:color w:val="auto"/>
          <w:sz w:val="2"/>
          <w:szCs w:val="2"/>
        </w:rPr>
      </w:pPr>
    </w:p>
    <w:p w:rsidR="000520F1" w:rsidRDefault="000520F1">
      <w:pPr>
        <w:pStyle w:val="14"/>
        <w:shd w:val="clear" w:color="auto" w:fill="auto"/>
        <w:spacing w:line="280" w:lineRule="exact"/>
        <w:rPr>
          <w:rStyle w:val="a7"/>
          <w:color w:val="000000"/>
        </w:rPr>
      </w:pPr>
    </w:p>
    <w:p w:rsidR="00AD46B9" w:rsidRDefault="00AD46B9">
      <w:pPr>
        <w:pStyle w:val="21"/>
        <w:shd w:val="clear" w:color="auto" w:fill="auto"/>
        <w:spacing w:line="485" w:lineRule="exact"/>
      </w:pPr>
      <w:r>
        <w:rPr>
          <w:rStyle w:val="2"/>
          <w:color w:val="000000"/>
        </w:rPr>
        <w:t xml:space="preserve">Таблица 2.2.3.1 - Средневзвешенный срок службы </w:t>
      </w:r>
      <w:proofErr w:type="spellStart"/>
      <w:r>
        <w:rPr>
          <w:rStyle w:val="2"/>
          <w:color w:val="000000"/>
        </w:rPr>
        <w:t>котлоагрегатов</w:t>
      </w:r>
      <w:proofErr w:type="spellEnd"/>
      <w:r>
        <w:rPr>
          <w:rStyle w:val="2"/>
          <w:color w:val="000000"/>
        </w:rPr>
        <w:t xml:space="preserve"> котельной №1</w:t>
      </w:r>
    </w:p>
    <w:tbl>
      <w:tblPr>
        <w:tblW w:w="0" w:type="auto"/>
        <w:tblInd w:w="5" w:type="dxa"/>
        <w:tblLayout w:type="fixed"/>
        <w:tblCellMar>
          <w:left w:w="0" w:type="dxa"/>
          <w:right w:w="0" w:type="dxa"/>
        </w:tblCellMar>
        <w:tblLook w:val="0000" w:firstRow="0" w:lastRow="0" w:firstColumn="0" w:lastColumn="0" w:noHBand="0" w:noVBand="0"/>
      </w:tblPr>
      <w:tblGrid>
        <w:gridCol w:w="2309"/>
        <w:gridCol w:w="1344"/>
        <w:gridCol w:w="1982"/>
        <w:gridCol w:w="1138"/>
        <w:gridCol w:w="1133"/>
        <w:gridCol w:w="1709"/>
      </w:tblGrid>
      <w:tr w:rsidR="00AD46B9">
        <w:trPr>
          <w:trHeight w:val="1118"/>
        </w:trPr>
        <w:tc>
          <w:tcPr>
            <w:tcW w:w="230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Марка</w:t>
            </w:r>
          </w:p>
          <w:p w:rsidR="00AD46B9" w:rsidRDefault="00AD46B9">
            <w:pPr>
              <w:pStyle w:val="21"/>
              <w:shd w:val="clear" w:color="auto" w:fill="auto"/>
              <w:spacing w:line="200" w:lineRule="exact"/>
            </w:pPr>
            <w:r>
              <w:rPr>
                <w:rStyle w:val="210pt"/>
                <w:color w:val="000000"/>
              </w:rPr>
              <w:t>котлоагрегата</w:t>
            </w:r>
          </w:p>
        </w:tc>
        <w:tc>
          <w:tcPr>
            <w:tcW w:w="134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Год ввода</w:t>
            </w:r>
          </w:p>
        </w:tc>
        <w:tc>
          <w:tcPr>
            <w:tcW w:w="1982"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4" w:lineRule="exact"/>
            </w:pPr>
            <w:r>
              <w:rPr>
                <w:rStyle w:val="210pt"/>
                <w:color w:val="000000"/>
              </w:rPr>
              <w:t>Год проведения последнего капитального ремонта</w:t>
            </w:r>
          </w:p>
        </w:tc>
        <w:tc>
          <w:tcPr>
            <w:tcW w:w="113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Год</w:t>
            </w:r>
          </w:p>
          <w:p w:rsidR="00AD46B9" w:rsidRDefault="00AD46B9">
            <w:pPr>
              <w:pStyle w:val="21"/>
              <w:shd w:val="clear" w:color="auto" w:fill="auto"/>
              <w:spacing w:line="200" w:lineRule="exact"/>
            </w:pPr>
            <w:proofErr w:type="spellStart"/>
            <w:r>
              <w:rPr>
                <w:rStyle w:val="210pt"/>
                <w:color w:val="000000"/>
              </w:rPr>
              <w:t>освид</w:t>
            </w:r>
            <w:proofErr w:type="spellEnd"/>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74" w:lineRule="exact"/>
            </w:pPr>
            <w:r>
              <w:rPr>
                <w:rStyle w:val="210pt"/>
                <w:color w:val="000000"/>
              </w:rPr>
              <w:t>Год</w:t>
            </w:r>
          </w:p>
          <w:p w:rsidR="00AD46B9" w:rsidRDefault="00AD46B9">
            <w:pPr>
              <w:pStyle w:val="21"/>
              <w:shd w:val="clear" w:color="auto" w:fill="auto"/>
              <w:spacing w:line="274" w:lineRule="exact"/>
            </w:pPr>
            <w:proofErr w:type="spellStart"/>
            <w:r>
              <w:rPr>
                <w:rStyle w:val="210pt"/>
                <w:color w:val="000000"/>
              </w:rPr>
              <w:t>продл</w:t>
            </w:r>
            <w:proofErr w:type="spellEnd"/>
            <w:r>
              <w:rPr>
                <w:rStyle w:val="210pt"/>
                <w:color w:val="000000"/>
              </w:rPr>
              <w:t>.</w:t>
            </w:r>
          </w:p>
          <w:p w:rsidR="00AD46B9" w:rsidRDefault="00AD46B9">
            <w:pPr>
              <w:pStyle w:val="21"/>
              <w:shd w:val="clear" w:color="auto" w:fill="auto"/>
              <w:spacing w:line="274" w:lineRule="exact"/>
            </w:pPr>
            <w:r>
              <w:rPr>
                <w:rStyle w:val="210pt"/>
                <w:color w:val="000000"/>
              </w:rPr>
              <w:t>ресурса</w:t>
            </w:r>
          </w:p>
        </w:tc>
        <w:tc>
          <w:tcPr>
            <w:tcW w:w="1709"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
                <w:color w:val="000000"/>
              </w:rPr>
              <w:t>Срок</w:t>
            </w:r>
          </w:p>
          <w:p w:rsidR="00AD46B9" w:rsidRDefault="00AD46B9">
            <w:pPr>
              <w:pStyle w:val="21"/>
              <w:shd w:val="clear" w:color="auto" w:fill="auto"/>
              <w:spacing w:line="200" w:lineRule="exact"/>
            </w:pPr>
            <w:r>
              <w:rPr>
                <w:rStyle w:val="210pt"/>
                <w:color w:val="000000"/>
              </w:rPr>
              <w:t>эксплуатации</w:t>
            </w:r>
          </w:p>
        </w:tc>
      </w:tr>
      <w:tr w:rsidR="00AD46B9">
        <w:trPr>
          <w:trHeight w:val="466"/>
        </w:trPr>
        <w:tc>
          <w:tcPr>
            <w:tcW w:w="2309" w:type="dxa"/>
            <w:tcBorders>
              <w:top w:val="single" w:sz="4" w:space="0" w:color="auto"/>
              <w:left w:val="single" w:sz="4" w:space="0" w:color="auto"/>
              <w:bottom w:val="nil"/>
              <w:right w:val="nil"/>
            </w:tcBorders>
            <w:shd w:val="clear" w:color="auto" w:fill="FFFFFF"/>
            <w:vAlign w:val="center"/>
          </w:tcPr>
          <w:p w:rsidR="00AD46B9" w:rsidRDefault="00DB13E5" w:rsidP="00E47D5C">
            <w:pPr>
              <w:pStyle w:val="21"/>
              <w:shd w:val="clear" w:color="auto" w:fill="auto"/>
              <w:spacing w:line="200" w:lineRule="exact"/>
            </w:pPr>
            <w:r>
              <w:rPr>
                <w:rStyle w:val="210pt"/>
                <w:color w:val="000000"/>
              </w:rPr>
              <w:t xml:space="preserve">КВр-1,16 </w:t>
            </w:r>
            <w:r w:rsidR="00E47D5C">
              <w:rPr>
                <w:rStyle w:val="210pt"/>
                <w:color w:val="000000"/>
              </w:rPr>
              <w:t>-95</w:t>
            </w:r>
          </w:p>
        </w:tc>
        <w:tc>
          <w:tcPr>
            <w:tcW w:w="134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
                <w:color w:val="000000"/>
              </w:rPr>
              <w:t>201</w:t>
            </w:r>
            <w:r w:rsidR="00E47D5C">
              <w:rPr>
                <w:rStyle w:val="210pt"/>
                <w:color w:val="000000"/>
              </w:rPr>
              <w:t>9</w:t>
            </w:r>
          </w:p>
        </w:tc>
        <w:tc>
          <w:tcPr>
            <w:tcW w:w="1982"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13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709" w:type="dxa"/>
            <w:tcBorders>
              <w:top w:val="single" w:sz="4" w:space="0" w:color="auto"/>
              <w:left w:val="single" w:sz="4" w:space="0" w:color="auto"/>
              <w:bottom w:val="nil"/>
              <w:right w:val="single" w:sz="4" w:space="0" w:color="auto"/>
            </w:tcBorders>
            <w:shd w:val="clear" w:color="auto" w:fill="FFFFFF"/>
            <w:vAlign w:val="center"/>
          </w:tcPr>
          <w:p w:rsidR="00AD46B9" w:rsidRDefault="00940315">
            <w:pPr>
              <w:pStyle w:val="21"/>
              <w:shd w:val="clear" w:color="auto" w:fill="auto"/>
              <w:spacing w:line="200" w:lineRule="exact"/>
            </w:pPr>
            <w:r>
              <w:rPr>
                <w:rStyle w:val="210pt"/>
                <w:color w:val="000000"/>
              </w:rPr>
              <w:t>2</w:t>
            </w:r>
          </w:p>
        </w:tc>
      </w:tr>
      <w:tr w:rsidR="00AD46B9">
        <w:trPr>
          <w:trHeight w:val="466"/>
        </w:trPr>
        <w:tc>
          <w:tcPr>
            <w:tcW w:w="2309" w:type="dxa"/>
            <w:tcBorders>
              <w:top w:val="single" w:sz="4" w:space="0" w:color="auto"/>
              <w:left w:val="single" w:sz="4" w:space="0" w:color="auto"/>
              <w:bottom w:val="nil"/>
              <w:right w:val="nil"/>
            </w:tcBorders>
            <w:shd w:val="clear" w:color="auto" w:fill="FFFFFF"/>
            <w:vAlign w:val="center"/>
          </w:tcPr>
          <w:p w:rsidR="00AD46B9" w:rsidRDefault="00DB13E5" w:rsidP="00E47D5C">
            <w:pPr>
              <w:pStyle w:val="21"/>
              <w:shd w:val="clear" w:color="auto" w:fill="auto"/>
              <w:spacing w:line="200" w:lineRule="exact"/>
            </w:pPr>
            <w:r>
              <w:rPr>
                <w:rStyle w:val="210pt"/>
                <w:color w:val="000000"/>
              </w:rPr>
              <w:t>КВ</w:t>
            </w:r>
            <w:r w:rsidR="00E47D5C">
              <w:rPr>
                <w:rStyle w:val="210pt"/>
                <w:color w:val="000000"/>
              </w:rPr>
              <w:t>р</w:t>
            </w:r>
            <w:r>
              <w:rPr>
                <w:rStyle w:val="210pt"/>
                <w:color w:val="000000"/>
              </w:rPr>
              <w:t>-</w:t>
            </w:r>
            <w:r w:rsidR="00E47D5C">
              <w:rPr>
                <w:rStyle w:val="210pt"/>
                <w:color w:val="000000"/>
              </w:rPr>
              <w:t>1,16-95</w:t>
            </w:r>
          </w:p>
        </w:tc>
        <w:tc>
          <w:tcPr>
            <w:tcW w:w="134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
                <w:color w:val="000000"/>
              </w:rPr>
              <w:t>201</w:t>
            </w:r>
            <w:r w:rsidR="00E47D5C">
              <w:rPr>
                <w:rStyle w:val="210pt"/>
                <w:color w:val="000000"/>
              </w:rPr>
              <w:t>9</w:t>
            </w:r>
          </w:p>
        </w:tc>
        <w:tc>
          <w:tcPr>
            <w:tcW w:w="1982"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13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709" w:type="dxa"/>
            <w:tcBorders>
              <w:top w:val="single" w:sz="4" w:space="0" w:color="auto"/>
              <w:left w:val="single" w:sz="4" w:space="0" w:color="auto"/>
              <w:bottom w:val="nil"/>
              <w:right w:val="single" w:sz="4" w:space="0" w:color="auto"/>
            </w:tcBorders>
            <w:shd w:val="clear" w:color="auto" w:fill="FFFFFF"/>
            <w:vAlign w:val="center"/>
          </w:tcPr>
          <w:p w:rsidR="00AD46B9" w:rsidRDefault="00940315">
            <w:pPr>
              <w:pStyle w:val="21"/>
              <w:shd w:val="clear" w:color="auto" w:fill="auto"/>
              <w:spacing w:line="200" w:lineRule="exact"/>
            </w:pPr>
            <w:r>
              <w:rPr>
                <w:rStyle w:val="210pt"/>
                <w:color w:val="000000"/>
              </w:rPr>
              <w:t>2</w:t>
            </w:r>
          </w:p>
        </w:tc>
      </w:tr>
      <w:tr w:rsidR="00AD46B9">
        <w:trPr>
          <w:trHeight w:val="461"/>
        </w:trPr>
        <w:tc>
          <w:tcPr>
            <w:tcW w:w="2309" w:type="dxa"/>
            <w:tcBorders>
              <w:top w:val="single" w:sz="4" w:space="0" w:color="auto"/>
              <w:left w:val="single" w:sz="4" w:space="0" w:color="auto"/>
              <w:bottom w:val="nil"/>
              <w:right w:val="nil"/>
            </w:tcBorders>
            <w:shd w:val="clear" w:color="auto" w:fill="FFFFFF"/>
            <w:vAlign w:val="center"/>
          </w:tcPr>
          <w:p w:rsidR="00AD46B9" w:rsidRDefault="00E47D5C" w:rsidP="00E47D5C">
            <w:pPr>
              <w:pStyle w:val="21"/>
              <w:shd w:val="clear" w:color="auto" w:fill="auto"/>
              <w:spacing w:line="200" w:lineRule="exact"/>
            </w:pPr>
            <w:r>
              <w:rPr>
                <w:rStyle w:val="210pt"/>
                <w:color w:val="000000"/>
              </w:rPr>
              <w:t>КВр</w:t>
            </w:r>
            <w:r w:rsidR="00AD46B9">
              <w:rPr>
                <w:rStyle w:val="210pt"/>
                <w:color w:val="000000"/>
              </w:rPr>
              <w:t>-1,</w:t>
            </w:r>
            <w:r>
              <w:rPr>
                <w:rStyle w:val="210pt"/>
                <w:color w:val="000000"/>
              </w:rPr>
              <w:t>16-95</w:t>
            </w:r>
          </w:p>
        </w:tc>
        <w:tc>
          <w:tcPr>
            <w:tcW w:w="134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
                <w:color w:val="000000"/>
              </w:rPr>
              <w:t>20</w:t>
            </w:r>
            <w:r w:rsidR="00E47D5C">
              <w:rPr>
                <w:rStyle w:val="210pt"/>
                <w:color w:val="000000"/>
              </w:rPr>
              <w:t>19</w:t>
            </w:r>
          </w:p>
        </w:tc>
        <w:tc>
          <w:tcPr>
            <w:tcW w:w="1982"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13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709" w:type="dxa"/>
            <w:tcBorders>
              <w:top w:val="single" w:sz="4" w:space="0" w:color="auto"/>
              <w:left w:val="single" w:sz="4" w:space="0" w:color="auto"/>
              <w:bottom w:val="nil"/>
              <w:right w:val="single" w:sz="4" w:space="0" w:color="auto"/>
            </w:tcBorders>
            <w:shd w:val="clear" w:color="auto" w:fill="FFFFFF"/>
            <w:vAlign w:val="bottom"/>
          </w:tcPr>
          <w:p w:rsidR="00AD46B9" w:rsidRDefault="00940315">
            <w:pPr>
              <w:pStyle w:val="21"/>
              <w:shd w:val="clear" w:color="auto" w:fill="auto"/>
              <w:spacing w:line="200" w:lineRule="exact"/>
            </w:pPr>
            <w:r>
              <w:rPr>
                <w:rStyle w:val="210pt"/>
                <w:color w:val="000000"/>
              </w:rPr>
              <w:t>2</w:t>
            </w:r>
          </w:p>
        </w:tc>
      </w:tr>
      <w:tr w:rsidR="00E47D5C">
        <w:trPr>
          <w:trHeight w:val="461"/>
        </w:trPr>
        <w:tc>
          <w:tcPr>
            <w:tcW w:w="2309" w:type="dxa"/>
            <w:tcBorders>
              <w:top w:val="single" w:sz="4" w:space="0" w:color="auto"/>
              <w:left w:val="single" w:sz="4" w:space="0" w:color="auto"/>
              <w:bottom w:val="nil"/>
              <w:right w:val="nil"/>
            </w:tcBorders>
            <w:shd w:val="clear" w:color="auto" w:fill="FFFFFF"/>
            <w:vAlign w:val="center"/>
          </w:tcPr>
          <w:p w:rsidR="00E47D5C" w:rsidRDefault="00E47D5C">
            <w:pPr>
              <w:pStyle w:val="21"/>
              <w:shd w:val="clear" w:color="auto" w:fill="auto"/>
              <w:spacing w:line="200" w:lineRule="exact"/>
              <w:rPr>
                <w:rStyle w:val="210pt"/>
                <w:color w:val="000000"/>
              </w:rPr>
            </w:pPr>
            <w:r>
              <w:rPr>
                <w:rStyle w:val="210pt"/>
                <w:color w:val="000000"/>
              </w:rPr>
              <w:t>КВр-1,16-95</w:t>
            </w:r>
          </w:p>
        </w:tc>
        <w:tc>
          <w:tcPr>
            <w:tcW w:w="1344" w:type="dxa"/>
            <w:tcBorders>
              <w:top w:val="single" w:sz="4" w:space="0" w:color="auto"/>
              <w:left w:val="single" w:sz="4" w:space="0" w:color="auto"/>
              <w:bottom w:val="nil"/>
              <w:right w:val="nil"/>
            </w:tcBorders>
            <w:shd w:val="clear" w:color="auto" w:fill="FFFFFF"/>
            <w:vAlign w:val="bottom"/>
          </w:tcPr>
          <w:p w:rsidR="00E47D5C" w:rsidRDefault="00E47D5C">
            <w:pPr>
              <w:pStyle w:val="21"/>
              <w:shd w:val="clear" w:color="auto" w:fill="auto"/>
              <w:spacing w:line="200" w:lineRule="exact"/>
              <w:rPr>
                <w:rStyle w:val="210pt"/>
                <w:color w:val="000000"/>
              </w:rPr>
            </w:pPr>
            <w:r>
              <w:rPr>
                <w:rStyle w:val="210pt"/>
                <w:color w:val="000000"/>
              </w:rPr>
              <w:t>2019</w:t>
            </w:r>
          </w:p>
        </w:tc>
        <w:tc>
          <w:tcPr>
            <w:tcW w:w="1982" w:type="dxa"/>
            <w:tcBorders>
              <w:top w:val="single" w:sz="4" w:space="0" w:color="auto"/>
              <w:left w:val="single" w:sz="4" w:space="0" w:color="auto"/>
              <w:bottom w:val="nil"/>
              <w:right w:val="nil"/>
            </w:tcBorders>
            <w:shd w:val="clear" w:color="auto" w:fill="FFFFFF"/>
            <w:vAlign w:val="center"/>
          </w:tcPr>
          <w:p w:rsidR="00E47D5C" w:rsidRDefault="00E47D5C">
            <w:pPr>
              <w:pStyle w:val="21"/>
              <w:shd w:val="clear" w:color="auto" w:fill="auto"/>
              <w:spacing w:line="200" w:lineRule="exact"/>
              <w:rPr>
                <w:rStyle w:val="210pt"/>
                <w:color w:val="000000"/>
              </w:rPr>
            </w:pPr>
            <w:r>
              <w:rPr>
                <w:rStyle w:val="210pt"/>
                <w:color w:val="000000"/>
              </w:rPr>
              <w:t xml:space="preserve">- </w:t>
            </w:r>
          </w:p>
        </w:tc>
        <w:tc>
          <w:tcPr>
            <w:tcW w:w="1138" w:type="dxa"/>
            <w:tcBorders>
              <w:top w:val="single" w:sz="4" w:space="0" w:color="auto"/>
              <w:left w:val="single" w:sz="4" w:space="0" w:color="auto"/>
              <w:bottom w:val="nil"/>
              <w:right w:val="nil"/>
            </w:tcBorders>
            <w:shd w:val="clear" w:color="auto" w:fill="FFFFFF"/>
            <w:vAlign w:val="center"/>
          </w:tcPr>
          <w:p w:rsidR="00E47D5C" w:rsidRDefault="00E47D5C">
            <w:pPr>
              <w:pStyle w:val="21"/>
              <w:shd w:val="clear" w:color="auto" w:fill="auto"/>
              <w:spacing w:line="200" w:lineRule="exact"/>
              <w:rPr>
                <w:rStyle w:val="210pt"/>
                <w:color w:val="000000"/>
              </w:rPr>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E47D5C" w:rsidRDefault="00E47D5C">
            <w:pPr>
              <w:pStyle w:val="21"/>
              <w:shd w:val="clear" w:color="auto" w:fill="auto"/>
              <w:spacing w:line="200" w:lineRule="exact"/>
              <w:rPr>
                <w:rStyle w:val="210pt"/>
                <w:color w:val="000000"/>
              </w:rPr>
            </w:pPr>
            <w:r>
              <w:rPr>
                <w:rStyle w:val="210pt"/>
                <w:color w:val="000000"/>
              </w:rPr>
              <w:t>-</w:t>
            </w:r>
          </w:p>
        </w:tc>
        <w:tc>
          <w:tcPr>
            <w:tcW w:w="1709" w:type="dxa"/>
            <w:tcBorders>
              <w:top w:val="single" w:sz="4" w:space="0" w:color="auto"/>
              <w:left w:val="single" w:sz="4" w:space="0" w:color="auto"/>
              <w:bottom w:val="nil"/>
              <w:right w:val="single" w:sz="4" w:space="0" w:color="auto"/>
            </w:tcBorders>
            <w:shd w:val="clear" w:color="auto" w:fill="FFFFFF"/>
            <w:vAlign w:val="bottom"/>
          </w:tcPr>
          <w:p w:rsidR="00E47D5C" w:rsidRDefault="00940315">
            <w:pPr>
              <w:pStyle w:val="21"/>
              <w:shd w:val="clear" w:color="auto" w:fill="auto"/>
              <w:spacing w:line="200" w:lineRule="exact"/>
              <w:rPr>
                <w:rStyle w:val="210pt"/>
                <w:color w:val="000000"/>
              </w:rPr>
            </w:pPr>
            <w:r>
              <w:rPr>
                <w:rStyle w:val="210pt"/>
                <w:color w:val="000000"/>
              </w:rPr>
              <w:t>2</w:t>
            </w:r>
          </w:p>
        </w:tc>
      </w:tr>
      <w:tr w:rsidR="00AD46B9">
        <w:trPr>
          <w:trHeight w:val="475"/>
        </w:trPr>
        <w:tc>
          <w:tcPr>
            <w:tcW w:w="7906" w:type="dxa"/>
            <w:gridSpan w:val="5"/>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20" w:lineRule="exact"/>
            </w:pPr>
            <w:r>
              <w:rPr>
                <w:rStyle w:val="210pt"/>
                <w:color w:val="000000"/>
              </w:rPr>
              <w:t xml:space="preserve">Средневзвешенный срок службы, </w:t>
            </w:r>
            <w:r>
              <w:rPr>
                <w:rStyle w:val="211pt"/>
                <w:color w:val="000000"/>
              </w:rPr>
              <w:t xml:space="preserve">л </w:t>
            </w:r>
            <w:proofErr w:type="spellStart"/>
            <w:r>
              <w:rPr>
                <w:rStyle w:val="211pt"/>
                <w:color w:val="000000"/>
              </w:rPr>
              <w:t>ет</w:t>
            </w:r>
            <w:proofErr w:type="spellEnd"/>
          </w:p>
        </w:tc>
        <w:tc>
          <w:tcPr>
            <w:tcW w:w="1709"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940315">
            <w:pPr>
              <w:pStyle w:val="21"/>
              <w:shd w:val="clear" w:color="auto" w:fill="auto"/>
              <w:spacing w:line="200" w:lineRule="exact"/>
            </w:pPr>
            <w:r>
              <w:rPr>
                <w:rStyle w:val="210pt"/>
                <w:color w:val="000000"/>
              </w:rPr>
              <w:t>2</w:t>
            </w:r>
            <w:r w:rsidR="00E47D5C">
              <w:rPr>
                <w:rStyle w:val="210pt"/>
                <w:color w:val="000000"/>
              </w:rPr>
              <w:t>,0</w:t>
            </w:r>
          </w:p>
        </w:tc>
      </w:tr>
    </w:tbl>
    <w:p w:rsidR="002A7C14" w:rsidRDefault="002A7C14" w:rsidP="002A7C14">
      <w:pPr>
        <w:pStyle w:val="13"/>
        <w:shd w:val="clear" w:color="auto" w:fill="auto"/>
        <w:rPr>
          <w:rStyle w:val="a4"/>
          <w:color w:val="000000"/>
        </w:rPr>
      </w:pPr>
    </w:p>
    <w:p w:rsidR="002A7C14" w:rsidRDefault="002A7C14" w:rsidP="002A7C14">
      <w:pPr>
        <w:pStyle w:val="13"/>
        <w:shd w:val="clear" w:color="auto" w:fill="auto"/>
      </w:pPr>
      <w:r>
        <w:rPr>
          <w:rStyle w:val="a4"/>
          <w:color w:val="000000"/>
        </w:rPr>
        <w:t xml:space="preserve">Таблица 2.2.3.3 - Средневзвешенный срок службы </w:t>
      </w:r>
      <w:proofErr w:type="spellStart"/>
      <w:r>
        <w:rPr>
          <w:rStyle w:val="a4"/>
          <w:color w:val="000000"/>
        </w:rPr>
        <w:t>котлоагрегатов</w:t>
      </w:r>
      <w:proofErr w:type="spellEnd"/>
      <w:r>
        <w:rPr>
          <w:rStyle w:val="a4"/>
          <w:color w:val="000000"/>
        </w:rPr>
        <w:t xml:space="preserve"> котельной №2</w:t>
      </w:r>
    </w:p>
    <w:tbl>
      <w:tblPr>
        <w:tblW w:w="0" w:type="auto"/>
        <w:tblInd w:w="5" w:type="dxa"/>
        <w:tblLayout w:type="fixed"/>
        <w:tblCellMar>
          <w:left w:w="0" w:type="dxa"/>
          <w:right w:w="0" w:type="dxa"/>
        </w:tblCellMar>
        <w:tblLook w:val="0000" w:firstRow="0" w:lastRow="0" w:firstColumn="0" w:lastColumn="0" w:noHBand="0" w:noVBand="0"/>
      </w:tblPr>
      <w:tblGrid>
        <w:gridCol w:w="2309"/>
        <w:gridCol w:w="1344"/>
        <w:gridCol w:w="1982"/>
        <w:gridCol w:w="1138"/>
        <w:gridCol w:w="1133"/>
        <w:gridCol w:w="1709"/>
      </w:tblGrid>
      <w:tr w:rsidR="002A7C14" w:rsidTr="00026DA3">
        <w:trPr>
          <w:trHeight w:val="1118"/>
        </w:trPr>
        <w:tc>
          <w:tcPr>
            <w:tcW w:w="2309" w:type="dxa"/>
            <w:tcBorders>
              <w:top w:val="single" w:sz="4" w:space="0" w:color="auto"/>
              <w:left w:val="single" w:sz="4" w:space="0" w:color="auto"/>
              <w:bottom w:val="nil"/>
              <w:right w:val="nil"/>
            </w:tcBorders>
            <w:shd w:val="clear" w:color="auto" w:fill="FFFFFF"/>
            <w:vAlign w:val="center"/>
          </w:tcPr>
          <w:p w:rsidR="002A7C14" w:rsidRDefault="002A7C14" w:rsidP="00026DA3">
            <w:pPr>
              <w:pStyle w:val="21"/>
              <w:shd w:val="clear" w:color="auto" w:fill="auto"/>
              <w:spacing w:line="200" w:lineRule="exact"/>
            </w:pPr>
            <w:r>
              <w:rPr>
                <w:rStyle w:val="210pt"/>
                <w:color w:val="000000"/>
              </w:rPr>
              <w:t>Марка</w:t>
            </w:r>
          </w:p>
          <w:p w:rsidR="002A7C14" w:rsidRDefault="002A7C14" w:rsidP="00026DA3">
            <w:pPr>
              <w:pStyle w:val="21"/>
              <w:shd w:val="clear" w:color="auto" w:fill="auto"/>
              <w:spacing w:line="200" w:lineRule="exact"/>
            </w:pPr>
            <w:r>
              <w:rPr>
                <w:rStyle w:val="210pt"/>
                <w:color w:val="000000"/>
              </w:rPr>
              <w:t>котлоагрегата</w:t>
            </w:r>
          </w:p>
        </w:tc>
        <w:tc>
          <w:tcPr>
            <w:tcW w:w="1344" w:type="dxa"/>
            <w:tcBorders>
              <w:top w:val="single" w:sz="4" w:space="0" w:color="auto"/>
              <w:left w:val="single" w:sz="4" w:space="0" w:color="auto"/>
              <w:bottom w:val="nil"/>
              <w:right w:val="nil"/>
            </w:tcBorders>
            <w:shd w:val="clear" w:color="auto" w:fill="FFFFFF"/>
            <w:vAlign w:val="center"/>
          </w:tcPr>
          <w:p w:rsidR="002A7C14" w:rsidRDefault="002A7C14" w:rsidP="00026DA3">
            <w:pPr>
              <w:pStyle w:val="21"/>
              <w:shd w:val="clear" w:color="auto" w:fill="auto"/>
              <w:spacing w:line="200" w:lineRule="exact"/>
            </w:pPr>
            <w:r>
              <w:rPr>
                <w:rStyle w:val="210pt"/>
                <w:color w:val="000000"/>
              </w:rPr>
              <w:t>Год ввода</w:t>
            </w:r>
          </w:p>
        </w:tc>
        <w:tc>
          <w:tcPr>
            <w:tcW w:w="1982" w:type="dxa"/>
            <w:tcBorders>
              <w:top w:val="single" w:sz="4" w:space="0" w:color="auto"/>
              <w:left w:val="single" w:sz="4" w:space="0" w:color="auto"/>
              <w:bottom w:val="nil"/>
              <w:right w:val="nil"/>
            </w:tcBorders>
            <w:shd w:val="clear" w:color="auto" w:fill="FFFFFF"/>
          </w:tcPr>
          <w:p w:rsidR="002A7C14" w:rsidRDefault="002A7C14" w:rsidP="00026DA3">
            <w:pPr>
              <w:pStyle w:val="21"/>
              <w:shd w:val="clear" w:color="auto" w:fill="auto"/>
              <w:spacing w:line="274" w:lineRule="exact"/>
            </w:pPr>
            <w:r>
              <w:rPr>
                <w:rStyle w:val="210pt"/>
                <w:color w:val="000000"/>
              </w:rPr>
              <w:t>Год проведения последнего капитального ремонта</w:t>
            </w:r>
          </w:p>
        </w:tc>
        <w:tc>
          <w:tcPr>
            <w:tcW w:w="1138" w:type="dxa"/>
            <w:tcBorders>
              <w:top w:val="single" w:sz="4" w:space="0" w:color="auto"/>
              <w:left w:val="single" w:sz="4" w:space="0" w:color="auto"/>
              <w:bottom w:val="nil"/>
              <w:right w:val="nil"/>
            </w:tcBorders>
            <w:shd w:val="clear" w:color="auto" w:fill="FFFFFF"/>
            <w:vAlign w:val="center"/>
          </w:tcPr>
          <w:p w:rsidR="002A7C14" w:rsidRDefault="002A7C14" w:rsidP="00026DA3">
            <w:pPr>
              <w:pStyle w:val="21"/>
              <w:shd w:val="clear" w:color="auto" w:fill="auto"/>
              <w:spacing w:line="200" w:lineRule="exact"/>
            </w:pPr>
            <w:r>
              <w:rPr>
                <w:rStyle w:val="210pt"/>
                <w:color w:val="000000"/>
              </w:rPr>
              <w:t>Год</w:t>
            </w:r>
          </w:p>
          <w:p w:rsidR="002A7C14" w:rsidRDefault="002A7C14" w:rsidP="00026DA3">
            <w:pPr>
              <w:pStyle w:val="21"/>
              <w:shd w:val="clear" w:color="auto" w:fill="auto"/>
              <w:spacing w:line="200" w:lineRule="exact"/>
            </w:pPr>
            <w:proofErr w:type="spellStart"/>
            <w:r>
              <w:rPr>
                <w:rStyle w:val="210pt"/>
                <w:color w:val="000000"/>
              </w:rPr>
              <w:t>освид</w:t>
            </w:r>
            <w:proofErr w:type="spellEnd"/>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bottom"/>
          </w:tcPr>
          <w:p w:rsidR="002A7C14" w:rsidRDefault="002A7C14" w:rsidP="00026DA3">
            <w:pPr>
              <w:pStyle w:val="21"/>
              <w:shd w:val="clear" w:color="auto" w:fill="auto"/>
              <w:spacing w:line="278" w:lineRule="exact"/>
            </w:pPr>
            <w:r>
              <w:rPr>
                <w:rStyle w:val="210pt"/>
                <w:color w:val="000000"/>
              </w:rPr>
              <w:t>Год</w:t>
            </w:r>
          </w:p>
          <w:p w:rsidR="002A7C14" w:rsidRDefault="002A7C14" w:rsidP="00026DA3">
            <w:pPr>
              <w:pStyle w:val="21"/>
              <w:shd w:val="clear" w:color="auto" w:fill="auto"/>
              <w:spacing w:line="278" w:lineRule="exact"/>
            </w:pPr>
            <w:proofErr w:type="spellStart"/>
            <w:r>
              <w:rPr>
                <w:rStyle w:val="210pt"/>
                <w:color w:val="000000"/>
              </w:rPr>
              <w:t>продл</w:t>
            </w:r>
            <w:proofErr w:type="spellEnd"/>
            <w:r>
              <w:rPr>
                <w:rStyle w:val="210pt"/>
                <w:color w:val="000000"/>
              </w:rPr>
              <w:t>.</w:t>
            </w:r>
          </w:p>
          <w:p w:rsidR="002A7C14" w:rsidRDefault="002A7C14" w:rsidP="00026DA3">
            <w:pPr>
              <w:pStyle w:val="21"/>
              <w:shd w:val="clear" w:color="auto" w:fill="auto"/>
              <w:spacing w:line="278" w:lineRule="exact"/>
            </w:pPr>
            <w:r>
              <w:rPr>
                <w:rStyle w:val="210pt"/>
                <w:color w:val="000000"/>
              </w:rPr>
              <w:t>ресурса</w:t>
            </w:r>
          </w:p>
        </w:tc>
        <w:tc>
          <w:tcPr>
            <w:tcW w:w="1709" w:type="dxa"/>
            <w:tcBorders>
              <w:top w:val="single" w:sz="4" w:space="0" w:color="auto"/>
              <w:left w:val="single" w:sz="4" w:space="0" w:color="auto"/>
              <w:bottom w:val="nil"/>
              <w:right w:val="single" w:sz="4" w:space="0" w:color="auto"/>
            </w:tcBorders>
            <w:shd w:val="clear" w:color="auto" w:fill="FFFFFF"/>
            <w:vAlign w:val="center"/>
          </w:tcPr>
          <w:p w:rsidR="002A7C14" w:rsidRDefault="002A7C14" w:rsidP="00026DA3">
            <w:pPr>
              <w:pStyle w:val="21"/>
              <w:shd w:val="clear" w:color="auto" w:fill="auto"/>
              <w:spacing w:line="200" w:lineRule="exact"/>
            </w:pPr>
            <w:r>
              <w:rPr>
                <w:rStyle w:val="210pt"/>
                <w:color w:val="000000"/>
              </w:rPr>
              <w:t>Срок</w:t>
            </w:r>
          </w:p>
          <w:p w:rsidR="002A7C14" w:rsidRDefault="002A7C14" w:rsidP="00026DA3">
            <w:pPr>
              <w:pStyle w:val="21"/>
              <w:shd w:val="clear" w:color="auto" w:fill="auto"/>
              <w:spacing w:line="200" w:lineRule="exact"/>
            </w:pPr>
            <w:r>
              <w:rPr>
                <w:rStyle w:val="210pt"/>
                <w:color w:val="000000"/>
              </w:rPr>
              <w:t>эксплуатации</w:t>
            </w:r>
          </w:p>
        </w:tc>
      </w:tr>
      <w:tr w:rsidR="002A7C14" w:rsidTr="00026DA3">
        <w:trPr>
          <w:trHeight w:val="466"/>
        </w:trPr>
        <w:tc>
          <w:tcPr>
            <w:tcW w:w="2309" w:type="dxa"/>
            <w:tcBorders>
              <w:top w:val="single" w:sz="4" w:space="0" w:color="auto"/>
              <w:left w:val="single" w:sz="4" w:space="0" w:color="auto"/>
              <w:bottom w:val="nil"/>
              <w:right w:val="nil"/>
            </w:tcBorders>
            <w:shd w:val="clear" w:color="auto" w:fill="FFFFFF"/>
            <w:vAlign w:val="center"/>
          </w:tcPr>
          <w:p w:rsidR="002A7C14" w:rsidRDefault="00E47D5C" w:rsidP="00026DA3">
            <w:pPr>
              <w:pStyle w:val="21"/>
              <w:shd w:val="clear" w:color="auto" w:fill="auto"/>
              <w:spacing w:line="200" w:lineRule="exact"/>
            </w:pPr>
            <w:r>
              <w:rPr>
                <w:rStyle w:val="210pt"/>
                <w:color w:val="000000"/>
              </w:rPr>
              <w:t>КВр-0,6</w:t>
            </w:r>
          </w:p>
        </w:tc>
        <w:tc>
          <w:tcPr>
            <w:tcW w:w="1344" w:type="dxa"/>
            <w:tcBorders>
              <w:top w:val="single" w:sz="4" w:space="0" w:color="auto"/>
              <w:left w:val="single" w:sz="4" w:space="0" w:color="auto"/>
              <w:bottom w:val="nil"/>
              <w:right w:val="nil"/>
            </w:tcBorders>
            <w:shd w:val="clear" w:color="auto" w:fill="FFFFFF"/>
            <w:vAlign w:val="bottom"/>
          </w:tcPr>
          <w:p w:rsidR="002A7C14" w:rsidRDefault="002A7C14" w:rsidP="00026DA3">
            <w:pPr>
              <w:pStyle w:val="21"/>
              <w:shd w:val="clear" w:color="auto" w:fill="auto"/>
              <w:spacing w:line="200" w:lineRule="exact"/>
            </w:pPr>
            <w:r>
              <w:rPr>
                <w:rStyle w:val="210pt"/>
                <w:color w:val="000000"/>
              </w:rPr>
              <w:t>2011</w:t>
            </w:r>
          </w:p>
        </w:tc>
        <w:tc>
          <w:tcPr>
            <w:tcW w:w="1982" w:type="dxa"/>
            <w:tcBorders>
              <w:top w:val="single" w:sz="4" w:space="0" w:color="auto"/>
              <w:left w:val="single" w:sz="4" w:space="0" w:color="auto"/>
              <w:bottom w:val="nil"/>
              <w:right w:val="nil"/>
            </w:tcBorders>
            <w:shd w:val="clear" w:color="auto" w:fill="FFFFFF"/>
            <w:vAlign w:val="center"/>
          </w:tcPr>
          <w:p w:rsidR="002A7C14" w:rsidRDefault="002A7C14" w:rsidP="00026DA3">
            <w:pPr>
              <w:pStyle w:val="21"/>
              <w:shd w:val="clear" w:color="auto" w:fill="auto"/>
              <w:spacing w:line="200" w:lineRule="exact"/>
            </w:pPr>
            <w:r>
              <w:rPr>
                <w:rStyle w:val="210pt"/>
                <w:color w:val="000000"/>
              </w:rPr>
              <w:t>—</w:t>
            </w:r>
          </w:p>
        </w:tc>
        <w:tc>
          <w:tcPr>
            <w:tcW w:w="1138" w:type="dxa"/>
            <w:tcBorders>
              <w:top w:val="single" w:sz="4" w:space="0" w:color="auto"/>
              <w:left w:val="single" w:sz="4" w:space="0" w:color="auto"/>
              <w:bottom w:val="nil"/>
              <w:right w:val="nil"/>
            </w:tcBorders>
            <w:shd w:val="clear" w:color="auto" w:fill="FFFFFF"/>
            <w:vAlign w:val="center"/>
          </w:tcPr>
          <w:p w:rsidR="002A7C14" w:rsidRDefault="002A7C14" w:rsidP="00026DA3">
            <w:pPr>
              <w:pStyle w:val="21"/>
              <w:shd w:val="clear" w:color="auto" w:fill="auto"/>
              <w:spacing w:line="200" w:lineRule="exact"/>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2A7C14" w:rsidRDefault="002A7C14" w:rsidP="00026DA3">
            <w:pPr>
              <w:pStyle w:val="21"/>
              <w:shd w:val="clear" w:color="auto" w:fill="auto"/>
              <w:spacing w:line="200" w:lineRule="exact"/>
            </w:pPr>
            <w:r>
              <w:rPr>
                <w:rStyle w:val="210pt"/>
                <w:color w:val="000000"/>
              </w:rPr>
              <w:t>—</w:t>
            </w:r>
          </w:p>
        </w:tc>
        <w:tc>
          <w:tcPr>
            <w:tcW w:w="1709" w:type="dxa"/>
            <w:tcBorders>
              <w:top w:val="single" w:sz="4" w:space="0" w:color="auto"/>
              <w:left w:val="single" w:sz="4" w:space="0" w:color="auto"/>
              <w:bottom w:val="nil"/>
              <w:right w:val="single" w:sz="4" w:space="0" w:color="auto"/>
            </w:tcBorders>
            <w:shd w:val="clear" w:color="auto" w:fill="FFFFFF"/>
            <w:vAlign w:val="bottom"/>
          </w:tcPr>
          <w:p w:rsidR="002A7C14" w:rsidRDefault="00940315" w:rsidP="00026DA3">
            <w:pPr>
              <w:pStyle w:val="21"/>
              <w:shd w:val="clear" w:color="auto" w:fill="auto"/>
              <w:spacing w:line="200" w:lineRule="exact"/>
            </w:pPr>
            <w:r>
              <w:rPr>
                <w:rStyle w:val="210pt"/>
                <w:color w:val="000000"/>
              </w:rPr>
              <w:t>10</w:t>
            </w:r>
          </w:p>
        </w:tc>
      </w:tr>
      <w:tr w:rsidR="002A7C14" w:rsidTr="00026DA3">
        <w:trPr>
          <w:trHeight w:val="466"/>
        </w:trPr>
        <w:tc>
          <w:tcPr>
            <w:tcW w:w="2309" w:type="dxa"/>
            <w:tcBorders>
              <w:top w:val="single" w:sz="4" w:space="0" w:color="auto"/>
              <w:left w:val="single" w:sz="4" w:space="0" w:color="auto"/>
              <w:bottom w:val="nil"/>
              <w:right w:val="nil"/>
            </w:tcBorders>
            <w:shd w:val="clear" w:color="auto" w:fill="FFFFFF"/>
            <w:vAlign w:val="center"/>
          </w:tcPr>
          <w:p w:rsidR="002A7C14" w:rsidRDefault="002A7C14" w:rsidP="00026DA3">
            <w:pPr>
              <w:pStyle w:val="21"/>
              <w:shd w:val="clear" w:color="auto" w:fill="auto"/>
              <w:spacing w:line="200" w:lineRule="exact"/>
            </w:pPr>
            <w:r>
              <w:rPr>
                <w:rStyle w:val="210pt"/>
                <w:color w:val="000000"/>
              </w:rPr>
              <w:t xml:space="preserve">КВр-0,3 </w:t>
            </w:r>
          </w:p>
        </w:tc>
        <w:tc>
          <w:tcPr>
            <w:tcW w:w="1344" w:type="dxa"/>
            <w:tcBorders>
              <w:top w:val="single" w:sz="4" w:space="0" w:color="auto"/>
              <w:left w:val="single" w:sz="4" w:space="0" w:color="auto"/>
              <w:bottom w:val="nil"/>
              <w:right w:val="nil"/>
            </w:tcBorders>
            <w:shd w:val="clear" w:color="auto" w:fill="FFFFFF"/>
            <w:vAlign w:val="bottom"/>
          </w:tcPr>
          <w:p w:rsidR="002A7C14" w:rsidRDefault="002A7C14" w:rsidP="00026DA3">
            <w:pPr>
              <w:pStyle w:val="21"/>
              <w:shd w:val="clear" w:color="auto" w:fill="auto"/>
              <w:spacing w:line="200" w:lineRule="exact"/>
            </w:pPr>
            <w:r>
              <w:rPr>
                <w:rStyle w:val="210pt"/>
                <w:color w:val="000000"/>
              </w:rPr>
              <w:t>1999</w:t>
            </w:r>
          </w:p>
        </w:tc>
        <w:tc>
          <w:tcPr>
            <w:tcW w:w="1982" w:type="dxa"/>
            <w:tcBorders>
              <w:top w:val="single" w:sz="4" w:space="0" w:color="auto"/>
              <w:left w:val="single" w:sz="4" w:space="0" w:color="auto"/>
              <w:bottom w:val="nil"/>
              <w:right w:val="nil"/>
            </w:tcBorders>
            <w:shd w:val="clear" w:color="auto" w:fill="FFFFFF"/>
            <w:vAlign w:val="center"/>
          </w:tcPr>
          <w:p w:rsidR="002A7C14" w:rsidRDefault="002A7C14" w:rsidP="00026DA3">
            <w:pPr>
              <w:pStyle w:val="21"/>
              <w:shd w:val="clear" w:color="auto" w:fill="auto"/>
              <w:spacing w:line="200" w:lineRule="exact"/>
            </w:pPr>
            <w:r>
              <w:rPr>
                <w:rStyle w:val="210pt"/>
                <w:color w:val="000000"/>
              </w:rPr>
              <w:t>—</w:t>
            </w:r>
          </w:p>
        </w:tc>
        <w:tc>
          <w:tcPr>
            <w:tcW w:w="1138" w:type="dxa"/>
            <w:tcBorders>
              <w:top w:val="single" w:sz="4" w:space="0" w:color="auto"/>
              <w:left w:val="single" w:sz="4" w:space="0" w:color="auto"/>
              <w:bottom w:val="nil"/>
              <w:right w:val="nil"/>
            </w:tcBorders>
            <w:shd w:val="clear" w:color="auto" w:fill="FFFFFF"/>
            <w:vAlign w:val="center"/>
          </w:tcPr>
          <w:p w:rsidR="002A7C14" w:rsidRDefault="002A7C14" w:rsidP="00026DA3">
            <w:pPr>
              <w:pStyle w:val="21"/>
              <w:shd w:val="clear" w:color="auto" w:fill="auto"/>
              <w:spacing w:line="200" w:lineRule="exact"/>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2A7C14" w:rsidRDefault="002A7C14" w:rsidP="00026DA3">
            <w:pPr>
              <w:pStyle w:val="21"/>
              <w:shd w:val="clear" w:color="auto" w:fill="auto"/>
              <w:spacing w:line="200" w:lineRule="exact"/>
            </w:pPr>
            <w:r>
              <w:rPr>
                <w:rStyle w:val="210pt"/>
                <w:color w:val="000000"/>
              </w:rPr>
              <w:t>—</w:t>
            </w:r>
          </w:p>
        </w:tc>
        <w:tc>
          <w:tcPr>
            <w:tcW w:w="1709" w:type="dxa"/>
            <w:tcBorders>
              <w:top w:val="single" w:sz="4" w:space="0" w:color="auto"/>
              <w:left w:val="single" w:sz="4" w:space="0" w:color="auto"/>
              <w:bottom w:val="nil"/>
              <w:right w:val="single" w:sz="4" w:space="0" w:color="auto"/>
            </w:tcBorders>
            <w:shd w:val="clear" w:color="auto" w:fill="FFFFFF"/>
            <w:vAlign w:val="bottom"/>
          </w:tcPr>
          <w:p w:rsidR="002A7C14" w:rsidRDefault="00940315" w:rsidP="00E47D5C">
            <w:pPr>
              <w:pStyle w:val="21"/>
              <w:shd w:val="clear" w:color="auto" w:fill="auto"/>
              <w:spacing w:line="200" w:lineRule="exact"/>
            </w:pPr>
            <w:r>
              <w:rPr>
                <w:rStyle w:val="210pt"/>
                <w:color w:val="000000"/>
              </w:rPr>
              <w:t>22</w:t>
            </w:r>
          </w:p>
        </w:tc>
      </w:tr>
      <w:tr w:rsidR="002A7C14" w:rsidTr="00026DA3">
        <w:trPr>
          <w:trHeight w:val="475"/>
        </w:trPr>
        <w:tc>
          <w:tcPr>
            <w:tcW w:w="7906" w:type="dxa"/>
            <w:gridSpan w:val="5"/>
            <w:tcBorders>
              <w:top w:val="single" w:sz="4" w:space="0" w:color="auto"/>
              <w:left w:val="single" w:sz="4" w:space="0" w:color="auto"/>
              <w:bottom w:val="single" w:sz="4" w:space="0" w:color="auto"/>
              <w:right w:val="nil"/>
            </w:tcBorders>
            <w:shd w:val="clear" w:color="auto" w:fill="FFFFFF"/>
            <w:vAlign w:val="center"/>
          </w:tcPr>
          <w:p w:rsidR="002A7C14" w:rsidRDefault="002A7C14" w:rsidP="00026DA3">
            <w:pPr>
              <w:pStyle w:val="21"/>
              <w:shd w:val="clear" w:color="auto" w:fill="auto"/>
              <w:spacing w:line="220" w:lineRule="exact"/>
            </w:pPr>
            <w:r>
              <w:rPr>
                <w:rStyle w:val="210pt"/>
                <w:color w:val="000000"/>
              </w:rPr>
              <w:lastRenderedPageBreak/>
              <w:t xml:space="preserve">Средневзвешенный срок службы, </w:t>
            </w:r>
            <w:r w:rsidR="00F92805">
              <w:rPr>
                <w:rStyle w:val="211pt"/>
                <w:color w:val="000000"/>
              </w:rPr>
              <w:t>л</w:t>
            </w:r>
            <w:r>
              <w:rPr>
                <w:rStyle w:val="211pt"/>
                <w:color w:val="000000"/>
              </w:rPr>
              <w:t>ет</w:t>
            </w:r>
          </w:p>
        </w:tc>
        <w:tc>
          <w:tcPr>
            <w:tcW w:w="1709" w:type="dxa"/>
            <w:tcBorders>
              <w:top w:val="single" w:sz="4" w:space="0" w:color="auto"/>
              <w:left w:val="single" w:sz="4" w:space="0" w:color="auto"/>
              <w:bottom w:val="single" w:sz="4" w:space="0" w:color="auto"/>
              <w:right w:val="single" w:sz="4" w:space="0" w:color="auto"/>
            </w:tcBorders>
            <w:shd w:val="clear" w:color="auto" w:fill="FFFFFF"/>
            <w:vAlign w:val="center"/>
          </w:tcPr>
          <w:p w:rsidR="002A7C14" w:rsidRDefault="00940315" w:rsidP="00026DA3">
            <w:pPr>
              <w:pStyle w:val="21"/>
              <w:shd w:val="clear" w:color="auto" w:fill="auto"/>
              <w:spacing w:line="200" w:lineRule="exact"/>
            </w:pPr>
            <w:r>
              <w:rPr>
                <w:rStyle w:val="210pt"/>
                <w:color w:val="000000"/>
              </w:rPr>
              <w:t>16</w:t>
            </w:r>
            <w:r w:rsidR="00E47D5C">
              <w:rPr>
                <w:rStyle w:val="210pt"/>
                <w:color w:val="000000"/>
              </w:rPr>
              <w:t>,0</w:t>
            </w:r>
          </w:p>
        </w:tc>
      </w:tr>
    </w:tbl>
    <w:p w:rsidR="002A7C14" w:rsidRDefault="002A7C14" w:rsidP="002A7C14">
      <w:pPr>
        <w:spacing w:line="480" w:lineRule="exact"/>
        <w:rPr>
          <w:rFonts w:cs="Times New Roman"/>
          <w:color w:val="auto"/>
        </w:rPr>
      </w:pPr>
    </w:p>
    <w:p w:rsidR="00AD46B9" w:rsidRPr="002A7C14" w:rsidRDefault="00AD46B9">
      <w:pPr>
        <w:spacing w:line="480" w:lineRule="exact"/>
        <w:rPr>
          <w:rFonts w:ascii="Times New Roman" w:hAnsi="Times New Roman" w:cs="Times New Roman"/>
          <w:color w:val="auto"/>
        </w:rPr>
      </w:pPr>
    </w:p>
    <w:p w:rsidR="00AD46B9" w:rsidRDefault="00AD46B9">
      <w:pPr>
        <w:pStyle w:val="13"/>
        <w:shd w:val="clear" w:color="auto" w:fill="auto"/>
      </w:pPr>
      <w:r>
        <w:rPr>
          <w:rStyle w:val="a4"/>
          <w:color w:val="000000"/>
        </w:rPr>
        <w:t xml:space="preserve">Таблица 2.2.3.3 - Средневзвешенный срок службы </w:t>
      </w:r>
      <w:proofErr w:type="spellStart"/>
      <w:r>
        <w:rPr>
          <w:rStyle w:val="a4"/>
          <w:color w:val="000000"/>
        </w:rPr>
        <w:t>котлоагрегатов</w:t>
      </w:r>
      <w:proofErr w:type="spellEnd"/>
      <w:r>
        <w:rPr>
          <w:rStyle w:val="a4"/>
          <w:color w:val="000000"/>
        </w:rPr>
        <w:t xml:space="preserve"> котельной №3</w:t>
      </w:r>
    </w:p>
    <w:tbl>
      <w:tblPr>
        <w:tblW w:w="0" w:type="auto"/>
        <w:tblInd w:w="5" w:type="dxa"/>
        <w:tblLayout w:type="fixed"/>
        <w:tblCellMar>
          <w:left w:w="0" w:type="dxa"/>
          <w:right w:w="0" w:type="dxa"/>
        </w:tblCellMar>
        <w:tblLook w:val="0000" w:firstRow="0" w:lastRow="0" w:firstColumn="0" w:lastColumn="0" w:noHBand="0" w:noVBand="0"/>
      </w:tblPr>
      <w:tblGrid>
        <w:gridCol w:w="2309"/>
        <w:gridCol w:w="1344"/>
        <w:gridCol w:w="1982"/>
        <w:gridCol w:w="1138"/>
        <w:gridCol w:w="1133"/>
        <w:gridCol w:w="1709"/>
      </w:tblGrid>
      <w:tr w:rsidR="00AD46B9">
        <w:trPr>
          <w:trHeight w:val="1118"/>
        </w:trPr>
        <w:tc>
          <w:tcPr>
            <w:tcW w:w="230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Марка</w:t>
            </w:r>
          </w:p>
          <w:p w:rsidR="00AD46B9" w:rsidRDefault="00AD46B9">
            <w:pPr>
              <w:pStyle w:val="21"/>
              <w:shd w:val="clear" w:color="auto" w:fill="auto"/>
              <w:spacing w:line="200" w:lineRule="exact"/>
            </w:pPr>
            <w:r>
              <w:rPr>
                <w:rStyle w:val="210pt"/>
                <w:color w:val="000000"/>
              </w:rPr>
              <w:t>котлоагрегата</w:t>
            </w:r>
          </w:p>
        </w:tc>
        <w:tc>
          <w:tcPr>
            <w:tcW w:w="134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Год ввода</w:t>
            </w:r>
          </w:p>
        </w:tc>
        <w:tc>
          <w:tcPr>
            <w:tcW w:w="1982" w:type="dxa"/>
            <w:tcBorders>
              <w:top w:val="single" w:sz="4" w:space="0" w:color="auto"/>
              <w:left w:val="single" w:sz="4" w:space="0" w:color="auto"/>
              <w:bottom w:val="nil"/>
              <w:right w:val="nil"/>
            </w:tcBorders>
            <w:shd w:val="clear" w:color="auto" w:fill="FFFFFF"/>
          </w:tcPr>
          <w:p w:rsidR="00AD46B9" w:rsidRDefault="00AD46B9">
            <w:pPr>
              <w:pStyle w:val="21"/>
              <w:shd w:val="clear" w:color="auto" w:fill="auto"/>
              <w:spacing w:line="274" w:lineRule="exact"/>
            </w:pPr>
            <w:r>
              <w:rPr>
                <w:rStyle w:val="210pt"/>
                <w:color w:val="000000"/>
              </w:rPr>
              <w:t>Год проведения последнего капитального ремонта</w:t>
            </w:r>
          </w:p>
        </w:tc>
        <w:tc>
          <w:tcPr>
            <w:tcW w:w="113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Год</w:t>
            </w:r>
          </w:p>
          <w:p w:rsidR="00AD46B9" w:rsidRDefault="00AD46B9">
            <w:pPr>
              <w:pStyle w:val="21"/>
              <w:shd w:val="clear" w:color="auto" w:fill="auto"/>
              <w:spacing w:line="200" w:lineRule="exact"/>
            </w:pPr>
            <w:proofErr w:type="spellStart"/>
            <w:r>
              <w:rPr>
                <w:rStyle w:val="210pt"/>
                <w:color w:val="000000"/>
              </w:rPr>
              <w:t>освид</w:t>
            </w:r>
            <w:proofErr w:type="spellEnd"/>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8" w:lineRule="exact"/>
            </w:pPr>
            <w:r>
              <w:rPr>
                <w:rStyle w:val="210pt"/>
                <w:color w:val="000000"/>
              </w:rPr>
              <w:t>Год</w:t>
            </w:r>
          </w:p>
          <w:p w:rsidR="00AD46B9" w:rsidRDefault="00AD46B9">
            <w:pPr>
              <w:pStyle w:val="21"/>
              <w:shd w:val="clear" w:color="auto" w:fill="auto"/>
              <w:spacing w:line="278" w:lineRule="exact"/>
            </w:pPr>
            <w:proofErr w:type="spellStart"/>
            <w:r>
              <w:rPr>
                <w:rStyle w:val="210pt"/>
                <w:color w:val="000000"/>
              </w:rPr>
              <w:t>продл</w:t>
            </w:r>
            <w:proofErr w:type="spellEnd"/>
            <w:r>
              <w:rPr>
                <w:rStyle w:val="210pt"/>
                <w:color w:val="000000"/>
              </w:rPr>
              <w:t>.</w:t>
            </w:r>
          </w:p>
          <w:p w:rsidR="00AD46B9" w:rsidRDefault="00AD46B9">
            <w:pPr>
              <w:pStyle w:val="21"/>
              <w:shd w:val="clear" w:color="auto" w:fill="auto"/>
              <w:spacing w:line="278" w:lineRule="exact"/>
            </w:pPr>
            <w:r>
              <w:rPr>
                <w:rStyle w:val="210pt"/>
                <w:color w:val="000000"/>
              </w:rPr>
              <w:t>ресурса</w:t>
            </w:r>
          </w:p>
        </w:tc>
        <w:tc>
          <w:tcPr>
            <w:tcW w:w="1709"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
                <w:color w:val="000000"/>
              </w:rPr>
              <w:t>Срок</w:t>
            </w:r>
          </w:p>
          <w:p w:rsidR="00AD46B9" w:rsidRDefault="00AD46B9">
            <w:pPr>
              <w:pStyle w:val="21"/>
              <w:shd w:val="clear" w:color="auto" w:fill="auto"/>
              <w:spacing w:line="200" w:lineRule="exact"/>
            </w:pPr>
            <w:r>
              <w:rPr>
                <w:rStyle w:val="210pt"/>
                <w:color w:val="000000"/>
              </w:rPr>
              <w:t>эксплуатации</w:t>
            </w:r>
          </w:p>
        </w:tc>
      </w:tr>
      <w:tr w:rsidR="00AD46B9">
        <w:trPr>
          <w:trHeight w:val="466"/>
        </w:trPr>
        <w:tc>
          <w:tcPr>
            <w:tcW w:w="230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КВР-0,35</w:t>
            </w:r>
          </w:p>
        </w:tc>
        <w:tc>
          <w:tcPr>
            <w:tcW w:w="134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
                <w:color w:val="000000"/>
              </w:rPr>
              <w:t>2006</w:t>
            </w:r>
          </w:p>
        </w:tc>
        <w:tc>
          <w:tcPr>
            <w:tcW w:w="1982"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13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709" w:type="dxa"/>
            <w:tcBorders>
              <w:top w:val="single" w:sz="4" w:space="0" w:color="auto"/>
              <w:left w:val="single" w:sz="4" w:space="0" w:color="auto"/>
              <w:bottom w:val="nil"/>
              <w:right w:val="single" w:sz="4" w:space="0" w:color="auto"/>
            </w:tcBorders>
            <w:shd w:val="clear" w:color="auto" w:fill="FFFFFF"/>
            <w:vAlign w:val="bottom"/>
          </w:tcPr>
          <w:p w:rsidR="00AD46B9" w:rsidRPr="00F92805" w:rsidRDefault="00E47D5C">
            <w:pPr>
              <w:pStyle w:val="21"/>
              <w:shd w:val="clear" w:color="auto" w:fill="auto"/>
              <w:spacing w:line="200" w:lineRule="exact"/>
              <w:rPr>
                <w:b/>
                <w:sz w:val="20"/>
                <w:szCs w:val="20"/>
              </w:rPr>
            </w:pPr>
            <w:r>
              <w:rPr>
                <w:b/>
                <w:sz w:val="20"/>
                <w:szCs w:val="20"/>
              </w:rPr>
              <w:t>1</w:t>
            </w:r>
            <w:r w:rsidR="00940315">
              <w:rPr>
                <w:b/>
                <w:sz w:val="20"/>
                <w:szCs w:val="20"/>
              </w:rPr>
              <w:t>5</w:t>
            </w:r>
          </w:p>
        </w:tc>
      </w:tr>
      <w:tr w:rsidR="00AD46B9">
        <w:trPr>
          <w:trHeight w:val="466"/>
        </w:trPr>
        <w:tc>
          <w:tcPr>
            <w:tcW w:w="230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КВЗ-0,35</w:t>
            </w:r>
          </w:p>
        </w:tc>
        <w:tc>
          <w:tcPr>
            <w:tcW w:w="134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
                <w:color w:val="000000"/>
              </w:rPr>
              <w:t>2002</w:t>
            </w:r>
          </w:p>
        </w:tc>
        <w:tc>
          <w:tcPr>
            <w:tcW w:w="1982"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13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709" w:type="dxa"/>
            <w:tcBorders>
              <w:top w:val="single" w:sz="4" w:space="0" w:color="auto"/>
              <w:left w:val="single" w:sz="4" w:space="0" w:color="auto"/>
              <w:bottom w:val="nil"/>
              <w:right w:val="single" w:sz="4" w:space="0" w:color="auto"/>
            </w:tcBorders>
            <w:shd w:val="clear" w:color="auto" w:fill="FFFFFF"/>
            <w:vAlign w:val="bottom"/>
          </w:tcPr>
          <w:p w:rsidR="00AD46B9" w:rsidRDefault="00E47D5C">
            <w:pPr>
              <w:pStyle w:val="21"/>
              <w:shd w:val="clear" w:color="auto" w:fill="auto"/>
              <w:spacing w:line="200" w:lineRule="exact"/>
            </w:pPr>
            <w:r>
              <w:rPr>
                <w:rStyle w:val="210pt"/>
                <w:color w:val="000000"/>
              </w:rPr>
              <w:t>1</w:t>
            </w:r>
            <w:r w:rsidR="00940315">
              <w:rPr>
                <w:rStyle w:val="210pt"/>
                <w:color w:val="000000"/>
              </w:rPr>
              <w:t>9</w:t>
            </w:r>
          </w:p>
        </w:tc>
      </w:tr>
      <w:tr w:rsidR="00AD46B9">
        <w:trPr>
          <w:trHeight w:val="475"/>
        </w:trPr>
        <w:tc>
          <w:tcPr>
            <w:tcW w:w="7906" w:type="dxa"/>
            <w:gridSpan w:val="5"/>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20" w:lineRule="exact"/>
            </w:pPr>
            <w:r>
              <w:rPr>
                <w:rStyle w:val="210pt"/>
                <w:color w:val="000000"/>
              </w:rPr>
              <w:t xml:space="preserve">Средневзвешенный срок службы, </w:t>
            </w:r>
            <w:r>
              <w:rPr>
                <w:rStyle w:val="211pt"/>
                <w:color w:val="000000"/>
              </w:rPr>
              <w:t xml:space="preserve">л </w:t>
            </w:r>
            <w:proofErr w:type="spellStart"/>
            <w:r>
              <w:rPr>
                <w:rStyle w:val="211pt"/>
                <w:color w:val="000000"/>
              </w:rPr>
              <w:t>ет</w:t>
            </w:r>
            <w:proofErr w:type="spellEnd"/>
          </w:p>
        </w:tc>
        <w:tc>
          <w:tcPr>
            <w:tcW w:w="1709"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E47D5C" w:rsidP="00940315">
            <w:pPr>
              <w:pStyle w:val="21"/>
              <w:shd w:val="clear" w:color="auto" w:fill="auto"/>
              <w:spacing w:line="200" w:lineRule="exact"/>
            </w:pPr>
            <w:r>
              <w:rPr>
                <w:rStyle w:val="210pt"/>
                <w:color w:val="000000"/>
              </w:rPr>
              <w:t>1</w:t>
            </w:r>
            <w:r w:rsidR="00940315">
              <w:rPr>
                <w:rStyle w:val="210pt"/>
                <w:color w:val="000000"/>
              </w:rPr>
              <w:t>7</w:t>
            </w:r>
            <w:r>
              <w:rPr>
                <w:rStyle w:val="210pt"/>
                <w:color w:val="000000"/>
              </w:rPr>
              <w:t>,0</w:t>
            </w:r>
          </w:p>
        </w:tc>
      </w:tr>
    </w:tbl>
    <w:p w:rsidR="00AD46B9" w:rsidRDefault="00AD46B9">
      <w:pPr>
        <w:spacing w:line="480" w:lineRule="exact"/>
        <w:rPr>
          <w:rFonts w:cs="Times New Roman"/>
          <w:color w:val="auto"/>
        </w:rPr>
      </w:pPr>
    </w:p>
    <w:p w:rsidR="00AD46B9" w:rsidRDefault="00AD46B9">
      <w:pPr>
        <w:pStyle w:val="13"/>
        <w:shd w:val="clear" w:color="auto" w:fill="auto"/>
      </w:pPr>
      <w:r>
        <w:rPr>
          <w:rStyle w:val="a4"/>
          <w:color w:val="000000"/>
        </w:rPr>
        <w:t xml:space="preserve">Таблица 2.2.3.4 - Средневзвешенный срок службы </w:t>
      </w:r>
      <w:proofErr w:type="spellStart"/>
      <w:r>
        <w:rPr>
          <w:rStyle w:val="a4"/>
          <w:color w:val="000000"/>
        </w:rPr>
        <w:t>котлоагрегатов</w:t>
      </w:r>
      <w:proofErr w:type="spellEnd"/>
      <w:r>
        <w:rPr>
          <w:rStyle w:val="a4"/>
          <w:color w:val="000000"/>
        </w:rPr>
        <w:t xml:space="preserve"> котельной №4</w:t>
      </w:r>
    </w:p>
    <w:tbl>
      <w:tblPr>
        <w:tblW w:w="0" w:type="auto"/>
        <w:tblInd w:w="5" w:type="dxa"/>
        <w:tblLayout w:type="fixed"/>
        <w:tblCellMar>
          <w:left w:w="0" w:type="dxa"/>
          <w:right w:w="0" w:type="dxa"/>
        </w:tblCellMar>
        <w:tblLook w:val="0000" w:firstRow="0" w:lastRow="0" w:firstColumn="0" w:lastColumn="0" w:noHBand="0" w:noVBand="0"/>
      </w:tblPr>
      <w:tblGrid>
        <w:gridCol w:w="2309"/>
        <w:gridCol w:w="1344"/>
        <w:gridCol w:w="1982"/>
        <w:gridCol w:w="1138"/>
        <w:gridCol w:w="1133"/>
        <w:gridCol w:w="1709"/>
      </w:tblGrid>
      <w:tr w:rsidR="00AD46B9">
        <w:trPr>
          <w:trHeight w:val="1118"/>
        </w:trPr>
        <w:tc>
          <w:tcPr>
            <w:tcW w:w="230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Марка</w:t>
            </w:r>
          </w:p>
          <w:p w:rsidR="00AD46B9" w:rsidRDefault="00AD46B9">
            <w:pPr>
              <w:pStyle w:val="21"/>
              <w:shd w:val="clear" w:color="auto" w:fill="auto"/>
              <w:spacing w:line="200" w:lineRule="exact"/>
            </w:pPr>
            <w:r>
              <w:rPr>
                <w:rStyle w:val="210pt"/>
                <w:color w:val="000000"/>
              </w:rPr>
              <w:t>котлоагрегата</w:t>
            </w:r>
          </w:p>
        </w:tc>
        <w:tc>
          <w:tcPr>
            <w:tcW w:w="134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Год ввода</w:t>
            </w:r>
          </w:p>
        </w:tc>
        <w:tc>
          <w:tcPr>
            <w:tcW w:w="1982"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4" w:lineRule="exact"/>
            </w:pPr>
            <w:r>
              <w:rPr>
                <w:rStyle w:val="210pt"/>
                <w:color w:val="000000"/>
              </w:rPr>
              <w:t>Год проведения последнего капитального ремонта</w:t>
            </w:r>
          </w:p>
        </w:tc>
        <w:tc>
          <w:tcPr>
            <w:tcW w:w="113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Год</w:t>
            </w:r>
          </w:p>
          <w:p w:rsidR="00AD46B9" w:rsidRDefault="00AD46B9">
            <w:pPr>
              <w:pStyle w:val="21"/>
              <w:shd w:val="clear" w:color="auto" w:fill="auto"/>
              <w:spacing w:line="200" w:lineRule="exact"/>
            </w:pPr>
            <w:proofErr w:type="spellStart"/>
            <w:r>
              <w:rPr>
                <w:rStyle w:val="210pt"/>
                <w:color w:val="000000"/>
              </w:rPr>
              <w:t>освид</w:t>
            </w:r>
            <w:proofErr w:type="spellEnd"/>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8" w:lineRule="exact"/>
            </w:pPr>
            <w:r>
              <w:rPr>
                <w:rStyle w:val="210pt"/>
                <w:color w:val="000000"/>
              </w:rPr>
              <w:t>Год</w:t>
            </w:r>
          </w:p>
          <w:p w:rsidR="00AD46B9" w:rsidRDefault="00AD46B9">
            <w:pPr>
              <w:pStyle w:val="21"/>
              <w:shd w:val="clear" w:color="auto" w:fill="auto"/>
              <w:spacing w:line="278" w:lineRule="exact"/>
            </w:pPr>
            <w:proofErr w:type="spellStart"/>
            <w:r>
              <w:rPr>
                <w:rStyle w:val="210pt"/>
                <w:color w:val="000000"/>
              </w:rPr>
              <w:t>продл</w:t>
            </w:r>
            <w:proofErr w:type="spellEnd"/>
            <w:r>
              <w:rPr>
                <w:rStyle w:val="210pt"/>
                <w:color w:val="000000"/>
              </w:rPr>
              <w:t>.</w:t>
            </w:r>
          </w:p>
          <w:p w:rsidR="00AD46B9" w:rsidRDefault="00AD46B9">
            <w:pPr>
              <w:pStyle w:val="21"/>
              <w:shd w:val="clear" w:color="auto" w:fill="auto"/>
              <w:spacing w:line="278" w:lineRule="exact"/>
            </w:pPr>
            <w:r>
              <w:rPr>
                <w:rStyle w:val="210pt"/>
                <w:color w:val="000000"/>
              </w:rPr>
              <w:t>ресурса</w:t>
            </w:r>
          </w:p>
        </w:tc>
        <w:tc>
          <w:tcPr>
            <w:tcW w:w="1709"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
                <w:color w:val="000000"/>
              </w:rPr>
              <w:t>Срок</w:t>
            </w:r>
          </w:p>
          <w:p w:rsidR="00AD46B9" w:rsidRDefault="00AD46B9">
            <w:pPr>
              <w:pStyle w:val="21"/>
              <w:shd w:val="clear" w:color="auto" w:fill="auto"/>
              <w:spacing w:line="200" w:lineRule="exact"/>
            </w:pPr>
            <w:r>
              <w:rPr>
                <w:rStyle w:val="210pt"/>
                <w:color w:val="000000"/>
              </w:rPr>
              <w:t>эксплуатации</w:t>
            </w:r>
          </w:p>
        </w:tc>
      </w:tr>
      <w:tr w:rsidR="00AD46B9">
        <w:trPr>
          <w:trHeight w:val="466"/>
        </w:trPr>
        <w:tc>
          <w:tcPr>
            <w:tcW w:w="230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КВР-0,6</w:t>
            </w:r>
          </w:p>
        </w:tc>
        <w:tc>
          <w:tcPr>
            <w:tcW w:w="134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
                <w:color w:val="000000"/>
              </w:rPr>
              <w:t>2001</w:t>
            </w:r>
          </w:p>
        </w:tc>
        <w:tc>
          <w:tcPr>
            <w:tcW w:w="1982"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13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709" w:type="dxa"/>
            <w:tcBorders>
              <w:top w:val="single" w:sz="4" w:space="0" w:color="auto"/>
              <w:left w:val="single" w:sz="4" w:space="0" w:color="auto"/>
              <w:bottom w:val="nil"/>
              <w:right w:val="single" w:sz="4" w:space="0" w:color="auto"/>
            </w:tcBorders>
            <w:shd w:val="clear" w:color="auto" w:fill="FFFFFF"/>
            <w:vAlign w:val="center"/>
          </w:tcPr>
          <w:p w:rsidR="00AD46B9" w:rsidRDefault="00940315" w:rsidP="00F92805">
            <w:pPr>
              <w:pStyle w:val="21"/>
              <w:shd w:val="clear" w:color="auto" w:fill="auto"/>
              <w:spacing w:line="200" w:lineRule="exact"/>
            </w:pPr>
            <w:r>
              <w:rPr>
                <w:rStyle w:val="210pt"/>
                <w:color w:val="000000"/>
              </w:rPr>
              <w:t>20</w:t>
            </w:r>
          </w:p>
        </w:tc>
      </w:tr>
      <w:tr w:rsidR="00AD46B9">
        <w:trPr>
          <w:trHeight w:val="466"/>
        </w:trPr>
        <w:tc>
          <w:tcPr>
            <w:tcW w:w="2309" w:type="dxa"/>
            <w:tcBorders>
              <w:top w:val="single" w:sz="4" w:space="0" w:color="auto"/>
              <w:left w:val="single" w:sz="4" w:space="0" w:color="auto"/>
              <w:bottom w:val="nil"/>
              <w:right w:val="nil"/>
            </w:tcBorders>
            <w:shd w:val="clear" w:color="auto" w:fill="FFFFFF"/>
            <w:vAlign w:val="center"/>
          </w:tcPr>
          <w:p w:rsidR="00AD46B9" w:rsidRDefault="00AD46B9" w:rsidP="00F92805">
            <w:pPr>
              <w:pStyle w:val="21"/>
              <w:shd w:val="clear" w:color="auto" w:fill="auto"/>
              <w:spacing w:line="200" w:lineRule="exact"/>
            </w:pPr>
            <w:r>
              <w:rPr>
                <w:rStyle w:val="210pt"/>
                <w:color w:val="000000"/>
              </w:rPr>
              <w:t xml:space="preserve">КВР-0,3 </w:t>
            </w:r>
          </w:p>
        </w:tc>
        <w:tc>
          <w:tcPr>
            <w:tcW w:w="134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1999</w:t>
            </w:r>
          </w:p>
        </w:tc>
        <w:tc>
          <w:tcPr>
            <w:tcW w:w="1982"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13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13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1709" w:type="dxa"/>
            <w:tcBorders>
              <w:top w:val="single" w:sz="4" w:space="0" w:color="auto"/>
              <w:left w:val="single" w:sz="4" w:space="0" w:color="auto"/>
              <w:bottom w:val="nil"/>
              <w:right w:val="single" w:sz="4" w:space="0" w:color="auto"/>
            </w:tcBorders>
            <w:shd w:val="clear" w:color="auto" w:fill="FFFFFF"/>
            <w:vAlign w:val="center"/>
          </w:tcPr>
          <w:p w:rsidR="00AD46B9" w:rsidRDefault="00E47D5C">
            <w:pPr>
              <w:pStyle w:val="21"/>
              <w:shd w:val="clear" w:color="auto" w:fill="auto"/>
              <w:spacing w:line="200" w:lineRule="exact"/>
            </w:pPr>
            <w:r>
              <w:rPr>
                <w:rStyle w:val="210pt"/>
                <w:color w:val="000000"/>
              </w:rPr>
              <w:t>2</w:t>
            </w:r>
            <w:r w:rsidR="00940315">
              <w:rPr>
                <w:rStyle w:val="210pt"/>
                <w:color w:val="000000"/>
              </w:rPr>
              <w:t>2</w:t>
            </w:r>
          </w:p>
        </w:tc>
      </w:tr>
      <w:tr w:rsidR="00AD46B9">
        <w:trPr>
          <w:trHeight w:val="475"/>
        </w:trPr>
        <w:tc>
          <w:tcPr>
            <w:tcW w:w="7906" w:type="dxa"/>
            <w:gridSpan w:val="5"/>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20" w:lineRule="exact"/>
            </w:pPr>
            <w:r>
              <w:rPr>
                <w:rStyle w:val="210pt"/>
                <w:color w:val="000000"/>
              </w:rPr>
              <w:t xml:space="preserve">Средневзвешенный срок службы, </w:t>
            </w:r>
            <w:r>
              <w:rPr>
                <w:rStyle w:val="211pt"/>
                <w:color w:val="000000"/>
              </w:rPr>
              <w:t xml:space="preserve">л </w:t>
            </w:r>
            <w:proofErr w:type="spellStart"/>
            <w:r>
              <w:rPr>
                <w:rStyle w:val="211pt"/>
                <w:color w:val="000000"/>
              </w:rPr>
              <w:t>ет</w:t>
            </w:r>
            <w:proofErr w:type="spellEnd"/>
          </w:p>
        </w:tc>
        <w:tc>
          <w:tcPr>
            <w:tcW w:w="1709"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Pr="00F92805" w:rsidRDefault="00E47D5C" w:rsidP="00940315">
            <w:pPr>
              <w:pStyle w:val="21"/>
              <w:shd w:val="clear" w:color="auto" w:fill="auto"/>
              <w:spacing w:line="200" w:lineRule="exact"/>
              <w:rPr>
                <w:b/>
                <w:sz w:val="20"/>
                <w:szCs w:val="20"/>
              </w:rPr>
            </w:pPr>
            <w:r>
              <w:rPr>
                <w:b/>
                <w:sz w:val="20"/>
                <w:szCs w:val="20"/>
              </w:rPr>
              <w:t>2</w:t>
            </w:r>
            <w:r w:rsidR="00940315">
              <w:rPr>
                <w:b/>
                <w:sz w:val="20"/>
                <w:szCs w:val="20"/>
              </w:rPr>
              <w:t>1</w:t>
            </w:r>
            <w:r>
              <w:rPr>
                <w:b/>
                <w:sz w:val="20"/>
                <w:szCs w:val="20"/>
              </w:rPr>
              <w:t>,0</w:t>
            </w:r>
          </w:p>
        </w:tc>
      </w:tr>
    </w:tbl>
    <w:p w:rsidR="00AD46B9" w:rsidRDefault="00AD46B9">
      <w:pPr>
        <w:spacing w:line="480" w:lineRule="exact"/>
        <w:rPr>
          <w:rFonts w:cs="Times New Roman"/>
          <w:color w:val="auto"/>
        </w:rPr>
      </w:pPr>
    </w:p>
    <w:p w:rsidR="00AD46B9" w:rsidRDefault="00AD46B9" w:rsidP="002B1B7E">
      <w:pPr>
        <w:pStyle w:val="24"/>
        <w:keepNext/>
        <w:keepLines/>
        <w:numPr>
          <w:ilvl w:val="2"/>
          <w:numId w:val="21"/>
        </w:numPr>
        <w:shd w:val="clear" w:color="auto" w:fill="auto"/>
        <w:tabs>
          <w:tab w:val="left" w:pos="1172"/>
        </w:tabs>
        <w:spacing w:line="485" w:lineRule="exact"/>
        <w:jc w:val="center"/>
      </w:pPr>
      <w:bookmarkStart w:id="24" w:name="bookmark26"/>
      <w:bookmarkStart w:id="25" w:name="bookmark27"/>
      <w:r>
        <w:rPr>
          <w:rStyle w:val="23"/>
          <w:b/>
          <w:bCs/>
          <w:color w:val="000000"/>
        </w:rPr>
        <w:t>Способ регулирования отпуска тепловой энергии от источников тепловой энергии с обоснованием выбора графика изменения температур</w:t>
      </w:r>
      <w:bookmarkEnd w:id="24"/>
      <w:bookmarkEnd w:id="25"/>
      <w:r w:rsidR="002A7C14">
        <w:rPr>
          <w:rStyle w:val="23"/>
          <w:b/>
          <w:bCs/>
          <w:color w:val="000000"/>
        </w:rPr>
        <w:t xml:space="preserve"> </w:t>
      </w:r>
      <w:bookmarkStart w:id="26" w:name="bookmark28"/>
      <w:r>
        <w:rPr>
          <w:rStyle w:val="23"/>
          <w:b/>
          <w:bCs/>
          <w:color w:val="000000"/>
        </w:rPr>
        <w:t>теплоносителя</w:t>
      </w:r>
      <w:bookmarkEnd w:id="26"/>
    </w:p>
    <w:p w:rsidR="00AD46B9" w:rsidRDefault="00AD46B9">
      <w:pPr>
        <w:pStyle w:val="21"/>
        <w:shd w:val="clear" w:color="auto" w:fill="auto"/>
        <w:spacing w:line="485" w:lineRule="exact"/>
        <w:ind w:firstLine="360"/>
        <w:rPr>
          <w:rStyle w:val="25"/>
          <w:color w:val="000000"/>
        </w:rPr>
      </w:pPr>
      <w:bookmarkStart w:id="27" w:name="bookmark29"/>
      <w:r>
        <w:rPr>
          <w:rStyle w:val="2"/>
          <w:color w:val="000000"/>
        </w:rPr>
        <w:t>Регулирование отпуска тепловой энергии потребителям осуществляется централизованно непосредственно на котельной. Метод регулирования качественный. Схема присоединения систем отопления всех потребителей зависимая. Утверждённый температурный график отпуска тепла</w:t>
      </w:r>
      <w:r w:rsidR="00E47D5C">
        <w:rPr>
          <w:rStyle w:val="2"/>
          <w:color w:val="000000"/>
        </w:rPr>
        <w:t xml:space="preserve"> в тепловую сеть из котельной 90</w:t>
      </w:r>
      <w:r>
        <w:rPr>
          <w:rStyle w:val="2"/>
          <w:color w:val="000000"/>
        </w:rPr>
        <w:t xml:space="preserve">/70 ° </w:t>
      </w:r>
      <w:r>
        <w:rPr>
          <w:rStyle w:val="25"/>
          <w:color w:val="000000"/>
        </w:rPr>
        <w:t>С .</w:t>
      </w:r>
      <w:bookmarkEnd w:id="27"/>
    </w:p>
    <w:p w:rsidR="002A7C14" w:rsidRDefault="002A7C14">
      <w:pPr>
        <w:pStyle w:val="21"/>
        <w:shd w:val="clear" w:color="auto" w:fill="auto"/>
        <w:spacing w:line="485" w:lineRule="exact"/>
        <w:ind w:firstLine="360"/>
      </w:pPr>
    </w:p>
    <w:p w:rsidR="00AD46B9" w:rsidRDefault="00AD46B9" w:rsidP="002B1B7E">
      <w:pPr>
        <w:pStyle w:val="24"/>
        <w:keepNext/>
        <w:keepLines/>
        <w:numPr>
          <w:ilvl w:val="2"/>
          <w:numId w:val="21"/>
        </w:numPr>
        <w:shd w:val="clear" w:color="auto" w:fill="auto"/>
        <w:tabs>
          <w:tab w:val="left" w:pos="2289"/>
        </w:tabs>
        <w:spacing w:line="280" w:lineRule="exact"/>
        <w:jc w:val="center"/>
      </w:pPr>
      <w:bookmarkStart w:id="28" w:name="bookmark30"/>
      <w:r>
        <w:rPr>
          <w:rStyle w:val="23"/>
          <w:b/>
          <w:bCs/>
          <w:color w:val="000000"/>
        </w:rPr>
        <w:t>Схемы выдачи тепловой мощности котельных</w:t>
      </w:r>
      <w:bookmarkEnd w:id="28"/>
    </w:p>
    <w:p w:rsidR="00AD46B9" w:rsidRDefault="00AD46B9">
      <w:pPr>
        <w:pStyle w:val="21"/>
        <w:shd w:val="clear" w:color="auto" w:fill="auto"/>
        <w:ind w:firstLine="360"/>
        <w:rPr>
          <w:rStyle w:val="2"/>
          <w:color w:val="000000"/>
        </w:rPr>
      </w:pPr>
      <w:bookmarkStart w:id="29" w:name="bookmark31"/>
      <w:r>
        <w:rPr>
          <w:rStyle w:val="2"/>
          <w:color w:val="000000"/>
        </w:rPr>
        <w:t xml:space="preserve">Отпуск тепла осуществляется следующим образом: обратная сетевая вода от потребителей поступает в котельную, сетевыми насосами подается в котлы, где </w:t>
      </w:r>
      <w:r>
        <w:rPr>
          <w:rStyle w:val="2"/>
          <w:color w:val="000000"/>
        </w:rPr>
        <w:lastRenderedPageBreak/>
        <w:t>подогревается и подается потребителю, то есть в наличии имеется один контур теплоносителя, который циркулирует по схеме: котел - тепловые сети - системы теплопотребления абонентов. Восполнение утечек производится за счет воды из водопроводной сети без обработки.</w:t>
      </w:r>
      <w:bookmarkEnd w:id="29"/>
    </w:p>
    <w:p w:rsidR="002A7C14" w:rsidRDefault="002A7C14">
      <w:pPr>
        <w:pStyle w:val="21"/>
        <w:shd w:val="clear" w:color="auto" w:fill="auto"/>
        <w:ind w:firstLine="360"/>
      </w:pPr>
    </w:p>
    <w:p w:rsidR="00AD46B9" w:rsidRDefault="00AD46B9" w:rsidP="002B1B7E">
      <w:pPr>
        <w:pStyle w:val="24"/>
        <w:keepNext/>
        <w:keepLines/>
        <w:numPr>
          <w:ilvl w:val="2"/>
          <w:numId w:val="21"/>
        </w:numPr>
        <w:shd w:val="clear" w:color="auto" w:fill="auto"/>
        <w:tabs>
          <w:tab w:val="left" w:pos="2849"/>
        </w:tabs>
        <w:spacing w:line="280" w:lineRule="exact"/>
        <w:jc w:val="center"/>
      </w:pPr>
      <w:bookmarkStart w:id="30" w:name="bookmark32"/>
      <w:r>
        <w:rPr>
          <w:rStyle w:val="23"/>
          <w:b/>
          <w:bCs/>
          <w:color w:val="000000"/>
        </w:rPr>
        <w:t>Среднегодовая загрузка оборудования</w:t>
      </w:r>
      <w:bookmarkEnd w:id="30"/>
    </w:p>
    <w:p w:rsidR="00AD46B9" w:rsidRDefault="00AD46B9">
      <w:pPr>
        <w:pStyle w:val="21"/>
        <w:shd w:val="clear" w:color="auto" w:fill="auto"/>
        <w:ind w:firstLine="360"/>
      </w:pPr>
      <w:r>
        <w:rPr>
          <w:rStyle w:val="2"/>
          <w:color w:val="000000"/>
        </w:rPr>
        <w:t xml:space="preserve">В таблице 2.2.6 представлены средние за год значения числа часов работы котельных </w:t>
      </w:r>
      <w:r w:rsidR="00940315">
        <w:rPr>
          <w:rStyle w:val="2"/>
          <w:color w:val="000000"/>
        </w:rPr>
        <w:t>МУП «Коммунальное».</w:t>
      </w:r>
    </w:p>
    <w:p w:rsidR="00AD46B9" w:rsidRDefault="00F92805" w:rsidP="00E47D5C">
      <w:pPr>
        <w:pStyle w:val="21"/>
        <w:shd w:val="clear" w:color="auto" w:fill="auto"/>
        <w:jc w:val="both"/>
      </w:pPr>
      <w:r>
        <w:t xml:space="preserve">Согласно таблице 2.2.6 среднегодовая загрузка основного </w:t>
      </w:r>
      <w:proofErr w:type="spellStart"/>
      <w:r>
        <w:t>топливоиспользующего</w:t>
      </w:r>
      <w:proofErr w:type="spellEnd"/>
      <w:r>
        <w:t xml:space="preserve"> оборудования котельных </w:t>
      </w:r>
      <w:r w:rsidR="00940315">
        <w:rPr>
          <w:rStyle w:val="2"/>
          <w:color w:val="000000"/>
        </w:rPr>
        <w:t>МУП «Коммунальное»</w:t>
      </w:r>
      <w:r>
        <w:t xml:space="preserve"> составляет </w:t>
      </w:r>
      <w:r w:rsidR="00CE7248">
        <w:t>18,46</w:t>
      </w:r>
      <w:r>
        <w:t xml:space="preserve">%. В перспективе развития системы теплоснабжения от котельных ЭСО располагаемой тепловой мощности оборудования будет достаточно для покрытия договорных и перспективных нагрузок. </w:t>
      </w:r>
    </w:p>
    <w:p w:rsidR="00AD46B9" w:rsidRDefault="00AD46B9">
      <w:pPr>
        <w:pStyle w:val="13"/>
        <w:shd w:val="clear" w:color="auto" w:fill="auto"/>
        <w:spacing w:line="280" w:lineRule="exact"/>
        <w:jc w:val="left"/>
      </w:pPr>
      <w:r>
        <w:rPr>
          <w:rStyle w:val="a4"/>
          <w:color w:val="000000"/>
        </w:rPr>
        <w:t>Таблица 2.2.6 - Среднегодовая загрузка оборудования</w:t>
      </w:r>
    </w:p>
    <w:tbl>
      <w:tblPr>
        <w:tblW w:w="0" w:type="auto"/>
        <w:tblInd w:w="5" w:type="dxa"/>
        <w:tblLayout w:type="fixed"/>
        <w:tblCellMar>
          <w:left w:w="0" w:type="dxa"/>
          <w:right w:w="0" w:type="dxa"/>
        </w:tblCellMar>
        <w:tblLook w:val="0000" w:firstRow="0" w:lastRow="0" w:firstColumn="0" w:lastColumn="0" w:noHBand="0" w:noVBand="0"/>
      </w:tblPr>
      <w:tblGrid>
        <w:gridCol w:w="2554"/>
        <w:gridCol w:w="1560"/>
        <w:gridCol w:w="1416"/>
        <w:gridCol w:w="1843"/>
        <w:gridCol w:w="1997"/>
      </w:tblGrid>
      <w:tr w:rsidR="00AD46B9">
        <w:trPr>
          <w:trHeight w:val="1402"/>
        </w:trPr>
        <w:tc>
          <w:tcPr>
            <w:tcW w:w="255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74" w:lineRule="exact"/>
            </w:pPr>
            <w:r>
              <w:rPr>
                <w:rStyle w:val="210pt"/>
                <w:color w:val="000000"/>
              </w:rPr>
              <w:t>Наименование источника тепловой энергии</w:t>
            </w:r>
          </w:p>
        </w:tc>
        <w:tc>
          <w:tcPr>
            <w:tcW w:w="156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83" w:lineRule="exact"/>
            </w:pPr>
            <w:r>
              <w:rPr>
                <w:rStyle w:val="210pt"/>
                <w:color w:val="000000"/>
              </w:rPr>
              <w:t xml:space="preserve">УТМ, </w:t>
            </w:r>
            <w:r>
              <w:rPr>
                <w:rStyle w:val="211pt"/>
                <w:color w:val="000000"/>
              </w:rPr>
              <w:t>Гкал/час</w:t>
            </w:r>
          </w:p>
        </w:tc>
        <w:tc>
          <w:tcPr>
            <w:tcW w:w="141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4" w:lineRule="exact"/>
            </w:pPr>
            <w:r>
              <w:rPr>
                <w:rStyle w:val="210pt"/>
                <w:color w:val="000000"/>
              </w:rPr>
              <w:t>Выработка</w:t>
            </w:r>
          </w:p>
          <w:p w:rsidR="00AD46B9" w:rsidRDefault="00AD46B9">
            <w:pPr>
              <w:pStyle w:val="21"/>
              <w:shd w:val="clear" w:color="auto" w:fill="auto"/>
              <w:spacing w:line="274" w:lineRule="exact"/>
            </w:pPr>
            <w:r>
              <w:rPr>
                <w:rStyle w:val="210pt"/>
                <w:color w:val="000000"/>
              </w:rPr>
              <w:t>тепловой</w:t>
            </w:r>
          </w:p>
          <w:p w:rsidR="00AD46B9" w:rsidRDefault="00AD46B9">
            <w:pPr>
              <w:pStyle w:val="21"/>
              <w:shd w:val="clear" w:color="auto" w:fill="auto"/>
              <w:spacing w:line="274" w:lineRule="exact"/>
            </w:pPr>
            <w:r>
              <w:rPr>
                <w:rStyle w:val="210pt"/>
                <w:color w:val="000000"/>
              </w:rPr>
              <w:t>энергии</w:t>
            </w:r>
          </w:p>
          <w:p w:rsidR="00AD46B9" w:rsidRDefault="00AD46B9">
            <w:pPr>
              <w:pStyle w:val="21"/>
              <w:shd w:val="clear" w:color="auto" w:fill="auto"/>
              <w:spacing w:line="274" w:lineRule="exact"/>
            </w:pPr>
            <w:r>
              <w:rPr>
                <w:rStyle w:val="210pt"/>
                <w:color w:val="000000"/>
              </w:rPr>
              <w:t>котлами,</w:t>
            </w:r>
          </w:p>
          <w:p w:rsidR="00AD46B9" w:rsidRDefault="00AD46B9">
            <w:pPr>
              <w:pStyle w:val="21"/>
              <w:shd w:val="clear" w:color="auto" w:fill="auto"/>
              <w:spacing w:line="274" w:lineRule="exact"/>
            </w:pPr>
            <w:r>
              <w:rPr>
                <w:rStyle w:val="211pt"/>
                <w:color w:val="000000"/>
              </w:rPr>
              <w:t>Гкал</w:t>
            </w:r>
          </w:p>
        </w:tc>
        <w:tc>
          <w:tcPr>
            <w:tcW w:w="184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78" w:lineRule="exact"/>
            </w:pPr>
            <w:r>
              <w:rPr>
                <w:rStyle w:val="210pt"/>
                <w:color w:val="000000"/>
              </w:rPr>
              <w:t>Число часов работы котельной,</w:t>
            </w:r>
          </w:p>
        </w:tc>
        <w:tc>
          <w:tcPr>
            <w:tcW w:w="1997"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74" w:lineRule="exact"/>
            </w:pPr>
            <w:r>
              <w:rPr>
                <w:rStyle w:val="210pt"/>
                <w:color w:val="000000"/>
              </w:rPr>
              <w:t>Коэффициент</w:t>
            </w:r>
          </w:p>
          <w:p w:rsidR="00AD46B9" w:rsidRDefault="00AD46B9">
            <w:pPr>
              <w:pStyle w:val="21"/>
              <w:shd w:val="clear" w:color="auto" w:fill="auto"/>
              <w:spacing w:line="274" w:lineRule="exact"/>
            </w:pPr>
            <w:r>
              <w:rPr>
                <w:rStyle w:val="210pt"/>
                <w:color w:val="000000"/>
              </w:rPr>
              <w:t>использования</w:t>
            </w:r>
          </w:p>
          <w:p w:rsidR="00AD46B9" w:rsidRDefault="00AD46B9">
            <w:pPr>
              <w:pStyle w:val="21"/>
              <w:shd w:val="clear" w:color="auto" w:fill="auto"/>
              <w:spacing w:line="274" w:lineRule="exact"/>
            </w:pPr>
            <w:r>
              <w:rPr>
                <w:rStyle w:val="210pt"/>
                <w:color w:val="000000"/>
              </w:rPr>
              <w:t>тепловой</w:t>
            </w:r>
          </w:p>
          <w:p w:rsidR="00AD46B9" w:rsidRDefault="00AD46B9">
            <w:pPr>
              <w:pStyle w:val="21"/>
              <w:shd w:val="clear" w:color="auto" w:fill="auto"/>
              <w:spacing w:line="274" w:lineRule="exact"/>
            </w:pPr>
            <w:r>
              <w:rPr>
                <w:rStyle w:val="210pt"/>
                <w:color w:val="000000"/>
              </w:rPr>
              <w:t>мощности</w:t>
            </w:r>
          </w:p>
        </w:tc>
      </w:tr>
      <w:tr w:rsidR="00AD46B9">
        <w:trPr>
          <w:trHeight w:val="466"/>
        </w:trPr>
        <w:tc>
          <w:tcPr>
            <w:tcW w:w="255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Котельная №1</w:t>
            </w:r>
          </w:p>
        </w:tc>
        <w:tc>
          <w:tcPr>
            <w:tcW w:w="1560" w:type="dxa"/>
            <w:tcBorders>
              <w:top w:val="single" w:sz="4" w:space="0" w:color="auto"/>
              <w:left w:val="single" w:sz="4" w:space="0" w:color="auto"/>
              <w:bottom w:val="nil"/>
              <w:right w:val="nil"/>
            </w:tcBorders>
            <w:shd w:val="clear" w:color="auto" w:fill="FFFFFF"/>
            <w:vAlign w:val="center"/>
          </w:tcPr>
          <w:p w:rsidR="00AD46B9" w:rsidRDefault="00E47D5C">
            <w:pPr>
              <w:pStyle w:val="21"/>
              <w:shd w:val="clear" w:color="auto" w:fill="auto"/>
              <w:spacing w:line="200" w:lineRule="exact"/>
            </w:pPr>
            <w:r>
              <w:rPr>
                <w:rStyle w:val="210pt"/>
                <w:color w:val="000000"/>
              </w:rPr>
              <w:t>4,64</w:t>
            </w:r>
          </w:p>
        </w:tc>
        <w:tc>
          <w:tcPr>
            <w:tcW w:w="1416" w:type="dxa"/>
            <w:tcBorders>
              <w:top w:val="single" w:sz="4" w:space="0" w:color="auto"/>
              <w:left w:val="single" w:sz="4" w:space="0" w:color="auto"/>
              <w:bottom w:val="nil"/>
              <w:right w:val="nil"/>
            </w:tcBorders>
            <w:shd w:val="clear" w:color="auto" w:fill="FFFFFF"/>
            <w:vAlign w:val="center"/>
          </w:tcPr>
          <w:p w:rsidR="00AD46B9" w:rsidRDefault="00A42FE4">
            <w:pPr>
              <w:pStyle w:val="21"/>
              <w:shd w:val="clear" w:color="auto" w:fill="auto"/>
              <w:spacing w:line="200" w:lineRule="exact"/>
            </w:pPr>
            <w:r>
              <w:rPr>
                <w:rStyle w:val="210pt"/>
                <w:color w:val="000000"/>
              </w:rPr>
              <w:t>4</w:t>
            </w:r>
            <w:r w:rsidR="00B24866">
              <w:rPr>
                <w:rStyle w:val="210pt"/>
                <w:color w:val="000000"/>
              </w:rPr>
              <w:t>084,342</w:t>
            </w:r>
          </w:p>
        </w:tc>
        <w:tc>
          <w:tcPr>
            <w:tcW w:w="184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5400</w:t>
            </w:r>
          </w:p>
        </w:tc>
        <w:tc>
          <w:tcPr>
            <w:tcW w:w="1997" w:type="dxa"/>
            <w:tcBorders>
              <w:top w:val="single" w:sz="4" w:space="0" w:color="auto"/>
              <w:left w:val="single" w:sz="4" w:space="0" w:color="auto"/>
              <w:bottom w:val="nil"/>
              <w:right w:val="single" w:sz="4" w:space="0" w:color="auto"/>
            </w:tcBorders>
            <w:shd w:val="clear" w:color="auto" w:fill="FFFFFF"/>
            <w:vAlign w:val="center"/>
          </w:tcPr>
          <w:p w:rsidR="00AD46B9" w:rsidRDefault="00A42FE4">
            <w:pPr>
              <w:pStyle w:val="21"/>
              <w:shd w:val="clear" w:color="auto" w:fill="auto"/>
              <w:spacing w:line="200" w:lineRule="exact"/>
            </w:pPr>
            <w:r>
              <w:rPr>
                <w:rStyle w:val="210pt"/>
                <w:color w:val="000000"/>
              </w:rPr>
              <w:t>23,42</w:t>
            </w:r>
          </w:p>
        </w:tc>
      </w:tr>
      <w:tr w:rsidR="00AD46B9">
        <w:trPr>
          <w:trHeight w:val="466"/>
        </w:trPr>
        <w:tc>
          <w:tcPr>
            <w:tcW w:w="255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Котельная №2</w:t>
            </w:r>
          </w:p>
        </w:tc>
        <w:tc>
          <w:tcPr>
            <w:tcW w:w="156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1,</w:t>
            </w:r>
            <w:r w:rsidR="00E47D5C">
              <w:rPr>
                <w:rStyle w:val="210pt"/>
                <w:color w:val="000000"/>
              </w:rPr>
              <w:t>60</w:t>
            </w:r>
          </w:p>
        </w:tc>
        <w:tc>
          <w:tcPr>
            <w:tcW w:w="1416" w:type="dxa"/>
            <w:tcBorders>
              <w:top w:val="single" w:sz="4" w:space="0" w:color="auto"/>
              <w:left w:val="single" w:sz="4" w:space="0" w:color="auto"/>
              <w:bottom w:val="nil"/>
              <w:right w:val="nil"/>
            </w:tcBorders>
            <w:shd w:val="clear" w:color="auto" w:fill="FFFFFF"/>
            <w:vAlign w:val="center"/>
          </w:tcPr>
          <w:p w:rsidR="00AD46B9" w:rsidRDefault="00B24866" w:rsidP="00A42FE4">
            <w:pPr>
              <w:pStyle w:val="21"/>
              <w:shd w:val="clear" w:color="auto" w:fill="auto"/>
              <w:spacing w:line="200" w:lineRule="exact"/>
            </w:pPr>
            <w:r>
              <w:rPr>
                <w:rStyle w:val="210pt"/>
                <w:color w:val="000000"/>
              </w:rPr>
              <w:t>591,707</w:t>
            </w:r>
          </w:p>
        </w:tc>
        <w:tc>
          <w:tcPr>
            <w:tcW w:w="184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5400</w:t>
            </w:r>
          </w:p>
        </w:tc>
        <w:tc>
          <w:tcPr>
            <w:tcW w:w="1997"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
                <w:color w:val="000000"/>
              </w:rPr>
              <w:t>1</w:t>
            </w:r>
            <w:r w:rsidR="00A42FE4">
              <w:rPr>
                <w:rStyle w:val="210pt"/>
                <w:color w:val="000000"/>
              </w:rPr>
              <w:t>1,23</w:t>
            </w:r>
          </w:p>
        </w:tc>
      </w:tr>
      <w:tr w:rsidR="00AD46B9">
        <w:trPr>
          <w:trHeight w:val="461"/>
        </w:trPr>
        <w:tc>
          <w:tcPr>
            <w:tcW w:w="255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Котельная №3</w:t>
            </w:r>
          </w:p>
        </w:tc>
        <w:tc>
          <w:tcPr>
            <w:tcW w:w="156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0,</w:t>
            </w:r>
            <w:r w:rsidR="00E47D5C">
              <w:rPr>
                <w:rStyle w:val="210pt"/>
                <w:color w:val="000000"/>
              </w:rPr>
              <w:t>70</w:t>
            </w:r>
          </w:p>
        </w:tc>
        <w:tc>
          <w:tcPr>
            <w:tcW w:w="1416" w:type="dxa"/>
            <w:tcBorders>
              <w:top w:val="single" w:sz="4" w:space="0" w:color="auto"/>
              <w:left w:val="single" w:sz="4" w:space="0" w:color="auto"/>
              <w:bottom w:val="nil"/>
              <w:right w:val="nil"/>
            </w:tcBorders>
            <w:shd w:val="clear" w:color="auto" w:fill="FFFFFF"/>
            <w:vAlign w:val="center"/>
          </w:tcPr>
          <w:p w:rsidR="00AD46B9" w:rsidRDefault="00B24866" w:rsidP="00A42FE4">
            <w:pPr>
              <w:pStyle w:val="21"/>
              <w:shd w:val="clear" w:color="auto" w:fill="auto"/>
              <w:spacing w:line="200" w:lineRule="exact"/>
            </w:pPr>
            <w:r>
              <w:rPr>
                <w:rStyle w:val="210pt"/>
                <w:color w:val="000000"/>
              </w:rPr>
              <w:t>653,798</w:t>
            </w:r>
          </w:p>
        </w:tc>
        <w:tc>
          <w:tcPr>
            <w:tcW w:w="184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5400</w:t>
            </w:r>
          </w:p>
        </w:tc>
        <w:tc>
          <w:tcPr>
            <w:tcW w:w="1997" w:type="dxa"/>
            <w:tcBorders>
              <w:top w:val="single" w:sz="4" w:space="0" w:color="auto"/>
              <w:left w:val="single" w:sz="4" w:space="0" w:color="auto"/>
              <w:bottom w:val="nil"/>
              <w:right w:val="single" w:sz="4" w:space="0" w:color="auto"/>
            </w:tcBorders>
            <w:shd w:val="clear" w:color="auto" w:fill="FFFFFF"/>
            <w:vAlign w:val="center"/>
          </w:tcPr>
          <w:p w:rsidR="00AD46B9" w:rsidRDefault="00A42FE4">
            <w:pPr>
              <w:pStyle w:val="21"/>
              <w:shd w:val="clear" w:color="auto" w:fill="auto"/>
              <w:spacing w:line="200" w:lineRule="exact"/>
            </w:pPr>
            <w:r>
              <w:rPr>
                <w:rStyle w:val="210pt"/>
                <w:color w:val="000000"/>
              </w:rPr>
              <w:t>2,13</w:t>
            </w:r>
          </w:p>
        </w:tc>
      </w:tr>
      <w:tr w:rsidR="00AD46B9">
        <w:trPr>
          <w:trHeight w:val="466"/>
        </w:trPr>
        <w:tc>
          <w:tcPr>
            <w:tcW w:w="255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Котельная №4</w:t>
            </w:r>
          </w:p>
        </w:tc>
        <w:tc>
          <w:tcPr>
            <w:tcW w:w="156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0,90</w:t>
            </w:r>
          </w:p>
        </w:tc>
        <w:tc>
          <w:tcPr>
            <w:tcW w:w="1416" w:type="dxa"/>
            <w:tcBorders>
              <w:top w:val="single" w:sz="4" w:space="0" w:color="auto"/>
              <w:left w:val="single" w:sz="4" w:space="0" w:color="auto"/>
              <w:bottom w:val="nil"/>
              <w:right w:val="nil"/>
            </w:tcBorders>
            <w:shd w:val="clear" w:color="auto" w:fill="FFFFFF"/>
            <w:vAlign w:val="center"/>
          </w:tcPr>
          <w:p w:rsidR="00AD46B9" w:rsidRDefault="00B24866" w:rsidP="00A42FE4">
            <w:pPr>
              <w:pStyle w:val="21"/>
              <w:shd w:val="clear" w:color="auto" w:fill="auto"/>
              <w:spacing w:line="200" w:lineRule="exact"/>
            </w:pPr>
            <w:r>
              <w:rPr>
                <w:rStyle w:val="210pt"/>
                <w:color w:val="000000"/>
              </w:rPr>
              <w:t>534,258</w:t>
            </w:r>
          </w:p>
        </w:tc>
        <w:tc>
          <w:tcPr>
            <w:tcW w:w="184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5400</w:t>
            </w:r>
          </w:p>
        </w:tc>
        <w:tc>
          <w:tcPr>
            <w:tcW w:w="1997" w:type="dxa"/>
            <w:tcBorders>
              <w:top w:val="single" w:sz="4" w:space="0" w:color="auto"/>
              <w:left w:val="single" w:sz="4" w:space="0" w:color="auto"/>
              <w:bottom w:val="nil"/>
              <w:right w:val="single" w:sz="4" w:space="0" w:color="auto"/>
            </w:tcBorders>
            <w:shd w:val="clear" w:color="auto" w:fill="FFFFFF"/>
            <w:vAlign w:val="center"/>
          </w:tcPr>
          <w:p w:rsidR="00AD46B9" w:rsidRDefault="00A42FE4" w:rsidP="00A42FE4">
            <w:pPr>
              <w:pStyle w:val="21"/>
              <w:shd w:val="clear" w:color="auto" w:fill="auto"/>
              <w:spacing w:line="200" w:lineRule="exact"/>
            </w:pPr>
            <w:r>
              <w:rPr>
                <w:rStyle w:val="210pt"/>
                <w:color w:val="000000"/>
              </w:rPr>
              <w:t>11,42</w:t>
            </w:r>
          </w:p>
        </w:tc>
      </w:tr>
      <w:tr w:rsidR="00AD46B9">
        <w:trPr>
          <w:trHeight w:val="470"/>
        </w:trPr>
        <w:tc>
          <w:tcPr>
            <w:tcW w:w="2554"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
                <w:color w:val="000000"/>
              </w:rPr>
              <w:t>Итого:</w:t>
            </w:r>
          </w:p>
        </w:tc>
        <w:tc>
          <w:tcPr>
            <w:tcW w:w="1560" w:type="dxa"/>
            <w:tcBorders>
              <w:top w:val="single" w:sz="4" w:space="0" w:color="auto"/>
              <w:left w:val="single" w:sz="4" w:space="0" w:color="auto"/>
              <w:bottom w:val="single" w:sz="4" w:space="0" w:color="auto"/>
              <w:right w:val="nil"/>
            </w:tcBorders>
            <w:shd w:val="clear" w:color="auto" w:fill="FFFFFF"/>
            <w:vAlign w:val="center"/>
          </w:tcPr>
          <w:p w:rsidR="00AD46B9" w:rsidRDefault="00E47D5C" w:rsidP="00F92805">
            <w:pPr>
              <w:pStyle w:val="21"/>
              <w:shd w:val="clear" w:color="auto" w:fill="auto"/>
              <w:spacing w:line="200" w:lineRule="exact"/>
            </w:pPr>
            <w:r>
              <w:rPr>
                <w:rStyle w:val="210pt"/>
                <w:color w:val="000000"/>
              </w:rPr>
              <w:t>7,84</w:t>
            </w:r>
          </w:p>
        </w:tc>
        <w:tc>
          <w:tcPr>
            <w:tcW w:w="1416" w:type="dxa"/>
            <w:tcBorders>
              <w:top w:val="single" w:sz="4" w:space="0" w:color="auto"/>
              <w:left w:val="single" w:sz="4" w:space="0" w:color="auto"/>
              <w:bottom w:val="single" w:sz="4" w:space="0" w:color="auto"/>
              <w:right w:val="nil"/>
            </w:tcBorders>
            <w:shd w:val="clear" w:color="auto" w:fill="FFFFFF"/>
            <w:vAlign w:val="center"/>
          </w:tcPr>
          <w:p w:rsidR="00AD46B9" w:rsidRDefault="00B24866" w:rsidP="00A42FE4">
            <w:pPr>
              <w:pStyle w:val="21"/>
              <w:shd w:val="clear" w:color="auto" w:fill="auto"/>
              <w:spacing w:line="200" w:lineRule="exact"/>
            </w:pPr>
            <w:r>
              <w:rPr>
                <w:rStyle w:val="210pt"/>
                <w:color w:val="000000"/>
              </w:rPr>
              <w:t>5864,105</w:t>
            </w:r>
          </w:p>
        </w:tc>
        <w:tc>
          <w:tcPr>
            <w:tcW w:w="1843"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
                <w:color w:val="000000"/>
              </w:rPr>
              <w:t>5400</w:t>
            </w:r>
          </w:p>
        </w:tc>
        <w:tc>
          <w:tcPr>
            <w:tcW w:w="1997"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Pr="00CE7248" w:rsidRDefault="00CE7248">
            <w:pPr>
              <w:pStyle w:val="21"/>
              <w:shd w:val="clear" w:color="auto" w:fill="auto"/>
              <w:spacing w:line="200" w:lineRule="exact"/>
              <w:rPr>
                <w:b/>
                <w:sz w:val="20"/>
                <w:szCs w:val="20"/>
              </w:rPr>
            </w:pPr>
            <w:r>
              <w:rPr>
                <w:b/>
                <w:sz w:val="20"/>
                <w:szCs w:val="20"/>
              </w:rPr>
              <w:t>18,46</w:t>
            </w:r>
          </w:p>
        </w:tc>
      </w:tr>
    </w:tbl>
    <w:p w:rsidR="002A7C14" w:rsidRPr="002A7C14" w:rsidRDefault="002A7C14" w:rsidP="002A7C14">
      <w:pPr>
        <w:pStyle w:val="24"/>
        <w:keepNext/>
        <w:keepLines/>
        <w:shd w:val="clear" w:color="auto" w:fill="auto"/>
        <w:tabs>
          <w:tab w:val="left" w:pos="1973"/>
        </w:tabs>
        <w:spacing w:line="280" w:lineRule="exact"/>
        <w:ind w:firstLine="0"/>
        <w:jc w:val="left"/>
        <w:rPr>
          <w:rStyle w:val="23"/>
          <w:b/>
          <w:bCs/>
        </w:rPr>
      </w:pPr>
      <w:bookmarkStart w:id="31" w:name="bookmark33"/>
      <w:bookmarkStart w:id="32" w:name="bookmark34"/>
    </w:p>
    <w:p w:rsidR="00AD46B9" w:rsidRDefault="00AD46B9" w:rsidP="002B1B7E">
      <w:pPr>
        <w:pStyle w:val="24"/>
        <w:keepNext/>
        <w:keepLines/>
        <w:numPr>
          <w:ilvl w:val="2"/>
          <w:numId w:val="21"/>
        </w:numPr>
        <w:shd w:val="clear" w:color="auto" w:fill="auto"/>
        <w:tabs>
          <w:tab w:val="left" w:pos="1973"/>
        </w:tabs>
        <w:spacing w:line="280" w:lineRule="exact"/>
        <w:jc w:val="center"/>
      </w:pPr>
      <w:r>
        <w:rPr>
          <w:rStyle w:val="23"/>
          <w:b/>
          <w:bCs/>
          <w:color w:val="000000"/>
        </w:rPr>
        <w:t>Способы учета тепла, отпущенного в тепловые сети</w:t>
      </w:r>
      <w:bookmarkEnd w:id="31"/>
      <w:bookmarkEnd w:id="32"/>
    </w:p>
    <w:p w:rsidR="00AD46B9" w:rsidRDefault="00AD46B9" w:rsidP="00FE67E9">
      <w:pPr>
        <w:pStyle w:val="21"/>
        <w:shd w:val="clear" w:color="auto" w:fill="auto"/>
        <w:ind w:firstLine="360"/>
        <w:jc w:val="both"/>
      </w:pPr>
      <w:r>
        <w:rPr>
          <w:rStyle w:val="2"/>
          <w:color w:val="000000"/>
        </w:rPr>
        <w:t>Основным способом учета тепла, отпущенного в тепловые сети, является расчетный способ по фактическому расходу топлива и его характеристике.</w:t>
      </w:r>
    </w:p>
    <w:p w:rsidR="00AD46B9" w:rsidRDefault="00AD46B9" w:rsidP="00FE67E9">
      <w:pPr>
        <w:pStyle w:val="21"/>
        <w:shd w:val="clear" w:color="auto" w:fill="auto"/>
        <w:ind w:firstLine="360"/>
        <w:jc w:val="both"/>
        <w:rPr>
          <w:rStyle w:val="2"/>
          <w:color w:val="000000"/>
        </w:rPr>
      </w:pPr>
      <w:r>
        <w:rPr>
          <w:rStyle w:val="2"/>
          <w:color w:val="000000"/>
        </w:rPr>
        <w:t>Узлы (приборы) учета тепловой энергии согласно данным на выводах из котельных отсутствуют (не установлены), поэтому нет возможности корректно определить потери в тепловых сетях, а также провести эффективную наладку и регулировку отпуска тепла по сетям.</w:t>
      </w:r>
    </w:p>
    <w:p w:rsidR="002A7C14" w:rsidRDefault="002A7C14">
      <w:pPr>
        <w:pStyle w:val="21"/>
        <w:shd w:val="clear" w:color="auto" w:fill="auto"/>
        <w:ind w:firstLine="360"/>
      </w:pPr>
    </w:p>
    <w:p w:rsidR="00AD46B9" w:rsidRDefault="00AD46B9" w:rsidP="002B1B7E">
      <w:pPr>
        <w:pStyle w:val="24"/>
        <w:keepNext/>
        <w:keepLines/>
        <w:numPr>
          <w:ilvl w:val="2"/>
          <w:numId w:val="21"/>
        </w:numPr>
        <w:shd w:val="clear" w:color="auto" w:fill="auto"/>
        <w:tabs>
          <w:tab w:val="left" w:pos="1149"/>
        </w:tabs>
        <w:spacing w:line="280" w:lineRule="exact"/>
        <w:jc w:val="left"/>
      </w:pPr>
      <w:bookmarkStart w:id="33" w:name="bookmark35"/>
      <w:bookmarkStart w:id="34" w:name="bookmark36"/>
      <w:r>
        <w:rPr>
          <w:rStyle w:val="23"/>
          <w:b/>
          <w:bCs/>
          <w:color w:val="000000"/>
        </w:rPr>
        <w:lastRenderedPageBreak/>
        <w:t>Статистика отказов и восстановлений оборудования источников</w:t>
      </w:r>
      <w:bookmarkEnd w:id="33"/>
      <w:bookmarkEnd w:id="34"/>
    </w:p>
    <w:p w:rsidR="00AD46B9" w:rsidRDefault="00AD46B9" w:rsidP="002A7C14">
      <w:pPr>
        <w:pStyle w:val="24"/>
        <w:keepNext/>
        <w:keepLines/>
        <w:shd w:val="clear" w:color="auto" w:fill="auto"/>
        <w:spacing w:line="280" w:lineRule="exact"/>
        <w:ind w:firstLine="0"/>
        <w:jc w:val="center"/>
      </w:pPr>
      <w:bookmarkStart w:id="35" w:name="bookmark37"/>
      <w:r>
        <w:rPr>
          <w:rStyle w:val="23"/>
          <w:b/>
          <w:bCs/>
          <w:color w:val="000000"/>
        </w:rPr>
        <w:t>тепловой энергии</w:t>
      </w:r>
      <w:bookmarkEnd w:id="35"/>
    </w:p>
    <w:p w:rsidR="00AD46B9" w:rsidRDefault="00F92805" w:rsidP="00FE67E9">
      <w:pPr>
        <w:pStyle w:val="21"/>
        <w:shd w:val="clear" w:color="auto" w:fill="auto"/>
        <w:ind w:firstLine="360"/>
        <w:jc w:val="both"/>
      </w:pPr>
      <w:r>
        <w:t xml:space="preserve">Аварии на источниках тепловой энергии </w:t>
      </w:r>
      <w:r w:rsidR="00B0018A">
        <w:rPr>
          <w:rStyle w:val="2"/>
          <w:color w:val="000000"/>
        </w:rPr>
        <w:t xml:space="preserve">МУП «Коммунальное» </w:t>
      </w:r>
      <w:r>
        <w:t>в 201</w:t>
      </w:r>
      <w:r w:rsidR="00E47D5C">
        <w:t>7</w:t>
      </w:r>
      <w:r>
        <w:t xml:space="preserve"> – 20</w:t>
      </w:r>
      <w:r w:rsidR="00B0018A">
        <w:t>20</w:t>
      </w:r>
      <w:r>
        <w:t xml:space="preserve"> годах, приведшие к человеческим жертвам, отсутствуют. Отказы оборудования источников тепловой энергии в 201</w:t>
      </w:r>
      <w:r w:rsidR="00E47D5C">
        <w:t>7</w:t>
      </w:r>
      <w:r>
        <w:t xml:space="preserve"> – 20</w:t>
      </w:r>
      <w:r w:rsidR="00B0018A">
        <w:t>20</w:t>
      </w:r>
      <w:r>
        <w:t xml:space="preserve"> годах, приведшие к длительному прекращению отпуска тепла внешним потребителям, также отсутствуют. </w:t>
      </w:r>
    </w:p>
    <w:p w:rsidR="00F92805" w:rsidRDefault="00F92805">
      <w:pPr>
        <w:pStyle w:val="21"/>
        <w:shd w:val="clear" w:color="auto" w:fill="auto"/>
        <w:ind w:firstLine="360"/>
      </w:pPr>
    </w:p>
    <w:p w:rsidR="00AD46B9" w:rsidRDefault="00AD46B9" w:rsidP="002B1B7E">
      <w:pPr>
        <w:pStyle w:val="24"/>
        <w:keepNext/>
        <w:keepLines/>
        <w:numPr>
          <w:ilvl w:val="2"/>
          <w:numId w:val="21"/>
        </w:numPr>
        <w:shd w:val="clear" w:color="auto" w:fill="auto"/>
        <w:tabs>
          <w:tab w:val="left" w:pos="1502"/>
        </w:tabs>
        <w:spacing w:line="280" w:lineRule="exact"/>
        <w:jc w:val="center"/>
      </w:pPr>
      <w:bookmarkStart w:id="36" w:name="bookmark38"/>
      <w:bookmarkStart w:id="37" w:name="bookmark39"/>
      <w:r>
        <w:rPr>
          <w:rStyle w:val="23"/>
          <w:b/>
          <w:bCs/>
          <w:color w:val="000000"/>
        </w:rPr>
        <w:t>Объем потребления тепловой мощности на собственные и</w:t>
      </w:r>
      <w:bookmarkEnd w:id="36"/>
      <w:bookmarkEnd w:id="37"/>
    </w:p>
    <w:p w:rsidR="00AD46B9" w:rsidRDefault="00AD46B9" w:rsidP="002A7C14">
      <w:pPr>
        <w:pStyle w:val="24"/>
        <w:keepNext/>
        <w:keepLines/>
        <w:shd w:val="clear" w:color="auto" w:fill="auto"/>
        <w:spacing w:line="280" w:lineRule="exact"/>
        <w:ind w:firstLine="0"/>
        <w:jc w:val="center"/>
      </w:pPr>
      <w:bookmarkStart w:id="38" w:name="bookmark40"/>
      <w:r>
        <w:rPr>
          <w:rStyle w:val="23"/>
          <w:b/>
          <w:bCs/>
          <w:color w:val="000000"/>
        </w:rPr>
        <w:t>хозяйственные нужды</w:t>
      </w:r>
      <w:bookmarkEnd w:id="38"/>
    </w:p>
    <w:p w:rsidR="00AD46B9" w:rsidRDefault="00AD46B9">
      <w:pPr>
        <w:pStyle w:val="13"/>
        <w:shd w:val="clear" w:color="auto" w:fill="auto"/>
        <w:spacing w:line="480" w:lineRule="exact"/>
      </w:pPr>
      <w:r>
        <w:rPr>
          <w:rStyle w:val="a4"/>
          <w:color w:val="000000"/>
        </w:rPr>
        <w:t>Таблица 2.2.9 - Потребляемая тепловая мощность нетто на собственные и хозяйственные нужды</w:t>
      </w:r>
    </w:p>
    <w:tbl>
      <w:tblPr>
        <w:tblW w:w="0" w:type="auto"/>
        <w:tblInd w:w="5" w:type="dxa"/>
        <w:tblLayout w:type="fixed"/>
        <w:tblCellMar>
          <w:left w:w="0" w:type="dxa"/>
          <w:right w:w="0" w:type="dxa"/>
        </w:tblCellMar>
        <w:tblLook w:val="0000" w:firstRow="0" w:lastRow="0" w:firstColumn="0" w:lastColumn="0" w:noHBand="0" w:noVBand="0"/>
      </w:tblPr>
      <w:tblGrid>
        <w:gridCol w:w="4968"/>
        <w:gridCol w:w="981"/>
        <w:gridCol w:w="8"/>
        <w:gridCol w:w="878"/>
        <w:gridCol w:w="874"/>
        <w:gridCol w:w="946"/>
        <w:gridCol w:w="883"/>
      </w:tblGrid>
      <w:tr w:rsidR="005D7691">
        <w:trPr>
          <w:trHeight w:val="470"/>
        </w:trPr>
        <w:tc>
          <w:tcPr>
            <w:tcW w:w="4968" w:type="dxa"/>
            <w:tcBorders>
              <w:top w:val="single" w:sz="4" w:space="0" w:color="auto"/>
              <w:left w:val="single" w:sz="4" w:space="0" w:color="auto"/>
              <w:bottom w:val="nil"/>
              <w:right w:val="nil"/>
            </w:tcBorders>
            <w:shd w:val="clear" w:color="auto" w:fill="FFFFFF"/>
            <w:vAlign w:val="center"/>
          </w:tcPr>
          <w:p w:rsidR="005D7691" w:rsidRDefault="005D7691">
            <w:pPr>
              <w:pStyle w:val="21"/>
              <w:shd w:val="clear" w:color="auto" w:fill="auto"/>
              <w:spacing w:line="200" w:lineRule="exact"/>
            </w:pPr>
            <w:r>
              <w:rPr>
                <w:rStyle w:val="210pt"/>
                <w:color w:val="000000"/>
              </w:rPr>
              <w:t>Величина</w:t>
            </w:r>
          </w:p>
        </w:tc>
        <w:tc>
          <w:tcPr>
            <w:tcW w:w="989" w:type="dxa"/>
            <w:gridSpan w:val="2"/>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2017</w:t>
            </w:r>
          </w:p>
        </w:tc>
        <w:tc>
          <w:tcPr>
            <w:tcW w:w="878"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2018</w:t>
            </w:r>
          </w:p>
        </w:tc>
        <w:tc>
          <w:tcPr>
            <w:tcW w:w="874"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2019</w:t>
            </w:r>
          </w:p>
        </w:tc>
        <w:tc>
          <w:tcPr>
            <w:tcW w:w="946" w:type="dxa"/>
            <w:tcBorders>
              <w:top w:val="single" w:sz="4" w:space="0" w:color="auto"/>
              <w:left w:val="single" w:sz="4" w:space="0" w:color="auto"/>
              <w:bottom w:val="nil"/>
              <w:right w:val="nil"/>
            </w:tcBorders>
            <w:shd w:val="clear" w:color="auto" w:fill="FFFFFF"/>
            <w:vAlign w:val="center"/>
          </w:tcPr>
          <w:p w:rsidR="005D7691" w:rsidRDefault="005D7691" w:rsidP="005869D6">
            <w:pPr>
              <w:pStyle w:val="21"/>
              <w:shd w:val="clear" w:color="auto" w:fill="auto"/>
              <w:spacing w:line="200" w:lineRule="exact"/>
              <w:jc w:val="center"/>
            </w:pPr>
            <w:r>
              <w:rPr>
                <w:rStyle w:val="210pt3"/>
                <w:color w:val="000000"/>
              </w:rPr>
              <w:t>2020</w:t>
            </w:r>
          </w:p>
        </w:tc>
        <w:tc>
          <w:tcPr>
            <w:tcW w:w="883" w:type="dxa"/>
            <w:tcBorders>
              <w:top w:val="single" w:sz="4" w:space="0" w:color="auto"/>
              <w:left w:val="single" w:sz="4" w:space="0" w:color="auto"/>
              <w:bottom w:val="nil"/>
              <w:right w:val="single" w:sz="4" w:space="0" w:color="auto"/>
            </w:tcBorders>
            <w:shd w:val="clear" w:color="auto" w:fill="FFFFFF"/>
            <w:vAlign w:val="center"/>
          </w:tcPr>
          <w:p w:rsidR="005D7691" w:rsidRDefault="005D7691" w:rsidP="005869D6">
            <w:pPr>
              <w:pStyle w:val="21"/>
              <w:shd w:val="clear" w:color="auto" w:fill="auto"/>
              <w:spacing w:line="200" w:lineRule="exact"/>
              <w:jc w:val="center"/>
            </w:pPr>
            <w:r>
              <w:rPr>
                <w:rStyle w:val="210pt3"/>
                <w:color w:val="000000"/>
              </w:rPr>
              <w:t>2021</w:t>
            </w:r>
          </w:p>
        </w:tc>
      </w:tr>
      <w:tr w:rsidR="00AD46B9">
        <w:trPr>
          <w:trHeight w:val="461"/>
        </w:trPr>
        <w:tc>
          <w:tcPr>
            <w:tcW w:w="9538" w:type="dxa"/>
            <w:gridSpan w:val="7"/>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
                <w:color w:val="000000"/>
              </w:rPr>
              <w:t>Котельная, №1</w:t>
            </w:r>
          </w:p>
        </w:tc>
      </w:tr>
      <w:tr w:rsidR="00CE7248" w:rsidTr="00CE7248">
        <w:trPr>
          <w:trHeight w:val="466"/>
        </w:trPr>
        <w:tc>
          <w:tcPr>
            <w:tcW w:w="4968" w:type="dxa"/>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Установленная тепловая мощность, Г к ал / ч а с</w:t>
            </w:r>
          </w:p>
        </w:tc>
        <w:tc>
          <w:tcPr>
            <w:tcW w:w="981" w:type="dxa"/>
            <w:tcBorders>
              <w:top w:val="single" w:sz="4" w:space="0" w:color="auto"/>
              <w:left w:val="single" w:sz="4" w:space="0" w:color="auto"/>
              <w:bottom w:val="nil"/>
              <w:right w:val="nil"/>
            </w:tcBorders>
            <w:shd w:val="clear" w:color="auto" w:fill="FFFFFF"/>
            <w:vAlign w:val="center"/>
          </w:tcPr>
          <w:p w:rsidR="00CE7248" w:rsidRDefault="00E47D5C" w:rsidP="00E47D5C">
            <w:pPr>
              <w:pStyle w:val="21"/>
              <w:shd w:val="clear" w:color="auto" w:fill="auto"/>
              <w:spacing w:line="200" w:lineRule="exact"/>
            </w:pPr>
            <w:r>
              <w:rPr>
                <w:rStyle w:val="210pt"/>
                <w:color w:val="000000"/>
              </w:rPr>
              <w:t>3,66</w:t>
            </w:r>
          </w:p>
        </w:tc>
        <w:tc>
          <w:tcPr>
            <w:tcW w:w="886" w:type="dxa"/>
            <w:gridSpan w:val="2"/>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3,66</w:t>
            </w:r>
          </w:p>
        </w:tc>
        <w:tc>
          <w:tcPr>
            <w:tcW w:w="874" w:type="dxa"/>
            <w:tcBorders>
              <w:top w:val="single" w:sz="4" w:space="0" w:color="auto"/>
              <w:left w:val="single" w:sz="4" w:space="0" w:color="auto"/>
              <w:bottom w:val="nil"/>
              <w:right w:val="nil"/>
            </w:tcBorders>
            <w:shd w:val="clear" w:color="auto" w:fill="FFFFFF"/>
            <w:vAlign w:val="center"/>
          </w:tcPr>
          <w:p w:rsidR="00CE7248" w:rsidRDefault="00E47D5C" w:rsidP="00614895">
            <w:pPr>
              <w:pStyle w:val="21"/>
              <w:shd w:val="clear" w:color="auto" w:fill="auto"/>
              <w:spacing w:line="200" w:lineRule="exact"/>
            </w:pPr>
            <w:r>
              <w:rPr>
                <w:rStyle w:val="210pt"/>
                <w:color w:val="000000"/>
              </w:rPr>
              <w:t>4,64</w:t>
            </w:r>
          </w:p>
        </w:tc>
        <w:tc>
          <w:tcPr>
            <w:tcW w:w="946" w:type="dxa"/>
            <w:tcBorders>
              <w:top w:val="single" w:sz="4" w:space="0" w:color="auto"/>
              <w:left w:val="single" w:sz="4" w:space="0" w:color="auto"/>
              <w:bottom w:val="nil"/>
              <w:right w:val="nil"/>
            </w:tcBorders>
            <w:shd w:val="clear" w:color="auto" w:fill="FFFFFF"/>
            <w:vAlign w:val="center"/>
          </w:tcPr>
          <w:p w:rsidR="00CE7248" w:rsidRPr="00E47D5C" w:rsidRDefault="00E47D5C" w:rsidP="00614895">
            <w:pPr>
              <w:pStyle w:val="21"/>
              <w:shd w:val="clear" w:color="auto" w:fill="auto"/>
              <w:spacing w:line="200" w:lineRule="exact"/>
              <w:rPr>
                <w:b/>
                <w:sz w:val="20"/>
                <w:szCs w:val="20"/>
              </w:rPr>
            </w:pPr>
            <w:r w:rsidRPr="00E47D5C">
              <w:rPr>
                <w:b/>
                <w:sz w:val="20"/>
                <w:szCs w:val="20"/>
              </w:rPr>
              <w:t>4,64</w:t>
            </w:r>
          </w:p>
        </w:tc>
        <w:tc>
          <w:tcPr>
            <w:tcW w:w="883" w:type="dxa"/>
            <w:tcBorders>
              <w:top w:val="single" w:sz="4" w:space="0" w:color="auto"/>
              <w:left w:val="single" w:sz="4" w:space="0" w:color="auto"/>
              <w:bottom w:val="nil"/>
              <w:right w:val="single" w:sz="4" w:space="0" w:color="auto"/>
            </w:tcBorders>
            <w:shd w:val="clear" w:color="auto" w:fill="FFFFFF"/>
            <w:vAlign w:val="center"/>
          </w:tcPr>
          <w:p w:rsidR="00CE7248" w:rsidRPr="00E47D5C" w:rsidRDefault="00E47D5C" w:rsidP="00614895">
            <w:pPr>
              <w:pStyle w:val="21"/>
              <w:shd w:val="clear" w:color="auto" w:fill="auto"/>
              <w:spacing w:line="200" w:lineRule="exact"/>
              <w:rPr>
                <w:b/>
                <w:sz w:val="20"/>
                <w:szCs w:val="20"/>
              </w:rPr>
            </w:pPr>
            <w:r w:rsidRPr="00E47D5C">
              <w:rPr>
                <w:b/>
                <w:sz w:val="20"/>
                <w:szCs w:val="20"/>
              </w:rPr>
              <w:t>4,64</w:t>
            </w:r>
          </w:p>
        </w:tc>
      </w:tr>
      <w:tr w:rsidR="005D7691" w:rsidTr="005869D6">
        <w:trPr>
          <w:trHeight w:val="466"/>
        </w:trPr>
        <w:tc>
          <w:tcPr>
            <w:tcW w:w="4968" w:type="dxa"/>
            <w:tcBorders>
              <w:top w:val="single" w:sz="4" w:space="0" w:color="auto"/>
              <w:left w:val="single" w:sz="4" w:space="0" w:color="auto"/>
              <w:bottom w:val="nil"/>
              <w:right w:val="nil"/>
            </w:tcBorders>
            <w:shd w:val="clear" w:color="auto" w:fill="FFFFFF"/>
            <w:vAlign w:val="center"/>
          </w:tcPr>
          <w:p w:rsidR="005D7691" w:rsidRDefault="005D7691">
            <w:pPr>
              <w:pStyle w:val="21"/>
              <w:shd w:val="clear" w:color="auto" w:fill="auto"/>
              <w:spacing w:line="200" w:lineRule="exact"/>
            </w:pPr>
            <w:r>
              <w:rPr>
                <w:rStyle w:val="210pt"/>
                <w:color w:val="000000"/>
              </w:rPr>
              <w:t xml:space="preserve">Собственные нужды, </w:t>
            </w:r>
            <w:proofErr w:type="spellStart"/>
            <w:r>
              <w:rPr>
                <w:rStyle w:val="210pt"/>
                <w:color w:val="000000"/>
              </w:rPr>
              <w:t>Гк</w:t>
            </w:r>
            <w:proofErr w:type="spellEnd"/>
            <w:r>
              <w:rPr>
                <w:rStyle w:val="210pt"/>
                <w:color w:val="000000"/>
              </w:rPr>
              <w:t xml:space="preserve"> а л / ч а с</w:t>
            </w:r>
          </w:p>
        </w:tc>
        <w:tc>
          <w:tcPr>
            <w:tcW w:w="981" w:type="dxa"/>
            <w:tcBorders>
              <w:top w:val="single" w:sz="4" w:space="0" w:color="auto"/>
              <w:left w:val="single" w:sz="4" w:space="0" w:color="auto"/>
              <w:bottom w:val="nil"/>
              <w:right w:val="nil"/>
            </w:tcBorders>
            <w:shd w:val="clear" w:color="auto" w:fill="FFFFFF"/>
            <w:vAlign w:val="center"/>
          </w:tcPr>
          <w:p w:rsidR="005D7691" w:rsidRDefault="005D7691" w:rsidP="005D7691">
            <w:pPr>
              <w:pStyle w:val="21"/>
              <w:shd w:val="clear" w:color="auto" w:fill="auto"/>
              <w:spacing w:line="200" w:lineRule="exact"/>
            </w:pPr>
            <w:r>
              <w:rPr>
                <w:rStyle w:val="210pt"/>
                <w:color w:val="000000"/>
              </w:rPr>
              <w:t>0,205</w:t>
            </w:r>
          </w:p>
        </w:tc>
        <w:tc>
          <w:tcPr>
            <w:tcW w:w="886" w:type="dxa"/>
            <w:gridSpan w:val="2"/>
            <w:tcBorders>
              <w:top w:val="single" w:sz="4" w:space="0" w:color="auto"/>
              <w:left w:val="single" w:sz="4" w:space="0" w:color="auto"/>
              <w:bottom w:val="nil"/>
              <w:right w:val="nil"/>
            </w:tcBorders>
            <w:shd w:val="clear" w:color="auto" w:fill="FFFFFF"/>
          </w:tcPr>
          <w:p w:rsidR="005D7691" w:rsidRDefault="005D7691">
            <w:r w:rsidRPr="00B111B0">
              <w:rPr>
                <w:rStyle w:val="210pt"/>
              </w:rPr>
              <w:t>0,205</w:t>
            </w:r>
          </w:p>
        </w:tc>
        <w:tc>
          <w:tcPr>
            <w:tcW w:w="874" w:type="dxa"/>
            <w:tcBorders>
              <w:top w:val="single" w:sz="4" w:space="0" w:color="auto"/>
              <w:left w:val="single" w:sz="4" w:space="0" w:color="auto"/>
              <w:bottom w:val="nil"/>
              <w:right w:val="nil"/>
            </w:tcBorders>
            <w:shd w:val="clear" w:color="auto" w:fill="FFFFFF"/>
          </w:tcPr>
          <w:p w:rsidR="005D7691" w:rsidRDefault="005D7691">
            <w:r w:rsidRPr="00B111B0">
              <w:rPr>
                <w:rStyle w:val="210pt"/>
              </w:rPr>
              <w:t>0,205</w:t>
            </w:r>
          </w:p>
        </w:tc>
        <w:tc>
          <w:tcPr>
            <w:tcW w:w="946" w:type="dxa"/>
            <w:tcBorders>
              <w:top w:val="single" w:sz="4" w:space="0" w:color="auto"/>
              <w:left w:val="single" w:sz="4" w:space="0" w:color="auto"/>
              <w:bottom w:val="nil"/>
              <w:right w:val="nil"/>
            </w:tcBorders>
            <w:shd w:val="clear" w:color="auto" w:fill="FFFFFF"/>
          </w:tcPr>
          <w:p w:rsidR="005D7691" w:rsidRPr="00436151" w:rsidRDefault="00436151" w:rsidP="00436151">
            <w:pPr>
              <w:rPr>
                <w:rFonts w:ascii="Times New Roman" w:hAnsi="Times New Roman" w:cs="Times New Roman"/>
                <w:b/>
                <w:sz w:val="20"/>
                <w:szCs w:val="20"/>
              </w:rPr>
            </w:pPr>
            <w:r w:rsidRPr="00436151">
              <w:rPr>
                <w:rFonts w:ascii="Times New Roman" w:hAnsi="Times New Roman" w:cs="Times New Roman"/>
                <w:b/>
                <w:sz w:val="20"/>
                <w:szCs w:val="20"/>
              </w:rPr>
              <w:t>0,087</w:t>
            </w:r>
          </w:p>
        </w:tc>
        <w:tc>
          <w:tcPr>
            <w:tcW w:w="883" w:type="dxa"/>
            <w:tcBorders>
              <w:top w:val="single" w:sz="4" w:space="0" w:color="auto"/>
              <w:left w:val="single" w:sz="4" w:space="0" w:color="auto"/>
              <w:bottom w:val="nil"/>
              <w:right w:val="single" w:sz="4" w:space="0" w:color="auto"/>
            </w:tcBorders>
            <w:shd w:val="clear" w:color="auto" w:fill="FFFFFF"/>
          </w:tcPr>
          <w:p w:rsidR="005D7691" w:rsidRPr="00436151" w:rsidRDefault="00436151">
            <w:pPr>
              <w:rPr>
                <w:rFonts w:ascii="Times New Roman" w:hAnsi="Times New Roman" w:cs="Times New Roman"/>
                <w:b/>
                <w:sz w:val="20"/>
                <w:szCs w:val="20"/>
              </w:rPr>
            </w:pPr>
            <w:r w:rsidRPr="00436151">
              <w:rPr>
                <w:rFonts w:ascii="Times New Roman" w:hAnsi="Times New Roman" w:cs="Times New Roman"/>
                <w:b/>
                <w:sz w:val="20"/>
                <w:szCs w:val="20"/>
              </w:rPr>
              <w:t>0,087</w:t>
            </w:r>
          </w:p>
        </w:tc>
      </w:tr>
      <w:tr w:rsidR="00CE7248" w:rsidTr="00CE7248">
        <w:trPr>
          <w:trHeight w:val="562"/>
        </w:trPr>
        <w:tc>
          <w:tcPr>
            <w:tcW w:w="4968" w:type="dxa"/>
            <w:tcBorders>
              <w:top w:val="single" w:sz="4" w:space="0" w:color="auto"/>
              <w:left w:val="single" w:sz="4" w:space="0" w:color="auto"/>
              <w:bottom w:val="nil"/>
              <w:right w:val="nil"/>
            </w:tcBorders>
            <w:shd w:val="clear" w:color="auto" w:fill="FFFFFF"/>
            <w:vAlign w:val="bottom"/>
          </w:tcPr>
          <w:p w:rsidR="00CE7248" w:rsidRDefault="00CE7248">
            <w:pPr>
              <w:pStyle w:val="21"/>
              <w:shd w:val="clear" w:color="auto" w:fill="auto"/>
              <w:spacing w:line="278" w:lineRule="exact"/>
            </w:pPr>
            <w:r>
              <w:rPr>
                <w:rStyle w:val="210pt"/>
                <w:color w:val="000000"/>
              </w:rPr>
              <w:t>Хозяйственные нужды (ГВС и отопление собственных зданий)</w:t>
            </w:r>
          </w:p>
        </w:tc>
        <w:tc>
          <w:tcPr>
            <w:tcW w:w="981" w:type="dxa"/>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w:t>
            </w:r>
          </w:p>
        </w:tc>
        <w:tc>
          <w:tcPr>
            <w:tcW w:w="886" w:type="dxa"/>
            <w:gridSpan w:val="2"/>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w:t>
            </w:r>
          </w:p>
        </w:tc>
        <w:tc>
          <w:tcPr>
            <w:tcW w:w="874"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w:t>
            </w:r>
          </w:p>
        </w:tc>
        <w:tc>
          <w:tcPr>
            <w:tcW w:w="946" w:type="dxa"/>
            <w:tcBorders>
              <w:top w:val="single" w:sz="4" w:space="0" w:color="auto"/>
              <w:left w:val="single" w:sz="4" w:space="0" w:color="auto"/>
              <w:bottom w:val="nil"/>
              <w:right w:val="nil"/>
            </w:tcBorders>
            <w:shd w:val="clear" w:color="auto" w:fill="FFFFFF"/>
            <w:vAlign w:val="center"/>
          </w:tcPr>
          <w:p w:rsidR="00CE7248" w:rsidRPr="00436151" w:rsidRDefault="00CE7248" w:rsidP="00614895">
            <w:pPr>
              <w:pStyle w:val="21"/>
              <w:shd w:val="clear" w:color="auto" w:fill="auto"/>
              <w:spacing w:line="200" w:lineRule="exact"/>
            </w:pPr>
            <w:r w:rsidRPr="00436151">
              <w:rPr>
                <w:rStyle w:val="210pt"/>
                <w:color w:val="000000"/>
              </w:rPr>
              <w:t>-</w:t>
            </w:r>
          </w:p>
        </w:tc>
        <w:tc>
          <w:tcPr>
            <w:tcW w:w="883" w:type="dxa"/>
            <w:tcBorders>
              <w:top w:val="single" w:sz="4" w:space="0" w:color="auto"/>
              <w:left w:val="single" w:sz="4" w:space="0" w:color="auto"/>
              <w:bottom w:val="nil"/>
              <w:right w:val="single" w:sz="4" w:space="0" w:color="auto"/>
            </w:tcBorders>
            <w:shd w:val="clear" w:color="auto" w:fill="FFFFFF"/>
            <w:vAlign w:val="center"/>
          </w:tcPr>
          <w:p w:rsidR="00CE7248" w:rsidRPr="00436151" w:rsidRDefault="00CE7248" w:rsidP="00614895">
            <w:pPr>
              <w:pStyle w:val="21"/>
              <w:shd w:val="clear" w:color="auto" w:fill="auto"/>
              <w:spacing w:line="200" w:lineRule="exact"/>
            </w:pPr>
            <w:r w:rsidRPr="00436151">
              <w:rPr>
                <w:rStyle w:val="210pt"/>
                <w:color w:val="000000"/>
              </w:rPr>
              <w:t>-</w:t>
            </w:r>
          </w:p>
        </w:tc>
      </w:tr>
      <w:tr w:rsidR="00CE7248" w:rsidTr="00CE7248">
        <w:trPr>
          <w:trHeight w:val="461"/>
        </w:trPr>
        <w:tc>
          <w:tcPr>
            <w:tcW w:w="4968" w:type="dxa"/>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 xml:space="preserve">Тепловая мощность нетто, </w:t>
            </w:r>
            <w:proofErr w:type="spellStart"/>
            <w:r>
              <w:rPr>
                <w:rStyle w:val="210pt"/>
                <w:color w:val="000000"/>
              </w:rPr>
              <w:t>Гк</w:t>
            </w:r>
            <w:proofErr w:type="spellEnd"/>
            <w:r>
              <w:rPr>
                <w:rStyle w:val="210pt"/>
                <w:color w:val="000000"/>
              </w:rPr>
              <w:t xml:space="preserve"> ал /ч а с</w:t>
            </w:r>
          </w:p>
        </w:tc>
        <w:tc>
          <w:tcPr>
            <w:tcW w:w="981" w:type="dxa"/>
            <w:tcBorders>
              <w:top w:val="single" w:sz="4" w:space="0" w:color="auto"/>
              <w:left w:val="single" w:sz="4" w:space="0" w:color="auto"/>
              <w:bottom w:val="nil"/>
              <w:right w:val="nil"/>
            </w:tcBorders>
            <w:shd w:val="clear" w:color="auto" w:fill="FFFFFF"/>
            <w:vAlign w:val="center"/>
          </w:tcPr>
          <w:p w:rsidR="00CE7248" w:rsidRPr="00CE7248" w:rsidRDefault="00CE7248">
            <w:pPr>
              <w:pStyle w:val="21"/>
              <w:shd w:val="clear" w:color="auto" w:fill="auto"/>
              <w:spacing w:line="200" w:lineRule="exact"/>
              <w:rPr>
                <w:b/>
                <w:sz w:val="20"/>
                <w:szCs w:val="20"/>
              </w:rPr>
            </w:pPr>
            <w:r w:rsidRPr="00CE7248">
              <w:rPr>
                <w:b/>
                <w:sz w:val="20"/>
                <w:szCs w:val="20"/>
              </w:rPr>
              <w:t>3,506</w:t>
            </w:r>
          </w:p>
        </w:tc>
        <w:tc>
          <w:tcPr>
            <w:tcW w:w="886" w:type="dxa"/>
            <w:gridSpan w:val="2"/>
            <w:tcBorders>
              <w:top w:val="single" w:sz="4" w:space="0" w:color="auto"/>
              <w:left w:val="single" w:sz="4" w:space="0" w:color="auto"/>
              <w:bottom w:val="nil"/>
              <w:right w:val="nil"/>
            </w:tcBorders>
            <w:shd w:val="clear" w:color="auto" w:fill="FFFFFF"/>
            <w:vAlign w:val="center"/>
          </w:tcPr>
          <w:p w:rsidR="00CE7248" w:rsidRPr="00CE7248" w:rsidRDefault="00CE7248" w:rsidP="00614895">
            <w:pPr>
              <w:pStyle w:val="21"/>
              <w:shd w:val="clear" w:color="auto" w:fill="auto"/>
              <w:spacing w:line="200" w:lineRule="exact"/>
              <w:rPr>
                <w:b/>
                <w:sz w:val="20"/>
                <w:szCs w:val="20"/>
              </w:rPr>
            </w:pPr>
            <w:r w:rsidRPr="00CE7248">
              <w:rPr>
                <w:b/>
                <w:sz w:val="20"/>
                <w:szCs w:val="20"/>
              </w:rPr>
              <w:t>3,506</w:t>
            </w:r>
          </w:p>
        </w:tc>
        <w:tc>
          <w:tcPr>
            <w:tcW w:w="874" w:type="dxa"/>
            <w:tcBorders>
              <w:top w:val="single" w:sz="4" w:space="0" w:color="auto"/>
              <w:left w:val="single" w:sz="4" w:space="0" w:color="auto"/>
              <w:bottom w:val="nil"/>
              <w:right w:val="nil"/>
            </w:tcBorders>
            <w:shd w:val="clear" w:color="auto" w:fill="FFFFFF"/>
            <w:vAlign w:val="center"/>
          </w:tcPr>
          <w:p w:rsidR="00CE7248" w:rsidRPr="00CE7248" w:rsidRDefault="00CE7248" w:rsidP="00614895">
            <w:pPr>
              <w:pStyle w:val="21"/>
              <w:shd w:val="clear" w:color="auto" w:fill="auto"/>
              <w:spacing w:line="200" w:lineRule="exact"/>
              <w:rPr>
                <w:b/>
                <w:sz w:val="20"/>
                <w:szCs w:val="20"/>
              </w:rPr>
            </w:pPr>
            <w:r w:rsidRPr="00CE7248">
              <w:rPr>
                <w:b/>
                <w:sz w:val="20"/>
                <w:szCs w:val="20"/>
              </w:rPr>
              <w:t>3,506</w:t>
            </w:r>
          </w:p>
        </w:tc>
        <w:tc>
          <w:tcPr>
            <w:tcW w:w="946" w:type="dxa"/>
            <w:tcBorders>
              <w:top w:val="single" w:sz="4" w:space="0" w:color="auto"/>
              <w:left w:val="single" w:sz="4" w:space="0" w:color="auto"/>
              <w:bottom w:val="nil"/>
              <w:right w:val="nil"/>
            </w:tcBorders>
            <w:shd w:val="clear" w:color="auto" w:fill="FFFFFF"/>
            <w:vAlign w:val="center"/>
          </w:tcPr>
          <w:p w:rsidR="00CE7248" w:rsidRPr="00CE7248" w:rsidRDefault="00CE7248" w:rsidP="00614895">
            <w:pPr>
              <w:pStyle w:val="21"/>
              <w:shd w:val="clear" w:color="auto" w:fill="auto"/>
              <w:spacing w:line="200" w:lineRule="exact"/>
              <w:rPr>
                <w:b/>
                <w:sz w:val="20"/>
                <w:szCs w:val="20"/>
              </w:rPr>
            </w:pPr>
            <w:r w:rsidRPr="00CE7248">
              <w:rPr>
                <w:b/>
                <w:sz w:val="20"/>
                <w:szCs w:val="20"/>
              </w:rPr>
              <w:t>3,506</w:t>
            </w:r>
          </w:p>
        </w:tc>
        <w:tc>
          <w:tcPr>
            <w:tcW w:w="883" w:type="dxa"/>
            <w:tcBorders>
              <w:top w:val="single" w:sz="4" w:space="0" w:color="auto"/>
              <w:left w:val="single" w:sz="4" w:space="0" w:color="auto"/>
              <w:bottom w:val="nil"/>
              <w:right w:val="single" w:sz="4" w:space="0" w:color="auto"/>
            </w:tcBorders>
            <w:shd w:val="clear" w:color="auto" w:fill="FFFFFF"/>
            <w:vAlign w:val="center"/>
          </w:tcPr>
          <w:p w:rsidR="00CE7248" w:rsidRPr="00CE7248" w:rsidRDefault="00CE7248" w:rsidP="00614895">
            <w:pPr>
              <w:pStyle w:val="21"/>
              <w:shd w:val="clear" w:color="auto" w:fill="auto"/>
              <w:spacing w:line="200" w:lineRule="exact"/>
              <w:rPr>
                <w:b/>
                <w:sz w:val="20"/>
                <w:szCs w:val="20"/>
              </w:rPr>
            </w:pPr>
            <w:r w:rsidRPr="00CE7248">
              <w:rPr>
                <w:b/>
                <w:sz w:val="20"/>
                <w:szCs w:val="20"/>
              </w:rPr>
              <w:t>3,506</w:t>
            </w:r>
          </w:p>
        </w:tc>
      </w:tr>
      <w:tr w:rsidR="00AD46B9">
        <w:trPr>
          <w:trHeight w:val="466"/>
        </w:trPr>
        <w:tc>
          <w:tcPr>
            <w:tcW w:w="9538" w:type="dxa"/>
            <w:gridSpan w:val="7"/>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
                <w:color w:val="000000"/>
              </w:rPr>
              <w:t>Котельная, №2</w:t>
            </w:r>
          </w:p>
        </w:tc>
      </w:tr>
      <w:tr w:rsidR="00CE7248" w:rsidTr="00614895">
        <w:trPr>
          <w:trHeight w:val="466"/>
        </w:trPr>
        <w:tc>
          <w:tcPr>
            <w:tcW w:w="4968" w:type="dxa"/>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Установленная тепловая мощность, Г к ал / ч а с</w:t>
            </w:r>
          </w:p>
        </w:tc>
        <w:tc>
          <w:tcPr>
            <w:tcW w:w="989" w:type="dxa"/>
            <w:gridSpan w:val="2"/>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1,</w:t>
            </w:r>
            <w:r w:rsidR="007273E0">
              <w:rPr>
                <w:rStyle w:val="210pt"/>
                <w:color w:val="000000"/>
              </w:rPr>
              <w:t>0</w:t>
            </w:r>
          </w:p>
        </w:tc>
        <w:tc>
          <w:tcPr>
            <w:tcW w:w="878" w:type="dxa"/>
            <w:tcBorders>
              <w:top w:val="single" w:sz="4" w:space="0" w:color="auto"/>
              <w:left w:val="single" w:sz="4" w:space="0" w:color="auto"/>
              <w:bottom w:val="nil"/>
              <w:right w:val="nil"/>
            </w:tcBorders>
            <w:shd w:val="clear" w:color="auto" w:fill="FFFFFF"/>
            <w:vAlign w:val="center"/>
          </w:tcPr>
          <w:p w:rsidR="00CE7248" w:rsidRDefault="00CE7248" w:rsidP="007273E0">
            <w:pPr>
              <w:pStyle w:val="21"/>
              <w:shd w:val="clear" w:color="auto" w:fill="auto"/>
              <w:spacing w:line="200" w:lineRule="exact"/>
            </w:pPr>
            <w:r>
              <w:rPr>
                <w:rStyle w:val="210pt"/>
                <w:color w:val="000000"/>
              </w:rPr>
              <w:t>1,</w:t>
            </w:r>
            <w:r w:rsidR="007273E0">
              <w:rPr>
                <w:rStyle w:val="210pt"/>
                <w:color w:val="000000"/>
              </w:rPr>
              <w:t>0</w:t>
            </w:r>
          </w:p>
        </w:tc>
        <w:tc>
          <w:tcPr>
            <w:tcW w:w="874" w:type="dxa"/>
            <w:tcBorders>
              <w:top w:val="single" w:sz="4" w:space="0" w:color="auto"/>
              <w:left w:val="single" w:sz="4" w:space="0" w:color="auto"/>
              <w:bottom w:val="nil"/>
              <w:right w:val="nil"/>
            </w:tcBorders>
            <w:shd w:val="clear" w:color="auto" w:fill="FFFFFF"/>
            <w:vAlign w:val="center"/>
          </w:tcPr>
          <w:p w:rsidR="00CE7248" w:rsidRDefault="00CE7248" w:rsidP="007273E0">
            <w:pPr>
              <w:pStyle w:val="21"/>
              <w:shd w:val="clear" w:color="auto" w:fill="auto"/>
              <w:spacing w:line="200" w:lineRule="exact"/>
            </w:pPr>
            <w:r>
              <w:rPr>
                <w:rStyle w:val="210pt"/>
                <w:color w:val="000000"/>
              </w:rPr>
              <w:t>1,</w:t>
            </w:r>
            <w:r w:rsidR="007273E0">
              <w:rPr>
                <w:rStyle w:val="210pt"/>
                <w:color w:val="000000"/>
              </w:rPr>
              <w:t>6</w:t>
            </w:r>
          </w:p>
        </w:tc>
        <w:tc>
          <w:tcPr>
            <w:tcW w:w="946"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1,</w:t>
            </w:r>
            <w:r w:rsidR="007273E0">
              <w:rPr>
                <w:rStyle w:val="210pt"/>
                <w:color w:val="000000"/>
              </w:rPr>
              <w:t>6</w:t>
            </w:r>
          </w:p>
        </w:tc>
        <w:tc>
          <w:tcPr>
            <w:tcW w:w="883" w:type="dxa"/>
            <w:tcBorders>
              <w:top w:val="single" w:sz="4" w:space="0" w:color="auto"/>
              <w:left w:val="single" w:sz="4" w:space="0" w:color="auto"/>
              <w:bottom w:val="nil"/>
              <w:right w:val="single" w:sz="4" w:space="0" w:color="auto"/>
            </w:tcBorders>
            <w:shd w:val="clear" w:color="auto" w:fill="FFFFFF"/>
            <w:vAlign w:val="center"/>
          </w:tcPr>
          <w:p w:rsidR="00CE7248" w:rsidRDefault="00CE7248" w:rsidP="00614895">
            <w:pPr>
              <w:pStyle w:val="21"/>
              <w:shd w:val="clear" w:color="auto" w:fill="auto"/>
              <w:spacing w:line="200" w:lineRule="exact"/>
            </w:pPr>
            <w:r>
              <w:rPr>
                <w:rStyle w:val="210pt"/>
                <w:color w:val="000000"/>
              </w:rPr>
              <w:t>1,</w:t>
            </w:r>
            <w:r w:rsidR="007273E0">
              <w:rPr>
                <w:rStyle w:val="210pt"/>
                <w:color w:val="000000"/>
              </w:rPr>
              <w:t>6</w:t>
            </w:r>
          </w:p>
        </w:tc>
      </w:tr>
      <w:tr w:rsidR="00CE7248">
        <w:trPr>
          <w:trHeight w:val="461"/>
        </w:trPr>
        <w:tc>
          <w:tcPr>
            <w:tcW w:w="4968" w:type="dxa"/>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 xml:space="preserve">Собственные нужды, </w:t>
            </w:r>
            <w:proofErr w:type="spellStart"/>
            <w:r>
              <w:rPr>
                <w:rStyle w:val="210pt"/>
                <w:color w:val="000000"/>
              </w:rPr>
              <w:t>Гк</w:t>
            </w:r>
            <w:proofErr w:type="spellEnd"/>
            <w:r>
              <w:rPr>
                <w:rStyle w:val="210pt"/>
                <w:color w:val="000000"/>
              </w:rPr>
              <w:t xml:space="preserve"> а л / ч а с</w:t>
            </w:r>
          </w:p>
        </w:tc>
        <w:tc>
          <w:tcPr>
            <w:tcW w:w="989" w:type="dxa"/>
            <w:gridSpan w:val="2"/>
            <w:tcBorders>
              <w:top w:val="single" w:sz="4" w:space="0" w:color="auto"/>
              <w:left w:val="single" w:sz="4" w:space="0" w:color="auto"/>
              <w:bottom w:val="nil"/>
              <w:right w:val="nil"/>
            </w:tcBorders>
            <w:shd w:val="clear" w:color="auto" w:fill="FFFFFF"/>
            <w:vAlign w:val="center"/>
          </w:tcPr>
          <w:p w:rsidR="00CE7248" w:rsidRDefault="00CE7248" w:rsidP="005D7691">
            <w:pPr>
              <w:pStyle w:val="21"/>
              <w:shd w:val="clear" w:color="auto" w:fill="auto"/>
              <w:spacing w:line="200" w:lineRule="exact"/>
            </w:pPr>
            <w:r>
              <w:rPr>
                <w:rStyle w:val="210pt"/>
                <w:color w:val="000000"/>
              </w:rPr>
              <w:t>0,03</w:t>
            </w:r>
            <w:r w:rsidR="005D7691">
              <w:rPr>
                <w:rStyle w:val="210pt"/>
                <w:color w:val="000000"/>
              </w:rPr>
              <w:t>3</w:t>
            </w:r>
          </w:p>
        </w:tc>
        <w:tc>
          <w:tcPr>
            <w:tcW w:w="878" w:type="dxa"/>
            <w:tcBorders>
              <w:top w:val="single" w:sz="4" w:space="0" w:color="auto"/>
              <w:left w:val="single" w:sz="4" w:space="0" w:color="auto"/>
              <w:bottom w:val="nil"/>
              <w:right w:val="nil"/>
            </w:tcBorders>
            <w:shd w:val="clear" w:color="auto" w:fill="FFFFFF"/>
            <w:vAlign w:val="center"/>
          </w:tcPr>
          <w:p w:rsidR="00CE7248" w:rsidRDefault="00CE7248" w:rsidP="005D7691">
            <w:pPr>
              <w:pStyle w:val="21"/>
              <w:shd w:val="clear" w:color="auto" w:fill="auto"/>
              <w:spacing w:line="200" w:lineRule="exact"/>
            </w:pPr>
            <w:r>
              <w:rPr>
                <w:rStyle w:val="210pt"/>
                <w:color w:val="000000"/>
              </w:rPr>
              <w:t>0,03</w:t>
            </w:r>
            <w:r w:rsidR="005D7691">
              <w:rPr>
                <w:rStyle w:val="210pt"/>
                <w:color w:val="000000"/>
              </w:rPr>
              <w:t>3</w:t>
            </w:r>
          </w:p>
        </w:tc>
        <w:tc>
          <w:tcPr>
            <w:tcW w:w="874" w:type="dxa"/>
            <w:tcBorders>
              <w:top w:val="single" w:sz="4" w:space="0" w:color="auto"/>
              <w:left w:val="single" w:sz="4" w:space="0" w:color="auto"/>
              <w:bottom w:val="nil"/>
              <w:right w:val="nil"/>
            </w:tcBorders>
            <w:shd w:val="clear" w:color="auto" w:fill="FFFFFF"/>
            <w:vAlign w:val="center"/>
          </w:tcPr>
          <w:p w:rsidR="00CE7248" w:rsidRDefault="00CE7248" w:rsidP="005D7691">
            <w:pPr>
              <w:pStyle w:val="21"/>
              <w:shd w:val="clear" w:color="auto" w:fill="auto"/>
              <w:spacing w:line="200" w:lineRule="exact"/>
            </w:pPr>
            <w:r>
              <w:rPr>
                <w:rStyle w:val="210pt"/>
                <w:color w:val="000000"/>
              </w:rPr>
              <w:t>0,03</w:t>
            </w:r>
            <w:r w:rsidR="005D7691">
              <w:rPr>
                <w:rStyle w:val="210pt"/>
                <w:color w:val="000000"/>
              </w:rPr>
              <w:t>3</w:t>
            </w:r>
          </w:p>
        </w:tc>
        <w:tc>
          <w:tcPr>
            <w:tcW w:w="946" w:type="dxa"/>
            <w:tcBorders>
              <w:top w:val="single" w:sz="4" w:space="0" w:color="auto"/>
              <w:left w:val="single" w:sz="4" w:space="0" w:color="auto"/>
              <w:bottom w:val="nil"/>
              <w:right w:val="nil"/>
            </w:tcBorders>
            <w:shd w:val="clear" w:color="auto" w:fill="FFFFFF"/>
            <w:vAlign w:val="center"/>
          </w:tcPr>
          <w:p w:rsidR="00CE7248" w:rsidRDefault="00CE7248" w:rsidP="00436151">
            <w:pPr>
              <w:pStyle w:val="21"/>
              <w:shd w:val="clear" w:color="auto" w:fill="auto"/>
              <w:spacing w:line="200" w:lineRule="exact"/>
            </w:pPr>
            <w:r>
              <w:rPr>
                <w:rStyle w:val="210pt"/>
                <w:color w:val="000000"/>
              </w:rPr>
              <w:t>0,0</w:t>
            </w:r>
            <w:r w:rsidR="00436151">
              <w:rPr>
                <w:rStyle w:val="210pt"/>
                <w:color w:val="000000"/>
              </w:rPr>
              <w:t>28</w:t>
            </w:r>
          </w:p>
        </w:tc>
        <w:tc>
          <w:tcPr>
            <w:tcW w:w="883" w:type="dxa"/>
            <w:tcBorders>
              <w:top w:val="single" w:sz="4" w:space="0" w:color="auto"/>
              <w:left w:val="single" w:sz="4" w:space="0" w:color="auto"/>
              <w:bottom w:val="nil"/>
              <w:right w:val="single" w:sz="4" w:space="0" w:color="auto"/>
            </w:tcBorders>
            <w:shd w:val="clear" w:color="auto" w:fill="FFFFFF"/>
            <w:vAlign w:val="center"/>
          </w:tcPr>
          <w:p w:rsidR="00CE7248" w:rsidRDefault="00CE7248" w:rsidP="00436151">
            <w:pPr>
              <w:pStyle w:val="21"/>
              <w:shd w:val="clear" w:color="auto" w:fill="auto"/>
              <w:spacing w:line="200" w:lineRule="exact"/>
            </w:pPr>
            <w:r>
              <w:rPr>
                <w:rStyle w:val="210pt"/>
                <w:color w:val="000000"/>
              </w:rPr>
              <w:t>0,0</w:t>
            </w:r>
            <w:r w:rsidR="00436151">
              <w:rPr>
                <w:rStyle w:val="210pt"/>
                <w:color w:val="000000"/>
              </w:rPr>
              <w:t>28</w:t>
            </w:r>
          </w:p>
        </w:tc>
      </w:tr>
      <w:tr w:rsidR="00CE7248" w:rsidTr="00614895">
        <w:trPr>
          <w:trHeight w:val="562"/>
        </w:trPr>
        <w:tc>
          <w:tcPr>
            <w:tcW w:w="4968" w:type="dxa"/>
            <w:tcBorders>
              <w:top w:val="single" w:sz="4" w:space="0" w:color="auto"/>
              <w:left w:val="single" w:sz="4" w:space="0" w:color="auto"/>
              <w:bottom w:val="nil"/>
              <w:right w:val="nil"/>
            </w:tcBorders>
            <w:shd w:val="clear" w:color="auto" w:fill="FFFFFF"/>
            <w:vAlign w:val="bottom"/>
          </w:tcPr>
          <w:p w:rsidR="00CE7248" w:rsidRDefault="00CE7248">
            <w:pPr>
              <w:pStyle w:val="21"/>
              <w:shd w:val="clear" w:color="auto" w:fill="auto"/>
              <w:spacing w:line="274" w:lineRule="exact"/>
            </w:pPr>
            <w:r>
              <w:rPr>
                <w:rStyle w:val="210pt"/>
                <w:color w:val="000000"/>
              </w:rPr>
              <w:t>Хозяйственные нужды (ГВС и отопление собственных зданий)</w:t>
            </w:r>
          </w:p>
        </w:tc>
        <w:tc>
          <w:tcPr>
            <w:tcW w:w="989" w:type="dxa"/>
            <w:gridSpan w:val="2"/>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w:t>
            </w:r>
          </w:p>
        </w:tc>
        <w:tc>
          <w:tcPr>
            <w:tcW w:w="878"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w:t>
            </w:r>
          </w:p>
        </w:tc>
        <w:tc>
          <w:tcPr>
            <w:tcW w:w="874"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w:t>
            </w:r>
          </w:p>
        </w:tc>
        <w:tc>
          <w:tcPr>
            <w:tcW w:w="946"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w:t>
            </w:r>
          </w:p>
        </w:tc>
        <w:tc>
          <w:tcPr>
            <w:tcW w:w="883" w:type="dxa"/>
            <w:tcBorders>
              <w:top w:val="single" w:sz="4" w:space="0" w:color="auto"/>
              <w:left w:val="single" w:sz="4" w:space="0" w:color="auto"/>
              <w:bottom w:val="nil"/>
              <w:right w:val="single" w:sz="4" w:space="0" w:color="auto"/>
            </w:tcBorders>
            <w:shd w:val="clear" w:color="auto" w:fill="FFFFFF"/>
            <w:vAlign w:val="center"/>
          </w:tcPr>
          <w:p w:rsidR="00CE7248" w:rsidRDefault="00CE7248" w:rsidP="00614895">
            <w:pPr>
              <w:pStyle w:val="21"/>
              <w:shd w:val="clear" w:color="auto" w:fill="auto"/>
              <w:spacing w:line="200" w:lineRule="exact"/>
            </w:pPr>
            <w:r>
              <w:rPr>
                <w:rStyle w:val="210pt"/>
                <w:color w:val="000000"/>
              </w:rPr>
              <w:t>-</w:t>
            </w:r>
          </w:p>
        </w:tc>
      </w:tr>
      <w:tr w:rsidR="00CE7248">
        <w:trPr>
          <w:trHeight w:val="466"/>
        </w:trPr>
        <w:tc>
          <w:tcPr>
            <w:tcW w:w="4968" w:type="dxa"/>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 xml:space="preserve">Тепловая мощность нетто, </w:t>
            </w:r>
            <w:proofErr w:type="spellStart"/>
            <w:r>
              <w:rPr>
                <w:rStyle w:val="210pt"/>
                <w:color w:val="000000"/>
              </w:rPr>
              <w:t>Гк</w:t>
            </w:r>
            <w:proofErr w:type="spellEnd"/>
            <w:r>
              <w:rPr>
                <w:rStyle w:val="210pt"/>
                <w:color w:val="000000"/>
              </w:rPr>
              <w:t xml:space="preserve"> ал /ч а с</w:t>
            </w:r>
          </w:p>
        </w:tc>
        <w:tc>
          <w:tcPr>
            <w:tcW w:w="989" w:type="dxa"/>
            <w:gridSpan w:val="2"/>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1,0622</w:t>
            </w:r>
          </w:p>
        </w:tc>
        <w:tc>
          <w:tcPr>
            <w:tcW w:w="878"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1,0622</w:t>
            </w:r>
          </w:p>
        </w:tc>
        <w:tc>
          <w:tcPr>
            <w:tcW w:w="874"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1,0622</w:t>
            </w:r>
          </w:p>
        </w:tc>
        <w:tc>
          <w:tcPr>
            <w:tcW w:w="946"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1,0622</w:t>
            </w:r>
          </w:p>
        </w:tc>
        <w:tc>
          <w:tcPr>
            <w:tcW w:w="883" w:type="dxa"/>
            <w:tcBorders>
              <w:top w:val="single" w:sz="4" w:space="0" w:color="auto"/>
              <w:left w:val="single" w:sz="4" w:space="0" w:color="auto"/>
              <w:bottom w:val="nil"/>
              <w:right w:val="single" w:sz="4" w:space="0" w:color="auto"/>
            </w:tcBorders>
            <w:shd w:val="clear" w:color="auto" w:fill="FFFFFF"/>
            <w:vAlign w:val="center"/>
          </w:tcPr>
          <w:p w:rsidR="00CE7248" w:rsidRDefault="00CE7248" w:rsidP="00614895">
            <w:pPr>
              <w:pStyle w:val="21"/>
              <w:shd w:val="clear" w:color="auto" w:fill="auto"/>
              <w:spacing w:line="200" w:lineRule="exact"/>
            </w:pPr>
            <w:r>
              <w:rPr>
                <w:rStyle w:val="210pt"/>
                <w:color w:val="000000"/>
              </w:rPr>
              <w:t>1,0622</w:t>
            </w:r>
          </w:p>
        </w:tc>
      </w:tr>
      <w:tr w:rsidR="00AD46B9">
        <w:trPr>
          <w:trHeight w:val="466"/>
        </w:trPr>
        <w:tc>
          <w:tcPr>
            <w:tcW w:w="9538" w:type="dxa"/>
            <w:gridSpan w:val="7"/>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
                <w:color w:val="000000"/>
              </w:rPr>
              <w:t>Котельная, №3</w:t>
            </w:r>
          </w:p>
        </w:tc>
      </w:tr>
      <w:tr w:rsidR="00CE7248" w:rsidTr="00614895">
        <w:trPr>
          <w:trHeight w:val="461"/>
        </w:trPr>
        <w:tc>
          <w:tcPr>
            <w:tcW w:w="4968" w:type="dxa"/>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Установленная тепловая мощность, Г к ал / ч а с</w:t>
            </w:r>
          </w:p>
        </w:tc>
        <w:tc>
          <w:tcPr>
            <w:tcW w:w="989" w:type="dxa"/>
            <w:gridSpan w:val="2"/>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0,</w:t>
            </w:r>
            <w:r w:rsidR="007273E0">
              <w:rPr>
                <w:rStyle w:val="210pt"/>
                <w:color w:val="000000"/>
              </w:rPr>
              <w:t>7</w:t>
            </w:r>
          </w:p>
        </w:tc>
        <w:tc>
          <w:tcPr>
            <w:tcW w:w="878"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0,</w:t>
            </w:r>
            <w:r w:rsidR="007273E0">
              <w:rPr>
                <w:rStyle w:val="210pt"/>
                <w:color w:val="000000"/>
              </w:rPr>
              <w:t>7</w:t>
            </w:r>
          </w:p>
        </w:tc>
        <w:tc>
          <w:tcPr>
            <w:tcW w:w="874"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0,</w:t>
            </w:r>
            <w:r w:rsidR="007273E0">
              <w:rPr>
                <w:rStyle w:val="210pt"/>
                <w:color w:val="000000"/>
              </w:rPr>
              <w:t>7</w:t>
            </w:r>
          </w:p>
        </w:tc>
        <w:tc>
          <w:tcPr>
            <w:tcW w:w="946"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0,</w:t>
            </w:r>
            <w:r w:rsidR="007273E0">
              <w:rPr>
                <w:rStyle w:val="210pt"/>
                <w:color w:val="000000"/>
              </w:rPr>
              <w:t>7</w:t>
            </w:r>
          </w:p>
        </w:tc>
        <w:tc>
          <w:tcPr>
            <w:tcW w:w="883" w:type="dxa"/>
            <w:tcBorders>
              <w:top w:val="single" w:sz="4" w:space="0" w:color="auto"/>
              <w:left w:val="single" w:sz="4" w:space="0" w:color="auto"/>
              <w:bottom w:val="nil"/>
              <w:right w:val="single" w:sz="4" w:space="0" w:color="auto"/>
            </w:tcBorders>
            <w:shd w:val="clear" w:color="auto" w:fill="FFFFFF"/>
            <w:vAlign w:val="center"/>
          </w:tcPr>
          <w:p w:rsidR="00CE7248" w:rsidRDefault="00CE7248" w:rsidP="007273E0">
            <w:pPr>
              <w:pStyle w:val="21"/>
              <w:shd w:val="clear" w:color="auto" w:fill="auto"/>
              <w:spacing w:line="200" w:lineRule="exact"/>
            </w:pPr>
            <w:r>
              <w:rPr>
                <w:rStyle w:val="210pt"/>
                <w:color w:val="000000"/>
              </w:rPr>
              <w:t>0,</w:t>
            </w:r>
            <w:r w:rsidR="007273E0">
              <w:rPr>
                <w:rStyle w:val="210pt"/>
                <w:color w:val="000000"/>
              </w:rPr>
              <w:t>7</w:t>
            </w:r>
          </w:p>
        </w:tc>
      </w:tr>
      <w:tr w:rsidR="00CE7248">
        <w:trPr>
          <w:trHeight w:val="466"/>
        </w:trPr>
        <w:tc>
          <w:tcPr>
            <w:tcW w:w="4968" w:type="dxa"/>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 xml:space="preserve">Собственные нужды, </w:t>
            </w:r>
            <w:proofErr w:type="spellStart"/>
            <w:r>
              <w:rPr>
                <w:rStyle w:val="210pt"/>
                <w:color w:val="000000"/>
              </w:rPr>
              <w:t>Гк</w:t>
            </w:r>
            <w:proofErr w:type="spellEnd"/>
            <w:r>
              <w:rPr>
                <w:rStyle w:val="210pt"/>
                <w:color w:val="000000"/>
              </w:rPr>
              <w:t xml:space="preserve"> а л / ч а с</w:t>
            </w:r>
          </w:p>
        </w:tc>
        <w:tc>
          <w:tcPr>
            <w:tcW w:w="989" w:type="dxa"/>
            <w:gridSpan w:val="2"/>
            <w:tcBorders>
              <w:top w:val="single" w:sz="4" w:space="0" w:color="auto"/>
              <w:left w:val="single" w:sz="4" w:space="0" w:color="auto"/>
              <w:bottom w:val="nil"/>
              <w:right w:val="nil"/>
            </w:tcBorders>
            <w:shd w:val="clear" w:color="auto" w:fill="FFFFFF"/>
            <w:vAlign w:val="center"/>
          </w:tcPr>
          <w:p w:rsidR="00CE7248" w:rsidRDefault="00CE7248" w:rsidP="005D7691">
            <w:pPr>
              <w:pStyle w:val="21"/>
              <w:shd w:val="clear" w:color="auto" w:fill="auto"/>
              <w:spacing w:line="200" w:lineRule="exact"/>
            </w:pPr>
            <w:r>
              <w:rPr>
                <w:rStyle w:val="210pt"/>
                <w:color w:val="000000"/>
              </w:rPr>
              <w:t>0,05</w:t>
            </w:r>
            <w:r w:rsidR="005D7691">
              <w:rPr>
                <w:rStyle w:val="210pt"/>
                <w:color w:val="000000"/>
              </w:rPr>
              <w:t>7</w:t>
            </w:r>
          </w:p>
        </w:tc>
        <w:tc>
          <w:tcPr>
            <w:tcW w:w="878" w:type="dxa"/>
            <w:tcBorders>
              <w:top w:val="single" w:sz="4" w:space="0" w:color="auto"/>
              <w:left w:val="single" w:sz="4" w:space="0" w:color="auto"/>
              <w:bottom w:val="nil"/>
              <w:right w:val="nil"/>
            </w:tcBorders>
            <w:shd w:val="clear" w:color="auto" w:fill="FFFFFF"/>
            <w:vAlign w:val="center"/>
          </w:tcPr>
          <w:p w:rsidR="00CE7248" w:rsidRDefault="00CE7248" w:rsidP="005D7691">
            <w:pPr>
              <w:pStyle w:val="21"/>
              <w:shd w:val="clear" w:color="auto" w:fill="auto"/>
              <w:spacing w:line="200" w:lineRule="exact"/>
            </w:pPr>
            <w:r>
              <w:rPr>
                <w:rStyle w:val="210pt"/>
                <w:color w:val="000000"/>
              </w:rPr>
              <w:t>0,05</w:t>
            </w:r>
            <w:r w:rsidR="005D7691">
              <w:rPr>
                <w:rStyle w:val="210pt"/>
                <w:color w:val="000000"/>
              </w:rPr>
              <w:t>7</w:t>
            </w:r>
          </w:p>
        </w:tc>
        <w:tc>
          <w:tcPr>
            <w:tcW w:w="874" w:type="dxa"/>
            <w:tcBorders>
              <w:top w:val="single" w:sz="4" w:space="0" w:color="auto"/>
              <w:left w:val="single" w:sz="4" w:space="0" w:color="auto"/>
              <w:bottom w:val="nil"/>
              <w:right w:val="nil"/>
            </w:tcBorders>
            <w:shd w:val="clear" w:color="auto" w:fill="FFFFFF"/>
            <w:vAlign w:val="center"/>
          </w:tcPr>
          <w:p w:rsidR="00CE7248" w:rsidRDefault="00CE7248" w:rsidP="005D7691">
            <w:pPr>
              <w:pStyle w:val="21"/>
              <w:shd w:val="clear" w:color="auto" w:fill="auto"/>
              <w:spacing w:line="200" w:lineRule="exact"/>
            </w:pPr>
            <w:r>
              <w:rPr>
                <w:rStyle w:val="210pt"/>
                <w:color w:val="000000"/>
              </w:rPr>
              <w:t>0,0</w:t>
            </w:r>
            <w:r w:rsidR="00436151">
              <w:rPr>
                <w:rStyle w:val="210pt"/>
                <w:color w:val="000000"/>
              </w:rPr>
              <w:t>58</w:t>
            </w:r>
          </w:p>
        </w:tc>
        <w:tc>
          <w:tcPr>
            <w:tcW w:w="946" w:type="dxa"/>
            <w:tcBorders>
              <w:top w:val="single" w:sz="4" w:space="0" w:color="auto"/>
              <w:left w:val="single" w:sz="4" w:space="0" w:color="auto"/>
              <w:bottom w:val="nil"/>
              <w:right w:val="nil"/>
            </w:tcBorders>
            <w:shd w:val="clear" w:color="auto" w:fill="FFFFFF"/>
            <w:vAlign w:val="center"/>
          </w:tcPr>
          <w:p w:rsidR="00CE7248" w:rsidRDefault="00CE7248" w:rsidP="00436151">
            <w:pPr>
              <w:pStyle w:val="21"/>
              <w:shd w:val="clear" w:color="auto" w:fill="auto"/>
              <w:spacing w:line="200" w:lineRule="exact"/>
            </w:pPr>
            <w:r>
              <w:rPr>
                <w:rStyle w:val="210pt"/>
                <w:color w:val="000000"/>
              </w:rPr>
              <w:t>0,05</w:t>
            </w:r>
            <w:r w:rsidR="00436151">
              <w:rPr>
                <w:rStyle w:val="210pt"/>
                <w:color w:val="000000"/>
              </w:rPr>
              <w:t>8</w:t>
            </w:r>
          </w:p>
        </w:tc>
        <w:tc>
          <w:tcPr>
            <w:tcW w:w="883" w:type="dxa"/>
            <w:tcBorders>
              <w:top w:val="single" w:sz="4" w:space="0" w:color="auto"/>
              <w:left w:val="single" w:sz="4" w:space="0" w:color="auto"/>
              <w:bottom w:val="nil"/>
              <w:right w:val="single" w:sz="4" w:space="0" w:color="auto"/>
            </w:tcBorders>
            <w:shd w:val="clear" w:color="auto" w:fill="FFFFFF"/>
            <w:vAlign w:val="center"/>
          </w:tcPr>
          <w:p w:rsidR="00CE7248" w:rsidRDefault="00CE7248" w:rsidP="00436151">
            <w:pPr>
              <w:pStyle w:val="21"/>
              <w:shd w:val="clear" w:color="auto" w:fill="auto"/>
              <w:spacing w:line="200" w:lineRule="exact"/>
            </w:pPr>
            <w:r>
              <w:rPr>
                <w:rStyle w:val="210pt"/>
                <w:color w:val="000000"/>
              </w:rPr>
              <w:t>0,05</w:t>
            </w:r>
            <w:r w:rsidR="00436151">
              <w:rPr>
                <w:rStyle w:val="210pt"/>
                <w:color w:val="000000"/>
              </w:rPr>
              <w:t>8</w:t>
            </w:r>
          </w:p>
        </w:tc>
      </w:tr>
      <w:tr w:rsidR="00CE7248" w:rsidTr="00614895">
        <w:trPr>
          <w:trHeight w:val="562"/>
        </w:trPr>
        <w:tc>
          <w:tcPr>
            <w:tcW w:w="4968" w:type="dxa"/>
            <w:tcBorders>
              <w:top w:val="single" w:sz="4" w:space="0" w:color="auto"/>
              <w:left w:val="single" w:sz="4" w:space="0" w:color="auto"/>
              <w:bottom w:val="nil"/>
              <w:right w:val="nil"/>
            </w:tcBorders>
            <w:shd w:val="clear" w:color="auto" w:fill="FFFFFF"/>
            <w:vAlign w:val="bottom"/>
          </w:tcPr>
          <w:p w:rsidR="00CE7248" w:rsidRDefault="00CE7248">
            <w:pPr>
              <w:pStyle w:val="21"/>
              <w:shd w:val="clear" w:color="auto" w:fill="auto"/>
              <w:spacing w:line="274" w:lineRule="exact"/>
            </w:pPr>
            <w:r>
              <w:rPr>
                <w:rStyle w:val="210pt"/>
                <w:color w:val="000000"/>
              </w:rPr>
              <w:t>Хозяйственные нужды (ГВС и отопление собственных зданий)</w:t>
            </w:r>
          </w:p>
        </w:tc>
        <w:tc>
          <w:tcPr>
            <w:tcW w:w="989" w:type="dxa"/>
            <w:gridSpan w:val="2"/>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w:t>
            </w:r>
          </w:p>
        </w:tc>
        <w:tc>
          <w:tcPr>
            <w:tcW w:w="878"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w:t>
            </w:r>
          </w:p>
        </w:tc>
        <w:tc>
          <w:tcPr>
            <w:tcW w:w="874"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w:t>
            </w:r>
          </w:p>
        </w:tc>
        <w:tc>
          <w:tcPr>
            <w:tcW w:w="946"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w:t>
            </w:r>
          </w:p>
        </w:tc>
        <w:tc>
          <w:tcPr>
            <w:tcW w:w="883" w:type="dxa"/>
            <w:tcBorders>
              <w:top w:val="single" w:sz="4" w:space="0" w:color="auto"/>
              <w:left w:val="single" w:sz="4" w:space="0" w:color="auto"/>
              <w:bottom w:val="nil"/>
              <w:right w:val="single" w:sz="4" w:space="0" w:color="auto"/>
            </w:tcBorders>
            <w:shd w:val="clear" w:color="auto" w:fill="FFFFFF"/>
            <w:vAlign w:val="center"/>
          </w:tcPr>
          <w:p w:rsidR="00CE7248" w:rsidRDefault="00CE7248" w:rsidP="00614895">
            <w:pPr>
              <w:pStyle w:val="21"/>
              <w:shd w:val="clear" w:color="auto" w:fill="auto"/>
              <w:spacing w:line="200" w:lineRule="exact"/>
            </w:pPr>
            <w:r>
              <w:rPr>
                <w:rStyle w:val="210pt"/>
                <w:color w:val="000000"/>
              </w:rPr>
              <w:t>-</w:t>
            </w:r>
          </w:p>
        </w:tc>
      </w:tr>
      <w:tr w:rsidR="00CE7248">
        <w:trPr>
          <w:trHeight w:val="466"/>
        </w:trPr>
        <w:tc>
          <w:tcPr>
            <w:tcW w:w="4968" w:type="dxa"/>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 xml:space="preserve">Тепловая мощность нетто, </w:t>
            </w:r>
            <w:proofErr w:type="spellStart"/>
            <w:r>
              <w:rPr>
                <w:rStyle w:val="210pt"/>
                <w:color w:val="000000"/>
              </w:rPr>
              <w:t>Гк</w:t>
            </w:r>
            <w:proofErr w:type="spellEnd"/>
            <w:r>
              <w:rPr>
                <w:rStyle w:val="210pt"/>
                <w:color w:val="000000"/>
              </w:rPr>
              <w:t xml:space="preserve"> ал /ч а с</w:t>
            </w:r>
          </w:p>
        </w:tc>
        <w:tc>
          <w:tcPr>
            <w:tcW w:w="989" w:type="dxa"/>
            <w:gridSpan w:val="2"/>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0,5478</w:t>
            </w:r>
          </w:p>
        </w:tc>
        <w:tc>
          <w:tcPr>
            <w:tcW w:w="878"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0,5478</w:t>
            </w:r>
          </w:p>
        </w:tc>
        <w:tc>
          <w:tcPr>
            <w:tcW w:w="874"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0,5478</w:t>
            </w:r>
          </w:p>
        </w:tc>
        <w:tc>
          <w:tcPr>
            <w:tcW w:w="946"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0,5478</w:t>
            </w:r>
          </w:p>
        </w:tc>
        <w:tc>
          <w:tcPr>
            <w:tcW w:w="883" w:type="dxa"/>
            <w:tcBorders>
              <w:top w:val="single" w:sz="4" w:space="0" w:color="auto"/>
              <w:left w:val="single" w:sz="4" w:space="0" w:color="auto"/>
              <w:bottom w:val="nil"/>
              <w:right w:val="single" w:sz="4" w:space="0" w:color="auto"/>
            </w:tcBorders>
            <w:shd w:val="clear" w:color="auto" w:fill="FFFFFF"/>
            <w:vAlign w:val="center"/>
          </w:tcPr>
          <w:p w:rsidR="00CE7248" w:rsidRDefault="00CE7248" w:rsidP="00614895">
            <w:pPr>
              <w:pStyle w:val="21"/>
              <w:shd w:val="clear" w:color="auto" w:fill="auto"/>
              <w:spacing w:line="200" w:lineRule="exact"/>
            </w:pPr>
            <w:r>
              <w:rPr>
                <w:rStyle w:val="210pt"/>
                <w:color w:val="000000"/>
              </w:rPr>
              <w:t>0,5478</w:t>
            </w:r>
          </w:p>
        </w:tc>
      </w:tr>
      <w:tr w:rsidR="00AD46B9">
        <w:trPr>
          <w:trHeight w:val="466"/>
        </w:trPr>
        <w:tc>
          <w:tcPr>
            <w:tcW w:w="9538" w:type="dxa"/>
            <w:gridSpan w:val="7"/>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
                <w:color w:val="000000"/>
              </w:rPr>
              <w:t>Котельная, №4</w:t>
            </w:r>
          </w:p>
        </w:tc>
      </w:tr>
      <w:tr w:rsidR="00CE7248">
        <w:trPr>
          <w:trHeight w:val="461"/>
        </w:trPr>
        <w:tc>
          <w:tcPr>
            <w:tcW w:w="4968" w:type="dxa"/>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Установленная тепловая мощность, Г к ал / ч а с</w:t>
            </w:r>
          </w:p>
        </w:tc>
        <w:tc>
          <w:tcPr>
            <w:tcW w:w="989" w:type="dxa"/>
            <w:gridSpan w:val="2"/>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0,9</w:t>
            </w:r>
          </w:p>
        </w:tc>
        <w:tc>
          <w:tcPr>
            <w:tcW w:w="878"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0,9</w:t>
            </w:r>
          </w:p>
        </w:tc>
        <w:tc>
          <w:tcPr>
            <w:tcW w:w="874"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0,9</w:t>
            </w:r>
          </w:p>
        </w:tc>
        <w:tc>
          <w:tcPr>
            <w:tcW w:w="946" w:type="dxa"/>
            <w:tcBorders>
              <w:top w:val="single" w:sz="4" w:space="0" w:color="auto"/>
              <w:left w:val="single" w:sz="4" w:space="0" w:color="auto"/>
              <w:bottom w:val="nil"/>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0,9</w:t>
            </w:r>
          </w:p>
        </w:tc>
        <w:tc>
          <w:tcPr>
            <w:tcW w:w="883" w:type="dxa"/>
            <w:tcBorders>
              <w:top w:val="single" w:sz="4" w:space="0" w:color="auto"/>
              <w:left w:val="single" w:sz="4" w:space="0" w:color="auto"/>
              <w:bottom w:val="nil"/>
              <w:right w:val="single" w:sz="4" w:space="0" w:color="auto"/>
            </w:tcBorders>
            <w:shd w:val="clear" w:color="auto" w:fill="FFFFFF"/>
            <w:vAlign w:val="center"/>
          </w:tcPr>
          <w:p w:rsidR="00CE7248" w:rsidRDefault="00CE7248" w:rsidP="00614895">
            <w:pPr>
              <w:pStyle w:val="21"/>
              <w:shd w:val="clear" w:color="auto" w:fill="auto"/>
              <w:spacing w:line="200" w:lineRule="exact"/>
            </w:pPr>
            <w:r>
              <w:rPr>
                <w:rStyle w:val="210pt"/>
                <w:color w:val="000000"/>
              </w:rPr>
              <w:t>0,9</w:t>
            </w:r>
          </w:p>
        </w:tc>
      </w:tr>
      <w:tr w:rsidR="00CE7248" w:rsidTr="00614895">
        <w:trPr>
          <w:trHeight w:val="466"/>
        </w:trPr>
        <w:tc>
          <w:tcPr>
            <w:tcW w:w="4968" w:type="dxa"/>
            <w:tcBorders>
              <w:top w:val="single" w:sz="4" w:space="0" w:color="auto"/>
              <w:left w:val="single" w:sz="4" w:space="0" w:color="auto"/>
              <w:bottom w:val="nil"/>
              <w:right w:val="nil"/>
            </w:tcBorders>
            <w:shd w:val="clear" w:color="auto" w:fill="FFFFFF"/>
            <w:vAlign w:val="center"/>
          </w:tcPr>
          <w:p w:rsidR="00CE7248" w:rsidRDefault="00CE7248">
            <w:pPr>
              <w:pStyle w:val="21"/>
              <w:shd w:val="clear" w:color="auto" w:fill="auto"/>
              <w:spacing w:line="200" w:lineRule="exact"/>
            </w:pPr>
            <w:r>
              <w:rPr>
                <w:rStyle w:val="210pt"/>
                <w:color w:val="000000"/>
              </w:rPr>
              <w:t xml:space="preserve">Собственные нужды, </w:t>
            </w:r>
            <w:proofErr w:type="spellStart"/>
            <w:r>
              <w:rPr>
                <w:rStyle w:val="210pt"/>
                <w:color w:val="000000"/>
              </w:rPr>
              <w:t>Гк</w:t>
            </w:r>
            <w:proofErr w:type="spellEnd"/>
            <w:r>
              <w:rPr>
                <w:rStyle w:val="210pt"/>
                <w:color w:val="000000"/>
              </w:rPr>
              <w:t xml:space="preserve"> а л / ч а с</w:t>
            </w:r>
          </w:p>
        </w:tc>
        <w:tc>
          <w:tcPr>
            <w:tcW w:w="989" w:type="dxa"/>
            <w:gridSpan w:val="2"/>
            <w:tcBorders>
              <w:top w:val="single" w:sz="4" w:space="0" w:color="auto"/>
              <w:left w:val="single" w:sz="4" w:space="0" w:color="auto"/>
              <w:bottom w:val="nil"/>
              <w:right w:val="nil"/>
            </w:tcBorders>
            <w:shd w:val="clear" w:color="auto" w:fill="FFFFFF"/>
            <w:vAlign w:val="center"/>
          </w:tcPr>
          <w:p w:rsidR="00CE7248" w:rsidRDefault="00CE7248" w:rsidP="005D7691">
            <w:pPr>
              <w:pStyle w:val="21"/>
              <w:shd w:val="clear" w:color="auto" w:fill="auto"/>
              <w:spacing w:line="200" w:lineRule="exact"/>
            </w:pPr>
            <w:r>
              <w:rPr>
                <w:rStyle w:val="210pt"/>
                <w:color w:val="000000"/>
              </w:rPr>
              <w:t>0,0</w:t>
            </w:r>
            <w:r w:rsidR="005D7691">
              <w:rPr>
                <w:rStyle w:val="210pt"/>
                <w:color w:val="000000"/>
              </w:rPr>
              <w:t>4</w:t>
            </w:r>
          </w:p>
        </w:tc>
        <w:tc>
          <w:tcPr>
            <w:tcW w:w="878" w:type="dxa"/>
            <w:tcBorders>
              <w:top w:val="single" w:sz="4" w:space="0" w:color="auto"/>
              <w:left w:val="single" w:sz="4" w:space="0" w:color="auto"/>
              <w:bottom w:val="nil"/>
              <w:right w:val="nil"/>
            </w:tcBorders>
            <w:shd w:val="clear" w:color="auto" w:fill="FFFFFF"/>
            <w:vAlign w:val="center"/>
          </w:tcPr>
          <w:p w:rsidR="00CE7248" w:rsidRDefault="00CE7248" w:rsidP="005D7691">
            <w:pPr>
              <w:pStyle w:val="21"/>
              <w:shd w:val="clear" w:color="auto" w:fill="auto"/>
              <w:spacing w:line="200" w:lineRule="exact"/>
            </w:pPr>
            <w:r>
              <w:rPr>
                <w:rStyle w:val="210pt"/>
                <w:color w:val="000000"/>
              </w:rPr>
              <w:t>0,0</w:t>
            </w:r>
            <w:r w:rsidR="005D7691">
              <w:rPr>
                <w:rStyle w:val="210pt"/>
                <w:color w:val="000000"/>
              </w:rPr>
              <w:t>4</w:t>
            </w:r>
          </w:p>
        </w:tc>
        <w:tc>
          <w:tcPr>
            <w:tcW w:w="874" w:type="dxa"/>
            <w:tcBorders>
              <w:top w:val="single" w:sz="4" w:space="0" w:color="auto"/>
              <w:left w:val="single" w:sz="4" w:space="0" w:color="auto"/>
              <w:bottom w:val="nil"/>
              <w:right w:val="nil"/>
            </w:tcBorders>
            <w:shd w:val="clear" w:color="auto" w:fill="FFFFFF"/>
            <w:vAlign w:val="center"/>
          </w:tcPr>
          <w:p w:rsidR="00CE7248" w:rsidRDefault="00CE7248" w:rsidP="005D7691">
            <w:pPr>
              <w:pStyle w:val="21"/>
              <w:shd w:val="clear" w:color="auto" w:fill="auto"/>
              <w:spacing w:line="200" w:lineRule="exact"/>
            </w:pPr>
            <w:r>
              <w:rPr>
                <w:rStyle w:val="210pt"/>
                <w:color w:val="000000"/>
              </w:rPr>
              <w:t>0,0</w:t>
            </w:r>
            <w:r w:rsidR="00436151">
              <w:rPr>
                <w:rStyle w:val="210pt"/>
                <w:color w:val="000000"/>
              </w:rPr>
              <w:t>39</w:t>
            </w:r>
          </w:p>
        </w:tc>
        <w:tc>
          <w:tcPr>
            <w:tcW w:w="946" w:type="dxa"/>
            <w:tcBorders>
              <w:top w:val="single" w:sz="4" w:space="0" w:color="auto"/>
              <w:left w:val="single" w:sz="4" w:space="0" w:color="auto"/>
              <w:bottom w:val="nil"/>
              <w:right w:val="nil"/>
            </w:tcBorders>
            <w:shd w:val="clear" w:color="auto" w:fill="FFFFFF"/>
            <w:vAlign w:val="center"/>
          </w:tcPr>
          <w:p w:rsidR="00CE7248" w:rsidRDefault="00CE7248" w:rsidP="00436151">
            <w:pPr>
              <w:pStyle w:val="21"/>
              <w:shd w:val="clear" w:color="auto" w:fill="auto"/>
              <w:spacing w:line="200" w:lineRule="exact"/>
            </w:pPr>
            <w:r>
              <w:rPr>
                <w:rStyle w:val="210pt"/>
                <w:color w:val="000000"/>
              </w:rPr>
              <w:t>0,0</w:t>
            </w:r>
            <w:r w:rsidR="00436151">
              <w:rPr>
                <w:rStyle w:val="210pt"/>
                <w:color w:val="000000"/>
              </w:rPr>
              <w:t>39</w:t>
            </w:r>
          </w:p>
        </w:tc>
        <w:tc>
          <w:tcPr>
            <w:tcW w:w="883" w:type="dxa"/>
            <w:tcBorders>
              <w:top w:val="single" w:sz="4" w:space="0" w:color="auto"/>
              <w:left w:val="single" w:sz="4" w:space="0" w:color="auto"/>
              <w:bottom w:val="nil"/>
              <w:right w:val="single" w:sz="4" w:space="0" w:color="auto"/>
            </w:tcBorders>
            <w:shd w:val="clear" w:color="auto" w:fill="FFFFFF"/>
            <w:vAlign w:val="center"/>
          </w:tcPr>
          <w:p w:rsidR="00CE7248" w:rsidRDefault="00CE7248" w:rsidP="00436151">
            <w:pPr>
              <w:pStyle w:val="21"/>
              <w:shd w:val="clear" w:color="auto" w:fill="auto"/>
              <w:spacing w:line="200" w:lineRule="exact"/>
            </w:pPr>
            <w:r>
              <w:rPr>
                <w:rStyle w:val="210pt"/>
                <w:color w:val="000000"/>
              </w:rPr>
              <w:t>0,0</w:t>
            </w:r>
            <w:r w:rsidR="00436151">
              <w:rPr>
                <w:rStyle w:val="210pt"/>
                <w:color w:val="000000"/>
              </w:rPr>
              <w:t>39</w:t>
            </w:r>
          </w:p>
        </w:tc>
      </w:tr>
      <w:tr w:rsidR="00CE7248" w:rsidTr="00CE7248">
        <w:trPr>
          <w:trHeight w:val="562"/>
        </w:trPr>
        <w:tc>
          <w:tcPr>
            <w:tcW w:w="4968" w:type="dxa"/>
            <w:tcBorders>
              <w:top w:val="single" w:sz="4" w:space="0" w:color="auto"/>
              <w:left w:val="single" w:sz="4" w:space="0" w:color="auto"/>
              <w:bottom w:val="single" w:sz="4" w:space="0" w:color="auto"/>
              <w:right w:val="nil"/>
            </w:tcBorders>
            <w:shd w:val="clear" w:color="auto" w:fill="FFFFFF"/>
            <w:vAlign w:val="bottom"/>
          </w:tcPr>
          <w:p w:rsidR="00CE7248" w:rsidRDefault="00CE7248">
            <w:pPr>
              <w:pStyle w:val="21"/>
              <w:shd w:val="clear" w:color="auto" w:fill="auto"/>
              <w:spacing w:line="278" w:lineRule="exact"/>
            </w:pPr>
            <w:r>
              <w:rPr>
                <w:rStyle w:val="210pt"/>
                <w:color w:val="000000"/>
              </w:rPr>
              <w:lastRenderedPageBreak/>
              <w:t>Хозяйственные нужды (ГВС и отопление собственных зданий)</w:t>
            </w:r>
          </w:p>
        </w:tc>
        <w:tc>
          <w:tcPr>
            <w:tcW w:w="989" w:type="dxa"/>
            <w:gridSpan w:val="2"/>
            <w:tcBorders>
              <w:top w:val="single" w:sz="4" w:space="0" w:color="auto"/>
              <w:left w:val="single" w:sz="4" w:space="0" w:color="auto"/>
              <w:bottom w:val="single" w:sz="4" w:space="0" w:color="auto"/>
              <w:right w:val="nil"/>
            </w:tcBorders>
            <w:shd w:val="clear" w:color="auto" w:fill="FFFFFF"/>
            <w:vAlign w:val="center"/>
          </w:tcPr>
          <w:p w:rsidR="00CE7248" w:rsidRDefault="00CE7248">
            <w:pPr>
              <w:pStyle w:val="21"/>
              <w:shd w:val="clear" w:color="auto" w:fill="auto"/>
              <w:spacing w:line="200" w:lineRule="exact"/>
            </w:pPr>
            <w:r>
              <w:rPr>
                <w:rStyle w:val="210pt"/>
                <w:color w:val="000000"/>
              </w:rPr>
              <w:t>-</w:t>
            </w:r>
          </w:p>
        </w:tc>
        <w:tc>
          <w:tcPr>
            <w:tcW w:w="878" w:type="dxa"/>
            <w:tcBorders>
              <w:top w:val="single" w:sz="4" w:space="0" w:color="auto"/>
              <w:left w:val="single" w:sz="4" w:space="0" w:color="auto"/>
              <w:bottom w:val="single" w:sz="4" w:space="0" w:color="auto"/>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w:t>
            </w:r>
          </w:p>
        </w:tc>
        <w:tc>
          <w:tcPr>
            <w:tcW w:w="874" w:type="dxa"/>
            <w:tcBorders>
              <w:top w:val="single" w:sz="4" w:space="0" w:color="auto"/>
              <w:left w:val="single" w:sz="4" w:space="0" w:color="auto"/>
              <w:bottom w:val="single" w:sz="4" w:space="0" w:color="auto"/>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w:t>
            </w:r>
          </w:p>
        </w:tc>
        <w:tc>
          <w:tcPr>
            <w:tcW w:w="946" w:type="dxa"/>
            <w:tcBorders>
              <w:top w:val="single" w:sz="4" w:space="0" w:color="auto"/>
              <w:left w:val="single" w:sz="4" w:space="0" w:color="auto"/>
              <w:bottom w:val="single" w:sz="4" w:space="0" w:color="auto"/>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CE7248" w:rsidRDefault="00CE7248" w:rsidP="00614895">
            <w:pPr>
              <w:pStyle w:val="21"/>
              <w:shd w:val="clear" w:color="auto" w:fill="auto"/>
              <w:spacing w:line="200" w:lineRule="exact"/>
            </w:pPr>
            <w:r>
              <w:rPr>
                <w:rStyle w:val="210pt"/>
                <w:color w:val="000000"/>
              </w:rPr>
              <w:t>-</w:t>
            </w:r>
          </w:p>
        </w:tc>
      </w:tr>
      <w:tr w:rsidR="00CE7248" w:rsidTr="00CE7248">
        <w:trPr>
          <w:trHeight w:val="466"/>
        </w:trPr>
        <w:tc>
          <w:tcPr>
            <w:tcW w:w="4968" w:type="dxa"/>
            <w:tcBorders>
              <w:top w:val="single" w:sz="4" w:space="0" w:color="auto"/>
              <w:left w:val="single" w:sz="4" w:space="0" w:color="auto"/>
              <w:bottom w:val="single" w:sz="4" w:space="0" w:color="auto"/>
              <w:right w:val="nil"/>
            </w:tcBorders>
            <w:shd w:val="clear" w:color="auto" w:fill="FFFFFF"/>
            <w:vAlign w:val="center"/>
          </w:tcPr>
          <w:p w:rsidR="00CE7248" w:rsidRDefault="00CE7248">
            <w:pPr>
              <w:pStyle w:val="21"/>
              <w:shd w:val="clear" w:color="auto" w:fill="auto"/>
              <w:spacing w:line="200" w:lineRule="exact"/>
            </w:pPr>
            <w:r>
              <w:rPr>
                <w:rStyle w:val="210pt"/>
                <w:color w:val="000000"/>
              </w:rPr>
              <w:t xml:space="preserve">Тепловая мощность нетто, </w:t>
            </w:r>
            <w:proofErr w:type="spellStart"/>
            <w:r>
              <w:rPr>
                <w:rStyle w:val="210pt"/>
                <w:color w:val="000000"/>
              </w:rPr>
              <w:t>Гк</w:t>
            </w:r>
            <w:proofErr w:type="spellEnd"/>
            <w:r>
              <w:rPr>
                <w:rStyle w:val="210pt"/>
                <w:color w:val="000000"/>
              </w:rPr>
              <w:t xml:space="preserve"> ал /ч а с</w:t>
            </w:r>
          </w:p>
        </w:tc>
        <w:tc>
          <w:tcPr>
            <w:tcW w:w="989" w:type="dxa"/>
            <w:gridSpan w:val="2"/>
            <w:tcBorders>
              <w:top w:val="single" w:sz="4" w:space="0" w:color="auto"/>
              <w:left w:val="single" w:sz="4" w:space="0" w:color="auto"/>
              <w:bottom w:val="single" w:sz="4" w:space="0" w:color="auto"/>
              <w:right w:val="nil"/>
            </w:tcBorders>
            <w:shd w:val="clear" w:color="auto" w:fill="FFFFFF"/>
            <w:vAlign w:val="center"/>
          </w:tcPr>
          <w:p w:rsidR="00CE7248" w:rsidRDefault="00CE7248">
            <w:pPr>
              <w:pStyle w:val="21"/>
              <w:shd w:val="clear" w:color="auto" w:fill="auto"/>
              <w:spacing w:line="200" w:lineRule="exact"/>
            </w:pPr>
            <w:r>
              <w:rPr>
                <w:rStyle w:val="210pt"/>
                <w:color w:val="000000"/>
              </w:rPr>
              <w:t>0,8491</w:t>
            </w:r>
          </w:p>
        </w:tc>
        <w:tc>
          <w:tcPr>
            <w:tcW w:w="878" w:type="dxa"/>
            <w:tcBorders>
              <w:top w:val="single" w:sz="4" w:space="0" w:color="auto"/>
              <w:left w:val="single" w:sz="4" w:space="0" w:color="auto"/>
              <w:bottom w:val="single" w:sz="4" w:space="0" w:color="auto"/>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0,8491</w:t>
            </w:r>
          </w:p>
        </w:tc>
        <w:tc>
          <w:tcPr>
            <w:tcW w:w="874" w:type="dxa"/>
            <w:tcBorders>
              <w:top w:val="single" w:sz="4" w:space="0" w:color="auto"/>
              <w:left w:val="single" w:sz="4" w:space="0" w:color="auto"/>
              <w:bottom w:val="single" w:sz="4" w:space="0" w:color="auto"/>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0,8491</w:t>
            </w:r>
          </w:p>
        </w:tc>
        <w:tc>
          <w:tcPr>
            <w:tcW w:w="946" w:type="dxa"/>
            <w:tcBorders>
              <w:top w:val="single" w:sz="4" w:space="0" w:color="auto"/>
              <w:left w:val="single" w:sz="4" w:space="0" w:color="auto"/>
              <w:bottom w:val="single" w:sz="4" w:space="0" w:color="auto"/>
              <w:right w:val="nil"/>
            </w:tcBorders>
            <w:shd w:val="clear" w:color="auto" w:fill="FFFFFF"/>
            <w:vAlign w:val="center"/>
          </w:tcPr>
          <w:p w:rsidR="00CE7248" w:rsidRDefault="00CE7248" w:rsidP="00614895">
            <w:pPr>
              <w:pStyle w:val="21"/>
              <w:shd w:val="clear" w:color="auto" w:fill="auto"/>
              <w:spacing w:line="200" w:lineRule="exact"/>
            </w:pPr>
            <w:r>
              <w:rPr>
                <w:rStyle w:val="210pt"/>
                <w:color w:val="000000"/>
              </w:rPr>
              <w:t>0,8491</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rsidR="00CE7248" w:rsidRDefault="00CE7248" w:rsidP="00614895">
            <w:pPr>
              <w:pStyle w:val="21"/>
              <w:shd w:val="clear" w:color="auto" w:fill="auto"/>
              <w:spacing w:line="200" w:lineRule="exact"/>
            </w:pPr>
            <w:r>
              <w:rPr>
                <w:rStyle w:val="210pt"/>
                <w:color w:val="000000"/>
              </w:rPr>
              <w:t>0,8491</w:t>
            </w:r>
          </w:p>
        </w:tc>
      </w:tr>
    </w:tbl>
    <w:p w:rsidR="00AD46B9" w:rsidRDefault="00AD46B9" w:rsidP="002B1B7E">
      <w:pPr>
        <w:pStyle w:val="24"/>
        <w:keepNext/>
        <w:keepLines/>
        <w:numPr>
          <w:ilvl w:val="2"/>
          <w:numId w:val="21"/>
        </w:numPr>
        <w:shd w:val="clear" w:color="auto" w:fill="auto"/>
        <w:tabs>
          <w:tab w:val="left" w:pos="1467"/>
        </w:tabs>
        <w:spacing w:line="485" w:lineRule="exact"/>
        <w:jc w:val="center"/>
      </w:pPr>
      <w:bookmarkStart w:id="39" w:name="bookmark41"/>
      <w:bookmarkStart w:id="40" w:name="bookmark42"/>
      <w:r>
        <w:rPr>
          <w:rStyle w:val="23"/>
          <w:b/>
          <w:bCs/>
          <w:color w:val="000000"/>
        </w:rPr>
        <w:t>Предписания надзорных органов по запрещению дальнейшей эксплуатации источников тепловой энергии</w:t>
      </w:r>
      <w:bookmarkEnd w:id="39"/>
      <w:bookmarkEnd w:id="40"/>
    </w:p>
    <w:p w:rsidR="00D302AE" w:rsidRDefault="00AD46B9" w:rsidP="00FE67E9">
      <w:pPr>
        <w:widowControl/>
        <w:rPr>
          <w:rStyle w:val="2"/>
        </w:rPr>
      </w:pPr>
      <w:bookmarkStart w:id="41" w:name="bookmark43"/>
      <w:r>
        <w:rPr>
          <w:rStyle w:val="2"/>
        </w:rPr>
        <w:t>В 201</w:t>
      </w:r>
      <w:r w:rsidR="007273E0">
        <w:rPr>
          <w:rStyle w:val="2"/>
        </w:rPr>
        <w:t>5</w:t>
      </w:r>
      <w:r w:rsidR="00CE7248">
        <w:rPr>
          <w:rStyle w:val="2"/>
        </w:rPr>
        <w:t xml:space="preserve"> - 20</w:t>
      </w:r>
      <w:r w:rsidR="00314D14">
        <w:rPr>
          <w:rStyle w:val="2"/>
        </w:rPr>
        <w:t>20</w:t>
      </w:r>
      <w:r>
        <w:rPr>
          <w:rStyle w:val="2"/>
        </w:rPr>
        <w:t xml:space="preserve"> годах предписаний надзорных органов по запрещению дальнейшей эксплуатации оборудования источников тепловой энергии не выдавалось</w:t>
      </w:r>
      <w:bookmarkStart w:id="42" w:name="bookmark44"/>
      <w:bookmarkEnd w:id="41"/>
      <w:r w:rsidR="00FE67E9">
        <w:rPr>
          <w:rStyle w:val="2"/>
        </w:rPr>
        <w:t>.</w:t>
      </w:r>
    </w:p>
    <w:p w:rsidR="00FE67E9" w:rsidRDefault="00FE67E9">
      <w:pPr>
        <w:widowControl/>
        <w:rPr>
          <w:rStyle w:val="2"/>
        </w:rPr>
      </w:pPr>
      <w:r>
        <w:rPr>
          <w:rStyle w:val="2"/>
        </w:rPr>
        <w:br w:type="page"/>
      </w:r>
    </w:p>
    <w:p w:rsidR="0080449D" w:rsidRDefault="0080449D" w:rsidP="00CE7248">
      <w:pPr>
        <w:pStyle w:val="24"/>
        <w:keepNext/>
        <w:keepLines/>
        <w:shd w:val="clear" w:color="auto" w:fill="auto"/>
        <w:tabs>
          <w:tab w:val="left" w:pos="1982"/>
        </w:tabs>
        <w:spacing w:line="280" w:lineRule="exact"/>
        <w:ind w:left="720" w:firstLine="0"/>
        <w:rPr>
          <w:rStyle w:val="23"/>
          <w:b/>
          <w:bCs/>
        </w:rPr>
        <w:sectPr w:rsidR="0080449D" w:rsidSect="0070638B">
          <w:pgSz w:w="11909" w:h="16840"/>
          <w:pgMar w:top="1124" w:right="569" w:bottom="1234" w:left="1701" w:header="0" w:footer="3" w:gutter="0"/>
          <w:cols w:space="720"/>
          <w:noEndnote/>
          <w:docGrid w:linePitch="360"/>
        </w:sectPr>
      </w:pPr>
    </w:p>
    <w:bookmarkEnd w:id="42"/>
    <w:p w:rsidR="00092268" w:rsidRDefault="00092268" w:rsidP="00614895">
      <w:pPr>
        <w:pStyle w:val="21"/>
        <w:shd w:val="clear" w:color="auto" w:fill="auto"/>
        <w:rPr>
          <w:rStyle w:val="2"/>
          <w:color w:val="000000"/>
        </w:rPr>
      </w:pPr>
    </w:p>
    <w:p w:rsidR="00092268" w:rsidRDefault="00092268">
      <w:pPr>
        <w:pStyle w:val="21"/>
        <w:shd w:val="clear" w:color="auto" w:fill="auto"/>
        <w:ind w:firstLine="360"/>
        <w:rPr>
          <w:rStyle w:val="2"/>
          <w:color w:val="000000"/>
        </w:rPr>
      </w:pPr>
    </w:p>
    <w:p w:rsidR="00614895" w:rsidRDefault="00614895" w:rsidP="002B1B7E">
      <w:pPr>
        <w:pStyle w:val="24"/>
        <w:keepNext/>
        <w:keepLines/>
        <w:numPr>
          <w:ilvl w:val="2"/>
          <w:numId w:val="21"/>
        </w:numPr>
        <w:shd w:val="clear" w:color="auto" w:fill="auto"/>
        <w:tabs>
          <w:tab w:val="left" w:pos="0"/>
        </w:tabs>
        <w:spacing w:line="280" w:lineRule="exact"/>
        <w:ind w:left="0" w:firstLine="0"/>
        <w:jc w:val="center"/>
      </w:pPr>
      <w:r>
        <w:rPr>
          <w:rStyle w:val="23"/>
          <w:b/>
          <w:bCs/>
          <w:color w:val="000000"/>
        </w:rPr>
        <w:t>Оценка топливной экономичности работы котельной</w:t>
      </w:r>
    </w:p>
    <w:p w:rsidR="00614895" w:rsidRDefault="00614895" w:rsidP="00614895">
      <w:pPr>
        <w:pStyle w:val="21"/>
        <w:shd w:val="clear" w:color="auto" w:fill="auto"/>
        <w:ind w:firstLine="360"/>
        <w:rPr>
          <w:rStyle w:val="2"/>
          <w:color w:val="000000"/>
        </w:rPr>
      </w:pPr>
      <w:r>
        <w:rPr>
          <w:rStyle w:val="2"/>
          <w:color w:val="000000"/>
        </w:rPr>
        <w:t>Для оценки топливной экономичности работы котельных были получены следующие данные: средневзвешенное значение КПД брутто котельных, расчетное значение КПД котельных за вычетом собственных нужд.</w:t>
      </w:r>
    </w:p>
    <w:p w:rsidR="00614895" w:rsidRDefault="00614895" w:rsidP="00614895">
      <w:pPr>
        <w:pStyle w:val="21"/>
        <w:shd w:val="clear" w:color="auto" w:fill="auto"/>
        <w:ind w:firstLine="360"/>
        <w:rPr>
          <w:rStyle w:val="2"/>
          <w:color w:val="000000"/>
        </w:rPr>
      </w:pPr>
      <w:r>
        <w:t>Таблица 2.2.11.1 – Потребление топлива и отпуск тепловой энергии</w:t>
      </w:r>
    </w:p>
    <w:p w:rsidR="00614895" w:rsidRDefault="00614895" w:rsidP="00614895">
      <w:pPr>
        <w:widowControl/>
        <w:rPr>
          <w:rFonts w:ascii="Times New Roman" w:hAnsi="Times New Roman" w:cs="Times New Roman"/>
          <w:color w:val="auto"/>
          <w:sz w:val="28"/>
          <w:szCs w:val="28"/>
        </w:rPr>
      </w:pPr>
    </w:p>
    <w:tbl>
      <w:tblPr>
        <w:tblW w:w="1924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134"/>
        <w:gridCol w:w="1418"/>
        <w:gridCol w:w="1417"/>
        <w:gridCol w:w="15"/>
        <w:gridCol w:w="1261"/>
        <w:gridCol w:w="18"/>
        <w:gridCol w:w="1400"/>
        <w:gridCol w:w="24"/>
        <w:gridCol w:w="1535"/>
        <w:gridCol w:w="26"/>
        <w:gridCol w:w="1201"/>
        <w:gridCol w:w="49"/>
        <w:gridCol w:w="26"/>
        <w:gridCol w:w="1418"/>
        <w:gridCol w:w="11"/>
        <w:gridCol w:w="15"/>
        <w:gridCol w:w="1540"/>
        <w:gridCol w:w="3898"/>
      </w:tblGrid>
      <w:tr w:rsidR="00614895" w:rsidTr="00614895">
        <w:trPr>
          <w:gridAfter w:val="1"/>
          <w:wAfter w:w="3898" w:type="dxa"/>
          <w:trHeight w:val="109"/>
        </w:trPr>
        <w:tc>
          <w:tcPr>
            <w:tcW w:w="15343" w:type="dxa"/>
            <w:gridSpan w:val="18"/>
          </w:tcPr>
          <w:p w:rsidR="00614895" w:rsidRDefault="00614895" w:rsidP="00614895">
            <w:pPr>
              <w:pStyle w:val="Default"/>
              <w:rPr>
                <w:sz w:val="23"/>
                <w:szCs w:val="23"/>
              </w:rPr>
            </w:pPr>
            <w:r>
              <w:rPr>
                <w:sz w:val="23"/>
                <w:szCs w:val="23"/>
              </w:rPr>
              <w:t xml:space="preserve">Котельная № 1, Центральная </w:t>
            </w:r>
          </w:p>
        </w:tc>
      </w:tr>
      <w:tr w:rsidR="00614895" w:rsidTr="00614895">
        <w:trPr>
          <w:gridAfter w:val="1"/>
          <w:wAfter w:w="3898" w:type="dxa"/>
          <w:trHeight w:val="250"/>
        </w:trPr>
        <w:tc>
          <w:tcPr>
            <w:tcW w:w="2835" w:type="dxa"/>
          </w:tcPr>
          <w:p w:rsidR="00614895" w:rsidRDefault="00614895" w:rsidP="00614895">
            <w:pPr>
              <w:pStyle w:val="Default"/>
              <w:rPr>
                <w:sz w:val="23"/>
                <w:szCs w:val="23"/>
              </w:rPr>
            </w:pPr>
            <w:r>
              <w:rPr>
                <w:sz w:val="23"/>
                <w:szCs w:val="23"/>
              </w:rPr>
              <w:t xml:space="preserve">Год </w:t>
            </w:r>
          </w:p>
        </w:tc>
        <w:tc>
          <w:tcPr>
            <w:tcW w:w="3984" w:type="dxa"/>
            <w:gridSpan w:val="4"/>
          </w:tcPr>
          <w:p w:rsidR="00614895" w:rsidRDefault="00614895" w:rsidP="00614895">
            <w:pPr>
              <w:pStyle w:val="Default"/>
              <w:rPr>
                <w:sz w:val="23"/>
                <w:szCs w:val="23"/>
              </w:rPr>
            </w:pPr>
            <w:r>
              <w:rPr>
                <w:sz w:val="23"/>
                <w:szCs w:val="23"/>
              </w:rPr>
              <w:t>201</w:t>
            </w:r>
            <w:r w:rsidR="00B24866">
              <w:rPr>
                <w:sz w:val="23"/>
                <w:szCs w:val="23"/>
              </w:rPr>
              <w:t>9</w:t>
            </w:r>
          </w:p>
        </w:tc>
        <w:tc>
          <w:tcPr>
            <w:tcW w:w="4264" w:type="dxa"/>
            <w:gridSpan w:val="6"/>
          </w:tcPr>
          <w:p w:rsidR="00614895" w:rsidRDefault="00614895" w:rsidP="00614895">
            <w:pPr>
              <w:pStyle w:val="Default"/>
              <w:rPr>
                <w:sz w:val="23"/>
                <w:szCs w:val="23"/>
              </w:rPr>
            </w:pPr>
            <w:r>
              <w:rPr>
                <w:sz w:val="23"/>
                <w:szCs w:val="23"/>
              </w:rPr>
              <w:t>20</w:t>
            </w:r>
            <w:r w:rsidR="00B24866">
              <w:rPr>
                <w:sz w:val="23"/>
                <w:szCs w:val="23"/>
              </w:rPr>
              <w:t>20</w:t>
            </w:r>
          </w:p>
        </w:tc>
        <w:tc>
          <w:tcPr>
            <w:tcW w:w="4260" w:type="dxa"/>
            <w:gridSpan w:val="7"/>
          </w:tcPr>
          <w:p w:rsidR="00614895" w:rsidRDefault="00887F7A" w:rsidP="00614895">
            <w:pPr>
              <w:pStyle w:val="Default"/>
              <w:rPr>
                <w:sz w:val="23"/>
                <w:szCs w:val="23"/>
              </w:rPr>
            </w:pPr>
            <w:r>
              <w:rPr>
                <w:sz w:val="23"/>
                <w:szCs w:val="23"/>
              </w:rPr>
              <w:t>202</w:t>
            </w:r>
            <w:r w:rsidR="00B24866">
              <w:rPr>
                <w:sz w:val="23"/>
                <w:szCs w:val="23"/>
              </w:rPr>
              <w:t>1</w:t>
            </w:r>
          </w:p>
        </w:tc>
      </w:tr>
      <w:tr w:rsidR="00614895" w:rsidTr="00614895">
        <w:trPr>
          <w:trHeight w:val="247"/>
        </w:trPr>
        <w:tc>
          <w:tcPr>
            <w:tcW w:w="2835" w:type="dxa"/>
          </w:tcPr>
          <w:p w:rsidR="00614895" w:rsidRDefault="00614895" w:rsidP="00614895">
            <w:pPr>
              <w:pStyle w:val="Default"/>
              <w:rPr>
                <w:sz w:val="23"/>
                <w:szCs w:val="23"/>
              </w:rPr>
            </w:pPr>
            <w:r>
              <w:rPr>
                <w:sz w:val="23"/>
                <w:szCs w:val="23"/>
              </w:rPr>
              <w:t xml:space="preserve">Факт. величина </w:t>
            </w:r>
          </w:p>
        </w:tc>
        <w:tc>
          <w:tcPr>
            <w:tcW w:w="1134" w:type="dxa"/>
          </w:tcPr>
          <w:p w:rsidR="00614895" w:rsidRDefault="00614895" w:rsidP="00614895">
            <w:pPr>
              <w:pStyle w:val="Default"/>
              <w:rPr>
                <w:sz w:val="23"/>
                <w:szCs w:val="23"/>
              </w:rPr>
            </w:pPr>
            <w:proofErr w:type="spellStart"/>
            <w:r>
              <w:rPr>
                <w:sz w:val="23"/>
                <w:szCs w:val="23"/>
              </w:rPr>
              <w:t>Расч</w:t>
            </w:r>
            <w:proofErr w:type="spellEnd"/>
            <w:r>
              <w:rPr>
                <w:sz w:val="23"/>
                <w:szCs w:val="23"/>
              </w:rPr>
              <w:t xml:space="preserve">. величина </w:t>
            </w:r>
          </w:p>
        </w:tc>
        <w:tc>
          <w:tcPr>
            <w:tcW w:w="1418" w:type="dxa"/>
          </w:tcPr>
          <w:p w:rsidR="00614895" w:rsidRDefault="00614895" w:rsidP="00614895">
            <w:pPr>
              <w:pStyle w:val="Default"/>
              <w:rPr>
                <w:sz w:val="23"/>
                <w:szCs w:val="23"/>
              </w:rPr>
            </w:pPr>
            <w:r>
              <w:rPr>
                <w:sz w:val="23"/>
                <w:szCs w:val="23"/>
              </w:rPr>
              <w:t xml:space="preserve">Утв. величина </w:t>
            </w:r>
          </w:p>
        </w:tc>
        <w:tc>
          <w:tcPr>
            <w:tcW w:w="1432" w:type="dxa"/>
            <w:gridSpan w:val="2"/>
          </w:tcPr>
          <w:p w:rsidR="00614895" w:rsidRDefault="00614895" w:rsidP="00614895">
            <w:pPr>
              <w:pStyle w:val="Default"/>
              <w:rPr>
                <w:sz w:val="23"/>
                <w:szCs w:val="23"/>
              </w:rPr>
            </w:pPr>
            <w:r>
              <w:rPr>
                <w:sz w:val="23"/>
                <w:szCs w:val="23"/>
              </w:rPr>
              <w:t xml:space="preserve">Факт. величина </w:t>
            </w:r>
          </w:p>
        </w:tc>
        <w:tc>
          <w:tcPr>
            <w:tcW w:w="1279" w:type="dxa"/>
            <w:gridSpan w:val="2"/>
          </w:tcPr>
          <w:p w:rsidR="00614895" w:rsidRDefault="00614895" w:rsidP="00614895">
            <w:pPr>
              <w:pStyle w:val="Default"/>
              <w:rPr>
                <w:sz w:val="23"/>
                <w:szCs w:val="23"/>
              </w:rPr>
            </w:pPr>
            <w:proofErr w:type="spellStart"/>
            <w:r>
              <w:rPr>
                <w:sz w:val="23"/>
                <w:szCs w:val="23"/>
              </w:rPr>
              <w:t>Расч</w:t>
            </w:r>
            <w:proofErr w:type="spellEnd"/>
            <w:r>
              <w:rPr>
                <w:sz w:val="23"/>
                <w:szCs w:val="23"/>
              </w:rPr>
              <w:t xml:space="preserve">. величина </w:t>
            </w:r>
          </w:p>
        </w:tc>
        <w:tc>
          <w:tcPr>
            <w:tcW w:w="1424" w:type="dxa"/>
            <w:gridSpan w:val="2"/>
          </w:tcPr>
          <w:p w:rsidR="00614895" w:rsidRDefault="00614895" w:rsidP="00614895">
            <w:pPr>
              <w:pStyle w:val="Default"/>
              <w:rPr>
                <w:sz w:val="23"/>
                <w:szCs w:val="23"/>
              </w:rPr>
            </w:pPr>
            <w:r>
              <w:rPr>
                <w:sz w:val="23"/>
                <w:szCs w:val="23"/>
              </w:rPr>
              <w:t xml:space="preserve">Утв. величина </w:t>
            </w:r>
          </w:p>
        </w:tc>
        <w:tc>
          <w:tcPr>
            <w:tcW w:w="1561" w:type="dxa"/>
            <w:gridSpan w:val="2"/>
          </w:tcPr>
          <w:p w:rsidR="00614895" w:rsidRDefault="00614895" w:rsidP="00614895">
            <w:pPr>
              <w:pStyle w:val="Default"/>
              <w:rPr>
                <w:sz w:val="23"/>
                <w:szCs w:val="23"/>
              </w:rPr>
            </w:pPr>
            <w:r>
              <w:rPr>
                <w:sz w:val="23"/>
                <w:szCs w:val="23"/>
              </w:rPr>
              <w:t xml:space="preserve">Факт. величина </w:t>
            </w:r>
          </w:p>
        </w:tc>
        <w:tc>
          <w:tcPr>
            <w:tcW w:w="1276" w:type="dxa"/>
            <w:gridSpan w:val="3"/>
          </w:tcPr>
          <w:p w:rsidR="00614895" w:rsidRDefault="00614895" w:rsidP="00614895">
            <w:pPr>
              <w:pStyle w:val="Default"/>
              <w:rPr>
                <w:sz w:val="23"/>
                <w:szCs w:val="23"/>
              </w:rPr>
            </w:pPr>
            <w:proofErr w:type="spellStart"/>
            <w:r>
              <w:rPr>
                <w:sz w:val="23"/>
                <w:szCs w:val="23"/>
              </w:rPr>
              <w:t>Расч</w:t>
            </w:r>
            <w:proofErr w:type="spellEnd"/>
            <w:r>
              <w:rPr>
                <w:sz w:val="23"/>
                <w:szCs w:val="23"/>
              </w:rPr>
              <w:t xml:space="preserve">. величина </w:t>
            </w:r>
          </w:p>
        </w:tc>
        <w:tc>
          <w:tcPr>
            <w:tcW w:w="1418" w:type="dxa"/>
          </w:tcPr>
          <w:p w:rsidR="00614895" w:rsidRDefault="00614895" w:rsidP="00614895">
            <w:pPr>
              <w:pStyle w:val="Default"/>
              <w:rPr>
                <w:sz w:val="23"/>
                <w:szCs w:val="23"/>
              </w:rPr>
            </w:pPr>
            <w:r>
              <w:rPr>
                <w:sz w:val="23"/>
                <w:szCs w:val="23"/>
              </w:rPr>
              <w:t xml:space="preserve">Утв. величина </w:t>
            </w:r>
          </w:p>
          <w:p w:rsidR="00614895" w:rsidRDefault="00614895" w:rsidP="00614895">
            <w:pPr>
              <w:pStyle w:val="Default"/>
              <w:rPr>
                <w:sz w:val="23"/>
                <w:szCs w:val="23"/>
              </w:rPr>
            </w:pPr>
          </w:p>
        </w:tc>
        <w:tc>
          <w:tcPr>
            <w:tcW w:w="1566" w:type="dxa"/>
            <w:gridSpan w:val="3"/>
          </w:tcPr>
          <w:p w:rsidR="00614895" w:rsidRDefault="00614895" w:rsidP="00614895">
            <w:pPr>
              <w:pStyle w:val="Default"/>
              <w:rPr>
                <w:sz w:val="23"/>
                <w:szCs w:val="23"/>
              </w:rPr>
            </w:pPr>
            <w:r>
              <w:rPr>
                <w:sz w:val="23"/>
                <w:szCs w:val="23"/>
              </w:rPr>
              <w:t>Факт. величина</w:t>
            </w:r>
          </w:p>
        </w:tc>
        <w:tc>
          <w:tcPr>
            <w:tcW w:w="3898" w:type="dxa"/>
            <w:tcBorders>
              <w:top w:val="nil"/>
              <w:bottom w:val="nil"/>
            </w:tcBorders>
          </w:tcPr>
          <w:p w:rsidR="00614895" w:rsidRDefault="00614895" w:rsidP="00614895">
            <w:pPr>
              <w:pStyle w:val="Default"/>
              <w:rPr>
                <w:sz w:val="23"/>
                <w:szCs w:val="23"/>
              </w:rPr>
            </w:pPr>
          </w:p>
        </w:tc>
      </w:tr>
      <w:tr w:rsidR="00614895" w:rsidTr="00614895">
        <w:trPr>
          <w:gridAfter w:val="1"/>
          <w:wAfter w:w="3898" w:type="dxa"/>
          <w:trHeight w:val="110"/>
        </w:trPr>
        <w:tc>
          <w:tcPr>
            <w:tcW w:w="2835" w:type="dxa"/>
          </w:tcPr>
          <w:p w:rsidR="00614895" w:rsidRDefault="00614895" w:rsidP="00614895">
            <w:pPr>
              <w:pStyle w:val="Default"/>
              <w:rPr>
                <w:sz w:val="23"/>
                <w:szCs w:val="23"/>
              </w:rPr>
            </w:pPr>
            <w:r>
              <w:rPr>
                <w:sz w:val="23"/>
                <w:szCs w:val="23"/>
              </w:rPr>
              <w:t xml:space="preserve">Каменный уголь, т </w:t>
            </w:r>
          </w:p>
        </w:tc>
        <w:tc>
          <w:tcPr>
            <w:tcW w:w="1134" w:type="dxa"/>
          </w:tcPr>
          <w:p w:rsidR="00614895" w:rsidRDefault="00614895" w:rsidP="00614895">
            <w:pPr>
              <w:pStyle w:val="Default"/>
              <w:rPr>
                <w:sz w:val="23"/>
                <w:szCs w:val="23"/>
              </w:rPr>
            </w:pPr>
            <w:r>
              <w:rPr>
                <w:sz w:val="23"/>
                <w:szCs w:val="23"/>
              </w:rPr>
              <w:t xml:space="preserve">1595,800 </w:t>
            </w:r>
          </w:p>
        </w:tc>
        <w:tc>
          <w:tcPr>
            <w:tcW w:w="1418" w:type="dxa"/>
          </w:tcPr>
          <w:p w:rsidR="00614895" w:rsidRDefault="00614895" w:rsidP="00614895">
            <w:pPr>
              <w:pStyle w:val="Default"/>
              <w:rPr>
                <w:sz w:val="23"/>
                <w:szCs w:val="23"/>
              </w:rPr>
            </w:pPr>
            <w:r>
              <w:rPr>
                <w:sz w:val="23"/>
                <w:szCs w:val="23"/>
              </w:rPr>
              <w:t xml:space="preserve">1857,900 </w:t>
            </w:r>
          </w:p>
        </w:tc>
        <w:tc>
          <w:tcPr>
            <w:tcW w:w="1432" w:type="dxa"/>
            <w:gridSpan w:val="2"/>
          </w:tcPr>
          <w:p w:rsidR="00614895" w:rsidRDefault="00614895" w:rsidP="00614895">
            <w:pPr>
              <w:pStyle w:val="Default"/>
              <w:rPr>
                <w:sz w:val="23"/>
                <w:szCs w:val="23"/>
              </w:rPr>
            </w:pPr>
            <w:r>
              <w:rPr>
                <w:sz w:val="23"/>
                <w:szCs w:val="23"/>
              </w:rPr>
              <w:t xml:space="preserve">1857,900 </w:t>
            </w:r>
          </w:p>
        </w:tc>
        <w:tc>
          <w:tcPr>
            <w:tcW w:w="1279" w:type="dxa"/>
            <w:gridSpan w:val="2"/>
          </w:tcPr>
          <w:p w:rsidR="00614895" w:rsidRDefault="00614895" w:rsidP="00614895">
            <w:pPr>
              <w:pStyle w:val="Default"/>
              <w:rPr>
                <w:sz w:val="23"/>
                <w:szCs w:val="23"/>
              </w:rPr>
            </w:pPr>
            <w:r>
              <w:rPr>
                <w:sz w:val="23"/>
                <w:szCs w:val="23"/>
              </w:rPr>
              <w:t xml:space="preserve">1595,800 </w:t>
            </w:r>
          </w:p>
        </w:tc>
        <w:tc>
          <w:tcPr>
            <w:tcW w:w="1424" w:type="dxa"/>
            <w:gridSpan w:val="2"/>
          </w:tcPr>
          <w:p w:rsidR="00614895" w:rsidRDefault="00614895" w:rsidP="00614895">
            <w:pPr>
              <w:pStyle w:val="Default"/>
              <w:rPr>
                <w:sz w:val="23"/>
                <w:szCs w:val="23"/>
              </w:rPr>
            </w:pPr>
            <w:r>
              <w:rPr>
                <w:sz w:val="23"/>
                <w:szCs w:val="23"/>
              </w:rPr>
              <w:t xml:space="preserve">1857,900 </w:t>
            </w:r>
          </w:p>
        </w:tc>
        <w:tc>
          <w:tcPr>
            <w:tcW w:w="1561" w:type="dxa"/>
            <w:gridSpan w:val="2"/>
          </w:tcPr>
          <w:p w:rsidR="00614895" w:rsidRDefault="00614895" w:rsidP="00614895">
            <w:pPr>
              <w:pStyle w:val="Default"/>
              <w:rPr>
                <w:sz w:val="23"/>
                <w:szCs w:val="23"/>
              </w:rPr>
            </w:pPr>
            <w:r>
              <w:rPr>
                <w:sz w:val="23"/>
                <w:szCs w:val="23"/>
              </w:rPr>
              <w:t xml:space="preserve">1857,900 </w:t>
            </w:r>
          </w:p>
        </w:tc>
        <w:tc>
          <w:tcPr>
            <w:tcW w:w="1276" w:type="dxa"/>
            <w:gridSpan w:val="3"/>
          </w:tcPr>
          <w:p w:rsidR="00614895" w:rsidRDefault="00614895" w:rsidP="00614895">
            <w:pPr>
              <w:pStyle w:val="Default"/>
              <w:rPr>
                <w:sz w:val="23"/>
                <w:szCs w:val="23"/>
              </w:rPr>
            </w:pPr>
            <w:r>
              <w:rPr>
                <w:sz w:val="23"/>
                <w:szCs w:val="23"/>
              </w:rPr>
              <w:t xml:space="preserve">1595,800 </w:t>
            </w:r>
          </w:p>
        </w:tc>
        <w:tc>
          <w:tcPr>
            <w:tcW w:w="1418" w:type="dxa"/>
          </w:tcPr>
          <w:p w:rsidR="00614895" w:rsidRDefault="00614895" w:rsidP="00614895">
            <w:pPr>
              <w:pStyle w:val="Default"/>
              <w:rPr>
                <w:sz w:val="23"/>
                <w:szCs w:val="23"/>
              </w:rPr>
            </w:pPr>
            <w:r>
              <w:rPr>
                <w:sz w:val="23"/>
                <w:szCs w:val="23"/>
              </w:rPr>
              <w:t xml:space="preserve">1857,900 </w:t>
            </w:r>
          </w:p>
        </w:tc>
        <w:tc>
          <w:tcPr>
            <w:tcW w:w="1566" w:type="dxa"/>
            <w:gridSpan w:val="3"/>
          </w:tcPr>
          <w:p w:rsidR="00614895" w:rsidRDefault="00614895" w:rsidP="00614895">
            <w:pPr>
              <w:pStyle w:val="Default"/>
              <w:rPr>
                <w:sz w:val="23"/>
                <w:szCs w:val="23"/>
              </w:rPr>
            </w:pPr>
            <w:r>
              <w:rPr>
                <w:sz w:val="23"/>
                <w:szCs w:val="23"/>
              </w:rPr>
              <w:t>1857,900</w:t>
            </w:r>
            <w:r w:rsidR="00D73EEF">
              <w:rPr>
                <w:sz w:val="23"/>
                <w:szCs w:val="23"/>
              </w:rPr>
              <w:t xml:space="preserve"> </w:t>
            </w:r>
          </w:p>
        </w:tc>
      </w:tr>
      <w:tr w:rsidR="00F315DC" w:rsidTr="00614895">
        <w:trPr>
          <w:gridAfter w:val="1"/>
          <w:wAfter w:w="3898" w:type="dxa"/>
          <w:trHeight w:val="120"/>
        </w:trPr>
        <w:tc>
          <w:tcPr>
            <w:tcW w:w="2835" w:type="dxa"/>
          </w:tcPr>
          <w:p w:rsidR="00F315DC" w:rsidRDefault="00F315DC" w:rsidP="00614895">
            <w:pPr>
              <w:pStyle w:val="Default"/>
              <w:rPr>
                <w:sz w:val="23"/>
                <w:szCs w:val="23"/>
              </w:rPr>
            </w:pPr>
            <w:r>
              <w:rPr>
                <w:sz w:val="23"/>
                <w:szCs w:val="23"/>
              </w:rPr>
              <w:t xml:space="preserve">Выработано тепловой энергии, </w:t>
            </w:r>
            <w:r>
              <w:rPr>
                <w:i/>
                <w:iCs/>
                <w:sz w:val="23"/>
                <w:szCs w:val="23"/>
              </w:rPr>
              <w:t>Гкал</w:t>
            </w:r>
            <w:r>
              <w:rPr>
                <w:rFonts w:ascii="Cambria Math" w:hAnsi="Cambria Math" w:cs="Cambria Math"/>
                <w:sz w:val="23"/>
                <w:szCs w:val="23"/>
              </w:rPr>
              <w:t>/</w:t>
            </w:r>
            <w:r>
              <w:rPr>
                <w:i/>
                <w:iCs/>
                <w:sz w:val="23"/>
                <w:szCs w:val="23"/>
              </w:rPr>
              <w:t xml:space="preserve">год </w:t>
            </w:r>
          </w:p>
        </w:tc>
        <w:tc>
          <w:tcPr>
            <w:tcW w:w="1134" w:type="dxa"/>
          </w:tcPr>
          <w:p w:rsidR="00F315DC" w:rsidRDefault="00F315DC" w:rsidP="00614895">
            <w:pPr>
              <w:pStyle w:val="Default"/>
              <w:rPr>
                <w:sz w:val="23"/>
                <w:szCs w:val="23"/>
              </w:rPr>
            </w:pPr>
            <w:r>
              <w:rPr>
                <w:sz w:val="23"/>
                <w:szCs w:val="23"/>
              </w:rPr>
              <w:t xml:space="preserve">4985,994 </w:t>
            </w:r>
          </w:p>
        </w:tc>
        <w:tc>
          <w:tcPr>
            <w:tcW w:w="1418" w:type="dxa"/>
          </w:tcPr>
          <w:p w:rsidR="00F315DC" w:rsidRDefault="00F315DC" w:rsidP="00614895">
            <w:pPr>
              <w:pStyle w:val="Default"/>
              <w:rPr>
                <w:sz w:val="23"/>
                <w:szCs w:val="23"/>
              </w:rPr>
            </w:pPr>
            <w:r>
              <w:rPr>
                <w:sz w:val="23"/>
                <w:szCs w:val="23"/>
              </w:rPr>
              <w:t xml:space="preserve">5309,454 </w:t>
            </w:r>
          </w:p>
        </w:tc>
        <w:tc>
          <w:tcPr>
            <w:tcW w:w="1432" w:type="dxa"/>
            <w:gridSpan w:val="2"/>
          </w:tcPr>
          <w:p w:rsidR="00F315DC" w:rsidRDefault="00F315DC" w:rsidP="00614895">
            <w:pPr>
              <w:pStyle w:val="Default"/>
              <w:rPr>
                <w:sz w:val="23"/>
                <w:szCs w:val="23"/>
              </w:rPr>
            </w:pPr>
            <w:r>
              <w:rPr>
                <w:sz w:val="23"/>
                <w:szCs w:val="23"/>
              </w:rPr>
              <w:t xml:space="preserve">5309,454 </w:t>
            </w:r>
          </w:p>
        </w:tc>
        <w:tc>
          <w:tcPr>
            <w:tcW w:w="1279" w:type="dxa"/>
            <w:gridSpan w:val="2"/>
          </w:tcPr>
          <w:p w:rsidR="00F315DC" w:rsidRDefault="00F315DC" w:rsidP="00614895">
            <w:pPr>
              <w:pStyle w:val="Default"/>
              <w:rPr>
                <w:sz w:val="23"/>
                <w:szCs w:val="23"/>
              </w:rPr>
            </w:pPr>
            <w:r>
              <w:rPr>
                <w:sz w:val="23"/>
                <w:szCs w:val="23"/>
              </w:rPr>
              <w:t xml:space="preserve">4985,994 </w:t>
            </w:r>
          </w:p>
        </w:tc>
        <w:tc>
          <w:tcPr>
            <w:tcW w:w="1424" w:type="dxa"/>
            <w:gridSpan w:val="2"/>
          </w:tcPr>
          <w:p w:rsidR="00F315DC" w:rsidRDefault="00F315DC" w:rsidP="00614895">
            <w:pPr>
              <w:pStyle w:val="Default"/>
              <w:rPr>
                <w:sz w:val="23"/>
                <w:szCs w:val="23"/>
              </w:rPr>
            </w:pPr>
            <w:r>
              <w:rPr>
                <w:sz w:val="23"/>
                <w:szCs w:val="23"/>
              </w:rPr>
              <w:t xml:space="preserve">5309,454 </w:t>
            </w:r>
          </w:p>
        </w:tc>
        <w:tc>
          <w:tcPr>
            <w:tcW w:w="1561" w:type="dxa"/>
            <w:gridSpan w:val="2"/>
          </w:tcPr>
          <w:p w:rsidR="00F315DC" w:rsidRDefault="00F315DC" w:rsidP="00614895">
            <w:pPr>
              <w:pStyle w:val="Default"/>
              <w:rPr>
                <w:sz w:val="23"/>
                <w:szCs w:val="23"/>
              </w:rPr>
            </w:pPr>
            <w:r>
              <w:rPr>
                <w:sz w:val="23"/>
                <w:szCs w:val="23"/>
              </w:rPr>
              <w:t xml:space="preserve">5309,454 </w:t>
            </w:r>
          </w:p>
        </w:tc>
        <w:tc>
          <w:tcPr>
            <w:tcW w:w="1276" w:type="dxa"/>
            <w:gridSpan w:val="3"/>
          </w:tcPr>
          <w:p w:rsidR="00F315DC" w:rsidRDefault="00F315DC" w:rsidP="00614895">
            <w:pPr>
              <w:pStyle w:val="Default"/>
              <w:rPr>
                <w:sz w:val="23"/>
                <w:szCs w:val="23"/>
              </w:rPr>
            </w:pPr>
            <w:r>
              <w:rPr>
                <w:sz w:val="23"/>
                <w:szCs w:val="23"/>
              </w:rPr>
              <w:t xml:space="preserve">4084,342 </w:t>
            </w:r>
          </w:p>
        </w:tc>
        <w:tc>
          <w:tcPr>
            <w:tcW w:w="1418" w:type="dxa"/>
          </w:tcPr>
          <w:p w:rsidR="00F315DC" w:rsidRDefault="00F315DC" w:rsidP="00F46163">
            <w:pPr>
              <w:pStyle w:val="Default"/>
              <w:rPr>
                <w:sz w:val="23"/>
                <w:szCs w:val="23"/>
              </w:rPr>
            </w:pPr>
            <w:r>
              <w:rPr>
                <w:sz w:val="23"/>
                <w:szCs w:val="23"/>
              </w:rPr>
              <w:t xml:space="preserve">4084,342 </w:t>
            </w:r>
          </w:p>
        </w:tc>
        <w:tc>
          <w:tcPr>
            <w:tcW w:w="1566" w:type="dxa"/>
            <w:gridSpan w:val="3"/>
          </w:tcPr>
          <w:p w:rsidR="00F315DC" w:rsidRDefault="00F315DC" w:rsidP="00F46163">
            <w:pPr>
              <w:pStyle w:val="Default"/>
              <w:rPr>
                <w:sz w:val="23"/>
                <w:szCs w:val="23"/>
              </w:rPr>
            </w:pPr>
            <w:r>
              <w:rPr>
                <w:sz w:val="23"/>
                <w:szCs w:val="23"/>
              </w:rPr>
              <w:t xml:space="preserve">4084,342 </w:t>
            </w:r>
          </w:p>
        </w:tc>
      </w:tr>
      <w:tr w:rsidR="00F315DC" w:rsidTr="00614895">
        <w:trPr>
          <w:gridAfter w:val="1"/>
          <w:wAfter w:w="3898" w:type="dxa"/>
          <w:trHeight w:val="120"/>
        </w:trPr>
        <w:tc>
          <w:tcPr>
            <w:tcW w:w="2835" w:type="dxa"/>
          </w:tcPr>
          <w:p w:rsidR="00F315DC" w:rsidRDefault="00F315DC" w:rsidP="00614895">
            <w:pPr>
              <w:pStyle w:val="Default"/>
              <w:rPr>
                <w:sz w:val="23"/>
                <w:szCs w:val="23"/>
              </w:rPr>
            </w:pPr>
            <w:r>
              <w:rPr>
                <w:sz w:val="23"/>
                <w:szCs w:val="23"/>
              </w:rPr>
              <w:t xml:space="preserve">Собственные нужды, </w:t>
            </w:r>
            <w:r>
              <w:rPr>
                <w:i/>
                <w:iCs/>
                <w:sz w:val="23"/>
                <w:szCs w:val="23"/>
              </w:rPr>
              <w:t>Гкал</w:t>
            </w:r>
            <w:r>
              <w:rPr>
                <w:rFonts w:ascii="Cambria Math" w:hAnsi="Cambria Math" w:cs="Cambria Math"/>
                <w:sz w:val="23"/>
                <w:szCs w:val="23"/>
              </w:rPr>
              <w:t>/</w:t>
            </w:r>
            <w:r>
              <w:rPr>
                <w:i/>
                <w:iCs/>
                <w:sz w:val="23"/>
                <w:szCs w:val="23"/>
              </w:rPr>
              <w:t xml:space="preserve">год </w:t>
            </w:r>
          </w:p>
        </w:tc>
        <w:tc>
          <w:tcPr>
            <w:tcW w:w="1134" w:type="dxa"/>
          </w:tcPr>
          <w:p w:rsidR="00F315DC" w:rsidRDefault="00F315DC" w:rsidP="00614895">
            <w:pPr>
              <w:pStyle w:val="Default"/>
              <w:rPr>
                <w:sz w:val="23"/>
                <w:szCs w:val="23"/>
              </w:rPr>
            </w:pPr>
            <w:r>
              <w:rPr>
                <w:sz w:val="23"/>
                <w:szCs w:val="23"/>
              </w:rPr>
              <w:t xml:space="preserve">205,216 </w:t>
            </w:r>
          </w:p>
        </w:tc>
        <w:tc>
          <w:tcPr>
            <w:tcW w:w="1418" w:type="dxa"/>
          </w:tcPr>
          <w:p w:rsidR="00F315DC" w:rsidRDefault="00F315DC" w:rsidP="00614895">
            <w:pPr>
              <w:pStyle w:val="Default"/>
              <w:rPr>
                <w:sz w:val="23"/>
                <w:szCs w:val="23"/>
              </w:rPr>
            </w:pPr>
            <w:r>
              <w:rPr>
                <w:sz w:val="23"/>
                <w:szCs w:val="23"/>
              </w:rPr>
              <w:t xml:space="preserve">205,216 </w:t>
            </w:r>
          </w:p>
        </w:tc>
        <w:tc>
          <w:tcPr>
            <w:tcW w:w="1432" w:type="dxa"/>
            <w:gridSpan w:val="2"/>
          </w:tcPr>
          <w:p w:rsidR="00F315DC" w:rsidRDefault="00F315DC" w:rsidP="00614895">
            <w:pPr>
              <w:pStyle w:val="Default"/>
              <w:rPr>
                <w:sz w:val="23"/>
                <w:szCs w:val="23"/>
              </w:rPr>
            </w:pPr>
            <w:r>
              <w:rPr>
                <w:sz w:val="23"/>
                <w:szCs w:val="23"/>
              </w:rPr>
              <w:t xml:space="preserve">205,216 </w:t>
            </w:r>
          </w:p>
        </w:tc>
        <w:tc>
          <w:tcPr>
            <w:tcW w:w="1279" w:type="dxa"/>
            <w:gridSpan w:val="2"/>
          </w:tcPr>
          <w:p w:rsidR="00F315DC" w:rsidRDefault="00F315DC" w:rsidP="00614895">
            <w:pPr>
              <w:pStyle w:val="Default"/>
              <w:rPr>
                <w:sz w:val="23"/>
                <w:szCs w:val="23"/>
              </w:rPr>
            </w:pPr>
            <w:r>
              <w:rPr>
                <w:sz w:val="23"/>
                <w:szCs w:val="23"/>
              </w:rPr>
              <w:t xml:space="preserve">205,216 </w:t>
            </w:r>
          </w:p>
        </w:tc>
        <w:tc>
          <w:tcPr>
            <w:tcW w:w="1424" w:type="dxa"/>
            <w:gridSpan w:val="2"/>
          </w:tcPr>
          <w:p w:rsidR="00F315DC" w:rsidRDefault="00F315DC" w:rsidP="00614895">
            <w:pPr>
              <w:pStyle w:val="Default"/>
              <w:rPr>
                <w:sz w:val="23"/>
                <w:szCs w:val="23"/>
              </w:rPr>
            </w:pPr>
            <w:r>
              <w:rPr>
                <w:sz w:val="23"/>
                <w:szCs w:val="23"/>
              </w:rPr>
              <w:t xml:space="preserve">205,216 </w:t>
            </w:r>
          </w:p>
        </w:tc>
        <w:tc>
          <w:tcPr>
            <w:tcW w:w="1561" w:type="dxa"/>
            <w:gridSpan w:val="2"/>
          </w:tcPr>
          <w:p w:rsidR="00F315DC" w:rsidRDefault="00F315DC" w:rsidP="00614895">
            <w:pPr>
              <w:pStyle w:val="Default"/>
              <w:rPr>
                <w:sz w:val="23"/>
                <w:szCs w:val="23"/>
              </w:rPr>
            </w:pPr>
            <w:r>
              <w:rPr>
                <w:sz w:val="23"/>
                <w:szCs w:val="23"/>
              </w:rPr>
              <w:t xml:space="preserve">205,216 </w:t>
            </w:r>
          </w:p>
        </w:tc>
        <w:tc>
          <w:tcPr>
            <w:tcW w:w="1276" w:type="dxa"/>
            <w:gridSpan w:val="3"/>
          </w:tcPr>
          <w:p w:rsidR="00F315DC" w:rsidRDefault="00F315DC" w:rsidP="00614895">
            <w:pPr>
              <w:pStyle w:val="Default"/>
              <w:rPr>
                <w:sz w:val="23"/>
                <w:szCs w:val="23"/>
              </w:rPr>
            </w:pPr>
            <w:r>
              <w:rPr>
                <w:sz w:val="23"/>
                <w:szCs w:val="23"/>
              </w:rPr>
              <w:t xml:space="preserve">86,886 </w:t>
            </w:r>
          </w:p>
        </w:tc>
        <w:tc>
          <w:tcPr>
            <w:tcW w:w="1418" w:type="dxa"/>
          </w:tcPr>
          <w:p w:rsidR="00F315DC" w:rsidRDefault="00F315DC" w:rsidP="00F46163">
            <w:pPr>
              <w:pStyle w:val="Default"/>
              <w:rPr>
                <w:sz w:val="23"/>
                <w:szCs w:val="23"/>
              </w:rPr>
            </w:pPr>
            <w:r>
              <w:rPr>
                <w:sz w:val="23"/>
                <w:szCs w:val="23"/>
              </w:rPr>
              <w:t xml:space="preserve">86,886 </w:t>
            </w:r>
          </w:p>
        </w:tc>
        <w:tc>
          <w:tcPr>
            <w:tcW w:w="1566" w:type="dxa"/>
            <w:gridSpan w:val="3"/>
          </w:tcPr>
          <w:p w:rsidR="00F315DC" w:rsidRDefault="00F315DC" w:rsidP="00F46163">
            <w:pPr>
              <w:pStyle w:val="Default"/>
              <w:rPr>
                <w:sz w:val="23"/>
                <w:szCs w:val="23"/>
              </w:rPr>
            </w:pPr>
            <w:r>
              <w:rPr>
                <w:sz w:val="23"/>
                <w:szCs w:val="23"/>
              </w:rPr>
              <w:t xml:space="preserve">86,886 </w:t>
            </w:r>
          </w:p>
        </w:tc>
      </w:tr>
      <w:tr w:rsidR="00F315DC" w:rsidTr="00614895">
        <w:trPr>
          <w:gridAfter w:val="1"/>
          <w:wAfter w:w="3898" w:type="dxa"/>
          <w:trHeight w:val="120"/>
        </w:trPr>
        <w:tc>
          <w:tcPr>
            <w:tcW w:w="2835" w:type="dxa"/>
          </w:tcPr>
          <w:p w:rsidR="00F315DC" w:rsidRDefault="00F315DC" w:rsidP="00614895">
            <w:pPr>
              <w:pStyle w:val="Default"/>
              <w:rPr>
                <w:sz w:val="23"/>
                <w:szCs w:val="23"/>
              </w:rPr>
            </w:pPr>
            <w:r>
              <w:rPr>
                <w:sz w:val="23"/>
                <w:szCs w:val="23"/>
              </w:rPr>
              <w:t xml:space="preserve">Отпущено тепловой энергии, </w:t>
            </w:r>
            <w:r>
              <w:rPr>
                <w:i/>
                <w:iCs/>
                <w:sz w:val="23"/>
                <w:szCs w:val="23"/>
              </w:rPr>
              <w:t>Гкал</w:t>
            </w:r>
            <w:r>
              <w:rPr>
                <w:rFonts w:ascii="Cambria Math" w:hAnsi="Cambria Math" w:cs="Cambria Math"/>
                <w:sz w:val="23"/>
                <w:szCs w:val="23"/>
              </w:rPr>
              <w:t>/</w:t>
            </w:r>
            <w:r>
              <w:rPr>
                <w:i/>
                <w:iCs/>
                <w:sz w:val="23"/>
                <w:szCs w:val="23"/>
              </w:rPr>
              <w:t xml:space="preserve">год </w:t>
            </w:r>
          </w:p>
        </w:tc>
        <w:tc>
          <w:tcPr>
            <w:tcW w:w="1134" w:type="dxa"/>
          </w:tcPr>
          <w:p w:rsidR="00F315DC" w:rsidRDefault="00F315DC" w:rsidP="00614895">
            <w:pPr>
              <w:pStyle w:val="Default"/>
              <w:rPr>
                <w:sz w:val="23"/>
                <w:szCs w:val="23"/>
              </w:rPr>
            </w:pPr>
            <w:r>
              <w:rPr>
                <w:sz w:val="23"/>
                <w:szCs w:val="23"/>
              </w:rPr>
              <w:t xml:space="preserve">4780,778 </w:t>
            </w:r>
          </w:p>
        </w:tc>
        <w:tc>
          <w:tcPr>
            <w:tcW w:w="1418" w:type="dxa"/>
          </w:tcPr>
          <w:p w:rsidR="00F315DC" w:rsidRDefault="00F315DC" w:rsidP="00614895">
            <w:pPr>
              <w:pStyle w:val="Default"/>
              <w:rPr>
                <w:sz w:val="23"/>
                <w:szCs w:val="23"/>
              </w:rPr>
            </w:pPr>
            <w:r>
              <w:rPr>
                <w:sz w:val="23"/>
                <w:szCs w:val="23"/>
              </w:rPr>
              <w:t xml:space="preserve">5104,238 </w:t>
            </w:r>
          </w:p>
        </w:tc>
        <w:tc>
          <w:tcPr>
            <w:tcW w:w="1432" w:type="dxa"/>
            <w:gridSpan w:val="2"/>
          </w:tcPr>
          <w:p w:rsidR="00F315DC" w:rsidRDefault="00F315DC" w:rsidP="00614895">
            <w:pPr>
              <w:pStyle w:val="Default"/>
              <w:rPr>
                <w:sz w:val="23"/>
                <w:szCs w:val="23"/>
              </w:rPr>
            </w:pPr>
            <w:r>
              <w:rPr>
                <w:sz w:val="23"/>
                <w:szCs w:val="23"/>
              </w:rPr>
              <w:t xml:space="preserve">5104,238 </w:t>
            </w:r>
          </w:p>
        </w:tc>
        <w:tc>
          <w:tcPr>
            <w:tcW w:w="1279" w:type="dxa"/>
            <w:gridSpan w:val="2"/>
          </w:tcPr>
          <w:p w:rsidR="00F315DC" w:rsidRDefault="00F315DC" w:rsidP="00614895">
            <w:pPr>
              <w:pStyle w:val="Default"/>
              <w:rPr>
                <w:sz w:val="23"/>
                <w:szCs w:val="23"/>
              </w:rPr>
            </w:pPr>
            <w:r>
              <w:rPr>
                <w:sz w:val="23"/>
                <w:szCs w:val="23"/>
              </w:rPr>
              <w:t xml:space="preserve">4780,778 </w:t>
            </w:r>
          </w:p>
        </w:tc>
        <w:tc>
          <w:tcPr>
            <w:tcW w:w="1424" w:type="dxa"/>
            <w:gridSpan w:val="2"/>
          </w:tcPr>
          <w:p w:rsidR="00F315DC" w:rsidRDefault="00F315DC" w:rsidP="00614895">
            <w:pPr>
              <w:pStyle w:val="Default"/>
              <w:rPr>
                <w:sz w:val="23"/>
                <w:szCs w:val="23"/>
              </w:rPr>
            </w:pPr>
            <w:r>
              <w:rPr>
                <w:sz w:val="23"/>
                <w:szCs w:val="23"/>
              </w:rPr>
              <w:t xml:space="preserve">5104,238 </w:t>
            </w:r>
          </w:p>
        </w:tc>
        <w:tc>
          <w:tcPr>
            <w:tcW w:w="1561" w:type="dxa"/>
            <w:gridSpan w:val="2"/>
          </w:tcPr>
          <w:p w:rsidR="00F315DC" w:rsidRDefault="00F315DC" w:rsidP="00614895">
            <w:pPr>
              <w:pStyle w:val="Default"/>
              <w:rPr>
                <w:sz w:val="23"/>
                <w:szCs w:val="23"/>
              </w:rPr>
            </w:pPr>
            <w:r>
              <w:rPr>
                <w:sz w:val="23"/>
                <w:szCs w:val="23"/>
              </w:rPr>
              <w:t xml:space="preserve">5104,238 </w:t>
            </w:r>
          </w:p>
        </w:tc>
        <w:tc>
          <w:tcPr>
            <w:tcW w:w="1276" w:type="dxa"/>
            <w:gridSpan w:val="3"/>
          </w:tcPr>
          <w:p w:rsidR="00F315DC" w:rsidRDefault="00F315DC" w:rsidP="00614895">
            <w:pPr>
              <w:pStyle w:val="Default"/>
              <w:rPr>
                <w:sz w:val="23"/>
                <w:szCs w:val="23"/>
              </w:rPr>
            </w:pPr>
            <w:r>
              <w:rPr>
                <w:sz w:val="23"/>
                <w:szCs w:val="23"/>
              </w:rPr>
              <w:t>3997,456</w:t>
            </w:r>
          </w:p>
        </w:tc>
        <w:tc>
          <w:tcPr>
            <w:tcW w:w="1418" w:type="dxa"/>
          </w:tcPr>
          <w:p w:rsidR="00F315DC" w:rsidRDefault="00F315DC" w:rsidP="00F46163">
            <w:pPr>
              <w:pStyle w:val="Default"/>
              <w:rPr>
                <w:sz w:val="23"/>
                <w:szCs w:val="23"/>
              </w:rPr>
            </w:pPr>
            <w:r>
              <w:rPr>
                <w:sz w:val="23"/>
                <w:szCs w:val="23"/>
              </w:rPr>
              <w:t>3997,456</w:t>
            </w:r>
          </w:p>
        </w:tc>
        <w:tc>
          <w:tcPr>
            <w:tcW w:w="1566" w:type="dxa"/>
            <w:gridSpan w:val="3"/>
          </w:tcPr>
          <w:p w:rsidR="00F315DC" w:rsidRDefault="00F315DC" w:rsidP="00F46163">
            <w:pPr>
              <w:pStyle w:val="Default"/>
              <w:rPr>
                <w:sz w:val="23"/>
                <w:szCs w:val="23"/>
              </w:rPr>
            </w:pPr>
            <w:r>
              <w:rPr>
                <w:sz w:val="23"/>
                <w:szCs w:val="23"/>
              </w:rPr>
              <w:t>3997,456</w:t>
            </w:r>
          </w:p>
        </w:tc>
      </w:tr>
      <w:tr w:rsidR="00FE2B4C" w:rsidTr="00614895">
        <w:trPr>
          <w:gridAfter w:val="1"/>
          <w:wAfter w:w="3898" w:type="dxa"/>
          <w:trHeight w:val="120"/>
        </w:trPr>
        <w:tc>
          <w:tcPr>
            <w:tcW w:w="2835" w:type="dxa"/>
          </w:tcPr>
          <w:p w:rsidR="00FE2B4C" w:rsidRDefault="00FE2B4C" w:rsidP="007A35E5">
            <w:pPr>
              <w:pStyle w:val="Default"/>
              <w:rPr>
                <w:sz w:val="23"/>
                <w:szCs w:val="23"/>
              </w:rPr>
            </w:pPr>
            <w:r>
              <w:rPr>
                <w:sz w:val="23"/>
                <w:szCs w:val="23"/>
              </w:rPr>
              <w:t xml:space="preserve">Потери тепла в сетях, </w:t>
            </w:r>
            <w:r>
              <w:rPr>
                <w:i/>
                <w:iCs/>
                <w:sz w:val="23"/>
                <w:szCs w:val="23"/>
              </w:rPr>
              <w:t>Гкал</w:t>
            </w:r>
            <w:r>
              <w:rPr>
                <w:rFonts w:ascii="Cambria Math" w:hAnsi="Cambria Math" w:cs="Cambria Math"/>
                <w:sz w:val="23"/>
                <w:szCs w:val="23"/>
              </w:rPr>
              <w:t>/</w:t>
            </w:r>
            <w:r>
              <w:rPr>
                <w:i/>
                <w:iCs/>
                <w:sz w:val="23"/>
                <w:szCs w:val="23"/>
              </w:rPr>
              <w:t xml:space="preserve">год </w:t>
            </w:r>
          </w:p>
        </w:tc>
        <w:tc>
          <w:tcPr>
            <w:tcW w:w="1134" w:type="dxa"/>
          </w:tcPr>
          <w:p w:rsidR="00FE2B4C" w:rsidRDefault="00FE2B4C" w:rsidP="00614895">
            <w:pPr>
              <w:pStyle w:val="Default"/>
              <w:rPr>
                <w:sz w:val="23"/>
                <w:szCs w:val="23"/>
              </w:rPr>
            </w:pPr>
            <w:r>
              <w:rPr>
                <w:sz w:val="23"/>
                <w:szCs w:val="23"/>
              </w:rPr>
              <w:t xml:space="preserve">1764,698 </w:t>
            </w:r>
          </w:p>
        </w:tc>
        <w:tc>
          <w:tcPr>
            <w:tcW w:w="1418" w:type="dxa"/>
          </w:tcPr>
          <w:p w:rsidR="00FE2B4C" w:rsidRDefault="00FE2B4C" w:rsidP="00614895">
            <w:pPr>
              <w:pStyle w:val="Default"/>
              <w:rPr>
                <w:sz w:val="23"/>
                <w:szCs w:val="23"/>
              </w:rPr>
            </w:pPr>
            <w:r>
              <w:rPr>
                <w:sz w:val="23"/>
                <w:szCs w:val="23"/>
              </w:rPr>
              <w:t xml:space="preserve">1764,698 </w:t>
            </w:r>
          </w:p>
        </w:tc>
        <w:tc>
          <w:tcPr>
            <w:tcW w:w="1432" w:type="dxa"/>
            <w:gridSpan w:val="2"/>
          </w:tcPr>
          <w:p w:rsidR="00FE2B4C" w:rsidRDefault="00FE2B4C" w:rsidP="00614895">
            <w:pPr>
              <w:pStyle w:val="Default"/>
              <w:rPr>
                <w:sz w:val="23"/>
                <w:szCs w:val="23"/>
              </w:rPr>
            </w:pPr>
            <w:r>
              <w:rPr>
                <w:sz w:val="23"/>
                <w:szCs w:val="23"/>
              </w:rPr>
              <w:t xml:space="preserve">1764,698 </w:t>
            </w:r>
          </w:p>
        </w:tc>
        <w:tc>
          <w:tcPr>
            <w:tcW w:w="1279" w:type="dxa"/>
            <w:gridSpan w:val="2"/>
          </w:tcPr>
          <w:p w:rsidR="00FE2B4C" w:rsidRDefault="00FE2B4C" w:rsidP="00614895">
            <w:pPr>
              <w:pStyle w:val="Default"/>
              <w:rPr>
                <w:sz w:val="23"/>
                <w:szCs w:val="23"/>
              </w:rPr>
            </w:pPr>
            <w:r>
              <w:rPr>
                <w:sz w:val="23"/>
                <w:szCs w:val="23"/>
              </w:rPr>
              <w:t xml:space="preserve">1764,698 </w:t>
            </w:r>
          </w:p>
        </w:tc>
        <w:tc>
          <w:tcPr>
            <w:tcW w:w="1424" w:type="dxa"/>
            <w:gridSpan w:val="2"/>
          </w:tcPr>
          <w:p w:rsidR="00FE2B4C" w:rsidRDefault="00FE2B4C" w:rsidP="00614895">
            <w:pPr>
              <w:pStyle w:val="Default"/>
              <w:rPr>
                <w:sz w:val="23"/>
                <w:szCs w:val="23"/>
              </w:rPr>
            </w:pPr>
            <w:r>
              <w:rPr>
                <w:sz w:val="23"/>
                <w:szCs w:val="23"/>
              </w:rPr>
              <w:t xml:space="preserve">1764,698 </w:t>
            </w:r>
          </w:p>
        </w:tc>
        <w:tc>
          <w:tcPr>
            <w:tcW w:w="1561" w:type="dxa"/>
            <w:gridSpan w:val="2"/>
          </w:tcPr>
          <w:p w:rsidR="00FE2B4C" w:rsidRDefault="00FE2B4C" w:rsidP="00614895">
            <w:pPr>
              <w:pStyle w:val="Default"/>
              <w:rPr>
                <w:sz w:val="23"/>
                <w:szCs w:val="23"/>
              </w:rPr>
            </w:pPr>
            <w:r>
              <w:rPr>
                <w:sz w:val="23"/>
                <w:szCs w:val="23"/>
              </w:rPr>
              <w:t xml:space="preserve">1764,698 </w:t>
            </w:r>
          </w:p>
        </w:tc>
        <w:tc>
          <w:tcPr>
            <w:tcW w:w="1276" w:type="dxa"/>
            <w:gridSpan w:val="3"/>
          </w:tcPr>
          <w:p w:rsidR="00FE2B4C" w:rsidRDefault="00FE2B4C" w:rsidP="00614895">
            <w:pPr>
              <w:pStyle w:val="Default"/>
              <w:rPr>
                <w:sz w:val="23"/>
                <w:szCs w:val="23"/>
              </w:rPr>
            </w:pPr>
            <w:r>
              <w:rPr>
                <w:sz w:val="23"/>
                <w:szCs w:val="23"/>
              </w:rPr>
              <w:t>1670,744</w:t>
            </w:r>
          </w:p>
        </w:tc>
        <w:tc>
          <w:tcPr>
            <w:tcW w:w="1418" w:type="dxa"/>
          </w:tcPr>
          <w:p w:rsidR="00FE2B4C" w:rsidRDefault="00FE2B4C" w:rsidP="00272E93">
            <w:pPr>
              <w:pStyle w:val="Default"/>
              <w:rPr>
                <w:sz w:val="23"/>
                <w:szCs w:val="23"/>
              </w:rPr>
            </w:pPr>
            <w:r>
              <w:rPr>
                <w:sz w:val="23"/>
                <w:szCs w:val="23"/>
              </w:rPr>
              <w:t>1670,744</w:t>
            </w:r>
          </w:p>
        </w:tc>
        <w:tc>
          <w:tcPr>
            <w:tcW w:w="1566" w:type="dxa"/>
            <w:gridSpan w:val="3"/>
          </w:tcPr>
          <w:p w:rsidR="00FE2B4C" w:rsidRDefault="00FE2B4C" w:rsidP="00272E93">
            <w:pPr>
              <w:pStyle w:val="Default"/>
              <w:rPr>
                <w:sz w:val="23"/>
                <w:szCs w:val="23"/>
              </w:rPr>
            </w:pPr>
            <w:r>
              <w:rPr>
                <w:sz w:val="23"/>
                <w:szCs w:val="23"/>
              </w:rPr>
              <w:t>1670,744</w:t>
            </w:r>
          </w:p>
        </w:tc>
      </w:tr>
      <w:tr w:rsidR="00FE2B4C" w:rsidTr="00614895">
        <w:trPr>
          <w:gridAfter w:val="1"/>
          <w:wAfter w:w="3898" w:type="dxa"/>
          <w:trHeight w:val="250"/>
        </w:trPr>
        <w:tc>
          <w:tcPr>
            <w:tcW w:w="2835" w:type="dxa"/>
          </w:tcPr>
          <w:p w:rsidR="00FE2B4C" w:rsidRDefault="00FE2B4C" w:rsidP="00614895">
            <w:pPr>
              <w:pStyle w:val="Default"/>
              <w:rPr>
                <w:sz w:val="23"/>
                <w:szCs w:val="23"/>
              </w:rPr>
            </w:pPr>
            <w:r>
              <w:rPr>
                <w:sz w:val="23"/>
                <w:szCs w:val="23"/>
              </w:rPr>
              <w:t xml:space="preserve">Реализация тепла итого, </w:t>
            </w:r>
          </w:p>
          <w:p w:rsidR="00FE2B4C" w:rsidRDefault="00FE2B4C" w:rsidP="00614895">
            <w:pPr>
              <w:pStyle w:val="Default"/>
              <w:rPr>
                <w:sz w:val="23"/>
                <w:szCs w:val="23"/>
              </w:rPr>
            </w:pPr>
            <w:r>
              <w:rPr>
                <w:sz w:val="23"/>
                <w:szCs w:val="23"/>
              </w:rPr>
              <w:t xml:space="preserve">Выработано тепловой энергии, </w:t>
            </w:r>
            <w:r>
              <w:rPr>
                <w:i/>
                <w:iCs/>
                <w:sz w:val="23"/>
                <w:szCs w:val="23"/>
              </w:rPr>
              <w:t>Гкал</w:t>
            </w:r>
            <w:r>
              <w:rPr>
                <w:rFonts w:ascii="Cambria Math" w:hAnsi="Cambria Math" w:cs="Cambria Math"/>
                <w:sz w:val="23"/>
                <w:szCs w:val="23"/>
              </w:rPr>
              <w:t>/</w:t>
            </w:r>
            <w:r>
              <w:rPr>
                <w:i/>
                <w:iCs/>
                <w:sz w:val="23"/>
                <w:szCs w:val="23"/>
              </w:rPr>
              <w:t xml:space="preserve">год </w:t>
            </w:r>
          </w:p>
        </w:tc>
        <w:tc>
          <w:tcPr>
            <w:tcW w:w="1134" w:type="dxa"/>
          </w:tcPr>
          <w:p w:rsidR="00FE2B4C" w:rsidRDefault="00FE2B4C" w:rsidP="00614895">
            <w:pPr>
              <w:pStyle w:val="Default"/>
              <w:rPr>
                <w:sz w:val="23"/>
                <w:szCs w:val="23"/>
              </w:rPr>
            </w:pPr>
            <w:r>
              <w:rPr>
                <w:sz w:val="23"/>
                <w:szCs w:val="23"/>
              </w:rPr>
              <w:t xml:space="preserve">3016,080 </w:t>
            </w:r>
          </w:p>
        </w:tc>
        <w:tc>
          <w:tcPr>
            <w:tcW w:w="1418" w:type="dxa"/>
          </w:tcPr>
          <w:p w:rsidR="00FE2B4C" w:rsidRDefault="00FE2B4C" w:rsidP="00614895">
            <w:pPr>
              <w:pStyle w:val="Default"/>
              <w:rPr>
                <w:sz w:val="23"/>
                <w:szCs w:val="23"/>
              </w:rPr>
            </w:pPr>
            <w:r>
              <w:rPr>
                <w:sz w:val="23"/>
                <w:szCs w:val="23"/>
              </w:rPr>
              <w:t xml:space="preserve">3339,540 </w:t>
            </w:r>
          </w:p>
        </w:tc>
        <w:tc>
          <w:tcPr>
            <w:tcW w:w="1432" w:type="dxa"/>
            <w:gridSpan w:val="2"/>
          </w:tcPr>
          <w:p w:rsidR="00FE2B4C" w:rsidRDefault="00FE2B4C" w:rsidP="00614895">
            <w:pPr>
              <w:pStyle w:val="Default"/>
              <w:rPr>
                <w:sz w:val="23"/>
                <w:szCs w:val="23"/>
              </w:rPr>
            </w:pPr>
            <w:r>
              <w:rPr>
                <w:sz w:val="23"/>
                <w:szCs w:val="23"/>
              </w:rPr>
              <w:t xml:space="preserve">3339,540 </w:t>
            </w:r>
          </w:p>
        </w:tc>
        <w:tc>
          <w:tcPr>
            <w:tcW w:w="1279" w:type="dxa"/>
            <w:gridSpan w:val="2"/>
          </w:tcPr>
          <w:p w:rsidR="00FE2B4C" w:rsidRDefault="00FE2B4C" w:rsidP="00614895">
            <w:pPr>
              <w:pStyle w:val="Default"/>
              <w:rPr>
                <w:sz w:val="23"/>
                <w:szCs w:val="23"/>
              </w:rPr>
            </w:pPr>
            <w:r>
              <w:rPr>
                <w:sz w:val="23"/>
                <w:szCs w:val="23"/>
              </w:rPr>
              <w:t xml:space="preserve">3016,080 </w:t>
            </w:r>
          </w:p>
        </w:tc>
        <w:tc>
          <w:tcPr>
            <w:tcW w:w="1424" w:type="dxa"/>
            <w:gridSpan w:val="2"/>
          </w:tcPr>
          <w:p w:rsidR="00FE2B4C" w:rsidRDefault="00FE2B4C" w:rsidP="00614895">
            <w:pPr>
              <w:pStyle w:val="Default"/>
              <w:rPr>
                <w:sz w:val="23"/>
                <w:szCs w:val="23"/>
              </w:rPr>
            </w:pPr>
            <w:r>
              <w:rPr>
                <w:sz w:val="23"/>
                <w:szCs w:val="23"/>
              </w:rPr>
              <w:t xml:space="preserve">3339,540 </w:t>
            </w:r>
          </w:p>
        </w:tc>
        <w:tc>
          <w:tcPr>
            <w:tcW w:w="1561" w:type="dxa"/>
            <w:gridSpan w:val="2"/>
          </w:tcPr>
          <w:p w:rsidR="00FE2B4C" w:rsidRDefault="00FE2B4C" w:rsidP="00614895">
            <w:pPr>
              <w:pStyle w:val="Default"/>
              <w:rPr>
                <w:sz w:val="23"/>
                <w:szCs w:val="23"/>
              </w:rPr>
            </w:pPr>
            <w:r>
              <w:rPr>
                <w:sz w:val="23"/>
                <w:szCs w:val="23"/>
              </w:rPr>
              <w:t xml:space="preserve">3339,540 </w:t>
            </w:r>
          </w:p>
        </w:tc>
        <w:tc>
          <w:tcPr>
            <w:tcW w:w="1276" w:type="dxa"/>
            <w:gridSpan w:val="3"/>
          </w:tcPr>
          <w:p w:rsidR="00FE2B4C" w:rsidRDefault="00FE2B4C" w:rsidP="0030654F">
            <w:pPr>
              <w:pStyle w:val="Default"/>
              <w:rPr>
                <w:sz w:val="23"/>
                <w:szCs w:val="23"/>
              </w:rPr>
            </w:pPr>
            <w:r>
              <w:rPr>
                <w:sz w:val="23"/>
                <w:szCs w:val="23"/>
              </w:rPr>
              <w:t>2326,712</w:t>
            </w:r>
          </w:p>
          <w:p w:rsidR="00FE2B4C" w:rsidRDefault="00FE2B4C" w:rsidP="0030654F">
            <w:pPr>
              <w:pStyle w:val="Default"/>
              <w:rPr>
                <w:sz w:val="23"/>
                <w:szCs w:val="23"/>
              </w:rPr>
            </w:pPr>
            <w:r>
              <w:rPr>
                <w:sz w:val="23"/>
                <w:szCs w:val="23"/>
              </w:rPr>
              <w:t xml:space="preserve"> </w:t>
            </w:r>
          </w:p>
        </w:tc>
        <w:tc>
          <w:tcPr>
            <w:tcW w:w="1418" w:type="dxa"/>
          </w:tcPr>
          <w:p w:rsidR="00FE2B4C" w:rsidRDefault="00FE2B4C" w:rsidP="00272E93">
            <w:pPr>
              <w:pStyle w:val="Default"/>
              <w:rPr>
                <w:sz w:val="23"/>
                <w:szCs w:val="23"/>
              </w:rPr>
            </w:pPr>
            <w:r>
              <w:rPr>
                <w:sz w:val="23"/>
                <w:szCs w:val="23"/>
              </w:rPr>
              <w:t>2326,712</w:t>
            </w:r>
          </w:p>
          <w:p w:rsidR="00FE2B4C" w:rsidRDefault="00FE2B4C" w:rsidP="00272E93">
            <w:pPr>
              <w:pStyle w:val="Default"/>
              <w:rPr>
                <w:sz w:val="23"/>
                <w:szCs w:val="23"/>
              </w:rPr>
            </w:pPr>
            <w:r>
              <w:rPr>
                <w:sz w:val="23"/>
                <w:szCs w:val="23"/>
              </w:rPr>
              <w:t xml:space="preserve"> </w:t>
            </w:r>
          </w:p>
        </w:tc>
        <w:tc>
          <w:tcPr>
            <w:tcW w:w="1566" w:type="dxa"/>
            <w:gridSpan w:val="3"/>
          </w:tcPr>
          <w:p w:rsidR="00FE2B4C" w:rsidRDefault="00FE2B4C" w:rsidP="00272E93">
            <w:pPr>
              <w:pStyle w:val="Default"/>
              <w:rPr>
                <w:sz w:val="23"/>
                <w:szCs w:val="23"/>
              </w:rPr>
            </w:pPr>
            <w:r>
              <w:rPr>
                <w:sz w:val="23"/>
                <w:szCs w:val="23"/>
              </w:rPr>
              <w:t>2326,712</w:t>
            </w:r>
          </w:p>
          <w:p w:rsidR="00FE2B4C" w:rsidRDefault="00FE2B4C" w:rsidP="00272E93">
            <w:pPr>
              <w:pStyle w:val="Default"/>
              <w:rPr>
                <w:sz w:val="23"/>
                <w:szCs w:val="23"/>
              </w:rPr>
            </w:pPr>
            <w:r>
              <w:rPr>
                <w:sz w:val="23"/>
                <w:szCs w:val="23"/>
              </w:rPr>
              <w:t xml:space="preserve"> </w:t>
            </w:r>
          </w:p>
        </w:tc>
      </w:tr>
      <w:tr w:rsidR="00FE2B4C" w:rsidTr="00614895">
        <w:trPr>
          <w:gridAfter w:val="1"/>
          <w:wAfter w:w="3898" w:type="dxa"/>
          <w:trHeight w:val="247"/>
        </w:trPr>
        <w:tc>
          <w:tcPr>
            <w:tcW w:w="2835" w:type="dxa"/>
          </w:tcPr>
          <w:p w:rsidR="00FE2B4C" w:rsidRDefault="00FE2B4C" w:rsidP="00614895">
            <w:pPr>
              <w:pStyle w:val="Default"/>
              <w:rPr>
                <w:sz w:val="23"/>
                <w:szCs w:val="23"/>
              </w:rPr>
            </w:pPr>
            <w:r>
              <w:rPr>
                <w:sz w:val="23"/>
                <w:szCs w:val="23"/>
              </w:rPr>
              <w:t xml:space="preserve">в том числе: жилой фонд </w:t>
            </w:r>
          </w:p>
        </w:tc>
        <w:tc>
          <w:tcPr>
            <w:tcW w:w="1134" w:type="dxa"/>
          </w:tcPr>
          <w:p w:rsidR="00FE2B4C" w:rsidRDefault="00FE2B4C" w:rsidP="00614895">
            <w:pPr>
              <w:pStyle w:val="Default"/>
              <w:rPr>
                <w:sz w:val="23"/>
                <w:szCs w:val="23"/>
              </w:rPr>
            </w:pPr>
            <w:r>
              <w:rPr>
                <w:sz w:val="23"/>
                <w:szCs w:val="23"/>
              </w:rPr>
              <w:t xml:space="preserve">701,300 </w:t>
            </w:r>
          </w:p>
        </w:tc>
        <w:tc>
          <w:tcPr>
            <w:tcW w:w="1418" w:type="dxa"/>
          </w:tcPr>
          <w:p w:rsidR="00FE2B4C" w:rsidRDefault="00FE2B4C" w:rsidP="00614895">
            <w:pPr>
              <w:pStyle w:val="Default"/>
              <w:rPr>
                <w:sz w:val="23"/>
                <w:szCs w:val="23"/>
              </w:rPr>
            </w:pPr>
            <w:r>
              <w:rPr>
                <w:sz w:val="23"/>
                <w:szCs w:val="23"/>
              </w:rPr>
              <w:t xml:space="preserve">1097,000 </w:t>
            </w:r>
          </w:p>
        </w:tc>
        <w:tc>
          <w:tcPr>
            <w:tcW w:w="1432" w:type="dxa"/>
            <w:gridSpan w:val="2"/>
          </w:tcPr>
          <w:p w:rsidR="00FE2B4C" w:rsidRDefault="00FE2B4C" w:rsidP="00614895">
            <w:pPr>
              <w:pStyle w:val="Default"/>
              <w:rPr>
                <w:sz w:val="23"/>
                <w:szCs w:val="23"/>
              </w:rPr>
            </w:pPr>
            <w:r>
              <w:rPr>
                <w:sz w:val="23"/>
                <w:szCs w:val="23"/>
              </w:rPr>
              <w:t xml:space="preserve">1097,000 </w:t>
            </w:r>
          </w:p>
        </w:tc>
        <w:tc>
          <w:tcPr>
            <w:tcW w:w="1279" w:type="dxa"/>
            <w:gridSpan w:val="2"/>
          </w:tcPr>
          <w:p w:rsidR="00FE2B4C" w:rsidRDefault="00FE2B4C" w:rsidP="00614895">
            <w:pPr>
              <w:pStyle w:val="Default"/>
              <w:rPr>
                <w:sz w:val="23"/>
                <w:szCs w:val="23"/>
              </w:rPr>
            </w:pPr>
            <w:r>
              <w:rPr>
                <w:sz w:val="23"/>
                <w:szCs w:val="23"/>
              </w:rPr>
              <w:t xml:space="preserve">701,300 </w:t>
            </w:r>
          </w:p>
        </w:tc>
        <w:tc>
          <w:tcPr>
            <w:tcW w:w="1424" w:type="dxa"/>
            <w:gridSpan w:val="2"/>
          </w:tcPr>
          <w:p w:rsidR="00FE2B4C" w:rsidRDefault="00FE2B4C" w:rsidP="00614895">
            <w:pPr>
              <w:pStyle w:val="Default"/>
              <w:rPr>
                <w:sz w:val="23"/>
                <w:szCs w:val="23"/>
              </w:rPr>
            </w:pPr>
            <w:r>
              <w:rPr>
                <w:sz w:val="23"/>
                <w:szCs w:val="23"/>
              </w:rPr>
              <w:t xml:space="preserve">1097,000 </w:t>
            </w:r>
          </w:p>
        </w:tc>
        <w:tc>
          <w:tcPr>
            <w:tcW w:w="1561" w:type="dxa"/>
            <w:gridSpan w:val="2"/>
          </w:tcPr>
          <w:p w:rsidR="00FE2B4C" w:rsidRDefault="00FE2B4C" w:rsidP="00614895">
            <w:pPr>
              <w:pStyle w:val="Default"/>
              <w:rPr>
                <w:sz w:val="23"/>
                <w:szCs w:val="23"/>
              </w:rPr>
            </w:pPr>
            <w:r>
              <w:rPr>
                <w:sz w:val="23"/>
                <w:szCs w:val="23"/>
              </w:rPr>
              <w:t xml:space="preserve">1097,000 </w:t>
            </w:r>
          </w:p>
        </w:tc>
        <w:tc>
          <w:tcPr>
            <w:tcW w:w="1276" w:type="dxa"/>
            <w:gridSpan w:val="3"/>
          </w:tcPr>
          <w:p w:rsidR="00FE2B4C" w:rsidRDefault="00FE2B4C" w:rsidP="00614895">
            <w:pPr>
              <w:pStyle w:val="Default"/>
              <w:rPr>
                <w:sz w:val="23"/>
                <w:szCs w:val="23"/>
              </w:rPr>
            </w:pPr>
            <w:r>
              <w:rPr>
                <w:sz w:val="23"/>
                <w:szCs w:val="23"/>
              </w:rPr>
              <w:t>671,39</w:t>
            </w:r>
          </w:p>
        </w:tc>
        <w:tc>
          <w:tcPr>
            <w:tcW w:w="1418" w:type="dxa"/>
          </w:tcPr>
          <w:p w:rsidR="00FE2B4C" w:rsidRDefault="00FE2B4C" w:rsidP="00272E93">
            <w:pPr>
              <w:pStyle w:val="Default"/>
              <w:rPr>
                <w:sz w:val="23"/>
                <w:szCs w:val="23"/>
              </w:rPr>
            </w:pPr>
            <w:r>
              <w:rPr>
                <w:sz w:val="23"/>
                <w:szCs w:val="23"/>
              </w:rPr>
              <w:t>671,39</w:t>
            </w:r>
          </w:p>
        </w:tc>
        <w:tc>
          <w:tcPr>
            <w:tcW w:w="1566" w:type="dxa"/>
            <w:gridSpan w:val="3"/>
          </w:tcPr>
          <w:p w:rsidR="00FE2B4C" w:rsidRDefault="00FE2B4C" w:rsidP="00272E93">
            <w:pPr>
              <w:pStyle w:val="Default"/>
              <w:rPr>
                <w:sz w:val="23"/>
                <w:szCs w:val="23"/>
              </w:rPr>
            </w:pPr>
            <w:r>
              <w:rPr>
                <w:sz w:val="23"/>
                <w:szCs w:val="23"/>
              </w:rPr>
              <w:t>671,39</w:t>
            </w:r>
          </w:p>
        </w:tc>
      </w:tr>
      <w:tr w:rsidR="00FE2B4C" w:rsidTr="00614895">
        <w:trPr>
          <w:gridAfter w:val="1"/>
          <w:wAfter w:w="3898" w:type="dxa"/>
          <w:trHeight w:val="109"/>
        </w:trPr>
        <w:tc>
          <w:tcPr>
            <w:tcW w:w="2835" w:type="dxa"/>
          </w:tcPr>
          <w:p w:rsidR="00FE2B4C" w:rsidRDefault="00FE2B4C" w:rsidP="00614895">
            <w:pPr>
              <w:pStyle w:val="Default"/>
              <w:rPr>
                <w:sz w:val="23"/>
                <w:szCs w:val="23"/>
              </w:rPr>
            </w:pPr>
            <w:r>
              <w:rPr>
                <w:sz w:val="23"/>
                <w:szCs w:val="23"/>
              </w:rPr>
              <w:t xml:space="preserve">нежилой фонд </w:t>
            </w:r>
          </w:p>
        </w:tc>
        <w:tc>
          <w:tcPr>
            <w:tcW w:w="1134" w:type="dxa"/>
          </w:tcPr>
          <w:p w:rsidR="00FE2B4C" w:rsidRDefault="00FE2B4C" w:rsidP="00614895">
            <w:pPr>
              <w:pStyle w:val="Default"/>
              <w:rPr>
                <w:sz w:val="23"/>
                <w:szCs w:val="23"/>
              </w:rPr>
            </w:pPr>
            <w:r>
              <w:rPr>
                <w:sz w:val="23"/>
                <w:szCs w:val="23"/>
              </w:rPr>
              <w:t xml:space="preserve">2314,780 </w:t>
            </w:r>
          </w:p>
        </w:tc>
        <w:tc>
          <w:tcPr>
            <w:tcW w:w="1418" w:type="dxa"/>
          </w:tcPr>
          <w:p w:rsidR="00FE2B4C" w:rsidRDefault="00FE2B4C" w:rsidP="00614895">
            <w:pPr>
              <w:pStyle w:val="Default"/>
              <w:rPr>
                <w:sz w:val="23"/>
                <w:szCs w:val="23"/>
              </w:rPr>
            </w:pPr>
            <w:r>
              <w:rPr>
                <w:sz w:val="23"/>
                <w:szCs w:val="23"/>
              </w:rPr>
              <w:t xml:space="preserve">2242,540 </w:t>
            </w:r>
          </w:p>
        </w:tc>
        <w:tc>
          <w:tcPr>
            <w:tcW w:w="1432" w:type="dxa"/>
            <w:gridSpan w:val="2"/>
          </w:tcPr>
          <w:p w:rsidR="00FE2B4C" w:rsidRDefault="00FE2B4C" w:rsidP="00614895">
            <w:pPr>
              <w:pStyle w:val="Default"/>
              <w:rPr>
                <w:sz w:val="23"/>
                <w:szCs w:val="23"/>
              </w:rPr>
            </w:pPr>
            <w:r>
              <w:rPr>
                <w:sz w:val="23"/>
                <w:szCs w:val="23"/>
              </w:rPr>
              <w:t xml:space="preserve">2242,540 </w:t>
            </w:r>
          </w:p>
        </w:tc>
        <w:tc>
          <w:tcPr>
            <w:tcW w:w="1279" w:type="dxa"/>
            <w:gridSpan w:val="2"/>
          </w:tcPr>
          <w:p w:rsidR="00FE2B4C" w:rsidRDefault="00FE2B4C" w:rsidP="00614895">
            <w:pPr>
              <w:pStyle w:val="Default"/>
              <w:rPr>
                <w:sz w:val="23"/>
                <w:szCs w:val="23"/>
              </w:rPr>
            </w:pPr>
            <w:r>
              <w:rPr>
                <w:sz w:val="23"/>
                <w:szCs w:val="23"/>
              </w:rPr>
              <w:t xml:space="preserve">2314,780 </w:t>
            </w:r>
          </w:p>
        </w:tc>
        <w:tc>
          <w:tcPr>
            <w:tcW w:w="1424" w:type="dxa"/>
            <w:gridSpan w:val="2"/>
          </w:tcPr>
          <w:p w:rsidR="00FE2B4C" w:rsidRDefault="00FE2B4C" w:rsidP="00614895">
            <w:pPr>
              <w:pStyle w:val="Default"/>
              <w:rPr>
                <w:sz w:val="23"/>
                <w:szCs w:val="23"/>
              </w:rPr>
            </w:pPr>
            <w:r>
              <w:rPr>
                <w:sz w:val="23"/>
                <w:szCs w:val="23"/>
              </w:rPr>
              <w:t xml:space="preserve">2242,540 </w:t>
            </w:r>
          </w:p>
        </w:tc>
        <w:tc>
          <w:tcPr>
            <w:tcW w:w="1561" w:type="dxa"/>
            <w:gridSpan w:val="2"/>
          </w:tcPr>
          <w:p w:rsidR="00FE2B4C" w:rsidRDefault="00FE2B4C" w:rsidP="00614895">
            <w:pPr>
              <w:pStyle w:val="Default"/>
              <w:rPr>
                <w:sz w:val="23"/>
                <w:szCs w:val="23"/>
              </w:rPr>
            </w:pPr>
            <w:r>
              <w:rPr>
                <w:sz w:val="23"/>
                <w:szCs w:val="23"/>
              </w:rPr>
              <w:t xml:space="preserve">2242,540 </w:t>
            </w:r>
          </w:p>
        </w:tc>
        <w:tc>
          <w:tcPr>
            <w:tcW w:w="1276" w:type="dxa"/>
            <w:gridSpan w:val="3"/>
          </w:tcPr>
          <w:p w:rsidR="00FE2B4C" w:rsidRDefault="00FE2B4C" w:rsidP="00614895">
            <w:pPr>
              <w:pStyle w:val="Default"/>
              <w:rPr>
                <w:sz w:val="23"/>
                <w:szCs w:val="23"/>
              </w:rPr>
            </w:pPr>
            <w:r>
              <w:rPr>
                <w:sz w:val="23"/>
                <w:szCs w:val="23"/>
              </w:rPr>
              <w:t>1655,322</w:t>
            </w:r>
          </w:p>
        </w:tc>
        <w:tc>
          <w:tcPr>
            <w:tcW w:w="1418" w:type="dxa"/>
          </w:tcPr>
          <w:p w:rsidR="00FE2B4C" w:rsidRDefault="00FE2B4C" w:rsidP="00272E93">
            <w:pPr>
              <w:pStyle w:val="Default"/>
              <w:rPr>
                <w:sz w:val="23"/>
                <w:szCs w:val="23"/>
              </w:rPr>
            </w:pPr>
            <w:r>
              <w:rPr>
                <w:sz w:val="23"/>
                <w:szCs w:val="23"/>
              </w:rPr>
              <w:t>1655,322</w:t>
            </w:r>
          </w:p>
        </w:tc>
        <w:tc>
          <w:tcPr>
            <w:tcW w:w="1566" w:type="dxa"/>
            <w:gridSpan w:val="3"/>
          </w:tcPr>
          <w:p w:rsidR="00FE2B4C" w:rsidRDefault="00FE2B4C" w:rsidP="00272E93">
            <w:pPr>
              <w:pStyle w:val="Default"/>
              <w:rPr>
                <w:sz w:val="23"/>
                <w:szCs w:val="23"/>
              </w:rPr>
            </w:pPr>
            <w:r>
              <w:rPr>
                <w:sz w:val="23"/>
                <w:szCs w:val="23"/>
              </w:rPr>
              <w:t>1655,322</w:t>
            </w:r>
          </w:p>
        </w:tc>
      </w:tr>
      <w:tr w:rsidR="00614895" w:rsidTr="00614895">
        <w:trPr>
          <w:gridAfter w:val="1"/>
          <w:wAfter w:w="3898" w:type="dxa"/>
          <w:trHeight w:val="109"/>
        </w:trPr>
        <w:tc>
          <w:tcPr>
            <w:tcW w:w="15343" w:type="dxa"/>
            <w:gridSpan w:val="18"/>
          </w:tcPr>
          <w:p w:rsidR="00614895" w:rsidRDefault="00614895" w:rsidP="00614895">
            <w:pPr>
              <w:pStyle w:val="Default"/>
              <w:rPr>
                <w:sz w:val="23"/>
                <w:szCs w:val="23"/>
              </w:rPr>
            </w:pPr>
            <w:r>
              <w:rPr>
                <w:sz w:val="23"/>
                <w:szCs w:val="23"/>
              </w:rPr>
              <w:t xml:space="preserve">Котельная № 2, с. Ельцовка </w:t>
            </w:r>
          </w:p>
        </w:tc>
      </w:tr>
      <w:tr w:rsidR="00B24866" w:rsidTr="00614895">
        <w:trPr>
          <w:gridAfter w:val="1"/>
          <w:wAfter w:w="3898" w:type="dxa"/>
          <w:trHeight w:val="249"/>
        </w:trPr>
        <w:tc>
          <w:tcPr>
            <w:tcW w:w="2835" w:type="dxa"/>
          </w:tcPr>
          <w:p w:rsidR="00B24866" w:rsidRDefault="00B24866" w:rsidP="00614895">
            <w:pPr>
              <w:pStyle w:val="Default"/>
              <w:rPr>
                <w:sz w:val="23"/>
                <w:szCs w:val="23"/>
              </w:rPr>
            </w:pPr>
            <w:r>
              <w:rPr>
                <w:sz w:val="23"/>
                <w:szCs w:val="23"/>
              </w:rPr>
              <w:t xml:space="preserve">Год </w:t>
            </w:r>
          </w:p>
        </w:tc>
        <w:tc>
          <w:tcPr>
            <w:tcW w:w="3984" w:type="dxa"/>
            <w:gridSpan w:val="4"/>
          </w:tcPr>
          <w:p w:rsidR="00B24866" w:rsidRDefault="00B24866" w:rsidP="00B24866">
            <w:pPr>
              <w:pStyle w:val="Default"/>
              <w:rPr>
                <w:sz w:val="23"/>
                <w:szCs w:val="23"/>
              </w:rPr>
            </w:pPr>
            <w:r>
              <w:rPr>
                <w:sz w:val="23"/>
                <w:szCs w:val="23"/>
              </w:rPr>
              <w:t>2019</w:t>
            </w:r>
          </w:p>
        </w:tc>
        <w:tc>
          <w:tcPr>
            <w:tcW w:w="4264" w:type="dxa"/>
            <w:gridSpan w:val="6"/>
          </w:tcPr>
          <w:p w:rsidR="00B24866" w:rsidRDefault="00B24866" w:rsidP="00B24866">
            <w:pPr>
              <w:pStyle w:val="Default"/>
              <w:rPr>
                <w:sz w:val="23"/>
                <w:szCs w:val="23"/>
              </w:rPr>
            </w:pPr>
            <w:r>
              <w:rPr>
                <w:sz w:val="23"/>
                <w:szCs w:val="23"/>
              </w:rPr>
              <w:t>2020</w:t>
            </w:r>
          </w:p>
        </w:tc>
        <w:tc>
          <w:tcPr>
            <w:tcW w:w="4260" w:type="dxa"/>
            <w:gridSpan w:val="7"/>
          </w:tcPr>
          <w:p w:rsidR="00B24866" w:rsidRDefault="00B24866" w:rsidP="00B24866">
            <w:pPr>
              <w:pStyle w:val="Default"/>
              <w:rPr>
                <w:sz w:val="23"/>
                <w:szCs w:val="23"/>
              </w:rPr>
            </w:pPr>
            <w:r>
              <w:rPr>
                <w:sz w:val="23"/>
                <w:szCs w:val="23"/>
              </w:rPr>
              <w:t>2021</w:t>
            </w:r>
          </w:p>
        </w:tc>
      </w:tr>
      <w:tr w:rsidR="00614895" w:rsidTr="00614895">
        <w:trPr>
          <w:gridAfter w:val="1"/>
          <w:wAfter w:w="3898" w:type="dxa"/>
          <w:trHeight w:val="247"/>
        </w:trPr>
        <w:tc>
          <w:tcPr>
            <w:tcW w:w="2835" w:type="dxa"/>
          </w:tcPr>
          <w:p w:rsidR="00614895" w:rsidRDefault="00614895" w:rsidP="00614895">
            <w:pPr>
              <w:pStyle w:val="Default"/>
              <w:rPr>
                <w:sz w:val="23"/>
                <w:szCs w:val="23"/>
              </w:rPr>
            </w:pPr>
            <w:r>
              <w:rPr>
                <w:sz w:val="23"/>
                <w:szCs w:val="23"/>
              </w:rPr>
              <w:t xml:space="preserve">Факт. величина </w:t>
            </w:r>
          </w:p>
        </w:tc>
        <w:tc>
          <w:tcPr>
            <w:tcW w:w="1134" w:type="dxa"/>
          </w:tcPr>
          <w:p w:rsidR="00614895" w:rsidRDefault="00614895" w:rsidP="00614895">
            <w:pPr>
              <w:pStyle w:val="Default"/>
              <w:rPr>
                <w:sz w:val="23"/>
                <w:szCs w:val="23"/>
              </w:rPr>
            </w:pPr>
            <w:proofErr w:type="spellStart"/>
            <w:r>
              <w:rPr>
                <w:sz w:val="23"/>
                <w:szCs w:val="23"/>
              </w:rPr>
              <w:t>Расч</w:t>
            </w:r>
            <w:proofErr w:type="spellEnd"/>
            <w:r>
              <w:rPr>
                <w:sz w:val="23"/>
                <w:szCs w:val="23"/>
              </w:rPr>
              <w:t xml:space="preserve">. величина </w:t>
            </w:r>
          </w:p>
        </w:tc>
        <w:tc>
          <w:tcPr>
            <w:tcW w:w="1418" w:type="dxa"/>
          </w:tcPr>
          <w:p w:rsidR="00614895" w:rsidRDefault="00614895" w:rsidP="00614895">
            <w:pPr>
              <w:pStyle w:val="Default"/>
              <w:rPr>
                <w:sz w:val="23"/>
                <w:szCs w:val="23"/>
              </w:rPr>
            </w:pPr>
            <w:r>
              <w:rPr>
                <w:sz w:val="23"/>
                <w:szCs w:val="23"/>
              </w:rPr>
              <w:t xml:space="preserve">Утв. величина </w:t>
            </w:r>
          </w:p>
        </w:tc>
        <w:tc>
          <w:tcPr>
            <w:tcW w:w="1432" w:type="dxa"/>
            <w:gridSpan w:val="2"/>
          </w:tcPr>
          <w:p w:rsidR="00614895" w:rsidRDefault="00614895" w:rsidP="00614895">
            <w:pPr>
              <w:pStyle w:val="Default"/>
              <w:rPr>
                <w:sz w:val="23"/>
                <w:szCs w:val="23"/>
              </w:rPr>
            </w:pPr>
            <w:r>
              <w:rPr>
                <w:sz w:val="23"/>
                <w:szCs w:val="23"/>
              </w:rPr>
              <w:t xml:space="preserve">Факт. величина </w:t>
            </w:r>
          </w:p>
        </w:tc>
        <w:tc>
          <w:tcPr>
            <w:tcW w:w="1279" w:type="dxa"/>
            <w:gridSpan w:val="2"/>
          </w:tcPr>
          <w:p w:rsidR="00614895" w:rsidRDefault="00614895" w:rsidP="00614895">
            <w:pPr>
              <w:pStyle w:val="Default"/>
              <w:rPr>
                <w:sz w:val="23"/>
                <w:szCs w:val="23"/>
              </w:rPr>
            </w:pPr>
            <w:proofErr w:type="spellStart"/>
            <w:r>
              <w:rPr>
                <w:sz w:val="23"/>
                <w:szCs w:val="23"/>
              </w:rPr>
              <w:t>Расч</w:t>
            </w:r>
            <w:proofErr w:type="spellEnd"/>
            <w:r>
              <w:rPr>
                <w:sz w:val="23"/>
                <w:szCs w:val="23"/>
              </w:rPr>
              <w:t xml:space="preserve">. величина </w:t>
            </w:r>
          </w:p>
        </w:tc>
        <w:tc>
          <w:tcPr>
            <w:tcW w:w="1424" w:type="dxa"/>
            <w:gridSpan w:val="2"/>
          </w:tcPr>
          <w:p w:rsidR="00614895" w:rsidRDefault="00614895" w:rsidP="00614895">
            <w:pPr>
              <w:pStyle w:val="Default"/>
              <w:rPr>
                <w:sz w:val="23"/>
                <w:szCs w:val="23"/>
              </w:rPr>
            </w:pPr>
            <w:r>
              <w:rPr>
                <w:sz w:val="23"/>
                <w:szCs w:val="23"/>
              </w:rPr>
              <w:t xml:space="preserve">Утв. величина </w:t>
            </w:r>
          </w:p>
        </w:tc>
        <w:tc>
          <w:tcPr>
            <w:tcW w:w="1561" w:type="dxa"/>
            <w:gridSpan w:val="2"/>
          </w:tcPr>
          <w:p w:rsidR="00614895" w:rsidRDefault="00614895" w:rsidP="00614895">
            <w:pPr>
              <w:pStyle w:val="Default"/>
              <w:rPr>
                <w:sz w:val="23"/>
                <w:szCs w:val="23"/>
              </w:rPr>
            </w:pPr>
            <w:r>
              <w:rPr>
                <w:sz w:val="23"/>
                <w:szCs w:val="23"/>
              </w:rPr>
              <w:t xml:space="preserve">Факт. величина </w:t>
            </w:r>
          </w:p>
        </w:tc>
        <w:tc>
          <w:tcPr>
            <w:tcW w:w="1276" w:type="dxa"/>
            <w:gridSpan w:val="3"/>
          </w:tcPr>
          <w:p w:rsidR="00614895" w:rsidRDefault="00614895" w:rsidP="00614895">
            <w:pPr>
              <w:pStyle w:val="Default"/>
              <w:rPr>
                <w:sz w:val="23"/>
                <w:szCs w:val="23"/>
              </w:rPr>
            </w:pPr>
            <w:proofErr w:type="spellStart"/>
            <w:r>
              <w:rPr>
                <w:sz w:val="23"/>
                <w:szCs w:val="23"/>
              </w:rPr>
              <w:t>Расч</w:t>
            </w:r>
            <w:proofErr w:type="spellEnd"/>
            <w:r>
              <w:rPr>
                <w:sz w:val="23"/>
                <w:szCs w:val="23"/>
              </w:rPr>
              <w:t xml:space="preserve">. величина </w:t>
            </w:r>
          </w:p>
        </w:tc>
        <w:tc>
          <w:tcPr>
            <w:tcW w:w="1418" w:type="dxa"/>
          </w:tcPr>
          <w:p w:rsidR="00614895" w:rsidRDefault="00614895" w:rsidP="00614895">
            <w:pPr>
              <w:pStyle w:val="Default"/>
              <w:rPr>
                <w:sz w:val="23"/>
                <w:szCs w:val="23"/>
              </w:rPr>
            </w:pPr>
            <w:r>
              <w:rPr>
                <w:sz w:val="23"/>
                <w:szCs w:val="23"/>
              </w:rPr>
              <w:t xml:space="preserve">Утв. величина </w:t>
            </w:r>
          </w:p>
        </w:tc>
        <w:tc>
          <w:tcPr>
            <w:tcW w:w="1566" w:type="dxa"/>
            <w:gridSpan w:val="3"/>
          </w:tcPr>
          <w:p w:rsidR="00614895" w:rsidRDefault="00614895" w:rsidP="00614895">
            <w:pPr>
              <w:pStyle w:val="Default"/>
              <w:rPr>
                <w:sz w:val="23"/>
                <w:szCs w:val="23"/>
              </w:rPr>
            </w:pPr>
            <w:r>
              <w:rPr>
                <w:sz w:val="23"/>
                <w:szCs w:val="23"/>
              </w:rPr>
              <w:t>Факт. величина</w:t>
            </w:r>
          </w:p>
        </w:tc>
      </w:tr>
      <w:tr w:rsidR="00614895" w:rsidTr="00614895">
        <w:trPr>
          <w:gridAfter w:val="1"/>
          <w:wAfter w:w="3898" w:type="dxa"/>
          <w:trHeight w:val="110"/>
        </w:trPr>
        <w:tc>
          <w:tcPr>
            <w:tcW w:w="2835" w:type="dxa"/>
          </w:tcPr>
          <w:p w:rsidR="00614895" w:rsidRDefault="00614895" w:rsidP="00614895">
            <w:pPr>
              <w:pStyle w:val="Default"/>
              <w:rPr>
                <w:sz w:val="23"/>
                <w:szCs w:val="23"/>
              </w:rPr>
            </w:pPr>
            <w:r>
              <w:rPr>
                <w:sz w:val="23"/>
                <w:szCs w:val="23"/>
              </w:rPr>
              <w:t xml:space="preserve">Каменный уголь, т </w:t>
            </w:r>
          </w:p>
        </w:tc>
        <w:tc>
          <w:tcPr>
            <w:tcW w:w="1134" w:type="dxa"/>
          </w:tcPr>
          <w:p w:rsidR="00614895" w:rsidRDefault="00614895" w:rsidP="00614895">
            <w:pPr>
              <w:pStyle w:val="Default"/>
              <w:rPr>
                <w:sz w:val="23"/>
                <w:szCs w:val="23"/>
              </w:rPr>
            </w:pPr>
            <w:r>
              <w:rPr>
                <w:sz w:val="23"/>
                <w:szCs w:val="23"/>
              </w:rPr>
              <w:t xml:space="preserve">218,900 </w:t>
            </w:r>
          </w:p>
        </w:tc>
        <w:tc>
          <w:tcPr>
            <w:tcW w:w="1418" w:type="dxa"/>
          </w:tcPr>
          <w:p w:rsidR="00614895" w:rsidRDefault="00614895" w:rsidP="00614895">
            <w:pPr>
              <w:pStyle w:val="Default"/>
              <w:rPr>
                <w:sz w:val="23"/>
                <w:szCs w:val="23"/>
              </w:rPr>
            </w:pPr>
            <w:r>
              <w:rPr>
                <w:sz w:val="23"/>
                <w:szCs w:val="23"/>
              </w:rPr>
              <w:t xml:space="preserve">297,947 </w:t>
            </w:r>
          </w:p>
        </w:tc>
        <w:tc>
          <w:tcPr>
            <w:tcW w:w="1432" w:type="dxa"/>
            <w:gridSpan w:val="2"/>
          </w:tcPr>
          <w:p w:rsidR="00614895" w:rsidRDefault="00614895" w:rsidP="00614895">
            <w:pPr>
              <w:pStyle w:val="Default"/>
              <w:rPr>
                <w:sz w:val="23"/>
                <w:szCs w:val="23"/>
              </w:rPr>
            </w:pPr>
            <w:r>
              <w:rPr>
                <w:sz w:val="23"/>
                <w:szCs w:val="23"/>
              </w:rPr>
              <w:t xml:space="preserve">297,947 </w:t>
            </w:r>
          </w:p>
        </w:tc>
        <w:tc>
          <w:tcPr>
            <w:tcW w:w="1279" w:type="dxa"/>
            <w:gridSpan w:val="2"/>
          </w:tcPr>
          <w:p w:rsidR="00614895" w:rsidRDefault="00614895" w:rsidP="00614895">
            <w:pPr>
              <w:pStyle w:val="Default"/>
              <w:rPr>
                <w:sz w:val="23"/>
                <w:szCs w:val="23"/>
              </w:rPr>
            </w:pPr>
            <w:r>
              <w:rPr>
                <w:sz w:val="23"/>
                <w:szCs w:val="23"/>
              </w:rPr>
              <w:t xml:space="preserve">218,900 </w:t>
            </w:r>
          </w:p>
        </w:tc>
        <w:tc>
          <w:tcPr>
            <w:tcW w:w="1424" w:type="dxa"/>
            <w:gridSpan w:val="2"/>
          </w:tcPr>
          <w:p w:rsidR="00614895" w:rsidRDefault="00614895" w:rsidP="00614895">
            <w:pPr>
              <w:pStyle w:val="Default"/>
              <w:rPr>
                <w:sz w:val="23"/>
                <w:szCs w:val="23"/>
              </w:rPr>
            </w:pPr>
            <w:r>
              <w:rPr>
                <w:sz w:val="23"/>
                <w:szCs w:val="23"/>
              </w:rPr>
              <w:t xml:space="preserve">297,947 </w:t>
            </w:r>
          </w:p>
        </w:tc>
        <w:tc>
          <w:tcPr>
            <w:tcW w:w="1561" w:type="dxa"/>
            <w:gridSpan w:val="2"/>
          </w:tcPr>
          <w:p w:rsidR="00614895" w:rsidRDefault="00614895" w:rsidP="00614895">
            <w:pPr>
              <w:pStyle w:val="Default"/>
              <w:rPr>
                <w:sz w:val="23"/>
                <w:szCs w:val="23"/>
              </w:rPr>
            </w:pPr>
            <w:r>
              <w:rPr>
                <w:sz w:val="23"/>
                <w:szCs w:val="23"/>
              </w:rPr>
              <w:t xml:space="preserve">297,947 </w:t>
            </w:r>
          </w:p>
        </w:tc>
        <w:tc>
          <w:tcPr>
            <w:tcW w:w="1201" w:type="dxa"/>
          </w:tcPr>
          <w:p w:rsidR="00614895" w:rsidRDefault="00614895" w:rsidP="00614895">
            <w:pPr>
              <w:pStyle w:val="Default"/>
              <w:rPr>
                <w:sz w:val="23"/>
                <w:szCs w:val="23"/>
              </w:rPr>
            </w:pPr>
            <w:r>
              <w:rPr>
                <w:sz w:val="23"/>
                <w:szCs w:val="23"/>
              </w:rPr>
              <w:t xml:space="preserve">218,900 </w:t>
            </w:r>
          </w:p>
        </w:tc>
        <w:tc>
          <w:tcPr>
            <w:tcW w:w="1493" w:type="dxa"/>
            <w:gridSpan w:val="3"/>
          </w:tcPr>
          <w:p w:rsidR="00614895" w:rsidRDefault="00614895" w:rsidP="00614895">
            <w:pPr>
              <w:pStyle w:val="Default"/>
              <w:rPr>
                <w:sz w:val="23"/>
                <w:szCs w:val="23"/>
              </w:rPr>
            </w:pPr>
            <w:r>
              <w:rPr>
                <w:sz w:val="23"/>
                <w:szCs w:val="23"/>
              </w:rPr>
              <w:t xml:space="preserve">297,947 </w:t>
            </w:r>
          </w:p>
        </w:tc>
        <w:tc>
          <w:tcPr>
            <w:tcW w:w="1566" w:type="dxa"/>
            <w:gridSpan w:val="3"/>
          </w:tcPr>
          <w:p w:rsidR="00614895" w:rsidRDefault="00614895" w:rsidP="00614895">
            <w:pPr>
              <w:pStyle w:val="Default"/>
              <w:rPr>
                <w:sz w:val="23"/>
                <w:szCs w:val="23"/>
              </w:rPr>
            </w:pPr>
            <w:r>
              <w:rPr>
                <w:sz w:val="23"/>
                <w:szCs w:val="23"/>
              </w:rPr>
              <w:t xml:space="preserve">297,947 </w:t>
            </w:r>
          </w:p>
        </w:tc>
      </w:tr>
      <w:tr w:rsidR="00F315DC" w:rsidTr="00614895">
        <w:trPr>
          <w:gridAfter w:val="1"/>
          <w:wAfter w:w="3898" w:type="dxa"/>
          <w:trHeight w:val="120"/>
        </w:trPr>
        <w:tc>
          <w:tcPr>
            <w:tcW w:w="2835" w:type="dxa"/>
          </w:tcPr>
          <w:p w:rsidR="00F315DC" w:rsidRDefault="00F315DC" w:rsidP="00614895">
            <w:pPr>
              <w:pStyle w:val="Default"/>
              <w:rPr>
                <w:sz w:val="23"/>
                <w:szCs w:val="23"/>
              </w:rPr>
            </w:pPr>
            <w:r>
              <w:rPr>
                <w:sz w:val="23"/>
                <w:szCs w:val="23"/>
              </w:rPr>
              <w:t xml:space="preserve">Выработано тепловой энергии, </w:t>
            </w:r>
            <w:r>
              <w:rPr>
                <w:i/>
                <w:iCs/>
                <w:sz w:val="23"/>
                <w:szCs w:val="23"/>
              </w:rPr>
              <w:t>Гкал</w:t>
            </w:r>
            <w:r>
              <w:rPr>
                <w:rFonts w:ascii="Cambria Math" w:hAnsi="Cambria Math" w:cs="Cambria Math"/>
                <w:sz w:val="23"/>
                <w:szCs w:val="23"/>
              </w:rPr>
              <w:t>/</w:t>
            </w:r>
            <w:r>
              <w:rPr>
                <w:i/>
                <w:iCs/>
                <w:sz w:val="23"/>
                <w:szCs w:val="23"/>
              </w:rPr>
              <w:t xml:space="preserve">год </w:t>
            </w:r>
          </w:p>
        </w:tc>
        <w:tc>
          <w:tcPr>
            <w:tcW w:w="1134" w:type="dxa"/>
          </w:tcPr>
          <w:p w:rsidR="00F315DC" w:rsidRDefault="00F315DC" w:rsidP="00614895">
            <w:pPr>
              <w:pStyle w:val="Default"/>
              <w:rPr>
                <w:sz w:val="23"/>
                <w:szCs w:val="23"/>
              </w:rPr>
            </w:pPr>
            <w:r>
              <w:rPr>
                <w:sz w:val="23"/>
                <w:szCs w:val="23"/>
              </w:rPr>
              <w:t xml:space="preserve">666,821 </w:t>
            </w:r>
          </w:p>
        </w:tc>
        <w:tc>
          <w:tcPr>
            <w:tcW w:w="1418" w:type="dxa"/>
          </w:tcPr>
          <w:p w:rsidR="00F315DC" w:rsidRDefault="00F315DC" w:rsidP="00614895">
            <w:pPr>
              <w:pStyle w:val="Default"/>
              <w:rPr>
                <w:sz w:val="23"/>
                <w:szCs w:val="23"/>
              </w:rPr>
            </w:pPr>
            <w:r>
              <w:rPr>
                <w:sz w:val="23"/>
                <w:szCs w:val="23"/>
              </w:rPr>
              <w:t xml:space="preserve">858,271 </w:t>
            </w:r>
          </w:p>
        </w:tc>
        <w:tc>
          <w:tcPr>
            <w:tcW w:w="1432" w:type="dxa"/>
            <w:gridSpan w:val="2"/>
          </w:tcPr>
          <w:p w:rsidR="00F315DC" w:rsidRDefault="00F315DC" w:rsidP="00614895">
            <w:pPr>
              <w:pStyle w:val="Default"/>
              <w:rPr>
                <w:sz w:val="23"/>
                <w:szCs w:val="23"/>
              </w:rPr>
            </w:pPr>
            <w:r>
              <w:rPr>
                <w:sz w:val="23"/>
                <w:szCs w:val="23"/>
              </w:rPr>
              <w:t xml:space="preserve">858,271 </w:t>
            </w:r>
          </w:p>
        </w:tc>
        <w:tc>
          <w:tcPr>
            <w:tcW w:w="1279" w:type="dxa"/>
            <w:gridSpan w:val="2"/>
          </w:tcPr>
          <w:p w:rsidR="00F315DC" w:rsidRDefault="00F315DC" w:rsidP="00614895">
            <w:pPr>
              <w:pStyle w:val="Default"/>
              <w:rPr>
                <w:sz w:val="23"/>
                <w:szCs w:val="23"/>
              </w:rPr>
            </w:pPr>
            <w:r>
              <w:rPr>
                <w:sz w:val="23"/>
                <w:szCs w:val="23"/>
              </w:rPr>
              <w:t xml:space="preserve">666,821 </w:t>
            </w:r>
          </w:p>
        </w:tc>
        <w:tc>
          <w:tcPr>
            <w:tcW w:w="1424" w:type="dxa"/>
            <w:gridSpan w:val="2"/>
          </w:tcPr>
          <w:p w:rsidR="00F315DC" w:rsidRDefault="00F315DC" w:rsidP="00614895">
            <w:pPr>
              <w:pStyle w:val="Default"/>
              <w:rPr>
                <w:sz w:val="23"/>
                <w:szCs w:val="23"/>
              </w:rPr>
            </w:pPr>
            <w:r>
              <w:rPr>
                <w:sz w:val="23"/>
                <w:szCs w:val="23"/>
              </w:rPr>
              <w:t xml:space="preserve">858,271 </w:t>
            </w:r>
          </w:p>
        </w:tc>
        <w:tc>
          <w:tcPr>
            <w:tcW w:w="1561" w:type="dxa"/>
            <w:gridSpan w:val="2"/>
          </w:tcPr>
          <w:p w:rsidR="00F315DC" w:rsidRDefault="00F315DC" w:rsidP="00614895">
            <w:pPr>
              <w:pStyle w:val="Default"/>
              <w:rPr>
                <w:sz w:val="23"/>
                <w:szCs w:val="23"/>
              </w:rPr>
            </w:pPr>
            <w:r>
              <w:rPr>
                <w:sz w:val="23"/>
                <w:szCs w:val="23"/>
              </w:rPr>
              <w:t xml:space="preserve">858,271 </w:t>
            </w:r>
          </w:p>
        </w:tc>
        <w:tc>
          <w:tcPr>
            <w:tcW w:w="1201" w:type="dxa"/>
          </w:tcPr>
          <w:p w:rsidR="00F315DC" w:rsidRDefault="00F315DC" w:rsidP="00614895">
            <w:pPr>
              <w:pStyle w:val="Default"/>
              <w:rPr>
                <w:sz w:val="23"/>
                <w:szCs w:val="23"/>
              </w:rPr>
            </w:pPr>
            <w:r>
              <w:rPr>
                <w:sz w:val="23"/>
                <w:szCs w:val="23"/>
              </w:rPr>
              <w:t xml:space="preserve">591,707 </w:t>
            </w:r>
          </w:p>
        </w:tc>
        <w:tc>
          <w:tcPr>
            <w:tcW w:w="1493" w:type="dxa"/>
            <w:gridSpan w:val="3"/>
          </w:tcPr>
          <w:p w:rsidR="00F315DC" w:rsidRDefault="00F315DC" w:rsidP="00F46163">
            <w:pPr>
              <w:pStyle w:val="Default"/>
              <w:rPr>
                <w:sz w:val="23"/>
                <w:szCs w:val="23"/>
              </w:rPr>
            </w:pPr>
            <w:r>
              <w:rPr>
                <w:sz w:val="23"/>
                <w:szCs w:val="23"/>
              </w:rPr>
              <w:t xml:space="preserve">591,707 </w:t>
            </w:r>
          </w:p>
        </w:tc>
        <w:tc>
          <w:tcPr>
            <w:tcW w:w="1566" w:type="dxa"/>
            <w:gridSpan w:val="3"/>
          </w:tcPr>
          <w:p w:rsidR="00F315DC" w:rsidRDefault="00F315DC" w:rsidP="00F46163">
            <w:pPr>
              <w:pStyle w:val="Default"/>
              <w:rPr>
                <w:sz w:val="23"/>
                <w:szCs w:val="23"/>
              </w:rPr>
            </w:pPr>
            <w:r>
              <w:rPr>
                <w:sz w:val="23"/>
                <w:szCs w:val="23"/>
              </w:rPr>
              <w:t xml:space="preserve">591,707 </w:t>
            </w:r>
          </w:p>
        </w:tc>
      </w:tr>
      <w:tr w:rsidR="00F51FE5" w:rsidTr="00614895">
        <w:trPr>
          <w:gridAfter w:val="1"/>
          <w:wAfter w:w="3898" w:type="dxa"/>
          <w:trHeight w:val="120"/>
        </w:trPr>
        <w:tc>
          <w:tcPr>
            <w:tcW w:w="2835" w:type="dxa"/>
          </w:tcPr>
          <w:p w:rsidR="00F51FE5" w:rsidRDefault="00F51FE5" w:rsidP="00614895">
            <w:pPr>
              <w:pStyle w:val="Default"/>
              <w:rPr>
                <w:sz w:val="23"/>
                <w:szCs w:val="23"/>
              </w:rPr>
            </w:pPr>
            <w:r>
              <w:rPr>
                <w:sz w:val="23"/>
                <w:szCs w:val="23"/>
              </w:rPr>
              <w:t xml:space="preserve">Собственные нужды, </w:t>
            </w:r>
            <w:r w:rsidRPr="006D4A8A">
              <w:rPr>
                <w:sz w:val="23"/>
                <w:szCs w:val="23"/>
              </w:rPr>
              <w:lastRenderedPageBreak/>
              <w:t xml:space="preserve">Гкал/год </w:t>
            </w:r>
          </w:p>
        </w:tc>
        <w:tc>
          <w:tcPr>
            <w:tcW w:w="1134" w:type="dxa"/>
          </w:tcPr>
          <w:p w:rsidR="00F51FE5" w:rsidRDefault="00F51FE5" w:rsidP="00614895">
            <w:pPr>
              <w:pStyle w:val="Default"/>
              <w:rPr>
                <w:sz w:val="23"/>
                <w:szCs w:val="23"/>
              </w:rPr>
            </w:pPr>
            <w:r>
              <w:rPr>
                <w:sz w:val="23"/>
                <w:szCs w:val="23"/>
              </w:rPr>
              <w:lastRenderedPageBreak/>
              <w:t xml:space="preserve">32,717 </w:t>
            </w:r>
          </w:p>
        </w:tc>
        <w:tc>
          <w:tcPr>
            <w:tcW w:w="1418" w:type="dxa"/>
          </w:tcPr>
          <w:p w:rsidR="00F51FE5" w:rsidRDefault="00F51FE5" w:rsidP="00614895">
            <w:pPr>
              <w:pStyle w:val="Default"/>
              <w:rPr>
                <w:sz w:val="23"/>
                <w:szCs w:val="23"/>
              </w:rPr>
            </w:pPr>
            <w:r>
              <w:rPr>
                <w:sz w:val="23"/>
                <w:szCs w:val="23"/>
              </w:rPr>
              <w:t xml:space="preserve">32,717 </w:t>
            </w:r>
          </w:p>
        </w:tc>
        <w:tc>
          <w:tcPr>
            <w:tcW w:w="1432" w:type="dxa"/>
            <w:gridSpan w:val="2"/>
          </w:tcPr>
          <w:p w:rsidR="00F51FE5" w:rsidRDefault="00F51FE5" w:rsidP="00614895">
            <w:pPr>
              <w:pStyle w:val="Default"/>
              <w:rPr>
                <w:sz w:val="23"/>
                <w:szCs w:val="23"/>
              </w:rPr>
            </w:pPr>
            <w:r>
              <w:rPr>
                <w:sz w:val="23"/>
                <w:szCs w:val="23"/>
              </w:rPr>
              <w:t xml:space="preserve">32,717 </w:t>
            </w:r>
          </w:p>
        </w:tc>
        <w:tc>
          <w:tcPr>
            <w:tcW w:w="1279" w:type="dxa"/>
            <w:gridSpan w:val="2"/>
          </w:tcPr>
          <w:p w:rsidR="00F51FE5" w:rsidRDefault="00F51FE5" w:rsidP="00614895">
            <w:pPr>
              <w:pStyle w:val="Default"/>
              <w:rPr>
                <w:sz w:val="23"/>
                <w:szCs w:val="23"/>
              </w:rPr>
            </w:pPr>
            <w:r>
              <w:rPr>
                <w:sz w:val="23"/>
                <w:szCs w:val="23"/>
              </w:rPr>
              <w:t xml:space="preserve">32,717 </w:t>
            </w:r>
          </w:p>
        </w:tc>
        <w:tc>
          <w:tcPr>
            <w:tcW w:w="1424" w:type="dxa"/>
            <w:gridSpan w:val="2"/>
          </w:tcPr>
          <w:p w:rsidR="00F51FE5" w:rsidRDefault="00F51FE5" w:rsidP="00614895">
            <w:pPr>
              <w:pStyle w:val="Default"/>
              <w:rPr>
                <w:sz w:val="23"/>
                <w:szCs w:val="23"/>
              </w:rPr>
            </w:pPr>
            <w:r>
              <w:rPr>
                <w:sz w:val="23"/>
                <w:szCs w:val="23"/>
              </w:rPr>
              <w:t xml:space="preserve">32,717 </w:t>
            </w:r>
          </w:p>
        </w:tc>
        <w:tc>
          <w:tcPr>
            <w:tcW w:w="1561" w:type="dxa"/>
            <w:gridSpan w:val="2"/>
          </w:tcPr>
          <w:p w:rsidR="00F51FE5" w:rsidRDefault="00F51FE5" w:rsidP="00614895">
            <w:pPr>
              <w:pStyle w:val="Default"/>
              <w:rPr>
                <w:sz w:val="23"/>
                <w:szCs w:val="23"/>
              </w:rPr>
            </w:pPr>
            <w:r>
              <w:rPr>
                <w:sz w:val="23"/>
                <w:szCs w:val="23"/>
              </w:rPr>
              <w:t xml:space="preserve">32,717 </w:t>
            </w:r>
          </w:p>
        </w:tc>
        <w:tc>
          <w:tcPr>
            <w:tcW w:w="1201" w:type="dxa"/>
          </w:tcPr>
          <w:p w:rsidR="00F51FE5" w:rsidRDefault="00F51FE5" w:rsidP="00614895">
            <w:pPr>
              <w:pStyle w:val="Default"/>
              <w:rPr>
                <w:sz w:val="23"/>
                <w:szCs w:val="23"/>
              </w:rPr>
            </w:pPr>
            <w:r>
              <w:rPr>
                <w:sz w:val="23"/>
                <w:szCs w:val="23"/>
              </w:rPr>
              <w:t xml:space="preserve">28,184 </w:t>
            </w:r>
          </w:p>
        </w:tc>
        <w:tc>
          <w:tcPr>
            <w:tcW w:w="1493" w:type="dxa"/>
            <w:gridSpan w:val="3"/>
          </w:tcPr>
          <w:p w:rsidR="00F51FE5" w:rsidRDefault="00F51FE5" w:rsidP="00F46163">
            <w:pPr>
              <w:pStyle w:val="Default"/>
              <w:rPr>
                <w:sz w:val="23"/>
                <w:szCs w:val="23"/>
              </w:rPr>
            </w:pPr>
            <w:r>
              <w:rPr>
                <w:sz w:val="23"/>
                <w:szCs w:val="23"/>
              </w:rPr>
              <w:t xml:space="preserve">28,184 </w:t>
            </w:r>
          </w:p>
        </w:tc>
        <w:tc>
          <w:tcPr>
            <w:tcW w:w="1566" w:type="dxa"/>
            <w:gridSpan w:val="3"/>
          </w:tcPr>
          <w:p w:rsidR="00F51FE5" w:rsidRDefault="00F51FE5" w:rsidP="00F46163">
            <w:pPr>
              <w:pStyle w:val="Default"/>
              <w:rPr>
                <w:sz w:val="23"/>
                <w:szCs w:val="23"/>
              </w:rPr>
            </w:pPr>
            <w:r>
              <w:rPr>
                <w:sz w:val="23"/>
                <w:szCs w:val="23"/>
              </w:rPr>
              <w:t xml:space="preserve">28,184 </w:t>
            </w:r>
          </w:p>
        </w:tc>
      </w:tr>
      <w:tr w:rsidR="00F51FE5" w:rsidTr="00614895">
        <w:trPr>
          <w:gridAfter w:val="1"/>
          <w:wAfter w:w="3898" w:type="dxa"/>
          <w:trHeight w:val="120"/>
        </w:trPr>
        <w:tc>
          <w:tcPr>
            <w:tcW w:w="2835" w:type="dxa"/>
          </w:tcPr>
          <w:p w:rsidR="00F51FE5" w:rsidRDefault="00F51FE5" w:rsidP="00614895">
            <w:pPr>
              <w:pStyle w:val="Default"/>
              <w:rPr>
                <w:sz w:val="23"/>
                <w:szCs w:val="23"/>
              </w:rPr>
            </w:pPr>
            <w:r>
              <w:rPr>
                <w:sz w:val="23"/>
                <w:szCs w:val="23"/>
              </w:rPr>
              <w:lastRenderedPageBreak/>
              <w:t xml:space="preserve">Отпущено тепловой энергии, </w:t>
            </w:r>
            <w:r w:rsidRPr="006D4A8A">
              <w:rPr>
                <w:sz w:val="23"/>
                <w:szCs w:val="23"/>
              </w:rPr>
              <w:t xml:space="preserve">Гкал/год </w:t>
            </w:r>
          </w:p>
        </w:tc>
        <w:tc>
          <w:tcPr>
            <w:tcW w:w="1134" w:type="dxa"/>
          </w:tcPr>
          <w:p w:rsidR="00F51FE5" w:rsidRDefault="00F51FE5" w:rsidP="00614895">
            <w:pPr>
              <w:pStyle w:val="Default"/>
              <w:rPr>
                <w:sz w:val="23"/>
                <w:szCs w:val="23"/>
              </w:rPr>
            </w:pPr>
            <w:r>
              <w:rPr>
                <w:sz w:val="23"/>
                <w:szCs w:val="23"/>
              </w:rPr>
              <w:t xml:space="preserve">634,104 </w:t>
            </w:r>
          </w:p>
        </w:tc>
        <w:tc>
          <w:tcPr>
            <w:tcW w:w="1418" w:type="dxa"/>
          </w:tcPr>
          <w:p w:rsidR="00F51FE5" w:rsidRDefault="00F51FE5" w:rsidP="00614895">
            <w:pPr>
              <w:pStyle w:val="Default"/>
              <w:rPr>
                <w:sz w:val="23"/>
                <w:szCs w:val="23"/>
              </w:rPr>
            </w:pPr>
            <w:r>
              <w:rPr>
                <w:sz w:val="23"/>
                <w:szCs w:val="23"/>
              </w:rPr>
              <w:t xml:space="preserve">825,554 </w:t>
            </w:r>
          </w:p>
        </w:tc>
        <w:tc>
          <w:tcPr>
            <w:tcW w:w="1432" w:type="dxa"/>
            <w:gridSpan w:val="2"/>
          </w:tcPr>
          <w:p w:rsidR="00F51FE5" w:rsidRDefault="00F51FE5" w:rsidP="00614895">
            <w:pPr>
              <w:pStyle w:val="Default"/>
              <w:rPr>
                <w:sz w:val="23"/>
                <w:szCs w:val="23"/>
              </w:rPr>
            </w:pPr>
            <w:r>
              <w:rPr>
                <w:sz w:val="23"/>
                <w:szCs w:val="23"/>
              </w:rPr>
              <w:t xml:space="preserve">825,554 </w:t>
            </w:r>
          </w:p>
        </w:tc>
        <w:tc>
          <w:tcPr>
            <w:tcW w:w="1279" w:type="dxa"/>
            <w:gridSpan w:val="2"/>
          </w:tcPr>
          <w:p w:rsidR="00F51FE5" w:rsidRDefault="00F51FE5" w:rsidP="00614895">
            <w:pPr>
              <w:pStyle w:val="Default"/>
              <w:rPr>
                <w:sz w:val="23"/>
                <w:szCs w:val="23"/>
              </w:rPr>
            </w:pPr>
            <w:r>
              <w:rPr>
                <w:sz w:val="23"/>
                <w:szCs w:val="23"/>
              </w:rPr>
              <w:t xml:space="preserve">634,104 </w:t>
            </w:r>
          </w:p>
        </w:tc>
        <w:tc>
          <w:tcPr>
            <w:tcW w:w="1424" w:type="dxa"/>
            <w:gridSpan w:val="2"/>
          </w:tcPr>
          <w:p w:rsidR="00F51FE5" w:rsidRDefault="00F51FE5" w:rsidP="00614895">
            <w:pPr>
              <w:pStyle w:val="Default"/>
              <w:rPr>
                <w:sz w:val="23"/>
                <w:szCs w:val="23"/>
              </w:rPr>
            </w:pPr>
            <w:r>
              <w:rPr>
                <w:sz w:val="23"/>
                <w:szCs w:val="23"/>
              </w:rPr>
              <w:t xml:space="preserve">825,554 </w:t>
            </w:r>
          </w:p>
        </w:tc>
        <w:tc>
          <w:tcPr>
            <w:tcW w:w="1561" w:type="dxa"/>
            <w:gridSpan w:val="2"/>
          </w:tcPr>
          <w:p w:rsidR="00F51FE5" w:rsidRDefault="00F51FE5" w:rsidP="00614895">
            <w:pPr>
              <w:pStyle w:val="Default"/>
              <w:rPr>
                <w:sz w:val="23"/>
                <w:szCs w:val="23"/>
              </w:rPr>
            </w:pPr>
            <w:r>
              <w:rPr>
                <w:sz w:val="23"/>
                <w:szCs w:val="23"/>
              </w:rPr>
              <w:t xml:space="preserve">825,554 </w:t>
            </w:r>
          </w:p>
        </w:tc>
        <w:tc>
          <w:tcPr>
            <w:tcW w:w="1201" w:type="dxa"/>
          </w:tcPr>
          <w:p w:rsidR="00F51FE5" w:rsidRDefault="00F51FE5" w:rsidP="00614895">
            <w:pPr>
              <w:pStyle w:val="Default"/>
              <w:rPr>
                <w:sz w:val="23"/>
                <w:szCs w:val="23"/>
              </w:rPr>
            </w:pPr>
            <w:r>
              <w:rPr>
                <w:sz w:val="23"/>
                <w:szCs w:val="23"/>
              </w:rPr>
              <w:t xml:space="preserve">563,523 </w:t>
            </w:r>
          </w:p>
        </w:tc>
        <w:tc>
          <w:tcPr>
            <w:tcW w:w="1493" w:type="dxa"/>
            <w:gridSpan w:val="3"/>
          </w:tcPr>
          <w:p w:rsidR="00F51FE5" w:rsidRDefault="00F51FE5" w:rsidP="00F46163">
            <w:pPr>
              <w:pStyle w:val="Default"/>
              <w:rPr>
                <w:sz w:val="23"/>
                <w:szCs w:val="23"/>
              </w:rPr>
            </w:pPr>
            <w:r>
              <w:rPr>
                <w:sz w:val="23"/>
                <w:szCs w:val="23"/>
              </w:rPr>
              <w:t xml:space="preserve">563,523 </w:t>
            </w:r>
          </w:p>
        </w:tc>
        <w:tc>
          <w:tcPr>
            <w:tcW w:w="1566" w:type="dxa"/>
            <w:gridSpan w:val="3"/>
          </w:tcPr>
          <w:p w:rsidR="00F51FE5" w:rsidRDefault="00F51FE5" w:rsidP="00F46163">
            <w:pPr>
              <w:pStyle w:val="Default"/>
              <w:rPr>
                <w:sz w:val="23"/>
                <w:szCs w:val="23"/>
              </w:rPr>
            </w:pPr>
            <w:r>
              <w:rPr>
                <w:sz w:val="23"/>
                <w:szCs w:val="23"/>
              </w:rPr>
              <w:t xml:space="preserve">563,523 </w:t>
            </w:r>
          </w:p>
        </w:tc>
      </w:tr>
      <w:tr w:rsidR="00FE2B4C" w:rsidTr="00614895">
        <w:trPr>
          <w:gridAfter w:val="1"/>
          <w:wAfter w:w="3898" w:type="dxa"/>
          <w:trHeight w:val="120"/>
        </w:trPr>
        <w:tc>
          <w:tcPr>
            <w:tcW w:w="2835" w:type="dxa"/>
          </w:tcPr>
          <w:p w:rsidR="00FE2B4C" w:rsidRDefault="00FE2B4C" w:rsidP="007A35E5">
            <w:pPr>
              <w:pStyle w:val="Default"/>
              <w:rPr>
                <w:sz w:val="23"/>
                <w:szCs w:val="23"/>
              </w:rPr>
            </w:pPr>
            <w:r>
              <w:rPr>
                <w:sz w:val="23"/>
                <w:szCs w:val="23"/>
              </w:rPr>
              <w:t xml:space="preserve">Потери тепла в сетях, </w:t>
            </w:r>
            <w:r w:rsidRPr="006D4A8A">
              <w:rPr>
                <w:sz w:val="23"/>
                <w:szCs w:val="23"/>
              </w:rPr>
              <w:t xml:space="preserve">Гкал/год </w:t>
            </w:r>
          </w:p>
        </w:tc>
        <w:tc>
          <w:tcPr>
            <w:tcW w:w="1134" w:type="dxa"/>
          </w:tcPr>
          <w:p w:rsidR="00FE2B4C" w:rsidRDefault="00FE2B4C" w:rsidP="00614895">
            <w:pPr>
              <w:pStyle w:val="Default"/>
              <w:rPr>
                <w:sz w:val="23"/>
                <w:szCs w:val="23"/>
              </w:rPr>
            </w:pPr>
            <w:r>
              <w:rPr>
                <w:sz w:val="23"/>
                <w:szCs w:val="23"/>
              </w:rPr>
              <w:t xml:space="preserve">137,954 </w:t>
            </w:r>
          </w:p>
        </w:tc>
        <w:tc>
          <w:tcPr>
            <w:tcW w:w="1418" w:type="dxa"/>
          </w:tcPr>
          <w:p w:rsidR="00FE2B4C" w:rsidRDefault="00FE2B4C" w:rsidP="00614895">
            <w:pPr>
              <w:pStyle w:val="Default"/>
              <w:rPr>
                <w:sz w:val="23"/>
                <w:szCs w:val="23"/>
              </w:rPr>
            </w:pPr>
            <w:r>
              <w:rPr>
                <w:sz w:val="23"/>
                <w:szCs w:val="23"/>
              </w:rPr>
              <w:t xml:space="preserve">137,954 </w:t>
            </w:r>
          </w:p>
        </w:tc>
        <w:tc>
          <w:tcPr>
            <w:tcW w:w="1432" w:type="dxa"/>
            <w:gridSpan w:val="2"/>
          </w:tcPr>
          <w:p w:rsidR="00FE2B4C" w:rsidRDefault="00FE2B4C" w:rsidP="00614895">
            <w:pPr>
              <w:pStyle w:val="Default"/>
              <w:rPr>
                <w:sz w:val="23"/>
                <w:szCs w:val="23"/>
              </w:rPr>
            </w:pPr>
            <w:r>
              <w:rPr>
                <w:sz w:val="23"/>
                <w:szCs w:val="23"/>
              </w:rPr>
              <w:t xml:space="preserve">137,954 </w:t>
            </w:r>
          </w:p>
        </w:tc>
        <w:tc>
          <w:tcPr>
            <w:tcW w:w="1279" w:type="dxa"/>
            <w:gridSpan w:val="2"/>
          </w:tcPr>
          <w:p w:rsidR="00FE2B4C" w:rsidRDefault="00FE2B4C" w:rsidP="00614895">
            <w:pPr>
              <w:pStyle w:val="Default"/>
              <w:rPr>
                <w:sz w:val="23"/>
                <w:szCs w:val="23"/>
              </w:rPr>
            </w:pPr>
            <w:r>
              <w:rPr>
                <w:sz w:val="23"/>
                <w:szCs w:val="23"/>
              </w:rPr>
              <w:t xml:space="preserve">137,954 </w:t>
            </w:r>
          </w:p>
        </w:tc>
        <w:tc>
          <w:tcPr>
            <w:tcW w:w="1424" w:type="dxa"/>
            <w:gridSpan w:val="2"/>
          </w:tcPr>
          <w:p w:rsidR="00FE2B4C" w:rsidRDefault="00FE2B4C" w:rsidP="00614895">
            <w:pPr>
              <w:pStyle w:val="Default"/>
              <w:rPr>
                <w:sz w:val="23"/>
                <w:szCs w:val="23"/>
              </w:rPr>
            </w:pPr>
            <w:r>
              <w:rPr>
                <w:sz w:val="23"/>
                <w:szCs w:val="23"/>
              </w:rPr>
              <w:t xml:space="preserve">137,954 </w:t>
            </w:r>
          </w:p>
        </w:tc>
        <w:tc>
          <w:tcPr>
            <w:tcW w:w="1561" w:type="dxa"/>
            <w:gridSpan w:val="2"/>
          </w:tcPr>
          <w:p w:rsidR="00FE2B4C" w:rsidRDefault="00FE2B4C" w:rsidP="00614895">
            <w:pPr>
              <w:pStyle w:val="Default"/>
              <w:rPr>
                <w:sz w:val="23"/>
                <w:szCs w:val="23"/>
              </w:rPr>
            </w:pPr>
            <w:r>
              <w:rPr>
                <w:sz w:val="23"/>
                <w:szCs w:val="23"/>
              </w:rPr>
              <w:t xml:space="preserve">137,954 </w:t>
            </w:r>
          </w:p>
        </w:tc>
        <w:tc>
          <w:tcPr>
            <w:tcW w:w="1201" w:type="dxa"/>
          </w:tcPr>
          <w:p w:rsidR="00FE2B4C" w:rsidRDefault="00FE2B4C" w:rsidP="00614895">
            <w:pPr>
              <w:pStyle w:val="Default"/>
              <w:rPr>
                <w:sz w:val="23"/>
                <w:szCs w:val="23"/>
              </w:rPr>
            </w:pPr>
            <w:r>
              <w:rPr>
                <w:sz w:val="23"/>
                <w:szCs w:val="23"/>
              </w:rPr>
              <w:t>139,057</w:t>
            </w:r>
          </w:p>
        </w:tc>
        <w:tc>
          <w:tcPr>
            <w:tcW w:w="1493" w:type="dxa"/>
            <w:gridSpan w:val="3"/>
          </w:tcPr>
          <w:p w:rsidR="00FE2B4C" w:rsidRDefault="00FE2B4C" w:rsidP="00272E93">
            <w:pPr>
              <w:pStyle w:val="Default"/>
              <w:rPr>
                <w:sz w:val="23"/>
                <w:szCs w:val="23"/>
              </w:rPr>
            </w:pPr>
            <w:r>
              <w:rPr>
                <w:sz w:val="23"/>
                <w:szCs w:val="23"/>
              </w:rPr>
              <w:t>139,057</w:t>
            </w:r>
          </w:p>
        </w:tc>
        <w:tc>
          <w:tcPr>
            <w:tcW w:w="1566" w:type="dxa"/>
            <w:gridSpan w:val="3"/>
          </w:tcPr>
          <w:p w:rsidR="00FE2B4C" w:rsidRDefault="00FE2B4C" w:rsidP="00272E93">
            <w:pPr>
              <w:pStyle w:val="Default"/>
              <w:rPr>
                <w:sz w:val="23"/>
                <w:szCs w:val="23"/>
              </w:rPr>
            </w:pPr>
            <w:r>
              <w:rPr>
                <w:sz w:val="23"/>
                <w:szCs w:val="23"/>
              </w:rPr>
              <w:t>139,057</w:t>
            </w:r>
          </w:p>
        </w:tc>
      </w:tr>
      <w:tr w:rsidR="00FE2B4C" w:rsidTr="00614895">
        <w:trPr>
          <w:gridAfter w:val="1"/>
          <w:wAfter w:w="3898" w:type="dxa"/>
          <w:trHeight w:val="120"/>
        </w:trPr>
        <w:tc>
          <w:tcPr>
            <w:tcW w:w="2835" w:type="dxa"/>
          </w:tcPr>
          <w:p w:rsidR="00FE2B4C" w:rsidRDefault="00FE2B4C" w:rsidP="00614895">
            <w:pPr>
              <w:pStyle w:val="Default"/>
              <w:rPr>
                <w:sz w:val="23"/>
                <w:szCs w:val="23"/>
              </w:rPr>
            </w:pPr>
            <w:r>
              <w:rPr>
                <w:sz w:val="23"/>
                <w:szCs w:val="23"/>
              </w:rPr>
              <w:t xml:space="preserve">Реализация тепла итого, </w:t>
            </w:r>
          </w:p>
          <w:p w:rsidR="00FE2B4C" w:rsidRDefault="00FE2B4C" w:rsidP="00614895">
            <w:pPr>
              <w:pStyle w:val="Default"/>
              <w:rPr>
                <w:sz w:val="23"/>
                <w:szCs w:val="23"/>
              </w:rPr>
            </w:pPr>
            <w:r>
              <w:rPr>
                <w:sz w:val="23"/>
                <w:szCs w:val="23"/>
              </w:rPr>
              <w:t xml:space="preserve">Выработано тепловой энергии, </w:t>
            </w:r>
            <w:r w:rsidRPr="006D4A8A">
              <w:rPr>
                <w:sz w:val="23"/>
                <w:szCs w:val="23"/>
              </w:rPr>
              <w:t xml:space="preserve">Гкал/год </w:t>
            </w:r>
          </w:p>
        </w:tc>
        <w:tc>
          <w:tcPr>
            <w:tcW w:w="1134" w:type="dxa"/>
          </w:tcPr>
          <w:p w:rsidR="00FE2B4C" w:rsidRDefault="00FE2B4C" w:rsidP="00614895">
            <w:pPr>
              <w:pStyle w:val="Default"/>
              <w:rPr>
                <w:sz w:val="23"/>
                <w:szCs w:val="23"/>
              </w:rPr>
            </w:pPr>
            <w:r>
              <w:rPr>
                <w:sz w:val="23"/>
                <w:szCs w:val="23"/>
              </w:rPr>
              <w:t xml:space="preserve">496,150 </w:t>
            </w:r>
          </w:p>
        </w:tc>
        <w:tc>
          <w:tcPr>
            <w:tcW w:w="1418" w:type="dxa"/>
          </w:tcPr>
          <w:p w:rsidR="00FE2B4C" w:rsidRDefault="00FE2B4C" w:rsidP="00614895">
            <w:pPr>
              <w:pStyle w:val="Default"/>
              <w:rPr>
                <w:sz w:val="23"/>
                <w:szCs w:val="23"/>
              </w:rPr>
            </w:pPr>
            <w:r>
              <w:rPr>
                <w:sz w:val="23"/>
                <w:szCs w:val="23"/>
              </w:rPr>
              <w:t xml:space="preserve">687,600 </w:t>
            </w:r>
          </w:p>
        </w:tc>
        <w:tc>
          <w:tcPr>
            <w:tcW w:w="1432" w:type="dxa"/>
            <w:gridSpan w:val="2"/>
          </w:tcPr>
          <w:p w:rsidR="00FE2B4C" w:rsidRDefault="00FE2B4C" w:rsidP="00614895">
            <w:pPr>
              <w:pStyle w:val="Default"/>
              <w:rPr>
                <w:sz w:val="23"/>
                <w:szCs w:val="23"/>
              </w:rPr>
            </w:pPr>
            <w:r>
              <w:rPr>
                <w:sz w:val="23"/>
                <w:szCs w:val="23"/>
              </w:rPr>
              <w:t xml:space="preserve">687,600 </w:t>
            </w:r>
          </w:p>
        </w:tc>
        <w:tc>
          <w:tcPr>
            <w:tcW w:w="1279" w:type="dxa"/>
            <w:gridSpan w:val="2"/>
          </w:tcPr>
          <w:p w:rsidR="00FE2B4C" w:rsidRDefault="00FE2B4C" w:rsidP="00614895">
            <w:pPr>
              <w:pStyle w:val="Default"/>
              <w:rPr>
                <w:sz w:val="23"/>
                <w:szCs w:val="23"/>
              </w:rPr>
            </w:pPr>
            <w:r>
              <w:rPr>
                <w:sz w:val="23"/>
                <w:szCs w:val="23"/>
              </w:rPr>
              <w:t xml:space="preserve">496,150 </w:t>
            </w:r>
          </w:p>
        </w:tc>
        <w:tc>
          <w:tcPr>
            <w:tcW w:w="1424" w:type="dxa"/>
            <w:gridSpan w:val="2"/>
          </w:tcPr>
          <w:p w:rsidR="00FE2B4C" w:rsidRDefault="00FE2B4C" w:rsidP="00614895">
            <w:pPr>
              <w:pStyle w:val="Default"/>
              <w:rPr>
                <w:sz w:val="23"/>
                <w:szCs w:val="23"/>
              </w:rPr>
            </w:pPr>
            <w:r>
              <w:rPr>
                <w:sz w:val="23"/>
                <w:szCs w:val="23"/>
              </w:rPr>
              <w:t xml:space="preserve">687,600 </w:t>
            </w:r>
          </w:p>
        </w:tc>
        <w:tc>
          <w:tcPr>
            <w:tcW w:w="1561" w:type="dxa"/>
            <w:gridSpan w:val="2"/>
          </w:tcPr>
          <w:p w:rsidR="00FE2B4C" w:rsidRDefault="00FE2B4C" w:rsidP="00614895">
            <w:pPr>
              <w:pStyle w:val="Default"/>
              <w:rPr>
                <w:sz w:val="23"/>
                <w:szCs w:val="23"/>
              </w:rPr>
            </w:pPr>
            <w:r>
              <w:rPr>
                <w:sz w:val="23"/>
                <w:szCs w:val="23"/>
              </w:rPr>
              <w:t xml:space="preserve">687,600 </w:t>
            </w:r>
          </w:p>
        </w:tc>
        <w:tc>
          <w:tcPr>
            <w:tcW w:w="1201" w:type="dxa"/>
          </w:tcPr>
          <w:p w:rsidR="00FE2B4C" w:rsidRDefault="00FE2B4C" w:rsidP="00614895">
            <w:pPr>
              <w:pStyle w:val="Default"/>
              <w:rPr>
                <w:sz w:val="23"/>
                <w:szCs w:val="23"/>
              </w:rPr>
            </w:pPr>
            <w:r>
              <w:rPr>
                <w:sz w:val="23"/>
                <w:szCs w:val="23"/>
              </w:rPr>
              <w:t>424,466</w:t>
            </w:r>
          </w:p>
        </w:tc>
        <w:tc>
          <w:tcPr>
            <w:tcW w:w="1493" w:type="dxa"/>
            <w:gridSpan w:val="3"/>
          </w:tcPr>
          <w:p w:rsidR="00FE2B4C" w:rsidRDefault="00FE2B4C" w:rsidP="00272E93">
            <w:pPr>
              <w:pStyle w:val="Default"/>
              <w:rPr>
                <w:sz w:val="23"/>
                <w:szCs w:val="23"/>
              </w:rPr>
            </w:pPr>
            <w:r>
              <w:rPr>
                <w:sz w:val="23"/>
                <w:szCs w:val="23"/>
              </w:rPr>
              <w:t>424,466</w:t>
            </w:r>
          </w:p>
        </w:tc>
        <w:tc>
          <w:tcPr>
            <w:tcW w:w="1566" w:type="dxa"/>
            <w:gridSpan w:val="3"/>
          </w:tcPr>
          <w:p w:rsidR="00FE2B4C" w:rsidRDefault="00FE2B4C" w:rsidP="00272E93">
            <w:pPr>
              <w:pStyle w:val="Default"/>
              <w:rPr>
                <w:sz w:val="23"/>
                <w:szCs w:val="23"/>
              </w:rPr>
            </w:pPr>
            <w:r>
              <w:rPr>
                <w:sz w:val="23"/>
                <w:szCs w:val="23"/>
              </w:rPr>
              <w:t>424,466</w:t>
            </w:r>
          </w:p>
        </w:tc>
      </w:tr>
      <w:tr w:rsidR="006709BA" w:rsidTr="00614895">
        <w:trPr>
          <w:gridAfter w:val="1"/>
          <w:wAfter w:w="3898" w:type="dxa"/>
          <w:trHeight w:val="120"/>
        </w:trPr>
        <w:tc>
          <w:tcPr>
            <w:tcW w:w="2835" w:type="dxa"/>
          </w:tcPr>
          <w:p w:rsidR="006709BA" w:rsidRDefault="006709BA" w:rsidP="00614895">
            <w:pPr>
              <w:pStyle w:val="Default"/>
              <w:rPr>
                <w:sz w:val="23"/>
                <w:szCs w:val="23"/>
              </w:rPr>
            </w:pPr>
            <w:r>
              <w:rPr>
                <w:sz w:val="23"/>
                <w:szCs w:val="23"/>
              </w:rPr>
              <w:t xml:space="preserve">в том числе: жилой фонд </w:t>
            </w:r>
          </w:p>
        </w:tc>
        <w:tc>
          <w:tcPr>
            <w:tcW w:w="1134" w:type="dxa"/>
          </w:tcPr>
          <w:p w:rsidR="006709BA" w:rsidRDefault="006709BA" w:rsidP="00614895">
            <w:pPr>
              <w:pStyle w:val="Default"/>
              <w:rPr>
                <w:sz w:val="23"/>
                <w:szCs w:val="23"/>
              </w:rPr>
            </w:pPr>
            <w:r>
              <w:rPr>
                <w:sz w:val="23"/>
                <w:szCs w:val="23"/>
              </w:rPr>
              <w:t xml:space="preserve">439,790 </w:t>
            </w:r>
          </w:p>
        </w:tc>
        <w:tc>
          <w:tcPr>
            <w:tcW w:w="1418" w:type="dxa"/>
          </w:tcPr>
          <w:p w:rsidR="006709BA" w:rsidRDefault="006709BA" w:rsidP="00614895">
            <w:pPr>
              <w:pStyle w:val="Default"/>
              <w:rPr>
                <w:sz w:val="23"/>
                <w:szCs w:val="23"/>
              </w:rPr>
            </w:pPr>
            <w:r>
              <w:rPr>
                <w:sz w:val="23"/>
                <w:szCs w:val="23"/>
              </w:rPr>
              <w:t xml:space="preserve">687,600 </w:t>
            </w:r>
          </w:p>
        </w:tc>
        <w:tc>
          <w:tcPr>
            <w:tcW w:w="1432" w:type="dxa"/>
            <w:gridSpan w:val="2"/>
          </w:tcPr>
          <w:p w:rsidR="006709BA" w:rsidRDefault="006709BA" w:rsidP="00614895">
            <w:pPr>
              <w:pStyle w:val="Default"/>
              <w:rPr>
                <w:sz w:val="23"/>
                <w:szCs w:val="23"/>
              </w:rPr>
            </w:pPr>
            <w:r>
              <w:rPr>
                <w:sz w:val="23"/>
                <w:szCs w:val="23"/>
              </w:rPr>
              <w:t xml:space="preserve">687,600 </w:t>
            </w:r>
          </w:p>
        </w:tc>
        <w:tc>
          <w:tcPr>
            <w:tcW w:w="1279" w:type="dxa"/>
            <w:gridSpan w:val="2"/>
          </w:tcPr>
          <w:p w:rsidR="006709BA" w:rsidRDefault="006709BA" w:rsidP="00614895">
            <w:pPr>
              <w:pStyle w:val="Default"/>
              <w:rPr>
                <w:sz w:val="23"/>
                <w:szCs w:val="23"/>
              </w:rPr>
            </w:pPr>
            <w:r>
              <w:rPr>
                <w:sz w:val="23"/>
                <w:szCs w:val="23"/>
              </w:rPr>
              <w:t xml:space="preserve">439,790 </w:t>
            </w:r>
          </w:p>
        </w:tc>
        <w:tc>
          <w:tcPr>
            <w:tcW w:w="1424" w:type="dxa"/>
            <w:gridSpan w:val="2"/>
          </w:tcPr>
          <w:p w:rsidR="006709BA" w:rsidRDefault="006709BA" w:rsidP="00614895">
            <w:pPr>
              <w:pStyle w:val="Default"/>
              <w:rPr>
                <w:sz w:val="23"/>
                <w:szCs w:val="23"/>
              </w:rPr>
            </w:pPr>
            <w:r>
              <w:rPr>
                <w:sz w:val="23"/>
                <w:szCs w:val="23"/>
              </w:rPr>
              <w:t xml:space="preserve">687,600 </w:t>
            </w:r>
          </w:p>
        </w:tc>
        <w:tc>
          <w:tcPr>
            <w:tcW w:w="1561" w:type="dxa"/>
            <w:gridSpan w:val="2"/>
          </w:tcPr>
          <w:p w:rsidR="006709BA" w:rsidRDefault="006709BA" w:rsidP="00614895">
            <w:pPr>
              <w:pStyle w:val="Default"/>
              <w:rPr>
                <w:sz w:val="23"/>
                <w:szCs w:val="23"/>
              </w:rPr>
            </w:pPr>
            <w:r>
              <w:rPr>
                <w:sz w:val="23"/>
                <w:szCs w:val="23"/>
              </w:rPr>
              <w:t xml:space="preserve">687,600 </w:t>
            </w:r>
          </w:p>
        </w:tc>
        <w:tc>
          <w:tcPr>
            <w:tcW w:w="1201" w:type="dxa"/>
          </w:tcPr>
          <w:p w:rsidR="006709BA" w:rsidRDefault="006709BA" w:rsidP="00614895">
            <w:pPr>
              <w:pStyle w:val="Default"/>
              <w:rPr>
                <w:sz w:val="23"/>
                <w:szCs w:val="23"/>
              </w:rPr>
            </w:pPr>
            <w:r>
              <w:rPr>
                <w:sz w:val="23"/>
                <w:szCs w:val="23"/>
              </w:rPr>
              <w:t>411,626</w:t>
            </w:r>
          </w:p>
        </w:tc>
        <w:tc>
          <w:tcPr>
            <w:tcW w:w="1493" w:type="dxa"/>
            <w:gridSpan w:val="3"/>
          </w:tcPr>
          <w:p w:rsidR="006709BA" w:rsidRDefault="006709BA" w:rsidP="009B3445">
            <w:pPr>
              <w:pStyle w:val="Default"/>
              <w:rPr>
                <w:sz w:val="23"/>
                <w:szCs w:val="23"/>
              </w:rPr>
            </w:pPr>
            <w:r>
              <w:rPr>
                <w:sz w:val="23"/>
                <w:szCs w:val="23"/>
              </w:rPr>
              <w:t>411,626</w:t>
            </w:r>
          </w:p>
        </w:tc>
        <w:tc>
          <w:tcPr>
            <w:tcW w:w="1566" w:type="dxa"/>
            <w:gridSpan w:val="3"/>
          </w:tcPr>
          <w:p w:rsidR="006709BA" w:rsidRDefault="006709BA" w:rsidP="009B3445">
            <w:pPr>
              <w:pStyle w:val="Default"/>
              <w:rPr>
                <w:sz w:val="23"/>
                <w:szCs w:val="23"/>
              </w:rPr>
            </w:pPr>
            <w:r>
              <w:rPr>
                <w:sz w:val="23"/>
                <w:szCs w:val="23"/>
              </w:rPr>
              <w:t>411,626</w:t>
            </w:r>
          </w:p>
        </w:tc>
      </w:tr>
      <w:tr w:rsidR="006709BA" w:rsidTr="00614895">
        <w:trPr>
          <w:gridAfter w:val="1"/>
          <w:wAfter w:w="3898" w:type="dxa"/>
          <w:trHeight w:val="120"/>
        </w:trPr>
        <w:tc>
          <w:tcPr>
            <w:tcW w:w="2835" w:type="dxa"/>
          </w:tcPr>
          <w:p w:rsidR="006709BA" w:rsidRDefault="006709BA" w:rsidP="00614895">
            <w:pPr>
              <w:pStyle w:val="Default"/>
              <w:rPr>
                <w:sz w:val="23"/>
                <w:szCs w:val="23"/>
              </w:rPr>
            </w:pPr>
            <w:r>
              <w:rPr>
                <w:sz w:val="23"/>
                <w:szCs w:val="23"/>
              </w:rPr>
              <w:t xml:space="preserve">нежилой фонд </w:t>
            </w:r>
          </w:p>
        </w:tc>
        <w:tc>
          <w:tcPr>
            <w:tcW w:w="1134" w:type="dxa"/>
          </w:tcPr>
          <w:p w:rsidR="006709BA" w:rsidRDefault="006709BA" w:rsidP="00614895">
            <w:pPr>
              <w:pStyle w:val="Default"/>
              <w:rPr>
                <w:sz w:val="23"/>
                <w:szCs w:val="23"/>
              </w:rPr>
            </w:pPr>
            <w:r>
              <w:rPr>
                <w:sz w:val="23"/>
                <w:szCs w:val="23"/>
              </w:rPr>
              <w:t xml:space="preserve">56,360 </w:t>
            </w:r>
          </w:p>
        </w:tc>
        <w:tc>
          <w:tcPr>
            <w:tcW w:w="1418" w:type="dxa"/>
          </w:tcPr>
          <w:p w:rsidR="006709BA" w:rsidRDefault="006709BA" w:rsidP="00614895">
            <w:pPr>
              <w:pStyle w:val="Default"/>
              <w:rPr>
                <w:sz w:val="23"/>
                <w:szCs w:val="23"/>
              </w:rPr>
            </w:pPr>
            <w:r>
              <w:rPr>
                <w:sz w:val="23"/>
                <w:szCs w:val="23"/>
              </w:rPr>
              <w:t xml:space="preserve">0,000 </w:t>
            </w:r>
          </w:p>
        </w:tc>
        <w:tc>
          <w:tcPr>
            <w:tcW w:w="1432" w:type="dxa"/>
            <w:gridSpan w:val="2"/>
          </w:tcPr>
          <w:p w:rsidR="006709BA" w:rsidRDefault="006709BA" w:rsidP="00614895">
            <w:pPr>
              <w:pStyle w:val="Default"/>
              <w:rPr>
                <w:sz w:val="23"/>
                <w:szCs w:val="23"/>
              </w:rPr>
            </w:pPr>
            <w:r>
              <w:rPr>
                <w:sz w:val="23"/>
                <w:szCs w:val="23"/>
              </w:rPr>
              <w:t xml:space="preserve">0,000 </w:t>
            </w:r>
          </w:p>
        </w:tc>
        <w:tc>
          <w:tcPr>
            <w:tcW w:w="1279" w:type="dxa"/>
            <w:gridSpan w:val="2"/>
          </w:tcPr>
          <w:p w:rsidR="006709BA" w:rsidRDefault="006709BA" w:rsidP="00614895">
            <w:pPr>
              <w:pStyle w:val="Default"/>
              <w:rPr>
                <w:sz w:val="23"/>
                <w:szCs w:val="23"/>
              </w:rPr>
            </w:pPr>
            <w:r>
              <w:rPr>
                <w:sz w:val="23"/>
                <w:szCs w:val="23"/>
              </w:rPr>
              <w:t xml:space="preserve">56,360 </w:t>
            </w:r>
          </w:p>
        </w:tc>
        <w:tc>
          <w:tcPr>
            <w:tcW w:w="1424" w:type="dxa"/>
            <w:gridSpan w:val="2"/>
          </w:tcPr>
          <w:p w:rsidR="006709BA" w:rsidRDefault="006709BA" w:rsidP="00614895">
            <w:pPr>
              <w:pStyle w:val="Default"/>
              <w:rPr>
                <w:sz w:val="23"/>
                <w:szCs w:val="23"/>
              </w:rPr>
            </w:pPr>
            <w:r>
              <w:rPr>
                <w:sz w:val="23"/>
                <w:szCs w:val="23"/>
              </w:rPr>
              <w:t xml:space="preserve">0,000 </w:t>
            </w:r>
          </w:p>
        </w:tc>
        <w:tc>
          <w:tcPr>
            <w:tcW w:w="1561" w:type="dxa"/>
            <w:gridSpan w:val="2"/>
          </w:tcPr>
          <w:p w:rsidR="006709BA" w:rsidRDefault="006709BA" w:rsidP="00614895">
            <w:pPr>
              <w:pStyle w:val="Default"/>
              <w:rPr>
                <w:sz w:val="23"/>
                <w:szCs w:val="23"/>
              </w:rPr>
            </w:pPr>
            <w:r>
              <w:rPr>
                <w:sz w:val="23"/>
                <w:szCs w:val="23"/>
              </w:rPr>
              <w:t xml:space="preserve">0,000 </w:t>
            </w:r>
          </w:p>
        </w:tc>
        <w:tc>
          <w:tcPr>
            <w:tcW w:w="1201" w:type="dxa"/>
          </w:tcPr>
          <w:p w:rsidR="006709BA" w:rsidRDefault="006709BA" w:rsidP="00614895">
            <w:pPr>
              <w:pStyle w:val="Default"/>
              <w:rPr>
                <w:sz w:val="23"/>
                <w:szCs w:val="23"/>
              </w:rPr>
            </w:pPr>
            <w:r>
              <w:rPr>
                <w:sz w:val="23"/>
                <w:szCs w:val="23"/>
              </w:rPr>
              <w:t xml:space="preserve">12,84 </w:t>
            </w:r>
          </w:p>
        </w:tc>
        <w:tc>
          <w:tcPr>
            <w:tcW w:w="1493" w:type="dxa"/>
            <w:gridSpan w:val="3"/>
          </w:tcPr>
          <w:p w:rsidR="006709BA" w:rsidRDefault="006709BA" w:rsidP="009B3445">
            <w:pPr>
              <w:pStyle w:val="Default"/>
              <w:rPr>
                <w:sz w:val="23"/>
                <w:szCs w:val="23"/>
              </w:rPr>
            </w:pPr>
            <w:r>
              <w:rPr>
                <w:sz w:val="23"/>
                <w:szCs w:val="23"/>
              </w:rPr>
              <w:t xml:space="preserve">12,84 </w:t>
            </w:r>
          </w:p>
        </w:tc>
        <w:tc>
          <w:tcPr>
            <w:tcW w:w="1566" w:type="dxa"/>
            <w:gridSpan w:val="3"/>
          </w:tcPr>
          <w:p w:rsidR="006709BA" w:rsidRDefault="006709BA" w:rsidP="009B3445">
            <w:pPr>
              <w:pStyle w:val="Default"/>
              <w:rPr>
                <w:sz w:val="23"/>
                <w:szCs w:val="23"/>
              </w:rPr>
            </w:pPr>
            <w:r>
              <w:rPr>
                <w:sz w:val="23"/>
                <w:szCs w:val="23"/>
              </w:rPr>
              <w:t xml:space="preserve">12,84 </w:t>
            </w:r>
          </w:p>
        </w:tc>
      </w:tr>
      <w:tr w:rsidR="00614895" w:rsidTr="00614895">
        <w:trPr>
          <w:gridAfter w:val="1"/>
          <w:wAfter w:w="3898" w:type="dxa"/>
          <w:trHeight w:val="109"/>
        </w:trPr>
        <w:tc>
          <w:tcPr>
            <w:tcW w:w="15343" w:type="dxa"/>
            <w:gridSpan w:val="18"/>
          </w:tcPr>
          <w:p w:rsidR="00614895" w:rsidRDefault="00614895" w:rsidP="00614895">
            <w:pPr>
              <w:pStyle w:val="Default"/>
              <w:rPr>
                <w:sz w:val="23"/>
                <w:szCs w:val="23"/>
              </w:rPr>
            </w:pPr>
            <w:r>
              <w:rPr>
                <w:sz w:val="23"/>
                <w:szCs w:val="23"/>
              </w:rPr>
              <w:t>Котельная № 3, с. Ельцовк</w:t>
            </w:r>
            <w:r w:rsidR="0030654F">
              <w:rPr>
                <w:sz w:val="23"/>
                <w:szCs w:val="23"/>
              </w:rPr>
              <w:t>а</w:t>
            </w:r>
          </w:p>
        </w:tc>
      </w:tr>
      <w:tr w:rsidR="00B24866" w:rsidTr="00614895">
        <w:trPr>
          <w:gridAfter w:val="1"/>
          <w:wAfter w:w="3898" w:type="dxa"/>
          <w:trHeight w:val="250"/>
        </w:trPr>
        <w:tc>
          <w:tcPr>
            <w:tcW w:w="2835" w:type="dxa"/>
          </w:tcPr>
          <w:p w:rsidR="00B24866" w:rsidRDefault="00B24866" w:rsidP="00614895">
            <w:pPr>
              <w:pStyle w:val="Default"/>
              <w:rPr>
                <w:sz w:val="23"/>
                <w:szCs w:val="23"/>
              </w:rPr>
            </w:pPr>
            <w:r>
              <w:rPr>
                <w:sz w:val="23"/>
                <w:szCs w:val="23"/>
              </w:rPr>
              <w:t xml:space="preserve">Год </w:t>
            </w:r>
          </w:p>
        </w:tc>
        <w:tc>
          <w:tcPr>
            <w:tcW w:w="3969" w:type="dxa"/>
            <w:gridSpan w:val="3"/>
          </w:tcPr>
          <w:p w:rsidR="00B24866" w:rsidRDefault="00B24866" w:rsidP="00B24866">
            <w:pPr>
              <w:pStyle w:val="Default"/>
              <w:rPr>
                <w:sz w:val="23"/>
                <w:szCs w:val="23"/>
              </w:rPr>
            </w:pPr>
            <w:r>
              <w:rPr>
                <w:sz w:val="23"/>
                <w:szCs w:val="23"/>
              </w:rPr>
              <w:t>2019</w:t>
            </w:r>
          </w:p>
        </w:tc>
        <w:tc>
          <w:tcPr>
            <w:tcW w:w="4253" w:type="dxa"/>
            <w:gridSpan w:val="6"/>
          </w:tcPr>
          <w:p w:rsidR="00B24866" w:rsidRDefault="00B24866" w:rsidP="00B24866">
            <w:pPr>
              <w:pStyle w:val="Default"/>
              <w:rPr>
                <w:sz w:val="23"/>
                <w:szCs w:val="23"/>
              </w:rPr>
            </w:pPr>
            <w:r>
              <w:rPr>
                <w:sz w:val="23"/>
                <w:szCs w:val="23"/>
              </w:rPr>
              <w:t>2020</w:t>
            </w:r>
          </w:p>
        </w:tc>
        <w:tc>
          <w:tcPr>
            <w:tcW w:w="4286" w:type="dxa"/>
            <w:gridSpan w:val="8"/>
          </w:tcPr>
          <w:p w:rsidR="00B24866" w:rsidRDefault="00B24866" w:rsidP="00B24866">
            <w:pPr>
              <w:pStyle w:val="Default"/>
              <w:rPr>
                <w:sz w:val="23"/>
                <w:szCs w:val="23"/>
              </w:rPr>
            </w:pPr>
            <w:r>
              <w:rPr>
                <w:sz w:val="23"/>
                <w:szCs w:val="23"/>
              </w:rPr>
              <w:t>2021</w:t>
            </w:r>
          </w:p>
        </w:tc>
      </w:tr>
      <w:tr w:rsidR="00614895" w:rsidTr="00614895">
        <w:trPr>
          <w:gridAfter w:val="1"/>
          <w:wAfter w:w="3898" w:type="dxa"/>
          <w:trHeight w:val="247"/>
        </w:trPr>
        <w:tc>
          <w:tcPr>
            <w:tcW w:w="2835" w:type="dxa"/>
          </w:tcPr>
          <w:p w:rsidR="00614895" w:rsidRDefault="00614895" w:rsidP="00614895">
            <w:pPr>
              <w:pStyle w:val="Default"/>
              <w:rPr>
                <w:sz w:val="23"/>
                <w:szCs w:val="23"/>
              </w:rPr>
            </w:pPr>
            <w:r>
              <w:rPr>
                <w:sz w:val="23"/>
                <w:szCs w:val="23"/>
              </w:rPr>
              <w:t xml:space="preserve">Факт. величина </w:t>
            </w:r>
          </w:p>
        </w:tc>
        <w:tc>
          <w:tcPr>
            <w:tcW w:w="1134" w:type="dxa"/>
          </w:tcPr>
          <w:p w:rsidR="00614895" w:rsidRDefault="00614895" w:rsidP="00614895">
            <w:pPr>
              <w:pStyle w:val="Default"/>
              <w:rPr>
                <w:sz w:val="23"/>
                <w:szCs w:val="23"/>
              </w:rPr>
            </w:pPr>
            <w:proofErr w:type="spellStart"/>
            <w:r>
              <w:rPr>
                <w:sz w:val="23"/>
                <w:szCs w:val="23"/>
              </w:rPr>
              <w:t>Расч</w:t>
            </w:r>
            <w:proofErr w:type="spellEnd"/>
            <w:r>
              <w:rPr>
                <w:sz w:val="23"/>
                <w:szCs w:val="23"/>
              </w:rPr>
              <w:t xml:space="preserve">. величина </w:t>
            </w:r>
          </w:p>
        </w:tc>
        <w:tc>
          <w:tcPr>
            <w:tcW w:w="1418" w:type="dxa"/>
          </w:tcPr>
          <w:p w:rsidR="00614895" w:rsidRDefault="00614895" w:rsidP="00614895">
            <w:pPr>
              <w:pStyle w:val="Default"/>
              <w:rPr>
                <w:sz w:val="23"/>
                <w:szCs w:val="23"/>
              </w:rPr>
            </w:pPr>
            <w:r>
              <w:rPr>
                <w:sz w:val="23"/>
                <w:szCs w:val="23"/>
              </w:rPr>
              <w:t xml:space="preserve">Утв. величина </w:t>
            </w:r>
          </w:p>
        </w:tc>
        <w:tc>
          <w:tcPr>
            <w:tcW w:w="1417" w:type="dxa"/>
          </w:tcPr>
          <w:p w:rsidR="00614895" w:rsidRDefault="00614895" w:rsidP="00614895">
            <w:pPr>
              <w:pStyle w:val="Default"/>
              <w:rPr>
                <w:sz w:val="23"/>
                <w:szCs w:val="23"/>
              </w:rPr>
            </w:pPr>
            <w:r>
              <w:rPr>
                <w:sz w:val="23"/>
                <w:szCs w:val="23"/>
              </w:rPr>
              <w:t xml:space="preserve">Факт. Величина </w:t>
            </w:r>
          </w:p>
        </w:tc>
        <w:tc>
          <w:tcPr>
            <w:tcW w:w="1276" w:type="dxa"/>
            <w:gridSpan w:val="2"/>
          </w:tcPr>
          <w:p w:rsidR="00614895" w:rsidRDefault="00614895" w:rsidP="00614895">
            <w:pPr>
              <w:pStyle w:val="Default"/>
              <w:rPr>
                <w:sz w:val="23"/>
                <w:szCs w:val="23"/>
              </w:rPr>
            </w:pPr>
            <w:proofErr w:type="spellStart"/>
            <w:r>
              <w:rPr>
                <w:sz w:val="23"/>
                <w:szCs w:val="23"/>
              </w:rPr>
              <w:t>Расч</w:t>
            </w:r>
            <w:proofErr w:type="spellEnd"/>
            <w:r>
              <w:rPr>
                <w:sz w:val="23"/>
                <w:szCs w:val="23"/>
              </w:rPr>
              <w:t xml:space="preserve">. величина </w:t>
            </w:r>
          </w:p>
        </w:tc>
        <w:tc>
          <w:tcPr>
            <w:tcW w:w="1418" w:type="dxa"/>
            <w:gridSpan w:val="2"/>
          </w:tcPr>
          <w:p w:rsidR="00614895" w:rsidRDefault="00614895" w:rsidP="00614895">
            <w:pPr>
              <w:pStyle w:val="Default"/>
              <w:rPr>
                <w:sz w:val="23"/>
                <w:szCs w:val="23"/>
              </w:rPr>
            </w:pPr>
            <w:r>
              <w:rPr>
                <w:sz w:val="23"/>
                <w:szCs w:val="23"/>
              </w:rPr>
              <w:t xml:space="preserve">Утв. величина </w:t>
            </w:r>
          </w:p>
        </w:tc>
        <w:tc>
          <w:tcPr>
            <w:tcW w:w="1559" w:type="dxa"/>
            <w:gridSpan w:val="2"/>
          </w:tcPr>
          <w:p w:rsidR="00614895" w:rsidRDefault="00614895" w:rsidP="00614895">
            <w:pPr>
              <w:pStyle w:val="Default"/>
              <w:rPr>
                <w:sz w:val="23"/>
                <w:szCs w:val="23"/>
              </w:rPr>
            </w:pPr>
            <w:r>
              <w:rPr>
                <w:sz w:val="23"/>
                <w:szCs w:val="23"/>
              </w:rPr>
              <w:t xml:space="preserve">Факт. величина </w:t>
            </w:r>
          </w:p>
        </w:tc>
        <w:tc>
          <w:tcPr>
            <w:tcW w:w="1276" w:type="dxa"/>
            <w:gridSpan w:val="3"/>
          </w:tcPr>
          <w:p w:rsidR="00614895" w:rsidRDefault="00614895" w:rsidP="00614895">
            <w:pPr>
              <w:pStyle w:val="Default"/>
              <w:rPr>
                <w:sz w:val="23"/>
                <w:szCs w:val="23"/>
              </w:rPr>
            </w:pPr>
            <w:proofErr w:type="spellStart"/>
            <w:r>
              <w:rPr>
                <w:sz w:val="23"/>
                <w:szCs w:val="23"/>
              </w:rPr>
              <w:t>Расч</w:t>
            </w:r>
            <w:proofErr w:type="spellEnd"/>
            <w:r>
              <w:rPr>
                <w:sz w:val="23"/>
                <w:szCs w:val="23"/>
              </w:rPr>
              <w:t xml:space="preserve">. величина </w:t>
            </w:r>
          </w:p>
        </w:tc>
        <w:tc>
          <w:tcPr>
            <w:tcW w:w="1470" w:type="dxa"/>
            <w:gridSpan w:val="4"/>
          </w:tcPr>
          <w:p w:rsidR="00614895" w:rsidRDefault="00614895" w:rsidP="00614895">
            <w:pPr>
              <w:pStyle w:val="Default"/>
              <w:rPr>
                <w:sz w:val="23"/>
                <w:szCs w:val="23"/>
              </w:rPr>
            </w:pPr>
            <w:r>
              <w:rPr>
                <w:sz w:val="23"/>
                <w:szCs w:val="23"/>
              </w:rPr>
              <w:t xml:space="preserve">Утв. величина </w:t>
            </w:r>
          </w:p>
        </w:tc>
        <w:tc>
          <w:tcPr>
            <w:tcW w:w="1540" w:type="dxa"/>
          </w:tcPr>
          <w:p w:rsidR="00614895" w:rsidRDefault="00614895" w:rsidP="00614895">
            <w:pPr>
              <w:pStyle w:val="Default"/>
              <w:rPr>
                <w:sz w:val="23"/>
                <w:szCs w:val="23"/>
              </w:rPr>
            </w:pPr>
            <w:r>
              <w:rPr>
                <w:sz w:val="23"/>
                <w:szCs w:val="23"/>
              </w:rPr>
              <w:t>Факт. величина</w:t>
            </w:r>
          </w:p>
        </w:tc>
      </w:tr>
      <w:tr w:rsidR="00614895" w:rsidTr="00614895">
        <w:trPr>
          <w:gridAfter w:val="1"/>
          <w:wAfter w:w="3898" w:type="dxa"/>
          <w:trHeight w:val="110"/>
        </w:trPr>
        <w:tc>
          <w:tcPr>
            <w:tcW w:w="2835" w:type="dxa"/>
          </w:tcPr>
          <w:p w:rsidR="00614895" w:rsidRDefault="00614895" w:rsidP="00614895">
            <w:pPr>
              <w:pStyle w:val="Default"/>
              <w:rPr>
                <w:sz w:val="23"/>
                <w:szCs w:val="23"/>
              </w:rPr>
            </w:pPr>
            <w:r>
              <w:rPr>
                <w:sz w:val="23"/>
                <w:szCs w:val="23"/>
              </w:rPr>
              <w:t xml:space="preserve">Каменный уголь, т </w:t>
            </w:r>
          </w:p>
        </w:tc>
        <w:tc>
          <w:tcPr>
            <w:tcW w:w="1134" w:type="dxa"/>
          </w:tcPr>
          <w:p w:rsidR="00614895" w:rsidRDefault="00614895" w:rsidP="00614895">
            <w:pPr>
              <w:pStyle w:val="Default"/>
              <w:rPr>
                <w:sz w:val="23"/>
                <w:szCs w:val="23"/>
              </w:rPr>
            </w:pPr>
            <w:r>
              <w:rPr>
                <w:sz w:val="23"/>
                <w:szCs w:val="23"/>
              </w:rPr>
              <w:t xml:space="preserve">237,800 </w:t>
            </w:r>
          </w:p>
        </w:tc>
        <w:tc>
          <w:tcPr>
            <w:tcW w:w="1418" w:type="dxa"/>
          </w:tcPr>
          <w:p w:rsidR="00614895" w:rsidRDefault="00614895" w:rsidP="00614895">
            <w:pPr>
              <w:pStyle w:val="Default"/>
              <w:rPr>
                <w:sz w:val="23"/>
                <w:szCs w:val="23"/>
              </w:rPr>
            </w:pPr>
            <w:r>
              <w:rPr>
                <w:sz w:val="23"/>
                <w:szCs w:val="23"/>
              </w:rPr>
              <w:t xml:space="preserve">212,512 </w:t>
            </w:r>
          </w:p>
        </w:tc>
        <w:tc>
          <w:tcPr>
            <w:tcW w:w="1417" w:type="dxa"/>
          </w:tcPr>
          <w:p w:rsidR="00614895" w:rsidRDefault="00614895" w:rsidP="00614895">
            <w:pPr>
              <w:pStyle w:val="Default"/>
              <w:rPr>
                <w:sz w:val="23"/>
                <w:szCs w:val="23"/>
              </w:rPr>
            </w:pPr>
            <w:r>
              <w:rPr>
                <w:sz w:val="23"/>
                <w:szCs w:val="23"/>
              </w:rPr>
              <w:t xml:space="preserve">212,512 </w:t>
            </w:r>
          </w:p>
        </w:tc>
        <w:tc>
          <w:tcPr>
            <w:tcW w:w="1276" w:type="dxa"/>
            <w:gridSpan w:val="2"/>
          </w:tcPr>
          <w:p w:rsidR="00614895" w:rsidRDefault="00614895" w:rsidP="00614895">
            <w:pPr>
              <w:pStyle w:val="Default"/>
              <w:rPr>
                <w:sz w:val="23"/>
                <w:szCs w:val="23"/>
              </w:rPr>
            </w:pPr>
            <w:r>
              <w:rPr>
                <w:sz w:val="23"/>
                <w:szCs w:val="23"/>
              </w:rPr>
              <w:t xml:space="preserve">237,800 </w:t>
            </w:r>
          </w:p>
        </w:tc>
        <w:tc>
          <w:tcPr>
            <w:tcW w:w="1418" w:type="dxa"/>
            <w:gridSpan w:val="2"/>
          </w:tcPr>
          <w:p w:rsidR="00614895" w:rsidRDefault="00614895" w:rsidP="00614895">
            <w:pPr>
              <w:pStyle w:val="Default"/>
              <w:rPr>
                <w:sz w:val="23"/>
                <w:szCs w:val="23"/>
              </w:rPr>
            </w:pPr>
            <w:r>
              <w:rPr>
                <w:sz w:val="23"/>
                <w:szCs w:val="23"/>
              </w:rPr>
              <w:t xml:space="preserve">212,512 </w:t>
            </w:r>
          </w:p>
        </w:tc>
        <w:tc>
          <w:tcPr>
            <w:tcW w:w="1559" w:type="dxa"/>
            <w:gridSpan w:val="2"/>
          </w:tcPr>
          <w:p w:rsidR="00614895" w:rsidRDefault="00614895" w:rsidP="00614895">
            <w:pPr>
              <w:pStyle w:val="Default"/>
              <w:rPr>
                <w:sz w:val="23"/>
                <w:szCs w:val="23"/>
              </w:rPr>
            </w:pPr>
            <w:r>
              <w:rPr>
                <w:sz w:val="23"/>
                <w:szCs w:val="23"/>
              </w:rPr>
              <w:t xml:space="preserve">212,512 </w:t>
            </w:r>
          </w:p>
        </w:tc>
        <w:tc>
          <w:tcPr>
            <w:tcW w:w="1276" w:type="dxa"/>
            <w:gridSpan w:val="3"/>
          </w:tcPr>
          <w:p w:rsidR="00614895" w:rsidRDefault="00614895" w:rsidP="00614895">
            <w:pPr>
              <w:pStyle w:val="Default"/>
              <w:rPr>
                <w:sz w:val="23"/>
                <w:szCs w:val="23"/>
              </w:rPr>
            </w:pPr>
            <w:r>
              <w:rPr>
                <w:sz w:val="23"/>
                <w:szCs w:val="23"/>
              </w:rPr>
              <w:t xml:space="preserve">237,800 </w:t>
            </w:r>
          </w:p>
        </w:tc>
        <w:tc>
          <w:tcPr>
            <w:tcW w:w="1444" w:type="dxa"/>
            <w:gridSpan w:val="2"/>
          </w:tcPr>
          <w:p w:rsidR="00614895" w:rsidRDefault="00614895" w:rsidP="00614895">
            <w:pPr>
              <w:pStyle w:val="Default"/>
              <w:rPr>
                <w:sz w:val="23"/>
                <w:szCs w:val="23"/>
              </w:rPr>
            </w:pPr>
            <w:r>
              <w:rPr>
                <w:sz w:val="23"/>
                <w:szCs w:val="23"/>
              </w:rPr>
              <w:t xml:space="preserve">212,512 </w:t>
            </w:r>
          </w:p>
        </w:tc>
        <w:tc>
          <w:tcPr>
            <w:tcW w:w="1566" w:type="dxa"/>
            <w:gridSpan w:val="3"/>
          </w:tcPr>
          <w:p w:rsidR="00614895" w:rsidRDefault="00614895" w:rsidP="00614895">
            <w:pPr>
              <w:pStyle w:val="Default"/>
              <w:rPr>
                <w:sz w:val="23"/>
                <w:szCs w:val="23"/>
              </w:rPr>
            </w:pPr>
            <w:r>
              <w:rPr>
                <w:sz w:val="23"/>
                <w:szCs w:val="23"/>
              </w:rPr>
              <w:t xml:space="preserve">212,512 </w:t>
            </w:r>
          </w:p>
        </w:tc>
      </w:tr>
      <w:tr w:rsidR="00F51FE5" w:rsidTr="00614895">
        <w:trPr>
          <w:gridAfter w:val="1"/>
          <w:wAfter w:w="3898" w:type="dxa"/>
          <w:trHeight w:val="120"/>
        </w:trPr>
        <w:tc>
          <w:tcPr>
            <w:tcW w:w="2835" w:type="dxa"/>
          </w:tcPr>
          <w:p w:rsidR="00F51FE5" w:rsidRDefault="00F51FE5" w:rsidP="00614895">
            <w:pPr>
              <w:pStyle w:val="Default"/>
              <w:rPr>
                <w:sz w:val="23"/>
                <w:szCs w:val="23"/>
              </w:rPr>
            </w:pPr>
            <w:r>
              <w:rPr>
                <w:sz w:val="23"/>
                <w:szCs w:val="23"/>
              </w:rPr>
              <w:t xml:space="preserve">Выработано тепловой энергии, </w:t>
            </w:r>
            <w:r>
              <w:rPr>
                <w:i/>
                <w:iCs/>
                <w:sz w:val="23"/>
                <w:szCs w:val="23"/>
              </w:rPr>
              <w:t>Гкал</w:t>
            </w:r>
            <w:r>
              <w:rPr>
                <w:rFonts w:ascii="Cambria Math" w:hAnsi="Cambria Math" w:cs="Cambria Math"/>
                <w:sz w:val="23"/>
                <w:szCs w:val="23"/>
              </w:rPr>
              <w:t>/</w:t>
            </w:r>
            <w:r>
              <w:rPr>
                <w:i/>
                <w:iCs/>
                <w:sz w:val="23"/>
                <w:szCs w:val="23"/>
              </w:rPr>
              <w:t xml:space="preserve">год </w:t>
            </w:r>
          </w:p>
        </w:tc>
        <w:tc>
          <w:tcPr>
            <w:tcW w:w="1134" w:type="dxa"/>
          </w:tcPr>
          <w:p w:rsidR="00F51FE5" w:rsidRDefault="00F51FE5" w:rsidP="00614895">
            <w:pPr>
              <w:pStyle w:val="Default"/>
              <w:rPr>
                <w:sz w:val="23"/>
                <w:szCs w:val="23"/>
              </w:rPr>
            </w:pPr>
            <w:r>
              <w:rPr>
                <w:sz w:val="23"/>
                <w:szCs w:val="23"/>
              </w:rPr>
              <w:t xml:space="preserve">262,987 </w:t>
            </w:r>
          </w:p>
        </w:tc>
        <w:tc>
          <w:tcPr>
            <w:tcW w:w="1418" w:type="dxa"/>
          </w:tcPr>
          <w:p w:rsidR="00F51FE5" w:rsidRDefault="00F51FE5" w:rsidP="00614895">
            <w:pPr>
              <w:pStyle w:val="Default"/>
              <w:rPr>
                <w:sz w:val="23"/>
                <w:szCs w:val="23"/>
              </w:rPr>
            </w:pPr>
            <w:r>
              <w:rPr>
                <w:sz w:val="23"/>
                <w:szCs w:val="23"/>
              </w:rPr>
              <w:t xml:space="preserve">623,517 </w:t>
            </w:r>
          </w:p>
        </w:tc>
        <w:tc>
          <w:tcPr>
            <w:tcW w:w="1417" w:type="dxa"/>
          </w:tcPr>
          <w:p w:rsidR="00F51FE5" w:rsidRDefault="00F51FE5" w:rsidP="00614895">
            <w:pPr>
              <w:pStyle w:val="Default"/>
              <w:rPr>
                <w:sz w:val="23"/>
                <w:szCs w:val="23"/>
              </w:rPr>
            </w:pPr>
            <w:r>
              <w:rPr>
                <w:sz w:val="23"/>
                <w:szCs w:val="23"/>
              </w:rPr>
              <w:t xml:space="preserve">623,517 </w:t>
            </w:r>
          </w:p>
        </w:tc>
        <w:tc>
          <w:tcPr>
            <w:tcW w:w="1276" w:type="dxa"/>
            <w:gridSpan w:val="2"/>
          </w:tcPr>
          <w:p w:rsidR="00F51FE5" w:rsidRDefault="00F51FE5" w:rsidP="00614895">
            <w:pPr>
              <w:pStyle w:val="Default"/>
              <w:rPr>
                <w:sz w:val="23"/>
                <w:szCs w:val="23"/>
              </w:rPr>
            </w:pPr>
            <w:r>
              <w:rPr>
                <w:sz w:val="23"/>
                <w:szCs w:val="23"/>
              </w:rPr>
              <w:t xml:space="preserve">262,987 </w:t>
            </w:r>
          </w:p>
        </w:tc>
        <w:tc>
          <w:tcPr>
            <w:tcW w:w="1418" w:type="dxa"/>
            <w:gridSpan w:val="2"/>
          </w:tcPr>
          <w:p w:rsidR="00F51FE5" w:rsidRDefault="00F51FE5" w:rsidP="00614895">
            <w:pPr>
              <w:pStyle w:val="Default"/>
              <w:rPr>
                <w:sz w:val="23"/>
                <w:szCs w:val="23"/>
              </w:rPr>
            </w:pPr>
            <w:r>
              <w:rPr>
                <w:sz w:val="23"/>
                <w:szCs w:val="23"/>
              </w:rPr>
              <w:t xml:space="preserve">623,517 </w:t>
            </w:r>
          </w:p>
        </w:tc>
        <w:tc>
          <w:tcPr>
            <w:tcW w:w="1559" w:type="dxa"/>
            <w:gridSpan w:val="2"/>
          </w:tcPr>
          <w:p w:rsidR="00F51FE5" w:rsidRDefault="00F51FE5" w:rsidP="00614895">
            <w:pPr>
              <w:pStyle w:val="Default"/>
              <w:rPr>
                <w:sz w:val="23"/>
                <w:szCs w:val="23"/>
              </w:rPr>
            </w:pPr>
            <w:r>
              <w:rPr>
                <w:sz w:val="23"/>
                <w:szCs w:val="23"/>
              </w:rPr>
              <w:t xml:space="preserve">623,517 </w:t>
            </w:r>
          </w:p>
        </w:tc>
        <w:tc>
          <w:tcPr>
            <w:tcW w:w="1276" w:type="dxa"/>
            <w:gridSpan w:val="3"/>
          </w:tcPr>
          <w:p w:rsidR="00F51FE5" w:rsidRDefault="00F51FE5" w:rsidP="00614895">
            <w:pPr>
              <w:pStyle w:val="Default"/>
              <w:rPr>
                <w:sz w:val="23"/>
                <w:szCs w:val="23"/>
              </w:rPr>
            </w:pPr>
            <w:r>
              <w:rPr>
                <w:sz w:val="23"/>
                <w:szCs w:val="23"/>
              </w:rPr>
              <w:t xml:space="preserve">653,798 </w:t>
            </w:r>
          </w:p>
        </w:tc>
        <w:tc>
          <w:tcPr>
            <w:tcW w:w="1444" w:type="dxa"/>
            <w:gridSpan w:val="2"/>
          </w:tcPr>
          <w:p w:rsidR="00F51FE5" w:rsidRDefault="00F51FE5" w:rsidP="00F46163">
            <w:pPr>
              <w:pStyle w:val="Default"/>
              <w:rPr>
                <w:sz w:val="23"/>
                <w:szCs w:val="23"/>
              </w:rPr>
            </w:pPr>
            <w:r>
              <w:rPr>
                <w:sz w:val="23"/>
                <w:szCs w:val="23"/>
              </w:rPr>
              <w:t xml:space="preserve">653,798 </w:t>
            </w:r>
          </w:p>
        </w:tc>
        <w:tc>
          <w:tcPr>
            <w:tcW w:w="1566" w:type="dxa"/>
            <w:gridSpan w:val="3"/>
          </w:tcPr>
          <w:p w:rsidR="00F51FE5" w:rsidRDefault="00F51FE5" w:rsidP="00F46163">
            <w:pPr>
              <w:pStyle w:val="Default"/>
              <w:rPr>
                <w:sz w:val="23"/>
                <w:szCs w:val="23"/>
              </w:rPr>
            </w:pPr>
            <w:r>
              <w:rPr>
                <w:sz w:val="23"/>
                <w:szCs w:val="23"/>
              </w:rPr>
              <w:t xml:space="preserve">653,798 </w:t>
            </w:r>
          </w:p>
        </w:tc>
      </w:tr>
      <w:tr w:rsidR="00F51FE5" w:rsidTr="00614895">
        <w:trPr>
          <w:gridAfter w:val="1"/>
          <w:wAfter w:w="3898" w:type="dxa"/>
          <w:trHeight w:val="120"/>
        </w:trPr>
        <w:tc>
          <w:tcPr>
            <w:tcW w:w="2835" w:type="dxa"/>
          </w:tcPr>
          <w:p w:rsidR="00F51FE5" w:rsidRDefault="00F51FE5" w:rsidP="00614895">
            <w:pPr>
              <w:pStyle w:val="Default"/>
              <w:rPr>
                <w:sz w:val="23"/>
                <w:szCs w:val="23"/>
              </w:rPr>
            </w:pPr>
            <w:r>
              <w:rPr>
                <w:sz w:val="23"/>
                <w:szCs w:val="23"/>
              </w:rPr>
              <w:t xml:space="preserve">Собственные нужды, </w:t>
            </w:r>
            <w:r>
              <w:rPr>
                <w:i/>
                <w:iCs/>
                <w:sz w:val="23"/>
                <w:szCs w:val="23"/>
              </w:rPr>
              <w:t>Гкал</w:t>
            </w:r>
            <w:r>
              <w:rPr>
                <w:rFonts w:ascii="Cambria Math" w:hAnsi="Cambria Math" w:cs="Cambria Math"/>
                <w:sz w:val="23"/>
                <w:szCs w:val="23"/>
              </w:rPr>
              <w:t>/</w:t>
            </w:r>
            <w:r>
              <w:rPr>
                <w:i/>
                <w:iCs/>
                <w:sz w:val="23"/>
                <w:szCs w:val="23"/>
              </w:rPr>
              <w:t xml:space="preserve">год </w:t>
            </w:r>
          </w:p>
        </w:tc>
        <w:tc>
          <w:tcPr>
            <w:tcW w:w="1134" w:type="dxa"/>
          </w:tcPr>
          <w:p w:rsidR="00F51FE5" w:rsidRDefault="00F51FE5" w:rsidP="00614895">
            <w:pPr>
              <w:pStyle w:val="Default"/>
              <w:rPr>
                <w:sz w:val="23"/>
                <w:szCs w:val="23"/>
              </w:rPr>
            </w:pPr>
            <w:r>
              <w:rPr>
                <w:sz w:val="23"/>
                <w:szCs w:val="23"/>
              </w:rPr>
              <w:t xml:space="preserve">57,251 </w:t>
            </w:r>
          </w:p>
        </w:tc>
        <w:tc>
          <w:tcPr>
            <w:tcW w:w="1418" w:type="dxa"/>
          </w:tcPr>
          <w:p w:rsidR="00F51FE5" w:rsidRDefault="00F51FE5" w:rsidP="00614895">
            <w:pPr>
              <w:pStyle w:val="Default"/>
              <w:rPr>
                <w:sz w:val="23"/>
                <w:szCs w:val="23"/>
              </w:rPr>
            </w:pPr>
            <w:r>
              <w:rPr>
                <w:sz w:val="23"/>
                <w:szCs w:val="23"/>
              </w:rPr>
              <w:t xml:space="preserve">57,251 </w:t>
            </w:r>
          </w:p>
        </w:tc>
        <w:tc>
          <w:tcPr>
            <w:tcW w:w="1417" w:type="dxa"/>
          </w:tcPr>
          <w:p w:rsidR="00F51FE5" w:rsidRDefault="00F51FE5" w:rsidP="00614895">
            <w:pPr>
              <w:pStyle w:val="Default"/>
              <w:rPr>
                <w:sz w:val="23"/>
                <w:szCs w:val="23"/>
              </w:rPr>
            </w:pPr>
            <w:r>
              <w:rPr>
                <w:sz w:val="23"/>
                <w:szCs w:val="23"/>
              </w:rPr>
              <w:t xml:space="preserve">57,251 </w:t>
            </w:r>
          </w:p>
        </w:tc>
        <w:tc>
          <w:tcPr>
            <w:tcW w:w="1276" w:type="dxa"/>
            <w:gridSpan w:val="2"/>
          </w:tcPr>
          <w:p w:rsidR="00F51FE5" w:rsidRDefault="00F51FE5" w:rsidP="00614895">
            <w:pPr>
              <w:pStyle w:val="Default"/>
              <w:rPr>
                <w:sz w:val="23"/>
                <w:szCs w:val="23"/>
              </w:rPr>
            </w:pPr>
            <w:r>
              <w:rPr>
                <w:sz w:val="23"/>
                <w:szCs w:val="23"/>
              </w:rPr>
              <w:t xml:space="preserve">57,251 </w:t>
            </w:r>
          </w:p>
        </w:tc>
        <w:tc>
          <w:tcPr>
            <w:tcW w:w="1418" w:type="dxa"/>
            <w:gridSpan w:val="2"/>
          </w:tcPr>
          <w:p w:rsidR="00F51FE5" w:rsidRDefault="00F51FE5" w:rsidP="00614895">
            <w:pPr>
              <w:pStyle w:val="Default"/>
              <w:rPr>
                <w:sz w:val="23"/>
                <w:szCs w:val="23"/>
              </w:rPr>
            </w:pPr>
            <w:r>
              <w:rPr>
                <w:sz w:val="23"/>
                <w:szCs w:val="23"/>
              </w:rPr>
              <w:t xml:space="preserve">57,251 </w:t>
            </w:r>
          </w:p>
        </w:tc>
        <w:tc>
          <w:tcPr>
            <w:tcW w:w="1559" w:type="dxa"/>
            <w:gridSpan w:val="2"/>
          </w:tcPr>
          <w:p w:rsidR="00F51FE5" w:rsidRDefault="00F51FE5" w:rsidP="00614895">
            <w:pPr>
              <w:pStyle w:val="Default"/>
              <w:rPr>
                <w:sz w:val="23"/>
                <w:szCs w:val="23"/>
              </w:rPr>
            </w:pPr>
            <w:r>
              <w:rPr>
                <w:sz w:val="23"/>
                <w:szCs w:val="23"/>
              </w:rPr>
              <w:t xml:space="preserve">57,251 </w:t>
            </w:r>
          </w:p>
        </w:tc>
        <w:tc>
          <w:tcPr>
            <w:tcW w:w="1276" w:type="dxa"/>
            <w:gridSpan w:val="3"/>
          </w:tcPr>
          <w:p w:rsidR="00F51FE5" w:rsidRDefault="00F51FE5" w:rsidP="00614895">
            <w:pPr>
              <w:pStyle w:val="Default"/>
              <w:rPr>
                <w:sz w:val="23"/>
                <w:szCs w:val="23"/>
              </w:rPr>
            </w:pPr>
            <w:r>
              <w:rPr>
                <w:sz w:val="23"/>
                <w:szCs w:val="23"/>
              </w:rPr>
              <w:t>57,935</w:t>
            </w:r>
          </w:p>
        </w:tc>
        <w:tc>
          <w:tcPr>
            <w:tcW w:w="1444" w:type="dxa"/>
            <w:gridSpan w:val="2"/>
          </w:tcPr>
          <w:p w:rsidR="00F51FE5" w:rsidRDefault="00F51FE5" w:rsidP="00F46163">
            <w:pPr>
              <w:pStyle w:val="Default"/>
              <w:rPr>
                <w:sz w:val="23"/>
                <w:szCs w:val="23"/>
              </w:rPr>
            </w:pPr>
            <w:r>
              <w:rPr>
                <w:sz w:val="23"/>
                <w:szCs w:val="23"/>
              </w:rPr>
              <w:t>57,935</w:t>
            </w:r>
          </w:p>
        </w:tc>
        <w:tc>
          <w:tcPr>
            <w:tcW w:w="1566" w:type="dxa"/>
            <w:gridSpan w:val="3"/>
          </w:tcPr>
          <w:p w:rsidR="00F51FE5" w:rsidRDefault="00F51FE5" w:rsidP="00F46163">
            <w:pPr>
              <w:pStyle w:val="Default"/>
              <w:rPr>
                <w:sz w:val="23"/>
                <w:szCs w:val="23"/>
              </w:rPr>
            </w:pPr>
            <w:r>
              <w:rPr>
                <w:sz w:val="23"/>
                <w:szCs w:val="23"/>
              </w:rPr>
              <w:t>57,935</w:t>
            </w:r>
          </w:p>
        </w:tc>
      </w:tr>
      <w:tr w:rsidR="00F51FE5" w:rsidTr="00614895">
        <w:trPr>
          <w:gridAfter w:val="1"/>
          <w:wAfter w:w="3898" w:type="dxa"/>
          <w:trHeight w:val="120"/>
        </w:trPr>
        <w:tc>
          <w:tcPr>
            <w:tcW w:w="2835" w:type="dxa"/>
          </w:tcPr>
          <w:p w:rsidR="00F51FE5" w:rsidRDefault="00F51FE5" w:rsidP="00614895">
            <w:pPr>
              <w:pStyle w:val="Default"/>
              <w:rPr>
                <w:sz w:val="23"/>
                <w:szCs w:val="23"/>
              </w:rPr>
            </w:pPr>
            <w:r>
              <w:rPr>
                <w:sz w:val="23"/>
                <w:szCs w:val="23"/>
              </w:rPr>
              <w:t xml:space="preserve">Отпущено тепловой энергии, </w:t>
            </w:r>
            <w:r>
              <w:rPr>
                <w:i/>
                <w:iCs/>
                <w:sz w:val="23"/>
                <w:szCs w:val="23"/>
              </w:rPr>
              <w:t>Гкал</w:t>
            </w:r>
            <w:r>
              <w:rPr>
                <w:rFonts w:ascii="Cambria Math" w:hAnsi="Cambria Math" w:cs="Cambria Math"/>
                <w:sz w:val="23"/>
                <w:szCs w:val="23"/>
              </w:rPr>
              <w:t>/</w:t>
            </w:r>
            <w:r>
              <w:rPr>
                <w:i/>
                <w:iCs/>
                <w:sz w:val="23"/>
                <w:szCs w:val="23"/>
              </w:rPr>
              <w:t xml:space="preserve">год </w:t>
            </w:r>
          </w:p>
        </w:tc>
        <w:tc>
          <w:tcPr>
            <w:tcW w:w="1134" w:type="dxa"/>
          </w:tcPr>
          <w:p w:rsidR="00F51FE5" w:rsidRDefault="00F51FE5" w:rsidP="00614895">
            <w:pPr>
              <w:pStyle w:val="Default"/>
              <w:rPr>
                <w:sz w:val="23"/>
                <w:szCs w:val="23"/>
              </w:rPr>
            </w:pPr>
            <w:r>
              <w:rPr>
                <w:sz w:val="23"/>
                <w:szCs w:val="23"/>
              </w:rPr>
              <w:t xml:space="preserve">205,736 </w:t>
            </w:r>
          </w:p>
        </w:tc>
        <w:tc>
          <w:tcPr>
            <w:tcW w:w="1418" w:type="dxa"/>
          </w:tcPr>
          <w:p w:rsidR="00F51FE5" w:rsidRDefault="00F51FE5" w:rsidP="00614895">
            <w:pPr>
              <w:pStyle w:val="Default"/>
              <w:rPr>
                <w:sz w:val="23"/>
                <w:szCs w:val="23"/>
              </w:rPr>
            </w:pPr>
            <w:r>
              <w:rPr>
                <w:sz w:val="23"/>
                <w:szCs w:val="23"/>
              </w:rPr>
              <w:t xml:space="preserve">566,266 </w:t>
            </w:r>
          </w:p>
        </w:tc>
        <w:tc>
          <w:tcPr>
            <w:tcW w:w="1417" w:type="dxa"/>
          </w:tcPr>
          <w:p w:rsidR="00F51FE5" w:rsidRDefault="00F51FE5" w:rsidP="00614895">
            <w:pPr>
              <w:pStyle w:val="Default"/>
              <w:rPr>
                <w:sz w:val="23"/>
                <w:szCs w:val="23"/>
              </w:rPr>
            </w:pPr>
            <w:r>
              <w:rPr>
                <w:sz w:val="23"/>
                <w:szCs w:val="23"/>
              </w:rPr>
              <w:t xml:space="preserve">566,266 </w:t>
            </w:r>
          </w:p>
        </w:tc>
        <w:tc>
          <w:tcPr>
            <w:tcW w:w="1276" w:type="dxa"/>
            <w:gridSpan w:val="2"/>
          </w:tcPr>
          <w:p w:rsidR="00F51FE5" w:rsidRDefault="00F51FE5" w:rsidP="00614895">
            <w:pPr>
              <w:pStyle w:val="Default"/>
              <w:rPr>
                <w:sz w:val="23"/>
                <w:szCs w:val="23"/>
              </w:rPr>
            </w:pPr>
            <w:r>
              <w:rPr>
                <w:sz w:val="23"/>
                <w:szCs w:val="23"/>
              </w:rPr>
              <w:t xml:space="preserve">205,736 </w:t>
            </w:r>
          </w:p>
        </w:tc>
        <w:tc>
          <w:tcPr>
            <w:tcW w:w="1418" w:type="dxa"/>
            <w:gridSpan w:val="2"/>
          </w:tcPr>
          <w:p w:rsidR="00F51FE5" w:rsidRDefault="00F51FE5" w:rsidP="00614895">
            <w:pPr>
              <w:pStyle w:val="Default"/>
              <w:rPr>
                <w:sz w:val="23"/>
                <w:szCs w:val="23"/>
              </w:rPr>
            </w:pPr>
            <w:r>
              <w:rPr>
                <w:sz w:val="23"/>
                <w:szCs w:val="23"/>
              </w:rPr>
              <w:t xml:space="preserve">566,266 </w:t>
            </w:r>
          </w:p>
        </w:tc>
        <w:tc>
          <w:tcPr>
            <w:tcW w:w="1559" w:type="dxa"/>
            <w:gridSpan w:val="2"/>
          </w:tcPr>
          <w:p w:rsidR="00F51FE5" w:rsidRDefault="00F51FE5" w:rsidP="00614895">
            <w:pPr>
              <w:pStyle w:val="Default"/>
              <w:rPr>
                <w:sz w:val="23"/>
                <w:szCs w:val="23"/>
              </w:rPr>
            </w:pPr>
            <w:r>
              <w:rPr>
                <w:sz w:val="23"/>
                <w:szCs w:val="23"/>
              </w:rPr>
              <w:t xml:space="preserve">566,266 </w:t>
            </w:r>
          </w:p>
        </w:tc>
        <w:tc>
          <w:tcPr>
            <w:tcW w:w="1276" w:type="dxa"/>
            <w:gridSpan w:val="3"/>
          </w:tcPr>
          <w:p w:rsidR="00F51FE5" w:rsidRDefault="00F51FE5" w:rsidP="00614895">
            <w:pPr>
              <w:pStyle w:val="Default"/>
              <w:rPr>
                <w:sz w:val="23"/>
                <w:szCs w:val="23"/>
              </w:rPr>
            </w:pPr>
            <w:r>
              <w:rPr>
                <w:sz w:val="23"/>
                <w:szCs w:val="23"/>
              </w:rPr>
              <w:t xml:space="preserve">595,863 </w:t>
            </w:r>
          </w:p>
        </w:tc>
        <w:tc>
          <w:tcPr>
            <w:tcW w:w="1444" w:type="dxa"/>
            <w:gridSpan w:val="2"/>
          </w:tcPr>
          <w:p w:rsidR="00F51FE5" w:rsidRDefault="00F51FE5" w:rsidP="00F46163">
            <w:pPr>
              <w:pStyle w:val="Default"/>
              <w:rPr>
                <w:sz w:val="23"/>
                <w:szCs w:val="23"/>
              </w:rPr>
            </w:pPr>
            <w:r>
              <w:rPr>
                <w:sz w:val="23"/>
                <w:szCs w:val="23"/>
              </w:rPr>
              <w:t xml:space="preserve">595,863 </w:t>
            </w:r>
          </w:p>
        </w:tc>
        <w:tc>
          <w:tcPr>
            <w:tcW w:w="1566" w:type="dxa"/>
            <w:gridSpan w:val="3"/>
          </w:tcPr>
          <w:p w:rsidR="00F51FE5" w:rsidRDefault="00F51FE5" w:rsidP="00F46163">
            <w:pPr>
              <w:pStyle w:val="Default"/>
              <w:rPr>
                <w:sz w:val="23"/>
                <w:szCs w:val="23"/>
              </w:rPr>
            </w:pPr>
            <w:r>
              <w:rPr>
                <w:sz w:val="23"/>
                <w:szCs w:val="23"/>
              </w:rPr>
              <w:t xml:space="preserve">595,863 </w:t>
            </w:r>
          </w:p>
        </w:tc>
      </w:tr>
      <w:tr w:rsidR="00F51FE5" w:rsidTr="00614895">
        <w:trPr>
          <w:gridAfter w:val="1"/>
          <w:wAfter w:w="3898" w:type="dxa"/>
          <w:trHeight w:val="120"/>
        </w:trPr>
        <w:tc>
          <w:tcPr>
            <w:tcW w:w="2835" w:type="dxa"/>
          </w:tcPr>
          <w:p w:rsidR="00F51FE5" w:rsidRDefault="00F51FE5" w:rsidP="007A35E5">
            <w:pPr>
              <w:pStyle w:val="Default"/>
              <w:rPr>
                <w:sz w:val="23"/>
                <w:szCs w:val="23"/>
              </w:rPr>
            </w:pPr>
            <w:r>
              <w:rPr>
                <w:sz w:val="23"/>
                <w:szCs w:val="23"/>
              </w:rPr>
              <w:t xml:space="preserve">Потери тепла в сетях, </w:t>
            </w:r>
            <w:r>
              <w:rPr>
                <w:i/>
                <w:iCs/>
                <w:sz w:val="23"/>
                <w:szCs w:val="23"/>
              </w:rPr>
              <w:t>Гкал</w:t>
            </w:r>
            <w:r>
              <w:rPr>
                <w:rFonts w:ascii="Cambria Math" w:hAnsi="Cambria Math" w:cs="Cambria Math"/>
                <w:sz w:val="23"/>
                <w:szCs w:val="23"/>
              </w:rPr>
              <w:t>/</w:t>
            </w:r>
            <w:r>
              <w:rPr>
                <w:i/>
                <w:iCs/>
                <w:sz w:val="23"/>
                <w:szCs w:val="23"/>
              </w:rPr>
              <w:t xml:space="preserve">год </w:t>
            </w:r>
          </w:p>
        </w:tc>
        <w:tc>
          <w:tcPr>
            <w:tcW w:w="1134" w:type="dxa"/>
          </w:tcPr>
          <w:p w:rsidR="00F51FE5" w:rsidRDefault="00F51FE5" w:rsidP="00614895">
            <w:pPr>
              <w:pStyle w:val="Default"/>
              <w:rPr>
                <w:sz w:val="23"/>
                <w:szCs w:val="23"/>
              </w:rPr>
            </w:pPr>
            <w:r>
              <w:rPr>
                <w:sz w:val="23"/>
                <w:szCs w:val="23"/>
              </w:rPr>
              <w:t xml:space="preserve">123,706 </w:t>
            </w:r>
          </w:p>
        </w:tc>
        <w:tc>
          <w:tcPr>
            <w:tcW w:w="1418" w:type="dxa"/>
          </w:tcPr>
          <w:p w:rsidR="00F51FE5" w:rsidRDefault="00F51FE5" w:rsidP="00614895">
            <w:pPr>
              <w:pStyle w:val="Default"/>
              <w:rPr>
                <w:sz w:val="23"/>
                <w:szCs w:val="23"/>
              </w:rPr>
            </w:pPr>
            <w:r>
              <w:rPr>
                <w:sz w:val="23"/>
                <w:szCs w:val="23"/>
              </w:rPr>
              <w:t xml:space="preserve">123,706 </w:t>
            </w:r>
          </w:p>
        </w:tc>
        <w:tc>
          <w:tcPr>
            <w:tcW w:w="1417" w:type="dxa"/>
          </w:tcPr>
          <w:p w:rsidR="00F51FE5" w:rsidRDefault="00F51FE5" w:rsidP="00614895">
            <w:pPr>
              <w:pStyle w:val="Default"/>
              <w:rPr>
                <w:sz w:val="23"/>
                <w:szCs w:val="23"/>
              </w:rPr>
            </w:pPr>
            <w:r>
              <w:rPr>
                <w:sz w:val="23"/>
                <w:szCs w:val="23"/>
              </w:rPr>
              <w:t xml:space="preserve">123,706 </w:t>
            </w:r>
          </w:p>
        </w:tc>
        <w:tc>
          <w:tcPr>
            <w:tcW w:w="1276" w:type="dxa"/>
            <w:gridSpan w:val="2"/>
          </w:tcPr>
          <w:p w:rsidR="00F51FE5" w:rsidRDefault="00F51FE5" w:rsidP="00614895">
            <w:pPr>
              <w:pStyle w:val="Default"/>
              <w:rPr>
                <w:sz w:val="23"/>
                <w:szCs w:val="23"/>
              </w:rPr>
            </w:pPr>
            <w:r>
              <w:rPr>
                <w:sz w:val="23"/>
                <w:szCs w:val="23"/>
              </w:rPr>
              <w:t xml:space="preserve">123,706 </w:t>
            </w:r>
          </w:p>
        </w:tc>
        <w:tc>
          <w:tcPr>
            <w:tcW w:w="1418" w:type="dxa"/>
            <w:gridSpan w:val="2"/>
          </w:tcPr>
          <w:p w:rsidR="00F51FE5" w:rsidRDefault="00F51FE5" w:rsidP="00614895">
            <w:pPr>
              <w:pStyle w:val="Default"/>
              <w:rPr>
                <w:sz w:val="23"/>
                <w:szCs w:val="23"/>
              </w:rPr>
            </w:pPr>
            <w:r>
              <w:rPr>
                <w:sz w:val="23"/>
                <w:szCs w:val="23"/>
              </w:rPr>
              <w:t xml:space="preserve">123,706 </w:t>
            </w:r>
          </w:p>
        </w:tc>
        <w:tc>
          <w:tcPr>
            <w:tcW w:w="1559" w:type="dxa"/>
            <w:gridSpan w:val="2"/>
          </w:tcPr>
          <w:p w:rsidR="00F51FE5" w:rsidRDefault="00F51FE5" w:rsidP="00614895">
            <w:pPr>
              <w:pStyle w:val="Default"/>
              <w:rPr>
                <w:sz w:val="23"/>
                <w:szCs w:val="23"/>
              </w:rPr>
            </w:pPr>
            <w:r>
              <w:rPr>
                <w:sz w:val="23"/>
                <w:szCs w:val="23"/>
              </w:rPr>
              <w:t xml:space="preserve">123,706 </w:t>
            </w:r>
          </w:p>
        </w:tc>
        <w:tc>
          <w:tcPr>
            <w:tcW w:w="1276" w:type="dxa"/>
            <w:gridSpan w:val="3"/>
          </w:tcPr>
          <w:p w:rsidR="00F51FE5" w:rsidRDefault="00F51FE5" w:rsidP="00F51FE5">
            <w:pPr>
              <w:pStyle w:val="Default"/>
              <w:rPr>
                <w:sz w:val="23"/>
                <w:szCs w:val="23"/>
              </w:rPr>
            </w:pPr>
            <w:r>
              <w:rPr>
                <w:sz w:val="23"/>
                <w:szCs w:val="23"/>
              </w:rPr>
              <w:t xml:space="preserve"> 122,866</w:t>
            </w:r>
          </w:p>
        </w:tc>
        <w:tc>
          <w:tcPr>
            <w:tcW w:w="1444" w:type="dxa"/>
            <w:gridSpan w:val="2"/>
          </w:tcPr>
          <w:p w:rsidR="00F51FE5" w:rsidRDefault="00F51FE5" w:rsidP="00F46163">
            <w:pPr>
              <w:pStyle w:val="Default"/>
              <w:rPr>
                <w:sz w:val="23"/>
                <w:szCs w:val="23"/>
              </w:rPr>
            </w:pPr>
            <w:r>
              <w:rPr>
                <w:sz w:val="23"/>
                <w:szCs w:val="23"/>
              </w:rPr>
              <w:t xml:space="preserve"> 122,866</w:t>
            </w:r>
          </w:p>
        </w:tc>
        <w:tc>
          <w:tcPr>
            <w:tcW w:w="1566" w:type="dxa"/>
            <w:gridSpan w:val="3"/>
          </w:tcPr>
          <w:p w:rsidR="00F51FE5" w:rsidRDefault="00F51FE5" w:rsidP="00F46163">
            <w:pPr>
              <w:pStyle w:val="Default"/>
              <w:rPr>
                <w:sz w:val="23"/>
                <w:szCs w:val="23"/>
              </w:rPr>
            </w:pPr>
            <w:r>
              <w:rPr>
                <w:sz w:val="23"/>
                <w:szCs w:val="23"/>
              </w:rPr>
              <w:t xml:space="preserve"> 122,866</w:t>
            </w:r>
          </w:p>
        </w:tc>
      </w:tr>
      <w:tr w:rsidR="00F51FE5" w:rsidTr="00614895">
        <w:trPr>
          <w:gridAfter w:val="1"/>
          <w:wAfter w:w="3898" w:type="dxa"/>
          <w:trHeight w:val="250"/>
        </w:trPr>
        <w:tc>
          <w:tcPr>
            <w:tcW w:w="2835" w:type="dxa"/>
          </w:tcPr>
          <w:p w:rsidR="00F51FE5" w:rsidRDefault="00F51FE5" w:rsidP="00614895">
            <w:pPr>
              <w:pStyle w:val="Default"/>
              <w:rPr>
                <w:sz w:val="23"/>
                <w:szCs w:val="23"/>
              </w:rPr>
            </w:pPr>
            <w:r>
              <w:rPr>
                <w:sz w:val="23"/>
                <w:szCs w:val="23"/>
              </w:rPr>
              <w:t xml:space="preserve">Реализация тепла итого, </w:t>
            </w:r>
          </w:p>
          <w:p w:rsidR="00F51FE5" w:rsidRDefault="00F51FE5" w:rsidP="00614895">
            <w:pPr>
              <w:pStyle w:val="Default"/>
              <w:rPr>
                <w:sz w:val="23"/>
                <w:szCs w:val="23"/>
              </w:rPr>
            </w:pPr>
            <w:r>
              <w:rPr>
                <w:sz w:val="23"/>
                <w:szCs w:val="23"/>
              </w:rPr>
              <w:t xml:space="preserve">Выработано тепловой энергии, </w:t>
            </w:r>
            <w:r>
              <w:rPr>
                <w:i/>
                <w:iCs/>
                <w:sz w:val="23"/>
                <w:szCs w:val="23"/>
              </w:rPr>
              <w:t>Гкал</w:t>
            </w:r>
            <w:r>
              <w:rPr>
                <w:rFonts w:ascii="Cambria Math" w:hAnsi="Cambria Math" w:cs="Cambria Math"/>
                <w:sz w:val="23"/>
                <w:szCs w:val="23"/>
              </w:rPr>
              <w:t>/</w:t>
            </w:r>
            <w:r>
              <w:rPr>
                <w:i/>
                <w:iCs/>
                <w:sz w:val="23"/>
                <w:szCs w:val="23"/>
              </w:rPr>
              <w:t xml:space="preserve">год </w:t>
            </w:r>
          </w:p>
        </w:tc>
        <w:tc>
          <w:tcPr>
            <w:tcW w:w="1134" w:type="dxa"/>
          </w:tcPr>
          <w:p w:rsidR="00F51FE5" w:rsidRDefault="00F51FE5" w:rsidP="00614895">
            <w:pPr>
              <w:pStyle w:val="Default"/>
              <w:rPr>
                <w:sz w:val="23"/>
                <w:szCs w:val="23"/>
              </w:rPr>
            </w:pPr>
            <w:r>
              <w:rPr>
                <w:sz w:val="23"/>
                <w:szCs w:val="23"/>
              </w:rPr>
              <w:t xml:space="preserve">82,030 </w:t>
            </w:r>
          </w:p>
        </w:tc>
        <w:tc>
          <w:tcPr>
            <w:tcW w:w="1418" w:type="dxa"/>
          </w:tcPr>
          <w:p w:rsidR="00F51FE5" w:rsidRDefault="00F51FE5" w:rsidP="00614895">
            <w:pPr>
              <w:pStyle w:val="Default"/>
              <w:rPr>
                <w:sz w:val="23"/>
                <w:szCs w:val="23"/>
              </w:rPr>
            </w:pPr>
            <w:r>
              <w:rPr>
                <w:sz w:val="23"/>
                <w:szCs w:val="23"/>
              </w:rPr>
              <w:t xml:space="preserve">442,560 </w:t>
            </w:r>
          </w:p>
        </w:tc>
        <w:tc>
          <w:tcPr>
            <w:tcW w:w="1417" w:type="dxa"/>
          </w:tcPr>
          <w:p w:rsidR="00F51FE5" w:rsidRDefault="00F51FE5" w:rsidP="00614895">
            <w:pPr>
              <w:pStyle w:val="Default"/>
              <w:rPr>
                <w:sz w:val="23"/>
                <w:szCs w:val="23"/>
              </w:rPr>
            </w:pPr>
            <w:r>
              <w:rPr>
                <w:sz w:val="23"/>
                <w:szCs w:val="23"/>
              </w:rPr>
              <w:t xml:space="preserve">442,560 </w:t>
            </w:r>
          </w:p>
        </w:tc>
        <w:tc>
          <w:tcPr>
            <w:tcW w:w="1276" w:type="dxa"/>
            <w:gridSpan w:val="2"/>
          </w:tcPr>
          <w:p w:rsidR="00F51FE5" w:rsidRDefault="00F51FE5" w:rsidP="00614895">
            <w:pPr>
              <w:pStyle w:val="Default"/>
              <w:rPr>
                <w:sz w:val="23"/>
                <w:szCs w:val="23"/>
              </w:rPr>
            </w:pPr>
            <w:r>
              <w:rPr>
                <w:sz w:val="23"/>
                <w:szCs w:val="23"/>
              </w:rPr>
              <w:t xml:space="preserve">82,030 </w:t>
            </w:r>
          </w:p>
        </w:tc>
        <w:tc>
          <w:tcPr>
            <w:tcW w:w="1418" w:type="dxa"/>
            <w:gridSpan w:val="2"/>
          </w:tcPr>
          <w:p w:rsidR="00F51FE5" w:rsidRDefault="00F51FE5" w:rsidP="00614895">
            <w:pPr>
              <w:pStyle w:val="Default"/>
              <w:rPr>
                <w:sz w:val="23"/>
                <w:szCs w:val="23"/>
              </w:rPr>
            </w:pPr>
            <w:r>
              <w:rPr>
                <w:sz w:val="23"/>
                <w:szCs w:val="23"/>
              </w:rPr>
              <w:t xml:space="preserve">442,560 </w:t>
            </w:r>
          </w:p>
        </w:tc>
        <w:tc>
          <w:tcPr>
            <w:tcW w:w="1559" w:type="dxa"/>
            <w:gridSpan w:val="2"/>
          </w:tcPr>
          <w:p w:rsidR="00F51FE5" w:rsidRDefault="00F51FE5" w:rsidP="00614895">
            <w:pPr>
              <w:pStyle w:val="Default"/>
              <w:rPr>
                <w:sz w:val="23"/>
                <w:szCs w:val="23"/>
              </w:rPr>
            </w:pPr>
            <w:r>
              <w:rPr>
                <w:sz w:val="23"/>
                <w:szCs w:val="23"/>
              </w:rPr>
              <w:t xml:space="preserve">442,560 </w:t>
            </w:r>
          </w:p>
        </w:tc>
        <w:tc>
          <w:tcPr>
            <w:tcW w:w="1276" w:type="dxa"/>
            <w:gridSpan w:val="3"/>
          </w:tcPr>
          <w:p w:rsidR="00F51FE5" w:rsidRDefault="00F51FE5" w:rsidP="00614895">
            <w:pPr>
              <w:pStyle w:val="Default"/>
              <w:rPr>
                <w:sz w:val="23"/>
                <w:szCs w:val="23"/>
              </w:rPr>
            </w:pPr>
            <w:r>
              <w:rPr>
                <w:sz w:val="23"/>
                <w:szCs w:val="23"/>
              </w:rPr>
              <w:t xml:space="preserve">472,997 </w:t>
            </w:r>
          </w:p>
        </w:tc>
        <w:tc>
          <w:tcPr>
            <w:tcW w:w="1444" w:type="dxa"/>
            <w:gridSpan w:val="2"/>
          </w:tcPr>
          <w:p w:rsidR="00F51FE5" w:rsidRDefault="00F51FE5" w:rsidP="00F46163">
            <w:pPr>
              <w:pStyle w:val="Default"/>
              <w:rPr>
                <w:sz w:val="23"/>
                <w:szCs w:val="23"/>
              </w:rPr>
            </w:pPr>
            <w:r>
              <w:rPr>
                <w:sz w:val="23"/>
                <w:szCs w:val="23"/>
              </w:rPr>
              <w:t xml:space="preserve">472,997 </w:t>
            </w:r>
          </w:p>
        </w:tc>
        <w:tc>
          <w:tcPr>
            <w:tcW w:w="1566" w:type="dxa"/>
            <w:gridSpan w:val="3"/>
          </w:tcPr>
          <w:p w:rsidR="00F51FE5" w:rsidRDefault="00F51FE5" w:rsidP="00F46163">
            <w:pPr>
              <w:pStyle w:val="Default"/>
              <w:rPr>
                <w:sz w:val="23"/>
                <w:szCs w:val="23"/>
              </w:rPr>
            </w:pPr>
            <w:r>
              <w:rPr>
                <w:sz w:val="23"/>
                <w:szCs w:val="23"/>
              </w:rPr>
              <w:t xml:space="preserve">472,997 </w:t>
            </w:r>
          </w:p>
        </w:tc>
      </w:tr>
      <w:tr w:rsidR="00F51FE5" w:rsidTr="00614895">
        <w:trPr>
          <w:gridAfter w:val="1"/>
          <w:wAfter w:w="3898" w:type="dxa"/>
          <w:trHeight w:val="247"/>
        </w:trPr>
        <w:tc>
          <w:tcPr>
            <w:tcW w:w="2835" w:type="dxa"/>
          </w:tcPr>
          <w:p w:rsidR="00F51FE5" w:rsidRDefault="00F51FE5" w:rsidP="00614895">
            <w:pPr>
              <w:pStyle w:val="Default"/>
              <w:rPr>
                <w:sz w:val="23"/>
                <w:szCs w:val="23"/>
              </w:rPr>
            </w:pPr>
            <w:r>
              <w:rPr>
                <w:sz w:val="23"/>
                <w:szCs w:val="23"/>
              </w:rPr>
              <w:t xml:space="preserve">в том числе: жилой фонд </w:t>
            </w:r>
          </w:p>
        </w:tc>
        <w:tc>
          <w:tcPr>
            <w:tcW w:w="1134" w:type="dxa"/>
          </w:tcPr>
          <w:p w:rsidR="00F51FE5" w:rsidRDefault="00F51FE5" w:rsidP="00614895">
            <w:pPr>
              <w:pStyle w:val="Default"/>
              <w:rPr>
                <w:sz w:val="23"/>
                <w:szCs w:val="23"/>
              </w:rPr>
            </w:pPr>
            <w:r>
              <w:rPr>
                <w:sz w:val="23"/>
                <w:szCs w:val="23"/>
              </w:rPr>
              <w:t xml:space="preserve">25,670 </w:t>
            </w:r>
          </w:p>
        </w:tc>
        <w:tc>
          <w:tcPr>
            <w:tcW w:w="1418" w:type="dxa"/>
          </w:tcPr>
          <w:p w:rsidR="00F51FE5" w:rsidRDefault="00F51FE5" w:rsidP="00614895">
            <w:pPr>
              <w:pStyle w:val="Default"/>
              <w:rPr>
                <w:sz w:val="23"/>
                <w:szCs w:val="23"/>
              </w:rPr>
            </w:pPr>
            <w:r>
              <w:rPr>
                <w:sz w:val="23"/>
                <w:szCs w:val="23"/>
              </w:rPr>
              <w:t xml:space="preserve">41,000 </w:t>
            </w:r>
          </w:p>
        </w:tc>
        <w:tc>
          <w:tcPr>
            <w:tcW w:w="1417" w:type="dxa"/>
          </w:tcPr>
          <w:p w:rsidR="00F51FE5" w:rsidRDefault="00F51FE5" w:rsidP="00614895">
            <w:pPr>
              <w:pStyle w:val="Default"/>
              <w:rPr>
                <w:sz w:val="23"/>
                <w:szCs w:val="23"/>
              </w:rPr>
            </w:pPr>
            <w:r>
              <w:rPr>
                <w:sz w:val="23"/>
                <w:szCs w:val="23"/>
              </w:rPr>
              <w:t xml:space="preserve">41,000 </w:t>
            </w:r>
          </w:p>
        </w:tc>
        <w:tc>
          <w:tcPr>
            <w:tcW w:w="1276" w:type="dxa"/>
            <w:gridSpan w:val="2"/>
          </w:tcPr>
          <w:p w:rsidR="00F51FE5" w:rsidRDefault="00F51FE5" w:rsidP="00614895">
            <w:pPr>
              <w:pStyle w:val="Default"/>
              <w:rPr>
                <w:sz w:val="23"/>
                <w:szCs w:val="23"/>
              </w:rPr>
            </w:pPr>
            <w:r>
              <w:rPr>
                <w:sz w:val="23"/>
                <w:szCs w:val="23"/>
              </w:rPr>
              <w:t xml:space="preserve">25,670 </w:t>
            </w:r>
          </w:p>
        </w:tc>
        <w:tc>
          <w:tcPr>
            <w:tcW w:w="1418" w:type="dxa"/>
            <w:gridSpan w:val="2"/>
          </w:tcPr>
          <w:p w:rsidR="00F51FE5" w:rsidRDefault="00F51FE5" w:rsidP="00614895">
            <w:pPr>
              <w:pStyle w:val="Default"/>
              <w:rPr>
                <w:sz w:val="23"/>
                <w:szCs w:val="23"/>
              </w:rPr>
            </w:pPr>
            <w:r>
              <w:rPr>
                <w:sz w:val="23"/>
                <w:szCs w:val="23"/>
              </w:rPr>
              <w:t xml:space="preserve">41,000 </w:t>
            </w:r>
          </w:p>
        </w:tc>
        <w:tc>
          <w:tcPr>
            <w:tcW w:w="1559" w:type="dxa"/>
            <w:gridSpan w:val="2"/>
          </w:tcPr>
          <w:p w:rsidR="00F51FE5" w:rsidRDefault="00F51FE5" w:rsidP="00614895">
            <w:pPr>
              <w:pStyle w:val="Default"/>
              <w:rPr>
                <w:sz w:val="23"/>
                <w:szCs w:val="23"/>
              </w:rPr>
            </w:pPr>
            <w:r>
              <w:rPr>
                <w:sz w:val="23"/>
                <w:szCs w:val="23"/>
              </w:rPr>
              <w:t xml:space="preserve">41,000 </w:t>
            </w:r>
          </w:p>
        </w:tc>
        <w:tc>
          <w:tcPr>
            <w:tcW w:w="1276" w:type="dxa"/>
            <w:gridSpan w:val="3"/>
          </w:tcPr>
          <w:p w:rsidR="00F51FE5" w:rsidRDefault="00F51FE5" w:rsidP="00614895">
            <w:pPr>
              <w:pStyle w:val="Default"/>
              <w:rPr>
                <w:sz w:val="23"/>
                <w:szCs w:val="23"/>
              </w:rPr>
            </w:pPr>
            <w:r>
              <w:rPr>
                <w:sz w:val="23"/>
                <w:szCs w:val="23"/>
              </w:rPr>
              <w:t xml:space="preserve">25,67 </w:t>
            </w:r>
          </w:p>
        </w:tc>
        <w:tc>
          <w:tcPr>
            <w:tcW w:w="1444" w:type="dxa"/>
            <w:gridSpan w:val="2"/>
          </w:tcPr>
          <w:p w:rsidR="00F51FE5" w:rsidRDefault="00F51FE5" w:rsidP="00F46163">
            <w:pPr>
              <w:pStyle w:val="Default"/>
              <w:rPr>
                <w:sz w:val="23"/>
                <w:szCs w:val="23"/>
              </w:rPr>
            </w:pPr>
            <w:r>
              <w:rPr>
                <w:sz w:val="23"/>
                <w:szCs w:val="23"/>
              </w:rPr>
              <w:t xml:space="preserve">25,67 </w:t>
            </w:r>
          </w:p>
        </w:tc>
        <w:tc>
          <w:tcPr>
            <w:tcW w:w="1566" w:type="dxa"/>
            <w:gridSpan w:val="3"/>
          </w:tcPr>
          <w:p w:rsidR="00F51FE5" w:rsidRDefault="00F51FE5" w:rsidP="00F46163">
            <w:pPr>
              <w:pStyle w:val="Default"/>
              <w:rPr>
                <w:sz w:val="23"/>
                <w:szCs w:val="23"/>
              </w:rPr>
            </w:pPr>
            <w:r>
              <w:rPr>
                <w:sz w:val="23"/>
                <w:szCs w:val="23"/>
              </w:rPr>
              <w:t xml:space="preserve">25,67 </w:t>
            </w:r>
          </w:p>
        </w:tc>
      </w:tr>
      <w:tr w:rsidR="00F51FE5" w:rsidTr="00614895">
        <w:trPr>
          <w:gridAfter w:val="1"/>
          <w:wAfter w:w="3898" w:type="dxa"/>
          <w:trHeight w:val="109"/>
        </w:trPr>
        <w:tc>
          <w:tcPr>
            <w:tcW w:w="2835" w:type="dxa"/>
          </w:tcPr>
          <w:p w:rsidR="00F51FE5" w:rsidRDefault="00F51FE5" w:rsidP="00614895">
            <w:pPr>
              <w:pStyle w:val="Default"/>
              <w:rPr>
                <w:sz w:val="23"/>
                <w:szCs w:val="23"/>
              </w:rPr>
            </w:pPr>
            <w:r>
              <w:rPr>
                <w:sz w:val="23"/>
                <w:szCs w:val="23"/>
              </w:rPr>
              <w:t xml:space="preserve">нежилой фонд </w:t>
            </w:r>
          </w:p>
        </w:tc>
        <w:tc>
          <w:tcPr>
            <w:tcW w:w="1134" w:type="dxa"/>
          </w:tcPr>
          <w:p w:rsidR="00F51FE5" w:rsidRDefault="00F51FE5" w:rsidP="00614895">
            <w:pPr>
              <w:pStyle w:val="Default"/>
              <w:rPr>
                <w:sz w:val="23"/>
                <w:szCs w:val="23"/>
              </w:rPr>
            </w:pPr>
            <w:r>
              <w:rPr>
                <w:sz w:val="23"/>
                <w:szCs w:val="23"/>
              </w:rPr>
              <w:t xml:space="preserve">56,360 </w:t>
            </w:r>
          </w:p>
        </w:tc>
        <w:tc>
          <w:tcPr>
            <w:tcW w:w="1418" w:type="dxa"/>
          </w:tcPr>
          <w:p w:rsidR="00F51FE5" w:rsidRDefault="00F51FE5" w:rsidP="00614895">
            <w:pPr>
              <w:pStyle w:val="Default"/>
              <w:rPr>
                <w:sz w:val="23"/>
                <w:szCs w:val="23"/>
              </w:rPr>
            </w:pPr>
            <w:r>
              <w:rPr>
                <w:sz w:val="23"/>
                <w:szCs w:val="23"/>
              </w:rPr>
              <w:t xml:space="preserve">401,560 </w:t>
            </w:r>
          </w:p>
        </w:tc>
        <w:tc>
          <w:tcPr>
            <w:tcW w:w="1417" w:type="dxa"/>
          </w:tcPr>
          <w:p w:rsidR="00F51FE5" w:rsidRDefault="00F51FE5" w:rsidP="00614895">
            <w:pPr>
              <w:pStyle w:val="Default"/>
              <w:rPr>
                <w:sz w:val="23"/>
                <w:szCs w:val="23"/>
              </w:rPr>
            </w:pPr>
            <w:r>
              <w:rPr>
                <w:sz w:val="23"/>
                <w:szCs w:val="23"/>
              </w:rPr>
              <w:t xml:space="preserve">401,560 </w:t>
            </w:r>
          </w:p>
        </w:tc>
        <w:tc>
          <w:tcPr>
            <w:tcW w:w="1276" w:type="dxa"/>
            <w:gridSpan w:val="2"/>
          </w:tcPr>
          <w:p w:rsidR="00F51FE5" w:rsidRDefault="00F51FE5" w:rsidP="00614895">
            <w:pPr>
              <w:pStyle w:val="Default"/>
              <w:rPr>
                <w:sz w:val="23"/>
                <w:szCs w:val="23"/>
              </w:rPr>
            </w:pPr>
            <w:r>
              <w:rPr>
                <w:sz w:val="23"/>
                <w:szCs w:val="23"/>
              </w:rPr>
              <w:t xml:space="preserve">56,360 </w:t>
            </w:r>
          </w:p>
        </w:tc>
        <w:tc>
          <w:tcPr>
            <w:tcW w:w="1418" w:type="dxa"/>
            <w:gridSpan w:val="2"/>
          </w:tcPr>
          <w:p w:rsidR="00F51FE5" w:rsidRDefault="00F51FE5" w:rsidP="00614895">
            <w:pPr>
              <w:pStyle w:val="Default"/>
              <w:rPr>
                <w:sz w:val="23"/>
                <w:szCs w:val="23"/>
              </w:rPr>
            </w:pPr>
            <w:r>
              <w:rPr>
                <w:sz w:val="23"/>
                <w:szCs w:val="23"/>
              </w:rPr>
              <w:t xml:space="preserve">401,560 </w:t>
            </w:r>
          </w:p>
        </w:tc>
        <w:tc>
          <w:tcPr>
            <w:tcW w:w="1559" w:type="dxa"/>
            <w:gridSpan w:val="2"/>
          </w:tcPr>
          <w:p w:rsidR="00F51FE5" w:rsidRDefault="00F51FE5" w:rsidP="00614895">
            <w:pPr>
              <w:pStyle w:val="Default"/>
              <w:rPr>
                <w:sz w:val="23"/>
                <w:szCs w:val="23"/>
              </w:rPr>
            </w:pPr>
            <w:r>
              <w:rPr>
                <w:sz w:val="23"/>
                <w:szCs w:val="23"/>
              </w:rPr>
              <w:t xml:space="preserve">401,560 </w:t>
            </w:r>
          </w:p>
        </w:tc>
        <w:tc>
          <w:tcPr>
            <w:tcW w:w="1276" w:type="dxa"/>
            <w:gridSpan w:val="3"/>
          </w:tcPr>
          <w:p w:rsidR="00F51FE5" w:rsidRDefault="00F51FE5" w:rsidP="0030654F">
            <w:pPr>
              <w:pStyle w:val="Default"/>
              <w:rPr>
                <w:sz w:val="23"/>
                <w:szCs w:val="23"/>
              </w:rPr>
            </w:pPr>
            <w:r>
              <w:rPr>
                <w:sz w:val="23"/>
                <w:szCs w:val="23"/>
              </w:rPr>
              <w:t xml:space="preserve">447,327 </w:t>
            </w:r>
          </w:p>
        </w:tc>
        <w:tc>
          <w:tcPr>
            <w:tcW w:w="1444" w:type="dxa"/>
            <w:gridSpan w:val="2"/>
          </w:tcPr>
          <w:p w:rsidR="00F51FE5" w:rsidRDefault="00F51FE5" w:rsidP="00F46163">
            <w:pPr>
              <w:pStyle w:val="Default"/>
              <w:rPr>
                <w:sz w:val="23"/>
                <w:szCs w:val="23"/>
              </w:rPr>
            </w:pPr>
            <w:r>
              <w:rPr>
                <w:sz w:val="23"/>
                <w:szCs w:val="23"/>
              </w:rPr>
              <w:t xml:space="preserve">447,327 </w:t>
            </w:r>
          </w:p>
        </w:tc>
        <w:tc>
          <w:tcPr>
            <w:tcW w:w="1566" w:type="dxa"/>
            <w:gridSpan w:val="3"/>
          </w:tcPr>
          <w:p w:rsidR="00F51FE5" w:rsidRDefault="00F51FE5" w:rsidP="00F46163">
            <w:pPr>
              <w:pStyle w:val="Default"/>
              <w:rPr>
                <w:sz w:val="23"/>
                <w:szCs w:val="23"/>
              </w:rPr>
            </w:pPr>
            <w:r>
              <w:rPr>
                <w:sz w:val="23"/>
                <w:szCs w:val="23"/>
              </w:rPr>
              <w:t xml:space="preserve">447,327 </w:t>
            </w:r>
          </w:p>
        </w:tc>
      </w:tr>
      <w:tr w:rsidR="00614895" w:rsidTr="00614895">
        <w:trPr>
          <w:gridAfter w:val="1"/>
          <w:wAfter w:w="3898" w:type="dxa"/>
          <w:trHeight w:val="109"/>
        </w:trPr>
        <w:tc>
          <w:tcPr>
            <w:tcW w:w="15343" w:type="dxa"/>
            <w:gridSpan w:val="18"/>
          </w:tcPr>
          <w:p w:rsidR="00614895" w:rsidRDefault="00614895" w:rsidP="00614895">
            <w:pPr>
              <w:pStyle w:val="Default"/>
              <w:rPr>
                <w:sz w:val="23"/>
                <w:szCs w:val="23"/>
              </w:rPr>
            </w:pPr>
            <w:r>
              <w:rPr>
                <w:sz w:val="23"/>
                <w:szCs w:val="23"/>
              </w:rPr>
              <w:t xml:space="preserve">Котельная № 4, с. Ельцовка </w:t>
            </w:r>
          </w:p>
        </w:tc>
      </w:tr>
      <w:tr w:rsidR="00B24866" w:rsidTr="00614895">
        <w:trPr>
          <w:gridAfter w:val="1"/>
          <w:wAfter w:w="3898" w:type="dxa"/>
          <w:trHeight w:val="249"/>
        </w:trPr>
        <w:tc>
          <w:tcPr>
            <w:tcW w:w="2835" w:type="dxa"/>
          </w:tcPr>
          <w:p w:rsidR="00B24866" w:rsidRDefault="00B24866" w:rsidP="00614895">
            <w:pPr>
              <w:pStyle w:val="Default"/>
              <w:rPr>
                <w:sz w:val="23"/>
                <w:szCs w:val="23"/>
              </w:rPr>
            </w:pPr>
            <w:r>
              <w:rPr>
                <w:sz w:val="23"/>
                <w:szCs w:val="23"/>
              </w:rPr>
              <w:t xml:space="preserve">Год </w:t>
            </w:r>
          </w:p>
        </w:tc>
        <w:tc>
          <w:tcPr>
            <w:tcW w:w="3969" w:type="dxa"/>
            <w:gridSpan w:val="3"/>
          </w:tcPr>
          <w:p w:rsidR="00B24866" w:rsidRDefault="00B24866" w:rsidP="00B24866">
            <w:pPr>
              <w:pStyle w:val="Default"/>
              <w:rPr>
                <w:sz w:val="23"/>
                <w:szCs w:val="23"/>
              </w:rPr>
            </w:pPr>
            <w:r>
              <w:rPr>
                <w:sz w:val="23"/>
                <w:szCs w:val="23"/>
              </w:rPr>
              <w:t>2019</w:t>
            </w:r>
          </w:p>
        </w:tc>
        <w:tc>
          <w:tcPr>
            <w:tcW w:w="4253" w:type="dxa"/>
            <w:gridSpan w:val="6"/>
          </w:tcPr>
          <w:p w:rsidR="00B24866" w:rsidRDefault="00B24866" w:rsidP="00B24866">
            <w:pPr>
              <w:pStyle w:val="Default"/>
              <w:rPr>
                <w:sz w:val="23"/>
                <w:szCs w:val="23"/>
              </w:rPr>
            </w:pPr>
            <w:r>
              <w:rPr>
                <w:sz w:val="23"/>
                <w:szCs w:val="23"/>
              </w:rPr>
              <w:t>2020</w:t>
            </w:r>
          </w:p>
        </w:tc>
        <w:tc>
          <w:tcPr>
            <w:tcW w:w="4286" w:type="dxa"/>
            <w:gridSpan w:val="8"/>
          </w:tcPr>
          <w:p w:rsidR="00B24866" w:rsidRDefault="00B24866" w:rsidP="00B24866">
            <w:pPr>
              <w:pStyle w:val="Default"/>
              <w:rPr>
                <w:sz w:val="23"/>
                <w:szCs w:val="23"/>
              </w:rPr>
            </w:pPr>
            <w:r>
              <w:rPr>
                <w:sz w:val="23"/>
                <w:szCs w:val="23"/>
              </w:rPr>
              <w:t>2021</w:t>
            </w:r>
          </w:p>
        </w:tc>
      </w:tr>
      <w:tr w:rsidR="00614895" w:rsidTr="00614895">
        <w:trPr>
          <w:gridAfter w:val="1"/>
          <w:wAfter w:w="3898" w:type="dxa"/>
          <w:trHeight w:val="247"/>
        </w:trPr>
        <w:tc>
          <w:tcPr>
            <w:tcW w:w="2835" w:type="dxa"/>
          </w:tcPr>
          <w:p w:rsidR="00614895" w:rsidRDefault="00614895" w:rsidP="00614895">
            <w:pPr>
              <w:pStyle w:val="Default"/>
              <w:rPr>
                <w:sz w:val="23"/>
                <w:szCs w:val="23"/>
              </w:rPr>
            </w:pPr>
            <w:r>
              <w:rPr>
                <w:sz w:val="23"/>
                <w:szCs w:val="23"/>
              </w:rPr>
              <w:t xml:space="preserve">Факт. величина </w:t>
            </w:r>
          </w:p>
        </w:tc>
        <w:tc>
          <w:tcPr>
            <w:tcW w:w="1134" w:type="dxa"/>
          </w:tcPr>
          <w:p w:rsidR="00614895" w:rsidRDefault="00614895" w:rsidP="00614895">
            <w:pPr>
              <w:pStyle w:val="Default"/>
              <w:rPr>
                <w:sz w:val="23"/>
                <w:szCs w:val="23"/>
              </w:rPr>
            </w:pPr>
            <w:proofErr w:type="spellStart"/>
            <w:r>
              <w:rPr>
                <w:sz w:val="23"/>
                <w:szCs w:val="23"/>
              </w:rPr>
              <w:t>Расч</w:t>
            </w:r>
            <w:proofErr w:type="spellEnd"/>
            <w:r>
              <w:rPr>
                <w:sz w:val="23"/>
                <w:szCs w:val="23"/>
              </w:rPr>
              <w:t xml:space="preserve">. величина </w:t>
            </w:r>
          </w:p>
        </w:tc>
        <w:tc>
          <w:tcPr>
            <w:tcW w:w="1418" w:type="dxa"/>
          </w:tcPr>
          <w:p w:rsidR="00614895" w:rsidRDefault="00614895" w:rsidP="00614895">
            <w:pPr>
              <w:pStyle w:val="Default"/>
              <w:rPr>
                <w:sz w:val="23"/>
                <w:szCs w:val="23"/>
              </w:rPr>
            </w:pPr>
            <w:r>
              <w:rPr>
                <w:sz w:val="23"/>
                <w:szCs w:val="23"/>
              </w:rPr>
              <w:t xml:space="preserve">Утв. величина </w:t>
            </w:r>
          </w:p>
        </w:tc>
        <w:tc>
          <w:tcPr>
            <w:tcW w:w="1417" w:type="dxa"/>
          </w:tcPr>
          <w:p w:rsidR="00614895" w:rsidRDefault="00614895" w:rsidP="00614895">
            <w:pPr>
              <w:pStyle w:val="Default"/>
              <w:rPr>
                <w:sz w:val="23"/>
                <w:szCs w:val="23"/>
              </w:rPr>
            </w:pPr>
            <w:r>
              <w:rPr>
                <w:sz w:val="23"/>
                <w:szCs w:val="23"/>
              </w:rPr>
              <w:t xml:space="preserve">Факт. величина </w:t>
            </w:r>
          </w:p>
        </w:tc>
        <w:tc>
          <w:tcPr>
            <w:tcW w:w="1276" w:type="dxa"/>
            <w:gridSpan w:val="2"/>
          </w:tcPr>
          <w:p w:rsidR="00614895" w:rsidRDefault="00614895" w:rsidP="00614895">
            <w:pPr>
              <w:pStyle w:val="Default"/>
              <w:rPr>
                <w:sz w:val="23"/>
                <w:szCs w:val="23"/>
              </w:rPr>
            </w:pPr>
            <w:proofErr w:type="spellStart"/>
            <w:r>
              <w:rPr>
                <w:sz w:val="23"/>
                <w:szCs w:val="23"/>
              </w:rPr>
              <w:t>Расч</w:t>
            </w:r>
            <w:proofErr w:type="spellEnd"/>
            <w:r>
              <w:rPr>
                <w:sz w:val="23"/>
                <w:szCs w:val="23"/>
              </w:rPr>
              <w:t xml:space="preserve">. величина </w:t>
            </w:r>
          </w:p>
        </w:tc>
        <w:tc>
          <w:tcPr>
            <w:tcW w:w="1418" w:type="dxa"/>
            <w:gridSpan w:val="2"/>
          </w:tcPr>
          <w:p w:rsidR="00614895" w:rsidRDefault="00614895" w:rsidP="00614895">
            <w:pPr>
              <w:pStyle w:val="Default"/>
              <w:rPr>
                <w:sz w:val="23"/>
                <w:szCs w:val="23"/>
              </w:rPr>
            </w:pPr>
            <w:r>
              <w:rPr>
                <w:sz w:val="23"/>
                <w:szCs w:val="23"/>
              </w:rPr>
              <w:t xml:space="preserve">Утв. величина </w:t>
            </w:r>
          </w:p>
        </w:tc>
        <w:tc>
          <w:tcPr>
            <w:tcW w:w="1559" w:type="dxa"/>
            <w:gridSpan w:val="2"/>
          </w:tcPr>
          <w:p w:rsidR="00614895" w:rsidRDefault="00614895" w:rsidP="00614895">
            <w:pPr>
              <w:pStyle w:val="Default"/>
              <w:rPr>
                <w:sz w:val="23"/>
                <w:szCs w:val="23"/>
              </w:rPr>
            </w:pPr>
            <w:r>
              <w:rPr>
                <w:sz w:val="23"/>
                <w:szCs w:val="23"/>
              </w:rPr>
              <w:t xml:space="preserve">Факт. величина </w:t>
            </w:r>
          </w:p>
        </w:tc>
        <w:tc>
          <w:tcPr>
            <w:tcW w:w="1276" w:type="dxa"/>
            <w:gridSpan w:val="3"/>
          </w:tcPr>
          <w:p w:rsidR="00614895" w:rsidRDefault="00614895" w:rsidP="00614895">
            <w:pPr>
              <w:pStyle w:val="Default"/>
              <w:rPr>
                <w:sz w:val="23"/>
                <w:szCs w:val="23"/>
              </w:rPr>
            </w:pPr>
            <w:proofErr w:type="spellStart"/>
            <w:r>
              <w:rPr>
                <w:sz w:val="23"/>
                <w:szCs w:val="23"/>
              </w:rPr>
              <w:t>Расч</w:t>
            </w:r>
            <w:proofErr w:type="spellEnd"/>
            <w:r>
              <w:rPr>
                <w:sz w:val="23"/>
                <w:szCs w:val="23"/>
              </w:rPr>
              <w:t xml:space="preserve">. величина </w:t>
            </w:r>
          </w:p>
        </w:tc>
        <w:tc>
          <w:tcPr>
            <w:tcW w:w="1455" w:type="dxa"/>
            <w:gridSpan w:val="3"/>
          </w:tcPr>
          <w:p w:rsidR="00614895" w:rsidRDefault="00614895" w:rsidP="00614895">
            <w:pPr>
              <w:pStyle w:val="Default"/>
              <w:rPr>
                <w:sz w:val="23"/>
                <w:szCs w:val="23"/>
              </w:rPr>
            </w:pPr>
            <w:r>
              <w:rPr>
                <w:sz w:val="23"/>
                <w:szCs w:val="23"/>
              </w:rPr>
              <w:t xml:space="preserve">Утв. величина </w:t>
            </w:r>
          </w:p>
        </w:tc>
        <w:tc>
          <w:tcPr>
            <w:tcW w:w="1555" w:type="dxa"/>
            <w:gridSpan w:val="2"/>
          </w:tcPr>
          <w:p w:rsidR="00614895" w:rsidRDefault="00614895" w:rsidP="00614895">
            <w:pPr>
              <w:pStyle w:val="Default"/>
              <w:rPr>
                <w:sz w:val="23"/>
                <w:szCs w:val="23"/>
              </w:rPr>
            </w:pPr>
            <w:r>
              <w:rPr>
                <w:sz w:val="23"/>
                <w:szCs w:val="23"/>
              </w:rPr>
              <w:t>Факт. величина</w:t>
            </w:r>
          </w:p>
        </w:tc>
      </w:tr>
      <w:tr w:rsidR="00614895" w:rsidTr="00614895">
        <w:trPr>
          <w:gridAfter w:val="1"/>
          <w:wAfter w:w="3898" w:type="dxa"/>
          <w:trHeight w:val="110"/>
        </w:trPr>
        <w:tc>
          <w:tcPr>
            <w:tcW w:w="2835" w:type="dxa"/>
          </w:tcPr>
          <w:p w:rsidR="00614895" w:rsidRDefault="00614895" w:rsidP="00614895">
            <w:pPr>
              <w:pStyle w:val="Default"/>
              <w:rPr>
                <w:sz w:val="23"/>
                <w:szCs w:val="23"/>
              </w:rPr>
            </w:pPr>
            <w:r>
              <w:rPr>
                <w:sz w:val="23"/>
                <w:szCs w:val="23"/>
              </w:rPr>
              <w:t xml:space="preserve">Каменный уголь, т </w:t>
            </w:r>
          </w:p>
        </w:tc>
        <w:tc>
          <w:tcPr>
            <w:tcW w:w="1134" w:type="dxa"/>
          </w:tcPr>
          <w:p w:rsidR="00614895" w:rsidRDefault="00614895" w:rsidP="00614895">
            <w:pPr>
              <w:pStyle w:val="Default"/>
              <w:rPr>
                <w:sz w:val="23"/>
                <w:szCs w:val="23"/>
              </w:rPr>
            </w:pPr>
            <w:r>
              <w:rPr>
                <w:sz w:val="23"/>
                <w:szCs w:val="23"/>
              </w:rPr>
              <w:t xml:space="preserve">178,300 </w:t>
            </w:r>
          </w:p>
        </w:tc>
        <w:tc>
          <w:tcPr>
            <w:tcW w:w="1418" w:type="dxa"/>
          </w:tcPr>
          <w:p w:rsidR="00614895" w:rsidRDefault="00614895" w:rsidP="00614895">
            <w:pPr>
              <w:pStyle w:val="Default"/>
              <w:rPr>
                <w:sz w:val="23"/>
                <w:szCs w:val="23"/>
              </w:rPr>
            </w:pPr>
            <w:r>
              <w:rPr>
                <w:sz w:val="23"/>
                <w:szCs w:val="23"/>
              </w:rPr>
              <w:t xml:space="preserve">211,054 </w:t>
            </w:r>
          </w:p>
        </w:tc>
        <w:tc>
          <w:tcPr>
            <w:tcW w:w="1417" w:type="dxa"/>
          </w:tcPr>
          <w:p w:rsidR="00614895" w:rsidRDefault="00614895" w:rsidP="00614895">
            <w:pPr>
              <w:pStyle w:val="Default"/>
              <w:rPr>
                <w:sz w:val="23"/>
                <w:szCs w:val="23"/>
              </w:rPr>
            </w:pPr>
            <w:r>
              <w:rPr>
                <w:sz w:val="23"/>
                <w:szCs w:val="23"/>
              </w:rPr>
              <w:t xml:space="preserve">211,054 </w:t>
            </w:r>
          </w:p>
        </w:tc>
        <w:tc>
          <w:tcPr>
            <w:tcW w:w="1276" w:type="dxa"/>
            <w:gridSpan w:val="2"/>
          </w:tcPr>
          <w:p w:rsidR="00614895" w:rsidRDefault="00614895" w:rsidP="00614895">
            <w:pPr>
              <w:pStyle w:val="Default"/>
              <w:rPr>
                <w:sz w:val="23"/>
                <w:szCs w:val="23"/>
              </w:rPr>
            </w:pPr>
            <w:r>
              <w:rPr>
                <w:sz w:val="23"/>
                <w:szCs w:val="23"/>
              </w:rPr>
              <w:t xml:space="preserve">178,300 </w:t>
            </w:r>
          </w:p>
        </w:tc>
        <w:tc>
          <w:tcPr>
            <w:tcW w:w="1418" w:type="dxa"/>
            <w:gridSpan w:val="2"/>
          </w:tcPr>
          <w:p w:rsidR="00614895" w:rsidRDefault="00614895" w:rsidP="00614895">
            <w:pPr>
              <w:pStyle w:val="Default"/>
              <w:rPr>
                <w:sz w:val="23"/>
                <w:szCs w:val="23"/>
              </w:rPr>
            </w:pPr>
            <w:r>
              <w:rPr>
                <w:sz w:val="23"/>
                <w:szCs w:val="23"/>
              </w:rPr>
              <w:t xml:space="preserve">211,054 </w:t>
            </w:r>
          </w:p>
        </w:tc>
        <w:tc>
          <w:tcPr>
            <w:tcW w:w="1559" w:type="dxa"/>
            <w:gridSpan w:val="2"/>
          </w:tcPr>
          <w:p w:rsidR="00614895" w:rsidRDefault="00614895" w:rsidP="00614895">
            <w:pPr>
              <w:pStyle w:val="Default"/>
              <w:rPr>
                <w:sz w:val="23"/>
                <w:szCs w:val="23"/>
              </w:rPr>
            </w:pPr>
            <w:r>
              <w:rPr>
                <w:sz w:val="23"/>
                <w:szCs w:val="23"/>
              </w:rPr>
              <w:t xml:space="preserve">211,054 </w:t>
            </w:r>
          </w:p>
        </w:tc>
        <w:tc>
          <w:tcPr>
            <w:tcW w:w="1227" w:type="dxa"/>
            <w:gridSpan w:val="2"/>
          </w:tcPr>
          <w:p w:rsidR="00614895" w:rsidRDefault="00614895" w:rsidP="00614895">
            <w:pPr>
              <w:pStyle w:val="Default"/>
              <w:rPr>
                <w:sz w:val="23"/>
                <w:szCs w:val="23"/>
              </w:rPr>
            </w:pPr>
            <w:r>
              <w:rPr>
                <w:sz w:val="23"/>
                <w:szCs w:val="23"/>
              </w:rPr>
              <w:t xml:space="preserve">178,300 </w:t>
            </w:r>
          </w:p>
        </w:tc>
        <w:tc>
          <w:tcPr>
            <w:tcW w:w="1493" w:type="dxa"/>
            <w:gridSpan w:val="3"/>
          </w:tcPr>
          <w:p w:rsidR="00614895" w:rsidRDefault="00614895" w:rsidP="00614895">
            <w:pPr>
              <w:pStyle w:val="Default"/>
              <w:rPr>
                <w:sz w:val="23"/>
                <w:szCs w:val="23"/>
              </w:rPr>
            </w:pPr>
            <w:r>
              <w:rPr>
                <w:sz w:val="23"/>
                <w:szCs w:val="23"/>
              </w:rPr>
              <w:t xml:space="preserve">211,054 </w:t>
            </w:r>
          </w:p>
        </w:tc>
        <w:tc>
          <w:tcPr>
            <w:tcW w:w="1566" w:type="dxa"/>
            <w:gridSpan w:val="3"/>
          </w:tcPr>
          <w:p w:rsidR="00614895" w:rsidRDefault="00614895" w:rsidP="00614895">
            <w:pPr>
              <w:pStyle w:val="Default"/>
              <w:rPr>
                <w:sz w:val="23"/>
                <w:szCs w:val="23"/>
              </w:rPr>
            </w:pPr>
            <w:r>
              <w:rPr>
                <w:sz w:val="23"/>
                <w:szCs w:val="23"/>
              </w:rPr>
              <w:t xml:space="preserve">211,054 </w:t>
            </w:r>
          </w:p>
        </w:tc>
      </w:tr>
      <w:tr w:rsidR="00F51FE5" w:rsidTr="00614895">
        <w:trPr>
          <w:gridAfter w:val="1"/>
          <w:wAfter w:w="3898" w:type="dxa"/>
          <w:trHeight w:val="120"/>
        </w:trPr>
        <w:tc>
          <w:tcPr>
            <w:tcW w:w="2835" w:type="dxa"/>
          </w:tcPr>
          <w:p w:rsidR="00F51FE5" w:rsidRDefault="00F51FE5" w:rsidP="00614895">
            <w:pPr>
              <w:pStyle w:val="Default"/>
              <w:rPr>
                <w:sz w:val="23"/>
                <w:szCs w:val="23"/>
              </w:rPr>
            </w:pPr>
            <w:r>
              <w:rPr>
                <w:sz w:val="23"/>
                <w:szCs w:val="23"/>
              </w:rPr>
              <w:t xml:space="preserve">Выработано тепловой энергии, </w:t>
            </w:r>
            <w:r>
              <w:rPr>
                <w:i/>
                <w:iCs/>
                <w:sz w:val="23"/>
                <w:szCs w:val="23"/>
              </w:rPr>
              <w:t>Гкал</w:t>
            </w:r>
            <w:r>
              <w:rPr>
                <w:rFonts w:ascii="Cambria Math" w:hAnsi="Cambria Math" w:cs="Cambria Math"/>
                <w:sz w:val="23"/>
                <w:szCs w:val="23"/>
              </w:rPr>
              <w:t>/</w:t>
            </w:r>
            <w:r>
              <w:rPr>
                <w:i/>
                <w:iCs/>
                <w:sz w:val="23"/>
                <w:szCs w:val="23"/>
              </w:rPr>
              <w:t xml:space="preserve">год </w:t>
            </w:r>
          </w:p>
        </w:tc>
        <w:tc>
          <w:tcPr>
            <w:tcW w:w="1134" w:type="dxa"/>
          </w:tcPr>
          <w:p w:rsidR="00F51FE5" w:rsidRDefault="00F51FE5" w:rsidP="00614895">
            <w:pPr>
              <w:pStyle w:val="Default"/>
              <w:rPr>
                <w:sz w:val="23"/>
                <w:szCs w:val="23"/>
              </w:rPr>
            </w:pPr>
            <w:r>
              <w:rPr>
                <w:sz w:val="23"/>
                <w:szCs w:val="23"/>
              </w:rPr>
              <w:t xml:space="preserve">555,132 </w:t>
            </w:r>
          </w:p>
        </w:tc>
        <w:tc>
          <w:tcPr>
            <w:tcW w:w="1418" w:type="dxa"/>
          </w:tcPr>
          <w:p w:rsidR="00F51FE5" w:rsidRDefault="00F51FE5" w:rsidP="00614895">
            <w:pPr>
              <w:pStyle w:val="Default"/>
              <w:rPr>
                <w:sz w:val="23"/>
                <w:szCs w:val="23"/>
              </w:rPr>
            </w:pPr>
            <w:r>
              <w:rPr>
                <w:sz w:val="23"/>
                <w:szCs w:val="23"/>
              </w:rPr>
              <w:t xml:space="preserve">591,932 </w:t>
            </w:r>
          </w:p>
        </w:tc>
        <w:tc>
          <w:tcPr>
            <w:tcW w:w="1417" w:type="dxa"/>
          </w:tcPr>
          <w:p w:rsidR="00F51FE5" w:rsidRDefault="00F51FE5" w:rsidP="00614895">
            <w:pPr>
              <w:pStyle w:val="Default"/>
              <w:rPr>
                <w:sz w:val="23"/>
                <w:szCs w:val="23"/>
              </w:rPr>
            </w:pPr>
            <w:r>
              <w:rPr>
                <w:sz w:val="23"/>
                <w:szCs w:val="23"/>
              </w:rPr>
              <w:t xml:space="preserve">591,932 </w:t>
            </w:r>
          </w:p>
        </w:tc>
        <w:tc>
          <w:tcPr>
            <w:tcW w:w="1276" w:type="dxa"/>
            <w:gridSpan w:val="2"/>
          </w:tcPr>
          <w:p w:rsidR="00F51FE5" w:rsidRDefault="00F51FE5" w:rsidP="00614895">
            <w:pPr>
              <w:pStyle w:val="Default"/>
              <w:rPr>
                <w:sz w:val="23"/>
                <w:szCs w:val="23"/>
              </w:rPr>
            </w:pPr>
            <w:r>
              <w:rPr>
                <w:sz w:val="23"/>
                <w:szCs w:val="23"/>
              </w:rPr>
              <w:t xml:space="preserve">555,132 </w:t>
            </w:r>
          </w:p>
        </w:tc>
        <w:tc>
          <w:tcPr>
            <w:tcW w:w="1418" w:type="dxa"/>
            <w:gridSpan w:val="2"/>
          </w:tcPr>
          <w:p w:rsidR="00F51FE5" w:rsidRDefault="00F51FE5" w:rsidP="00614895">
            <w:pPr>
              <w:pStyle w:val="Default"/>
              <w:rPr>
                <w:sz w:val="23"/>
                <w:szCs w:val="23"/>
              </w:rPr>
            </w:pPr>
            <w:r>
              <w:rPr>
                <w:sz w:val="23"/>
                <w:szCs w:val="23"/>
              </w:rPr>
              <w:t xml:space="preserve">591,932 </w:t>
            </w:r>
          </w:p>
        </w:tc>
        <w:tc>
          <w:tcPr>
            <w:tcW w:w="1559" w:type="dxa"/>
            <w:gridSpan w:val="2"/>
          </w:tcPr>
          <w:p w:rsidR="00F51FE5" w:rsidRDefault="00F51FE5" w:rsidP="00614895">
            <w:pPr>
              <w:pStyle w:val="Default"/>
              <w:rPr>
                <w:sz w:val="23"/>
                <w:szCs w:val="23"/>
              </w:rPr>
            </w:pPr>
            <w:r>
              <w:rPr>
                <w:sz w:val="23"/>
                <w:szCs w:val="23"/>
              </w:rPr>
              <w:t xml:space="preserve">591,932 </w:t>
            </w:r>
          </w:p>
        </w:tc>
        <w:tc>
          <w:tcPr>
            <w:tcW w:w="1227" w:type="dxa"/>
            <w:gridSpan w:val="2"/>
          </w:tcPr>
          <w:p w:rsidR="00F51FE5" w:rsidRDefault="00F51FE5" w:rsidP="00614895">
            <w:pPr>
              <w:pStyle w:val="Default"/>
              <w:rPr>
                <w:sz w:val="23"/>
                <w:szCs w:val="23"/>
              </w:rPr>
            </w:pPr>
            <w:r>
              <w:rPr>
                <w:sz w:val="23"/>
                <w:szCs w:val="23"/>
              </w:rPr>
              <w:t xml:space="preserve">534,258 </w:t>
            </w:r>
          </w:p>
        </w:tc>
        <w:tc>
          <w:tcPr>
            <w:tcW w:w="1493" w:type="dxa"/>
            <w:gridSpan w:val="3"/>
          </w:tcPr>
          <w:p w:rsidR="00F51FE5" w:rsidRDefault="00F51FE5" w:rsidP="00F46163">
            <w:pPr>
              <w:pStyle w:val="Default"/>
              <w:rPr>
                <w:sz w:val="23"/>
                <w:szCs w:val="23"/>
              </w:rPr>
            </w:pPr>
            <w:r>
              <w:rPr>
                <w:sz w:val="23"/>
                <w:szCs w:val="23"/>
              </w:rPr>
              <w:t xml:space="preserve">534,258 </w:t>
            </w:r>
          </w:p>
        </w:tc>
        <w:tc>
          <w:tcPr>
            <w:tcW w:w="1566" w:type="dxa"/>
            <w:gridSpan w:val="3"/>
          </w:tcPr>
          <w:p w:rsidR="00F51FE5" w:rsidRDefault="00F51FE5" w:rsidP="00F46163">
            <w:pPr>
              <w:pStyle w:val="Default"/>
              <w:rPr>
                <w:sz w:val="23"/>
                <w:szCs w:val="23"/>
              </w:rPr>
            </w:pPr>
            <w:r>
              <w:rPr>
                <w:sz w:val="23"/>
                <w:szCs w:val="23"/>
              </w:rPr>
              <w:t xml:space="preserve">534,258 </w:t>
            </w:r>
          </w:p>
        </w:tc>
      </w:tr>
      <w:tr w:rsidR="00F51FE5" w:rsidTr="00614895">
        <w:trPr>
          <w:gridAfter w:val="1"/>
          <w:wAfter w:w="3898" w:type="dxa"/>
          <w:trHeight w:val="120"/>
        </w:trPr>
        <w:tc>
          <w:tcPr>
            <w:tcW w:w="2835" w:type="dxa"/>
          </w:tcPr>
          <w:p w:rsidR="00F51FE5" w:rsidRDefault="00F51FE5" w:rsidP="00614895">
            <w:pPr>
              <w:pStyle w:val="Default"/>
              <w:rPr>
                <w:sz w:val="23"/>
                <w:szCs w:val="23"/>
              </w:rPr>
            </w:pPr>
            <w:r>
              <w:rPr>
                <w:sz w:val="23"/>
                <w:szCs w:val="23"/>
              </w:rPr>
              <w:t xml:space="preserve">Собственные нужды, </w:t>
            </w:r>
            <w:r>
              <w:rPr>
                <w:i/>
                <w:iCs/>
                <w:sz w:val="23"/>
                <w:szCs w:val="23"/>
              </w:rPr>
              <w:t>Гкал</w:t>
            </w:r>
            <w:r>
              <w:rPr>
                <w:rFonts w:ascii="Cambria Math" w:hAnsi="Cambria Math" w:cs="Cambria Math"/>
                <w:sz w:val="23"/>
                <w:szCs w:val="23"/>
              </w:rPr>
              <w:t>/</w:t>
            </w:r>
            <w:r>
              <w:rPr>
                <w:i/>
                <w:iCs/>
                <w:sz w:val="23"/>
                <w:szCs w:val="23"/>
              </w:rPr>
              <w:t xml:space="preserve">год </w:t>
            </w:r>
          </w:p>
        </w:tc>
        <w:tc>
          <w:tcPr>
            <w:tcW w:w="1134" w:type="dxa"/>
          </w:tcPr>
          <w:p w:rsidR="00F51FE5" w:rsidRDefault="00F51FE5" w:rsidP="00614895">
            <w:pPr>
              <w:pStyle w:val="Default"/>
              <w:rPr>
                <w:sz w:val="23"/>
                <w:szCs w:val="23"/>
              </w:rPr>
            </w:pPr>
            <w:r>
              <w:rPr>
                <w:sz w:val="23"/>
                <w:szCs w:val="23"/>
              </w:rPr>
              <w:t xml:space="preserve">39,989 </w:t>
            </w:r>
          </w:p>
        </w:tc>
        <w:tc>
          <w:tcPr>
            <w:tcW w:w="1418" w:type="dxa"/>
          </w:tcPr>
          <w:p w:rsidR="00F51FE5" w:rsidRDefault="00F51FE5" w:rsidP="00614895">
            <w:pPr>
              <w:pStyle w:val="Default"/>
              <w:rPr>
                <w:sz w:val="23"/>
                <w:szCs w:val="23"/>
              </w:rPr>
            </w:pPr>
            <w:r>
              <w:rPr>
                <w:sz w:val="23"/>
                <w:szCs w:val="23"/>
              </w:rPr>
              <w:t xml:space="preserve">39,989 </w:t>
            </w:r>
          </w:p>
        </w:tc>
        <w:tc>
          <w:tcPr>
            <w:tcW w:w="1417" w:type="dxa"/>
          </w:tcPr>
          <w:p w:rsidR="00F51FE5" w:rsidRDefault="00F51FE5" w:rsidP="00614895">
            <w:pPr>
              <w:pStyle w:val="Default"/>
              <w:rPr>
                <w:sz w:val="23"/>
                <w:szCs w:val="23"/>
              </w:rPr>
            </w:pPr>
            <w:r>
              <w:rPr>
                <w:sz w:val="23"/>
                <w:szCs w:val="23"/>
              </w:rPr>
              <w:t xml:space="preserve">39,989 </w:t>
            </w:r>
          </w:p>
        </w:tc>
        <w:tc>
          <w:tcPr>
            <w:tcW w:w="1276" w:type="dxa"/>
            <w:gridSpan w:val="2"/>
          </w:tcPr>
          <w:p w:rsidR="00F51FE5" w:rsidRDefault="00F51FE5" w:rsidP="00614895">
            <w:pPr>
              <w:pStyle w:val="Default"/>
              <w:rPr>
                <w:sz w:val="23"/>
                <w:szCs w:val="23"/>
              </w:rPr>
            </w:pPr>
            <w:r>
              <w:rPr>
                <w:sz w:val="23"/>
                <w:szCs w:val="23"/>
              </w:rPr>
              <w:t xml:space="preserve">39,989 </w:t>
            </w:r>
          </w:p>
        </w:tc>
        <w:tc>
          <w:tcPr>
            <w:tcW w:w="1418" w:type="dxa"/>
            <w:gridSpan w:val="2"/>
          </w:tcPr>
          <w:p w:rsidR="00F51FE5" w:rsidRDefault="00F51FE5" w:rsidP="00614895">
            <w:pPr>
              <w:pStyle w:val="Default"/>
              <w:rPr>
                <w:sz w:val="23"/>
                <w:szCs w:val="23"/>
              </w:rPr>
            </w:pPr>
            <w:r>
              <w:rPr>
                <w:sz w:val="23"/>
                <w:szCs w:val="23"/>
              </w:rPr>
              <w:t xml:space="preserve">39,989 </w:t>
            </w:r>
          </w:p>
        </w:tc>
        <w:tc>
          <w:tcPr>
            <w:tcW w:w="1559" w:type="dxa"/>
            <w:gridSpan w:val="2"/>
          </w:tcPr>
          <w:p w:rsidR="00F51FE5" w:rsidRDefault="00F51FE5" w:rsidP="00614895">
            <w:pPr>
              <w:pStyle w:val="Default"/>
              <w:rPr>
                <w:sz w:val="23"/>
                <w:szCs w:val="23"/>
              </w:rPr>
            </w:pPr>
            <w:r>
              <w:rPr>
                <w:sz w:val="23"/>
                <w:szCs w:val="23"/>
              </w:rPr>
              <w:t xml:space="preserve">39,989 </w:t>
            </w:r>
          </w:p>
        </w:tc>
        <w:tc>
          <w:tcPr>
            <w:tcW w:w="1227" w:type="dxa"/>
            <w:gridSpan w:val="2"/>
          </w:tcPr>
          <w:p w:rsidR="00F51FE5" w:rsidRDefault="00F51FE5" w:rsidP="00614895">
            <w:pPr>
              <w:pStyle w:val="Default"/>
              <w:rPr>
                <w:sz w:val="23"/>
                <w:szCs w:val="23"/>
              </w:rPr>
            </w:pPr>
            <w:r>
              <w:rPr>
                <w:sz w:val="23"/>
                <w:szCs w:val="23"/>
              </w:rPr>
              <w:t>38,392</w:t>
            </w:r>
          </w:p>
        </w:tc>
        <w:tc>
          <w:tcPr>
            <w:tcW w:w="1493" w:type="dxa"/>
            <w:gridSpan w:val="3"/>
          </w:tcPr>
          <w:p w:rsidR="00F51FE5" w:rsidRDefault="00F51FE5" w:rsidP="00F46163">
            <w:pPr>
              <w:pStyle w:val="Default"/>
              <w:rPr>
                <w:sz w:val="23"/>
                <w:szCs w:val="23"/>
              </w:rPr>
            </w:pPr>
            <w:r>
              <w:rPr>
                <w:sz w:val="23"/>
                <w:szCs w:val="23"/>
              </w:rPr>
              <w:t>38,392</w:t>
            </w:r>
          </w:p>
        </w:tc>
        <w:tc>
          <w:tcPr>
            <w:tcW w:w="1566" w:type="dxa"/>
            <w:gridSpan w:val="3"/>
          </w:tcPr>
          <w:p w:rsidR="00F51FE5" w:rsidRDefault="00F51FE5" w:rsidP="00F46163">
            <w:pPr>
              <w:pStyle w:val="Default"/>
              <w:rPr>
                <w:sz w:val="23"/>
                <w:szCs w:val="23"/>
              </w:rPr>
            </w:pPr>
            <w:r>
              <w:rPr>
                <w:sz w:val="23"/>
                <w:szCs w:val="23"/>
              </w:rPr>
              <w:t>38,392</w:t>
            </w:r>
          </w:p>
        </w:tc>
      </w:tr>
      <w:tr w:rsidR="00F51FE5" w:rsidTr="00614895">
        <w:trPr>
          <w:gridAfter w:val="1"/>
          <w:wAfter w:w="3898" w:type="dxa"/>
          <w:trHeight w:val="120"/>
        </w:trPr>
        <w:tc>
          <w:tcPr>
            <w:tcW w:w="2835" w:type="dxa"/>
          </w:tcPr>
          <w:p w:rsidR="00F51FE5" w:rsidRDefault="00F51FE5" w:rsidP="00614895">
            <w:pPr>
              <w:pStyle w:val="Default"/>
              <w:rPr>
                <w:sz w:val="23"/>
                <w:szCs w:val="23"/>
              </w:rPr>
            </w:pPr>
            <w:r>
              <w:rPr>
                <w:sz w:val="23"/>
                <w:szCs w:val="23"/>
              </w:rPr>
              <w:t xml:space="preserve">Отпущено тепловой </w:t>
            </w:r>
            <w:r>
              <w:rPr>
                <w:sz w:val="23"/>
                <w:szCs w:val="23"/>
              </w:rPr>
              <w:lastRenderedPageBreak/>
              <w:t xml:space="preserve">энергии, </w:t>
            </w:r>
            <w:r w:rsidRPr="006D4A8A">
              <w:rPr>
                <w:sz w:val="23"/>
                <w:szCs w:val="23"/>
              </w:rPr>
              <w:t xml:space="preserve">Гкал/год </w:t>
            </w:r>
          </w:p>
        </w:tc>
        <w:tc>
          <w:tcPr>
            <w:tcW w:w="1134" w:type="dxa"/>
          </w:tcPr>
          <w:p w:rsidR="00F51FE5" w:rsidRDefault="00F51FE5" w:rsidP="00614895">
            <w:pPr>
              <w:pStyle w:val="Default"/>
              <w:rPr>
                <w:sz w:val="23"/>
                <w:szCs w:val="23"/>
              </w:rPr>
            </w:pPr>
            <w:r>
              <w:rPr>
                <w:sz w:val="23"/>
                <w:szCs w:val="23"/>
              </w:rPr>
              <w:lastRenderedPageBreak/>
              <w:t xml:space="preserve">515,143 </w:t>
            </w:r>
          </w:p>
        </w:tc>
        <w:tc>
          <w:tcPr>
            <w:tcW w:w="1418" w:type="dxa"/>
          </w:tcPr>
          <w:p w:rsidR="00F51FE5" w:rsidRDefault="00F51FE5" w:rsidP="00614895">
            <w:pPr>
              <w:pStyle w:val="Default"/>
              <w:rPr>
                <w:sz w:val="23"/>
                <w:szCs w:val="23"/>
              </w:rPr>
            </w:pPr>
            <w:r>
              <w:rPr>
                <w:sz w:val="23"/>
                <w:szCs w:val="23"/>
              </w:rPr>
              <w:t xml:space="preserve">551,943 </w:t>
            </w:r>
          </w:p>
        </w:tc>
        <w:tc>
          <w:tcPr>
            <w:tcW w:w="1417" w:type="dxa"/>
          </w:tcPr>
          <w:p w:rsidR="00F51FE5" w:rsidRDefault="00F51FE5" w:rsidP="00614895">
            <w:pPr>
              <w:pStyle w:val="Default"/>
              <w:rPr>
                <w:sz w:val="23"/>
                <w:szCs w:val="23"/>
              </w:rPr>
            </w:pPr>
            <w:r>
              <w:rPr>
                <w:sz w:val="23"/>
                <w:szCs w:val="23"/>
              </w:rPr>
              <w:t xml:space="preserve">551,943 </w:t>
            </w:r>
          </w:p>
        </w:tc>
        <w:tc>
          <w:tcPr>
            <w:tcW w:w="1276" w:type="dxa"/>
            <w:gridSpan w:val="2"/>
          </w:tcPr>
          <w:p w:rsidR="00F51FE5" w:rsidRDefault="00F51FE5" w:rsidP="00614895">
            <w:pPr>
              <w:pStyle w:val="Default"/>
              <w:rPr>
                <w:sz w:val="23"/>
                <w:szCs w:val="23"/>
              </w:rPr>
            </w:pPr>
            <w:r>
              <w:rPr>
                <w:sz w:val="23"/>
                <w:szCs w:val="23"/>
              </w:rPr>
              <w:t xml:space="preserve">515,143 </w:t>
            </w:r>
          </w:p>
        </w:tc>
        <w:tc>
          <w:tcPr>
            <w:tcW w:w="1418" w:type="dxa"/>
            <w:gridSpan w:val="2"/>
          </w:tcPr>
          <w:p w:rsidR="00F51FE5" w:rsidRDefault="00F51FE5" w:rsidP="00614895">
            <w:pPr>
              <w:pStyle w:val="Default"/>
              <w:rPr>
                <w:sz w:val="23"/>
                <w:szCs w:val="23"/>
              </w:rPr>
            </w:pPr>
            <w:r>
              <w:rPr>
                <w:sz w:val="23"/>
                <w:szCs w:val="23"/>
              </w:rPr>
              <w:t xml:space="preserve">551,943 </w:t>
            </w:r>
          </w:p>
        </w:tc>
        <w:tc>
          <w:tcPr>
            <w:tcW w:w="1559" w:type="dxa"/>
            <w:gridSpan w:val="2"/>
          </w:tcPr>
          <w:p w:rsidR="00F51FE5" w:rsidRDefault="00F51FE5" w:rsidP="00614895">
            <w:pPr>
              <w:pStyle w:val="Default"/>
              <w:rPr>
                <w:sz w:val="23"/>
                <w:szCs w:val="23"/>
              </w:rPr>
            </w:pPr>
            <w:r>
              <w:rPr>
                <w:sz w:val="23"/>
                <w:szCs w:val="23"/>
              </w:rPr>
              <w:t xml:space="preserve">551,943 </w:t>
            </w:r>
          </w:p>
        </w:tc>
        <w:tc>
          <w:tcPr>
            <w:tcW w:w="1227" w:type="dxa"/>
            <w:gridSpan w:val="2"/>
          </w:tcPr>
          <w:p w:rsidR="00F51FE5" w:rsidRDefault="00F51FE5" w:rsidP="00614895">
            <w:pPr>
              <w:pStyle w:val="Default"/>
              <w:rPr>
                <w:sz w:val="23"/>
                <w:szCs w:val="23"/>
              </w:rPr>
            </w:pPr>
            <w:r>
              <w:rPr>
                <w:sz w:val="23"/>
                <w:szCs w:val="23"/>
              </w:rPr>
              <w:t>495,866</w:t>
            </w:r>
          </w:p>
        </w:tc>
        <w:tc>
          <w:tcPr>
            <w:tcW w:w="1493" w:type="dxa"/>
            <w:gridSpan w:val="3"/>
          </w:tcPr>
          <w:p w:rsidR="00F51FE5" w:rsidRDefault="00F51FE5" w:rsidP="00F46163">
            <w:pPr>
              <w:pStyle w:val="Default"/>
              <w:rPr>
                <w:sz w:val="23"/>
                <w:szCs w:val="23"/>
              </w:rPr>
            </w:pPr>
            <w:r>
              <w:rPr>
                <w:sz w:val="23"/>
                <w:szCs w:val="23"/>
              </w:rPr>
              <w:t>495,866</w:t>
            </w:r>
          </w:p>
        </w:tc>
        <w:tc>
          <w:tcPr>
            <w:tcW w:w="1566" w:type="dxa"/>
            <w:gridSpan w:val="3"/>
          </w:tcPr>
          <w:p w:rsidR="00F51FE5" w:rsidRDefault="00F51FE5" w:rsidP="00F46163">
            <w:pPr>
              <w:pStyle w:val="Default"/>
              <w:rPr>
                <w:sz w:val="23"/>
                <w:szCs w:val="23"/>
              </w:rPr>
            </w:pPr>
            <w:r>
              <w:rPr>
                <w:sz w:val="23"/>
                <w:szCs w:val="23"/>
              </w:rPr>
              <w:t>495,866</w:t>
            </w:r>
          </w:p>
        </w:tc>
      </w:tr>
      <w:tr w:rsidR="00F51FE5" w:rsidTr="00614895">
        <w:trPr>
          <w:gridAfter w:val="1"/>
          <w:wAfter w:w="3898" w:type="dxa"/>
          <w:trHeight w:val="120"/>
        </w:trPr>
        <w:tc>
          <w:tcPr>
            <w:tcW w:w="2835" w:type="dxa"/>
          </w:tcPr>
          <w:p w:rsidR="00F51FE5" w:rsidRDefault="00F51FE5" w:rsidP="00614895">
            <w:pPr>
              <w:pStyle w:val="Default"/>
              <w:rPr>
                <w:sz w:val="23"/>
                <w:szCs w:val="23"/>
              </w:rPr>
            </w:pPr>
            <w:r>
              <w:rPr>
                <w:sz w:val="23"/>
                <w:szCs w:val="23"/>
              </w:rPr>
              <w:lastRenderedPageBreak/>
              <w:t xml:space="preserve">Потери тепла в сетях, </w:t>
            </w:r>
            <w:r w:rsidRPr="006D4A8A">
              <w:rPr>
                <w:sz w:val="23"/>
                <w:szCs w:val="23"/>
              </w:rPr>
              <w:t xml:space="preserve">Гкал/год </w:t>
            </w:r>
          </w:p>
        </w:tc>
        <w:tc>
          <w:tcPr>
            <w:tcW w:w="1134" w:type="dxa"/>
          </w:tcPr>
          <w:p w:rsidR="00F51FE5" w:rsidRDefault="00F51FE5" w:rsidP="00614895">
            <w:pPr>
              <w:pStyle w:val="Default"/>
              <w:rPr>
                <w:sz w:val="23"/>
                <w:szCs w:val="23"/>
              </w:rPr>
            </w:pPr>
            <w:r>
              <w:rPr>
                <w:sz w:val="23"/>
                <w:szCs w:val="23"/>
              </w:rPr>
              <w:t xml:space="preserve">123,343 </w:t>
            </w:r>
          </w:p>
        </w:tc>
        <w:tc>
          <w:tcPr>
            <w:tcW w:w="1418" w:type="dxa"/>
          </w:tcPr>
          <w:p w:rsidR="00F51FE5" w:rsidRDefault="00F51FE5" w:rsidP="00614895">
            <w:pPr>
              <w:pStyle w:val="Default"/>
              <w:rPr>
                <w:sz w:val="23"/>
                <w:szCs w:val="23"/>
              </w:rPr>
            </w:pPr>
            <w:r>
              <w:rPr>
                <w:sz w:val="23"/>
                <w:szCs w:val="23"/>
              </w:rPr>
              <w:t xml:space="preserve">123,343 </w:t>
            </w:r>
          </w:p>
        </w:tc>
        <w:tc>
          <w:tcPr>
            <w:tcW w:w="1417" w:type="dxa"/>
          </w:tcPr>
          <w:p w:rsidR="00F51FE5" w:rsidRDefault="00F51FE5" w:rsidP="00614895">
            <w:pPr>
              <w:pStyle w:val="Default"/>
              <w:rPr>
                <w:sz w:val="23"/>
                <w:szCs w:val="23"/>
              </w:rPr>
            </w:pPr>
            <w:r>
              <w:rPr>
                <w:sz w:val="23"/>
                <w:szCs w:val="23"/>
              </w:rPr>
              <w:t xml:space="preserve">123,343 </w:t>
            </w:r>
          </w:p>
        </w:tc>
        <w:tc>
          <w:tcPr>
            <w:tcW w:w="1276" w:type="dxa"/>
            <w:gridSpan w:val="2"/>
          </w:tcPr>
          <w:p w:rsidR="00F51FE5" w:rsidRDefault="00F51FE5" w:rsidP="00614895">
            <w:pPr>
              <w:pStyle w:val="Default"/>
              <w:rPr>
                <w:sz w:val="23"/>
                <w:szCs w:val="23"/>
              </w:rPr>
            </w:pPr>
            <w:r>
              <w:rPr>
                <w:sz w:val="23"/>
                <w:szCs w:val="23"/>
              </w:rPr>
              <w:t xml:space="preserve">123,343 </w:t>
            </w:r>
          </w:p>
        </w:tc>
        <w:tc>
          <w:tcPr>
            <w:tcW w:w="1418" w:type="dxa"/>
            <w:gridSpan w:val="2"/>
          </w:tcPr>
          <w:p w:rsidR="00F51FE5" w:rsidRDefault="00F51FE5" w:rsidP="00614895">
            <w:pPr>
              <w:pStyle w:val="Default"/>
              <w:rPr>
                <w:sz w:val="23"/>
                <w:szCs w:val="23"/>
              </w:rPr>
            </w:pPr>
            <w:r>
              <w:rPr>
                <w:sz w:val="23"/>
                <w:szCs w:val="23"/>
              </w:rPr>
              <w:t xml:space="preserve">123,343 </w:t>
            </w:r>
          </w:p>
        </w:tc>
        <w:tc>
          <w:tcPr>
            <w:tcW w:w="1559" w:type="dxa"/>
            <w:gridSpan w:val="2"/>
          </w:tcPr>
          <w:p w:rsidR="00F51FE5" w:rsidRDefault="00F51FE5" w:rsidP="00614895">
            <w:pPr>
              <w:pStyle w:val="Default"/>
              <w:rPr>
                <w:sz w:val="23"/>
                <w:szCs w:val="23"/>
              </w:rPr>
            </w:pPr>
            <w:r>
              <w:rPr>
                <w:sz w:val="23"/>
                <w:szCs w:val="23"/>
              </w:rPr>
              <w:t xml:space="preserve">123,343 </w:t>
            </w:r>
          </w:p>
        </w:tc>
        <w:tc>
          <w:tcPr>
            <w:tcW w:w="1227" w:type="dxa"/>
            <w:gridSpan w:val="2"/>
          </w:tcPr>
          <w:p w:rsidR="00F51FE5" w:rsidRDefault="00F51FE5" w:rsidP="00614895">
            <w:pPr>
              <w:pStyle w:val="Default"/>
              <w:rPr>
                <w:sz w:val="23"/>
                <w:szCs w:val="23"/>
              </w:rPr>
            </w:pPr>
            <w:r>
              <w:rPr>
                <w:sz w:val="23"/>
                <w:szCs w:val="23"/>
              </w:rPr>
              <w:t>124,458</w:t>
            </w:r>
          </w:p>
        </w:tc>
        <w:tc>
          <w:tcPr>
            <w:tcW w:w="1493" w:type="dxa"/>
            <w:gridSpan w:val="3"/>
          </w:tcPr>
          <w:p w:rsidR="00F51FE5" w:rsidRDefault="00F51FE5" w:rsidP="00F46163">
            <w:pPr>
              <w:pStyle w:val="Default"/>
              <w:rPr>
                <w:sz w:val="23"/>
                <w:szCs w:val="23"/>
              </w:rPr>
            </w:pPr>
            <w:r>
              <w:rPr>
                <w:sz w:val="23"/>
                <w:szCs w:val="23"/>
              </w:rPr>
              <w:t>124,458</w:t>
            </w:r>
          </w:p>
        </w:tc>
        <w:tc>
          <w:tcPr>
            <w:tcW w:w="1566" w:type="dxa"/>
            <w:gridSpan w:val="3"/>
          </w:tcPr>
          <w:p w:rsidR="00F51FE5" w:rsidRDefault="00F51FE5" w:rsidP="00F46163">
            <w:pPr>
              <w:pStyle w:val="Default"/>
              <w:rPr>
                <w:sz w:val="23"/>
                <w:szCs w:val="23"/>
              </w:rPr>
            </w:pPr>
            <w:r>
              <w:rPr>
                <w:sz w:val="23"/>
                <w:szCs w:val="23"/>
              </w:rPr>
              <w:t>124,458</w:t>
            </w:r>
          </w:p>
        </w:tc>
      </w:tr>
      <w:tr w:rsidR="00F51FE5" w:rsidTr="00614895">
        <w:trPr>
          <w:gridAfter w:val="1"/>
          <w:wAfter w:w="3898" w:type="dxa"/>
          <w:trHeight w:val="120"/>
        </w:trPr>
        <w:tc>
          <w:tcPr>
            <w:tcW w:w="2835" w:type="dxa"/>
          </w:tcPr>
          <w:p w:rsidR="00F51FE5" w:rsidRDefault="00F51FE5" w:rsidP="00614895">
            <w:pPr>
              <w:pStyle w:val="Default"/>
              <w:rPr>
                <w:sz w:val="23"/>
                <w:szCs w:val="23"/>
              </w:rPr>
            </w:pPr>
            <w:r>
              <w:rPr>
                <w:sz w:val="23"/>
                <w:szCs w:val="23"/>
              </w:rPr>
              <w:t xml:space="preserve">Реализация тепла итого, </w:t>
            </w:r>
          </w:p>
          <w:p w:rsidR="00F51FE5" w:rsidRDefault="00F51FE5" w:rsidP="00614895">
            <w:pPr>
              <w:pStyle w:val="Default"/>
              <w:rPr>
                <w:sz w:val="23"/>
                <w:szCs w:val="23"/>
              </w:rPr>
            </w:pPr>
            <w:r>
              <w:rPr>
                <w:sz w:val="23"/>
                <w:szCs w:val="23"/>
              </w:rPr>
              <w:t xml:space="preserve">Выработано тепловой энергии, </w:t>
            </w:r>
            <w:r w:rsidRPr="006D4A8A">
              <w:rPr>
                <w:sz w:val="23"/>
                <w:szCs w:val="23"/>
              </w:rPr>
              <w:t xml:space="preserve">Гкал/год </w:t>
            </w:r>
          </w:p>
        </w:tc>
        <w:tc>
          <w:tcPr>
            <w:tcW w:w="1134" w:type="dxa"/>
          </w:tcPr>
          <w:p w:rsidR="00F51FE5" w:rsidRDefault="00F51FE5" w:rsidP="00614895">
            <w:pPr>
              <w:pStyle w:val="Default"/>
              <w:rPr>
                <w:sz w:val="23"/>
                <w:szCs w:val="23"/>
              </w:rPr>
            </w:pPr>
            <w:r>
              <w:rPr>
                <w:sz w:val="23"/>
                <w:szCs w:val="23"/>
              </w:rPr>
              <w:t xml:space="preserve">391,800 </w:t>
            </w:r>
          </w:p>
        </w:tc>
        <w:tc>
          <w:tcPr>
            <w:tcW w:w="1418" w:type="dxa"/>
          </w:tcPr>
          <w:p w:rsidR="00F51FE5" w:rsidRDefault="00F51FE5" w:rsidP="00614895">
            <w:pPr>
              <w:pStyle w:val="Default"/>
              <w:rPr>
                <w:sz w:val="23"/>
                <w:szCs w:val="23"/>
              </w:rPr>
            </w:pPr>
            <w:r>
              <w:rPr>
                <w:sz w:val="23"/>
                <w:szCs w:val="23"/>
              </w:rPr>
              <w:t xml:space="preserve">428,600 </w:t>
            </w:r>
          </w:p>
        </w:tc>
        <w:tc>
          <w:tcPr>
            <w:tcW w:w="1417" w:type="dxa"/>
          </w:tcPr>
          <w:p w:rsidR="00F51FE5" w:rsidRDefault="00F51FE5" w:rsidP="00614895">
            <w:pPr>
              <w:pStyle w:val="Default"/>
              <w:rPr>
                <w:sz w:val="23"/>
                <w:szCs w:val="23"/>
              </w:rPr>
            </w:pPr>
            <w:r>
              <w:rPr>
                <w:sz w:val="23"/>
                <w:szCs w:val="23"/>
              </w:rPr>
              <w:t xml:space="preserve">428,600 </w:t>
            </w:r>
          </w:p>
        </w:tc>
        <w:tc>
          <w:tcPr>
            <w:tcW w:w="1276" w:type="dxa"/>
            <w:gridSpan w:val="2"/>
          </w:tcPr>
          <w:p w:rsidR="00F51FE5" w:rsidRDefault="00F51FE5" w:rsidP="00614895">
            <w:pPr>
              <w:pStyle w:val="Default"/>
              <w:rPr>
                <w:sz w:val="23"/>
                <w:szCs w:val="23"/>
              </w:rPr>
            </w:pPr>
            <w:r>
              <w:rPr>
                <w:sz w:val="23"/>
                <w:szCs w:val="23"/>
              </w:rPr>
              <w:t xml:space="preserve">391,800 </w:t>
            </w:r>
          </w:p>
        </w:tc>
        <w:tc>
          <w:tcPr>
            <w:tcW w:w="1418" w:type="dxa"/>
            <w:gridSpan w:val="2"/>
          </w:tcPr>
          <w:p w:rsidR="00F51FE5" w:rsidRDefault="00F51FE5" w:rsidP="00614895">
            <w:pPr>
              <w:pStyle w:val="Default"/>
              <w:rPr>
                <w:sz w:val="23"/>
                <w:szCs w:val="23"/>
              </w:rPr>
            </w:pPr>
            <w:r>
              <w:rPr>
                <w:sz w:val="23"/>
                <w:szCs w:val="23"/>
              </w:rPr>
              <w:t xml:space="preserve">428,600 </w:t>
            </w:r>
          </w:p>
        </w:tc>
        <w:tc>
          <w:tcPr>
            <w:tcW w:w="1559" w:type="dxa"/>
            <w:gridSpan w:val="2"/>
          </w:tcPr>
          <w:p w:rsidR="00F51FE5" w:rsidRDefault="00F51FE5" w:rsidP="00614895">
            <w:pPr>
              <w:pStyle w:val="Default"/>
              <w:rPr>
                <w:sz w:val="23"/>
                <w:szCs w:val="23"/>
              </w:rPr>
            </w:pPr>
            <w:r>
              <w:rPr>
                <w:sz w:val="23"/>
                <w:szCs w:val="23"/>
              </w:rPr>
              <w:t xml:space="preserve">428,600 </w:t>
            </w:r>
          </w:p>
        </w:tc>
        <w:tc>
          <w:tcPr>
            <w:tcW w:w="1227" w:type="dxa"/>
            <w:gridSpan w:val="2"/>
          </w:tcPr>
          <w:p w:rsidR="00F51FE5" w:rsidRDefault="00F51FE5" w:rsidP="00614895">
            <w:pPr>
              <w:pStyle w:val="Default"/>
              <w:rPr>
                <w:sz w:val="23"/>
                <w:szCs w:val="23"/>
              </w:rPr>
            </w:pPr>
            <w:r>
              <w:rPr>
                <w:sz w:val="23"/>
                <w:szCs w:val="23"/>
              </w:rPr>
              <w:t xml:space="preserve">371,408 </w:t>
            </w:r>
          </w:p>
        </w:tc>
        <w:tc>
          <w:tcPr>
            <w:tcW w:w="1493" w:type="dxa"/>
            <w:gridSpan w:val="3"/>
          </w:tcPr>
          <w:p w:rsidR="00F51FE5" w:rsidRDefault="00F51FE5" w:rsidP="00F46163">
            <w:pPr>
              <w:pStyle w:val="Default"/>
              <w:rPr>
                <w:sz w:val="23"/>
                <w:szCs w:val="23"/>
              </w:rPr>
            </w:pPr>
            <w:r>
              <w:rPr>
                <w:sz w:val="23"/>
                <w:szCs w:val="23"/>
              </w:rPr>
              <w:t xml:space="preserve">371,408 </w:t>
            </w:r>
          </w:p>
        </w:tc>
        <w:tc>
          <w:tcPr>
            <w:tcW w:w="1566" w:type="dxa"/>
            <w:gridSpan w:val="3"/>
          </w:tcPr>
          <w:p w:rsidR="00F51FE5" w:rsidRDefault="00F51FE5" w:rsidP="00F46163">
            <w:pPr>
              <w:pStyle w:val="Default"/>
              <w:rPr>
                <w:sz w:val="23"/>
                <w:szCs w:val="23"/>
              </w:rPr>
            </w:pPr>
            <w:r>
              <w:rPr>
                <w:sz w:val="23"/>
                <w:szCs w:val="23"/>
              </w:rPr>
              <w:t xml:space="preserve">371,408 </w:t>
            </w:r>
          </w:p>
        </w:tc>
      </w:tr>
      <w:tr w:rsidR="00F51FE5" w:rsidTr="00614895">
        <w:trPr>
          <w:gridAfter w:val="1"/>
          <w:wAfter w:w="3898" w:type="dxa"/>
          <w:trHeight w:val="120"/>
        </w:trPr>
        <w:tc>
          <w:tcPr>
            <w:tcW w:w="2835" w:type="dxa"/>
          </w:tcPr>
          <w:p w:rsidR="00F51FE5" w:rsidRDefault="00F51FE5" w:rsidP="00614895">
            <w:pPr>
              <w:pStyle w:val="Default"/>
              <w:rPr>
                <w:sz w:val="23"/>
                <w:szCs w:val="23"/>
              </w:rPr>
            </w:pPr>
            <w:r>
              <w:rPr>
                <w:sz w:val="23"/>
                <w:szCs w:val="23"/>
              </w:rPr>
              <w:t xml:space="preserve">в том числе: жилой фонд </w:t>
            </w:r>
          </w:p>
        </w:tc>
        <w:tc>
          <w:tcPr>
            <w:tcW w:w="1134" w:type="dxa"/>
          </w:tcPr>
          <w:p w:rsidR="00F51FE5" w:rsidRDefault="00F51FE5" w:rsidP="00614895">
            <w:pPr>
              <w:pStyle w:val="Default"/>
              <w:rPr>
                <w:sz w:val="23"/>
                <w:szCs w:val="23"/>
              </w:rPr>
            </w:pPr>
            <w:r>
              <w:rPr>
                <w:sz w:val="23"/>
                <w:szCs w:val="23"/>
              </w:rPr>
              <w:t xml:space="preserve">85,000 </w:t>
            </w:r>
          </w:p>
        </w:tc>
        <w:tc>
          <w:tcPr>
            <w:tcW w:w="1418" w:type="dxa"/>
          </w:tcPr>
          <w:p w:rsidR="00F51FE5" w:rsidRDefault="00F51FE5" w:rsidP="00614895">
            <w:pPr>
              <w:pStyle w:val="Default"/>
              <w:rPr>
                <w:sz w:val="23"/>
                <w:szCs w:val="23"/>
              </w:rPr>
            </w:pPr>
            <w:r>
              <w:rPr>
                <w:sz w:val="23"/>
                <w:szCs w:val="23"/>
              </w:rPr>
              <w:t xml:space="preserve">133,000 </w:t>
            </w:r>
          </w:p>
        </w:tc>
        <w:tc>
          <w:tcPr>
            <w:tcW w:w="1417" w:type="dxa"/>
          </w:tcPr>
          <w:p w:rsidR="00F51FE5" w:rsidRDefault="00F51FE5" w:rsidP="00614895">
            <w:pPr>
              <w:pStyle w:val="Default"/>
              <w:rPr>
                <w:sz w:val="23"/>
                <w:szCs w:val="23"/>
              </w:rPr>
            </w:pPr>
            <w:r>
              <w:rPr>
                <w:sz w:val="23"/>
                <w:szCs w:val="23"/>
              </w:rPr>
              <w:t xml:space="preserve">133,000 </w:t>
            </w:r>
          </w:p>
        </w:tc>
        <w:tc>
          <w:tcPr>
            <w:tcW w:w="1276" w:type="dxa"/>
            <w:gridSpan w:val="2"/>
          </w:tcPr>
          <w:p w:rsidR="00F51FE5" w:rsidRDefault="00F51FE5" w:rsidP="00614895">
            <w:pPr>
              <w:pStyle w:val="Default"/>
              <w:rPr>
                <w:sz w:val="23"/>
                <w:szCs w:val="23"/>
              </w:rPr>
            </w:pPr>
            <w:r>
              <w:rPr>
                <w:sz w:val="23"/>
                <w:szCs w:val="23"/>
              </w:rPr>
              <w:t xml:space="preserve">85,000 </w:t>
            </w:r>
          </w:p>
        </w:tc>
        <w:tc>
          <w:tcPr>
            <w:tcW w:w="1418" w:type="dxa"/>
            <w:gridSpan w:val="2"/>
          </w:tcPr>
          <w:p w:rsidR="00F51FE5" w:rsidRDefault="00F51FE5" w:rsidP="00614895">
            <w:pPr>
              <w:pStyle w:val="Default"/>
              <w:rPr>
                <w:sz w:val="23"/>
                <w:szCs w:val="23"/>
              </w:rPr>
            </w:pPr>
            <w:r>
              <w:rPr>
                <w:sz w:val="23"/>
                <w:szCs w:val="23"/>
              </w:rPr>
              <w:t xml:space="preserve">133,000 </w:t>
            </w:r>
          </w:p>
        </w:tc>
        <w:tc>
          <w:tcPr>
            <w:tcW w:w="1559" w:type="dxa"/>
            <w:gridSpan w:val="2"/>
          </w:tcPr>
          <w:p w:rsidR="00F51FE5" w:rsidRDefault="00F51FE5" w:rsidP="00614895">
            <w:pPr>
              <w:pStyle w:val="Default"/>
              <w:rPr>
                <w:sz w:val="23"/>
                <w:szCs w:val="23"/>
              </w:rPr>
            </w:pPr>
            <w:r>
              <w:rPr>
                <w:sz w:val="23"/>
                <w:szCs w:val="23"/>
              </w:rPr>
              <w:t xml:space="preserve">133,000 </w:t>
            </w:r>
          </w:p>
        </w:tc>
        <w:tc>
          <w:tcPr>
            <w:tcW w:w="1227" w:type="dxa"/>
            <w:gridSpan w:val="2"/>
          </w:tcPr>
          <w:p w:rsidR="00F51FE5" w:rsidRDefault="00F51FE5" w:rsidP="00614895">
            <w:pPr>
              <w:pStyle w:val="Default"/>
              <w:rPr>
                <w:sz w:val="23"/>
                <w:szCs w:val="23"/>
              </w:rPr>
            </w:pPr>
            <w:r>
              <w:rPr>
                <w:sz w:val="23"/>
                <w:szCs w:val="23"/>
              </w:rPr>
              <w:t>80,29</w:t>
            </w:r>
          </w:p>
        </w:tc>
        <w:tc>
          <w:tcPr>
            <w:tcW w:w="1493" w:type="dxa"/>
            <w:gridSpan w:val="3"/>
          </w:tcPr>
          <w:p w:rsidR="00F51FE5" w:rsidRDefault="00F51FE5" w:rsidP="00F46163">
            <w:pPr>
              <w:pStyle w:val="Default"/>
              <w:rPr>
                <w:sz w:val="23"/>
                <w:szCs w:val="23"/>
              </w:rPr>
            </w:pPr>
            <w:r>
              <w:rPr>
                <w:sz w:val="23"/>
                <w:szCs w:val="23"/>
              </w:rPr>
              <w:t>80,29</w:t>
            </w:r>
          </w:p>
        </w:tc>
        <w:tc>
          <w:tcPr>
            <w:tcW w:w="1566" w:type="dxa"/>
            <w:gridSpan w:val="3"/>
          </w:tcPr>
          <w:p w:rsidR="00F51FE5" w:rsidRDefault="00F51FE5" w:rsidP="00F46163">
            <w:pPr>
              <w:pStyle w:val="Default"/>
              <w:rPr>
                <w:sz w:val="23"/>
                <w:szCs w:val="23"/>
              </w:rPr>
            </w:pPr>
            <w:r>
              <w:rPr>
                <w:sz w:val="23"/>
                <w:szCs w:val="23"/>
              </w:rPr>
              <w:t>80,29</w:t>
            </w:r>
          </w:p>
        </w:tc>
      </w:tr>
      <w:tr w:rsidR="00F51FE5" w:rsidTr="00614895">
        <w:trPr>
          <w:gridAfter w:val="1"/>
          <w:wAfter w:w="3898" w:type="dxa"/>
          <w:trHeight w:val="120"/>
        </w:trPr>
        <w:tc>
          <w:tcPr>
            <w:tcW w:w="2835" w:type="dxa"/>
          </w:tcPr>
          <w:p w:rsidR="00F51FE5" w:rsidRDefault="00F51FE5" w:rsidP="00614895">
            <w:pPr>
              <w:pStyle w:val="Default"/>
              <w:rPr>
                <w:sz w:val="23"/>
                <w:szCs w:val="23"/>
              </w:rPr>
            </w:pPr>
            <w:r>
              <w:rPr>
                <w:sz w:val="23"/>
                <w:szCs w:val="23"/>
              </w:rPr>
              <w:t xml:space="preserve">нежилой фонд </w:t>
            </w:r>
          </w:p>
        </w:tc>
        <w:tc>
          <w:tcPr>
            <w:tcW w:w="1134" w:type="dxa"/>
          </w:tcPr>
          <w:p w:rsidR="00F51FE5" w:rsidRDefault="00F51FE5" w:rsidP="00614895">
            <w:pPr>
              <w:pStyle w:val="Default"/>
              <w:rPr>
                <w:sz w:val="23"/>
                <w:szCs w:val="23"/>
              </w:rPr>
            </w:pPr>
            <w:r>
              <w:rPr>
                <w:sz w:val="23"/>
                <w:szCs w:val="23"/>
              </w:rPr>
              <w:t xml:space="preserve">306,800 </w:t>
            </w:r>
          </w:p>
        </w:tc>
        <w:tc>
          <w:tcPr>
            <w:tcW w:w="1418" w:type="dxa"/>
          </w:tcPr>
          <w:p w:rsidR="00F51FE5" w:rsidRDefault="00F51FE5" w:rsidP="00614895">
            <w:pPr>
              <w:pStyle w:val="Default"/>
              <w:rPr>
                <w:sz w:val="23"/>
                <w:szCs w:val="23"/>
              </w:rPr>
            </w:pPr>
            <w:r>
              <w:rPr>
                <w:sz w:val="23"/>
                <w:szCs w:val="23"/>
              </w:rPr>
              <w:t xml:space="preserve">295,600 </w:t>
            </w:r>
          </w:p>
        </w:tc>
        <w:tc>
          <w:tcPr>
            <w:tcW w:w="1417" w:type="dxa"/>
          </w:tcPr>
          <w:p w:rsidR="00F51FE5" w:rsidRDefault="00F51FE5" w:rsidP="00614895">
            <w:pPr>
              <w:pStyle w:val="Default"/>
              <w:rPr>
                <w:sz w:val="23"/>
                <w:szCs w:val="23"/>
              </w:rPr>
            </w:pPr>
            <w:r>
              <w:rPr>
                <w:sz w:val="23"/>
                <w:szCs w:val="23"/>
              </w:rPr>
              <w:t xml:space="preserve">295,600 </w:t>
            </w:r>
          </w:p>
        </w:tc>
        <w:tc>
          <w:tcPr>
            <w:tcW w:w="1276" w:type="dxa"/>
            <w:gridSpan w:val="2"/>
          </w:tcPr>
          <w:p w:rsidR="00F51FE5" w:rsidRDefault="00F51FE5" w:rsidP="00614895">
            <w:pPr>
              <w:pStyle w:val="Default"/>
              <w:rPr>
                <w:sz w:val="23"/>
                <w:szCs w:val="23"/>
              </w:rPr>
            </w:pPr>
            <w:r>
              <w:rPr>
                <w:sz w:val="23"/>
                <w:szCs w:val="23"/>
              </w:rPr>
              <w:t xml:space="preserve">306,800 </w:t>
            </w:r>
          </w:p>
        </w:tc>
        <w:tc>
          <w:tcPr>
            <w:tcW w:w="1418" w:type="dxa"/>
            <w:gridSpan w:val="2"/>
          </w:tcPr>
          <w:p w:rsidR="00F51FE5" w:rsidRDefault="00F51FE5" w:rsidP="00614895">
            <w:pPr>
              <w:pStyle w:val="Default"/>
              <w:rPr>
                <w:sz w:val="23"/>
                <w:szCs w:val="23"/>
              </w:rPr>
            </w:pPr>
            <w:r>
              <w:rPr>
                <w:sz w:val="23"/>
                <w:szCs w:val="23"/>
              </w:rPr>
              <w:t xml:space="preserve">295,600 </w:t>
            </w:r>
          </w:p>
        </w:tc>
        <w:tc>
          <w:tcPr>
            <w:tcW w:w="1559" w:type="dxa"/>
            <w:gridSpan w:val="2"/>
          </w:tcPr>
          <w:p w:rsidR="00F51FE5" w:rsidRDefault="00F51FE5" w:rsidP="00614895">
            <w:pPr>
              <w:pStyle w:val="Default"/>
              <w:rPr>
                <w:sz w:val="23"/>
                <w:szCs w:val="23"/>
              </w:rPr>
            </w:pPr>
            <w:r>
              <w:rPr>
                <w:sz w:val="23"/>
                <w:szCs w:val="23"/>
              </w:rPr>
              <w:t xml:space="preserve">295,600 </w:t>
            </w:r>
          </w:p>
        </w:tc>
        <w:tc>
          <w:tcPr>
            <w:tcW w:w="1227" w:type="dxa"/>
            <w:gridSpan w:val="2"/>
          </w:tcPr>
          <w:p w:rsidR="00F51FE5" w:rsidRDefault="00F51FE5" w:rsidP="00614895">
            <w:pPr>
              <w:pStyle w:val="Default"/>
              <w:rPr>
                <w:sz w:val="23"/>
                <w:szCs w:val="23"/>
              </w:rPr>
            </w:pPr>
            <w:r>
              <w:rPr>
                <w:sz w:val="23"/>
                <w:szCs w:val="23"/>
              </w:rPr>
              <w:t>291,118</w:t>
            </w:r>
          </w:p>
        </w:tc>
        <w:tc>
          <w:tcPr>
            <w:tcW w:w="1493" w:type="dxa"/>
            <w:gridSpan w:val="3"/>
          </w:tcPr>
          <w:p w:rsidR="00F51FE5" w:rsidRDefault="00F51FE5" w:rsidP="00F46163">
            <w:pPr>
              <w:pStyle w:val="Default"/>
              <w:rPr>
                <w:sz w:val="23"/>
                <w:szCs w:val="23"/>
              </w:rPr>
            </w:pPr>
            <w:r>
              <w:rPr>
                <w:sz w:val="23"/>
                <w:szCs w:val="23"/>
              </w:rPr>
              <w:t>291,118</w:t>
            </w:r>
          </w:p>
        </w:tc>
        <w:tc>
          <w:tcPr>
            <w:tcW w:w="1566" w:type="dxa"/>
            <w:gridSpan w:val="3"/>
          </w:tcPr>
          <w:p w:rsidR="00F51FE5" w:rsidRDefault="00F51FE5" w:rsidP="00F46163">
            <w:pPr>
              <w:pStyle w:val="Default"/>
              <w:rPr>
                <w:sz w:val="23"/>
                <w:szCs w:val="23"/>
              </w:rPr>
            </w:pPr>
            <w:r>
              <w:rPr>
                <w:sz w:val="23"/>
                <w:szCs w:val="23"/>
              </w:rPr>
              <w:t>291,118</w:t>
            </w:r>
          </w:p>
        </w:tc>
      </w:tr>
    </w:tbl>
    <w:p w:rsidR="00614895" w:rsidRDefault="00614895">
      <w:pPr>
        <w:pStyle w:val="21"/>
        <w:shd w:val="clear" w:color="auto" w:fill="auto"/>
        <w:ind w:firstLine="360"/>
        <w:rPr>
          <w:rStyle w:val="2"/>
          <w:color w:val="000000"/>
        </w:rPr>
      </w:pPr>
    </w:p>
    <w:p w:rsidR="00614895" w:rsidRDefault="00614895">
      <w:pPr>
        <w:pStyle w:val="21"/>
        <w:shd w:val="clear" w:color="auto" w:fill="auto"/>
        <w:ind w:firstLine="360"/>
        <w:rPr>
          <w:rStyle w:val="2"/>
          <w:color w:val="000000"/>
        </w:rPr>
      </w:pPr>
    </w:p>
    <w:p w:rsidR="00614895" w:rsidRDefault="00614895">
      <w:pPr>
        <w:pStyle w:val="21"/>
        <w:shd w:val="clear" w:color="auto" w:fill="auto"/>
        <w:ind w:firstLine="360"/>
        <w:rPr>
          <w:rStyle w:val="2"/>
          <w:color w:val="000000"/>
        </w:rPr>
      </w:pPr>
    </w:p>
    <w:p w:rsidR="00614895" w:rsidRDefault="00614895">
      <w:pPr>
        <w:pStyle w:val="21"/>
        <w:shd w:val="clear" w:color="auto" w:fill="auto"/>
        <w:ind w:firstLine="360"/>
        <w:rPr>
          <w:rStyle w:val="2"/>
          <w:color w:val="000000"/>
        </w:rPr>
      </w:pPr>
    </w:p>
    <w:p w:rsidR="00614895" w:rsidRDefault="00614895">
      <w:pPr>
        <w:pStyle w:val="21"/>
        <w:shd w:val="clear" w:color="auto" w:fill="auto"/>
        <w:ind w:firstLine="360"/>
        <w:rPr>
          <w:rStyle w:val="2"/>
          <w:color w:val="000000"/>
        </w:rPr>
      </w:pPr>
    </w:p>
    <w:p w:rsidR="00E104F3" w:rsidRDefault="00E104F3">
      <w:pPr>
        <w:widowControl/>
        <w:rPr>
          <w:rStyle w:val="2"/>
        </w:rPr>
      </w:pPr>
      <w:r>
        <w:rPr>
          <w:rStyle w:val="2"/>
        </w:rPr>
        <w:br w:type="page"/>
      </w:r>
    </w:p>
    <w:p w:rsidR="007A3FE0" w:rsidRDefault="007A3FE0">
      <w:pPr>
        <w:pStyle w:val="21"/>
        <w:shd w:val="clear" w:color="auto" w:fill="auto"/>
        <w:ind w:firstLine="360"/>
        <w:rPr>
          <w:rStyle w:val="2"/>
          <w:color w:val="000000"/>
        </w:rPr>
        <w:sectPr w:rsidR="007A3FE0" w:rsidSect="007A3FE0">
          <w:pgSz w:w="16840" w:h="11909" w:orient="landscape" w:code="9"/>
          <w:pgMar w:top="567" w:right="1124" w:bottom="453" w:left="1234" w:header="0" w:footer="3" w:gutter="0"/>
          <w:cols w:space="720"/>
          <w:noEndnote/>
          <w:docGrid w:linePitch="360"/>
        </w:sectPr>
      </w:pPr>
    </w:p>
    <w:p w:rsidR="00AD46B9" w:rsidRDefault="00AD46B9" w:rsidP="00092268">
      <w:pPr>
        <w:pStyle w:val="13"/>
        <w:shd w:val="clear" w:color="auto" w:fill="auto"/>
        <w:jc w:val="left"/>
      </w:pPr>
      <w:r>
        <w:rPr>
          <w:rStyle w:val="a4"/>
          <w:color w:val="000000"/>
        </w:rPr>
        <w:lastRenderedPageBreak/>
        <w:t>На основании указанных выше исходных данных были рассчитаны значения удельных расходов топлива на выработку тепловой энергии</w:t>
      </w:r>
      <w:r w:rsidR="00092268">
        <w:rPr>
          <w:rStyle w:val="a4"/>
          <w:color w:val="000000"/>
        </w:rPr>
        <w:t xml:space="preserve"> </w:t>
      </w:r>
      <w:r>
        <w:rPr>
          <w:rStyle w:val="2"/>
          <w:color w:val="000000"/>
        </w:rPr>
        <w:t>(соответствует КПД брутто расчетному), удельных расходов на отпуск тепловой энергии (соответствует КПД нетто расчетному) и фактических удельных расходов топлива на отпуск тепловой энергии (на основании данных о потреблении топлива и отпуске тепловой энергии).</w:t>
      </w:r>
    </w:p>
    <w:p w:rsidR="00AD46B9" w:rsidRDefault="00AD46B9">
      <w:pPr>
        <w:pStyle w:val="21"/>
        <w:shd w:val="clear" w:color="auto" w:fill="auto"/>
        <w:ind w:firstLine="360"/>
      </w:pPr>
      <w:r>
        <w:rPr>
          <w:rStyle w:val="2"/>
          <w:color w:val="000000"/>
        </w:rPr>
        <w:t>Удельный расход условного топлива (УРУТ) на выработку тепловой энергии, УРУТ на отпуск тепловой энергии, удельные расходы электроэнергии теплоносителя на отпуск тепловой энергии, коэффициент использования установленной тепловой мо</w:t>
      </w:r>
      <w:r>
        <w:rPr>
          <w:rStyle w:val="22"/>
          <w:color w:val="000000"/>
        </w:rPr>
        <w:t>щ</w:t>
      </w:r>
      <w:r>
        <w:rPr>
          <w:rStyle w:val="2"/>
          <w:color w:val="000000"/>
        </w:rPr>
        <w:t>ности котельной представлены в таблице 2.2.11.2.</w:t>
      </w:r>
    </w:p>
    <w:p w:rsidR="00AD46B9" w:rsidRDefault="00AD46B9">
      <w:pPr>
        <w:pStyle w:val="21"/>
        <w:shd w:val="clear" w:color="auto" w:fill="auto"/>
        <w:ind w:firstLine="360"/>
        <w:rPr>
          <w:rStyle w:val="2"/>
          <w:color w:val="000000"/>
        </w:rPr>
      </w:pPr>
      <w:r>
        <w:rPr>
          <w:rStyle w:val="2"/>
          <w:color w:val="000000"/>
        </w:rPr>
        <w:t>Коэффициент использования установленной тепловой мо</w:t>
      </w:r>
      <w:r>
        <w:rPr>
          <w:rStyle w:val="22"/>
          <w:color w:val="000000"/>
        </w:rPr>
        <w:t>щ</w:t>
      </w:r>
      <w:r>
        <w:rPr>
          <w:rStyle w:val="2"/>
          <w:color w:val="000000"/>
        </w:rPr>
        <w:t>ности котельной вычисляется по формуле</w:t>
      </w:r>
    </w:p>
    <w:p w:rsidR="00AA526F" w:rsidRPr="00AA526F" w:rsidRDefault="00AA526F" w:rsidP="00AA526F">
      <w:pPr>
        <w:pStyle w:val="21"/>
        <w:shd w:val="clear" w:color="auto" w:fill="auto"/>
        <w:ind w:firstLine="360"/>
        <w:jc w:val="center"/>
      </w:pPr>
      <w:r>
        <w:rPr>
          <w:rStyle w:val="2"/>
          <w:color w:val="000000"/>
        </w:rPr>
        <w:t>К</w:t>
      </w:r>
      <w:r>
        <w:rPr>
          <w:rStyle w:val="2"/>
          <w:color w:val="000000"/>
          <w:sz w:val="20"/>
          <w:szCs w:val="20"/>
        </w:rPr>
        <w:t>у</w:t>
      </w:r>
      <w:r w:rsidRPr="00AA526F">
        <w:rPr>
          <w:rStyle w:val="2"/>
          <w:color w:val="000000"/>
        </w:rPr>
        <w:t xml:space="preserve"> </w:t>
      </w:r>
      <w:r>
        <w:rPr>
          <w:rStyle w:val="2"/>
          <w:color w:val="000000"/>
        </w:rPr>
        <w:t>=</w:t>
      </w:r>
      <w:r w:rsidRPr="00AA526F">
        <w:rPr>
          <w:rStyle w:val="2"/>
          <w:color w:val="000000"/>
        </w:rPr>
        <w:t xml:space="preserve"> </w:t>
      </w:r>
      <w:r>
        <w:rPr>
          <w:rStyle w:val="2"/>
          <w:color w:val="000000"/>
          <w:lang w:val="en-US"/>
        </w:rPr>
        <w:t>N</w:t>
      </w:r>
      <w:proofErr w:type="spellStart"/>
      <w:r>
        <w:rPr>
          <w:rStyle w:val="2"/>
          <w:color w:val="000000"/>
          <w:sz w:val="20"/>
          <w:szCs w:val="20"/>
        </w:rPr>
        <w:t>выр</w:t>
      </w:r>
      <w:proofErr w:type="spellEnd"/>
      <w:r w:rsidRPr="00AA526F">
        <w:rPr>
          <w:rStyle w:val="2"/>
          <w:color w:val="000000"/>
        </w:rPr>
        <w:t>/</w:t>
      </w:r>
      <w:proofErr w:type="spellStart"/>
      <w:r>
        <w:rPr>
          <w:rStyle w:val="2"/>
          <w:color w:val="000000"/>
          <w:lang w:val="en-US"/>
        </w:rPr>
        <w:t>N</w:t>
      </w:r>
      <w:r>
        <w:rPr>
          <w:rStyle w:val="2"/>
          <w:color w:val="000000"/>
          <w:sz w:val="20"/>
          <w:szCs w:val="20"/>
          <w:lang w:val="en-US"/>
        </w:rPr>
        <w:t>max</w:t>
      </w:r>
      <w:proofErr w:type="spellEnd"/>
      <w:r>
        <w:rPr>
          <w:rStyle w:val="2"/>
          <w:color w:val="000000"/>
          <w:sz w:val="20"/>
          <w:szCs w:val="20"/>
        </w:rPr>
        <w:t xml:space="preserve"> </w:t>
      </w:r>
      <w:r>
        <w:rPr>
          <w:rStyle w:val="2"/>
          <w:color w:val="000000"/>
        </w:rPr>
        <w:t>,</w:t>
      </w:r>
    </w:p>
    <w:p w:rsidR="00AA526F" w:rsidRDefault="00AA526F">
      <w:pPr>
        <w:pStyle w:val="21"/>
        <w:shd w:val="clear" w:color="auto" w:fill="auto"/>
        <w:tabs>
          <w:tab w:val="left" w:pos="1496"/>
        </w:tabs>
        <w:spacing w:line="280" w:lineRule="exact"/>
        <w:ind w:firstLine="360"/>
        <w:rPr>
          <w:rStyle w:val="2"/>
          <w:color w:val="000000"/>
        </w:rPr>
      </w:pPr>
    </w:p>
    <w:p w:rsidR="00AD46B9" w:rsidRDefault="00AA526F" w:rsidP="00AA526F">
      <w:pPr>
        <w:pStyle w:val="21"/>
        <w:shd w:val="clear" w:color="auto" w:fill="auto"/>
        <w:tabs>
          <w:tab w:val="left" w:pos="1496"/>
        </w:tabs>
        <w:spacing w:line="280" w:lineRule="exact"/>
      </w:pPr>
      <w:r>
        <w:rPr>
          <w:rStyle w:val="2"/>
          <w:color w:val="000000"/>
        </w:rPr>
        <w:t xml:space="preserve">где: </w:t>
      </w:r>
      <w:r>
        <w:rPr>
          <w:rStyle w:val="2"/>
          <w:color w:val="000000"/>
          <w:lang w:val="en-US"/>
        </w:rPr>
        <w:t>N</w:t>
      </w:r>
      <w:proofErr w:type="spellStart"/>
      <w:r>
        <w:rPr>
          <w:rStyle w:val="2"/>
          <w:color w:val="000000"/>
          <w:sz w:val="20"/>
          <w:szCs w:val="20"/>
        </w:rPr>
        <w:t>выр</w:t>
      </w:r>
      <w:proofErr w:type="spellEnd"/>
      <w:r>
        <w:rPr>
          <w:rStyle w:val="2"/>
          <w:color w:val="000000"/>
        </w:rPr>
        <w:t xml:space="preserve"> </w:t>
      </w:r>
      <w:r w:rsidR="00AD46B9">
        <w:rPr>
          <w:rStyle w:val="2"/>
          <w:color w:val="000000"/>
        </w:rPr>
        <w:t xml:space="preserve"> - тепловая производительность котельной в текущем году</w:t>
      </w:r>
      <w:r>
        <w:rPr>
          <w:rStyle w:val="2"/>
          <w:color w:val="000000"/>
        </w:rPr>
        <w:t xml:space="preserve"> </w:t>
      </w:r>
      <w:r w:rsidR="00AD46B9">
        <w:rPr>
          <w:rStyle w:val="5"/>
          <w:b w:val="0"/>
          <w:bCs w:val="0"/>
          <w:i w:val="0"/>
          <w:iCs w:val="0"/>
          <w:color w:val="000000"/>
        </w:rPr>
        <w:t>Гкал;</w:t>
      </w:r>
    </w:p>
    <w:p w:rsidR="00AD46B9" w:rsidRDefault="00AA526F" w:rsidP="00AA526F">
      <w:pPr>
        <w:pStyle w:val="21"/>
        <w:shd w:val="clear" w:color="auto" w:fill="auto"/>
        <w:spacing w:line="490" w:lineRule="exact"/>
        <w:rPr>
          <w:rStyle w:val="5"/>
          <w:b w:val="0"/>
          <w:bCs w:val="0"/>
          <w:i w:val="0"/>
          <w:iCs w:val="0"/>
          <w:color w:val="000000"/>
        </w:rPr>
      </w:pPr>
      <w:r>
        <w:rPr>
          <w:rStyle w:val="25"/>
          <w:color w:val="000000"/>
        </w:rPr>
        <w:t xml:space="preserve">       </w:t>
      </w:r>
      <w:proofErr w:type="spellStart"/>
      <w:r>
        <w:rPr>
          <w:rStyle w:val="2"/>
          <w:color w:val="000000"/>
          <w:lang w:val="en-US"/>
        </w:rPr>
        <w:t>N</w:t>
      </w:r>
      <w:r>
        <w:rPr>
          <w:rStyle w:val="2"/>
          <w:color w:val="000000"/>
          <w:sz w:val="20"/>
          <w:szCs w:val="20"/>
          <w:lang w:val="en-US"/>
        </w:rPr>
        <w:t>max</w:t>
      </w:r>
      <w:proofErr w:type="spellEnd"/>
      <w:r>
        <w:rPr>
          <w:rStyle w:val="25"/>
          <w:color w:val="000000"/>
        </w:rPr>
        <w:t xml:space="preserve"> </w:t>
      </w:r>
      <w:r w:rsidR="00AD46B9">
        <w:rPr>
          <w:rStyle w:val="25"/>
          <w:color w:val="000000"/>
        </w:rPr>
        <w:t>-</w:t>
      </w:r>
      <w:r w:rsidR="00AD46B9">
        <w:rPr>
          <w:rStyle w:val="2"/>
          <w:color w:val="000000"/>
        </w:rPr>
        <w:t xml:space="preserve"> максимально возможная производительность котельной,</w:t>
      </w:r>
      <w:r>
        <w:rPr>
          <w:rStyle w:val="2"/>
          <w:color w:val="000000"/>
        </w:rPr>
        <w:t xml:space="preserve"> </w:t>
      </w:r>
      <w:r w:rsidR="00AD46B9">
        <w:rPr>
          <w:rStyle w:val="5"/>
          <w:b w:val="0"/>
          <w:bCs w:val="0"/>
          <w:i w:val="0"/>
          <w:iCs w:val="0"/>
          <w:color w:val="000000"/>
        </w:rPr>
        <w:t>Гкал.</w:t>
      </w:r>
    </w:p>
    <w:p w:rsidR="00AA526F" w:rsidRDefault="00AA526F" w:rsidP="00AA526F">
      <w:pPr>
        <w:pStyle w:val="21"/>
        <w:shd w:val="clear" w:color="auto" w:fill="auto"/>
        <w:spacing w:line="490" w:lineRule="exact"/>
      </w:pPr>
    </w:p>
    <w:p w:rsidR="00AD46B9" w:rsidRDefault="00AD46B9">
      <w:pPr>
        <w:pStyle w:val="13"/>
        <w:shd w:val="clear" w:color="auto" w:fill="auto"/>
        <w:spacing w:line="280" w:lineRule="exact"/>
        <w:jc w:val="left"/>
      </w:pPr>
      <w:r>
        <w:rPr>
          <w:rStyle w:val="a4"/>
          <w:color w:val="000000"/>
        </w:rPr>
        <w:t>Таблица 2.2.11.2 - Целевые показатели котельной №1</w:t>
      </w:r>
    </w:p>
    <w:tbl>
      <w:tblPr>
        <w:tblW w:w="0" w:type="auto"/>
        <w:tblInd w:w="5" w:type="dxa"/>
        <w:tblLayout w:type="fixed"/>
        <w:tblCellMar>
          <w:left w:w="0" w:type="dxa"/>
          <w:right w:w="0" w:type="dxa"/>
        </w:tblCellMar>
        <w:tblLook w:val="0000" w:firstRow="0" w:lastRow="0" w:firstColumn="0" w:lastColumn="0" w:noHBand="0" w:noVBand="0"/>
      </w:tblPr>
      <w:tblGrid>
        <w:gridCol w:w="3734"/>
        <w:gridCol w:w="1555"/>
        <w:gridCol w:w="878"/>
        <w:gridCol w:w="874"/>
        <w:gridCol w:w="878"/>
        <w:gridCol w:w="874"/>
        <w:gridCol w:w="888"/>
      </w:tblGrid>
      <w:tr w:rsidR="005D7691" w:rsidTr="005869D6">
        <w:trPr>
          <w:trHeight w:val="566"/>
        </w:trPr>
        <w:tc>
          <w:tcPr>
            <w:tcW w:w="3734" w:type="dxa"/>
            <w:tcBorders>
              <w:top w:val="single" w:sz="4" w:space="0" w:color="auto"/>
              <w:left w:val="single" w:sz="4" w:space="0" w:color="auto"/>
              <w:bottom w:val="nil"/>
              <w:right w:val="nil"/>
            </w:tcBorders>
            <w:shd w:val="clear" w:color="auto" w:fill="FFFFFF"/>
            <w:vAlign w:val="center"/>
          </w:tcPr>
          <w:p w:rsidR="005D7691" w:rsidRDefault="005D7691">
            <w:pPr>
              <w:pStyle w:val="21"/>
              <w:shd w:val="clear" w:color="auto" w:fill="auto"/>
              <w:spacing w:line="200" w:lineRule="exact"/>
            </w:pPr>
            <w:r>
              <w:rPr>
                <w:rStyle w:val="210pt"/>
                <w:color w:val="000000"/>
              </w:rPr>
              <w:t>Величина</w:t>
            </w:r>
          </w:p>
        </w:tc>
        <w:tc>
          <w:tcPr>
            <w:tcW w:w="1555" w:type="dxa"/>
            <w:tcBorders>
              <w:top w:val="single" w:sz="4" w:space="0" w:color="auto"/>
              <w:left w:val="single" w:sz="4" w:space="0" w:color="auto"/>
              <w:bottom w:val="nil"/>
              <w:right w:val="nil"/>
            </w:tcBorders>
            <w:shd w:val="clear" w:color="auto" w:fill="FFFFFF"/>
            <w:vAlign w:val="bottom"/>
          </w:tcPr>
          <w:p w:rsidR="005D7691" w:rsidRDefault="005D7691">
            <w:pPr>
              <w:pStyle w:val="21"/>
              <w:shd w:val="clear" w:color="auto" w:fill="auto"/>
              <w:spacing w:line="200" w:lineRule="exact"/>
            </w:pPr>
            <w:r>
              <w:rPr>
                <w:rStyle w:val="210pt"/>
                <w:color w:val="000000"/>
              </w:rPr>
              <w:t>Единица</w:t>
            </w:r>
          </w:p>
          <w:p w:rsidR="005D7691" w:rsidRDefault="005D7691">
            <w:pPr>
              <w:pStyle w:val="21"/>
              <w:shd w:val="clear" w:color="auto" w:fill="auto"/>
              <w:spacing w:line="200" w:lineRule="exact"/>
            </w:pPr>
            <w:r>
              <w:rPr>
                <w:rStyle w:val="210pt"/>
                <w:color w:val="000000"/>
              </w:rPr>
              <w:t>измерения</w:t>
            </w:r>
          </w:p>
        </w:tc>
        <w:tc>
          <w:tcPr>
            <w:tcW w:w="878"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2017</w:t>
            </w:r>
          </w:p>
        </w:tc>
        <w:tc>
          <w:tcPr>
            <w:tcW w:w="874"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2018</w:t>
            </w:r>
          </w:p>
        </w:tc>
        <w:tc>
          <w:tcPr>
            <w:tcW w:w="878"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2019</w:t>
            </w:r>
          </w:p>
        </w:tc>
        <w:tc>
          <w:tcPr>
            <w:tcW w:w="874" w:type="dxa"/>
            <w:tcBorders>
              <w:top w:val="single" w:sz="4" w:space="0" w:color="auto"/>
              <w:left w:val="single" w:sz="4" w:space="0" w:color="auto"/>
              <w:bottom w:val="nil"/>
              <w:right w:val="nil"/>
            </w:tcBorders>
            <w:shd w:val="clear" w:color="auto" w:fill="FFFFFF"/>
            <w:vAlign w:val="center"/>
          </w:tcPr>
          <w:p w:rsidR="005D7691" w:rsidRDefault="005D7691" w:rsidP="005869D6">
            <w:pPr>
              <w:pStyle w:val="21"/>
              <w:shd w:val="clear" w:color="auto" w:fill="auto"/>
              <w:spacing w:line="200" w:lineRule="exact"/>
              <w:jc w:val="center"/>
            </w:pPr>
            <w:r>
              <w:rPr>
                <w:rStyle w:val="210pt3"/>
                <w:color w:val="000000"/>
              </w:rPr>
              <w:t>2020</w:t>
            </w:r>
          </w:p>
        </w:tc>
        <w:tc>
          <w:tcPr>
            <w:tcW w:w="888" w:type="dxa"/>
            <w:tcBorders>
              <w:top w:val="single" w:sz="4" w:space="0" w:color="auto"/>
              <w:left w:val="single" w:sz="4" w:space="0" w:color="auto"/>
              <w:bottom w:val="nil"/>
              <w:right w:val="single" w:sz="4" w:space="0" w:color="auto"/>
            </w:tcBorders>
            <w:shd w:val="clear" w:color="auto" w:fill="FFFFFF"/>
            <w:vAlign w:val="center"/>
          </w:tcPr>
          <w:p w:rsidR="005D7691" w:rsidRDefault="005D7691" w:rsidP="005869D6">
            <w:pPr>
              <w:pStyle w:val="21"/>
              <w:shd w:val="clear" w:color="auto" w:fill="auto"/>
              <w:spacing w:line="200" w:lineRule="exact"/>
              <w:jc w:val="center"/>
            </w:pPr>
            <w:r>
              <w:rPr>
                <w:rStyle w:val="210pt3"/>
                <w:color w:val="000000"/>
              </w:rPr>
              <w:t>2021</w:t>
            </w:r>
          </w:p>
        </w:tc>
      </w:tr>
      <w:tr w:rsidR="00092268">
        <w:trPr>
          <w:trHeight w:val="562"/>
        </w:trPr>
        <w:tc>
          <w:tcPr>
            <w:tcW w:w="3734" w:type="dxa"/>
            <w:tcBorders>
              <w:top w:val="single" w:sz="4" w:space="0" w:color="auto"/>
              <w:left w:val="single" w:sz="4" w:space="0" w:color="auto"/>
              <w:bottom w:val="nil"/>
              <w:right w:val="nil"/>
            </w:tcBorders>
            <w:shd w:val="clear" w:color="auto" w:fill="FFFFFF"/>
            <w:vAlign w:val="bottom"/>
          </w:tcPr>
          <w:p w:rsidR="00092268" w:rsidRDefault="00092268">
            <w:pPr>
              <w:pStyle w:val="21"/>
              <w:shd w:val="clear" w:color="auto" w:fill="auto"/>
              <w:spacing w:line="274" w:lineRule="exact"/>
            </w:pPr>
            <w:r>
              <w:rPr>
                <w:rStyle w:val="210pt"/>
                <w:color w:val="000000"/>
              </w:rPr>
              <w:t>Установленная тепловая мощность</w:t>
            </w:r>
          </w:p>
        </w:tc>
        <w:tc>
          <w:tcPr>
            <w:tcW w:w="1555" w:type="dxa"/>
            <w:tcBorders>
              <w:top w:val="single" w:sz="4" w:space="0" w:color="auto"/>
              <w:left w:val="single" w:sz="4" w:space="0" w:color="auto"/>
              <w:bottom w:val="nil"/>
              <w:right w:val="nil"/>
            </w:tcBorders>
            <w:shd w:val="clear" w:color="auto" w:fill="FFFFFF"/>
            <w:vAlign w:val="center"/>
          </w:tcPr>
          <w:p w:rsidR="00092268" w:rsidRDefault="00092268">
            <w:pPr>
              <w:pStyle w:val="21"/>
              <w:shd w:val="clear" w:color="auto" w:fill="auto"/>
              <w:spacing w:line="220" w:lineRule="exact"/>
            </w:pPr>
            <w:r>
              <w:rPr>
                <w:rStyle w:val="211pt"/>
                <w:color w:val="000000"/>
              </w:rPr>
              <w:t>Гкал/час</w:t>
            </w:r>
          </w:p>
        </w:tc>
        <w:tc>
          <w:tcPr>
            <w:tcW w:w="878"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3,66</w:t>
            </w:r>
          </w:p>
        </w:tc>
        <w:tc>
          <w:tcPr>
            <w:tcW w:w="874"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3,66</w:t>
            </w:r>
          </w:p>
        </w:tc>
        <w:tc>
          <w:tcPr>
            <w:tcW w:w="878"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3,66</w:t>
            </w:r>
          </w:p>
        </w:tc>
        <w:tc>
          <w:tcPr>
            <w:tcW w:w="874"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3,66</w:t>
            </w:r>
          </w:p>
        </w:tc>
        <w:tc>
          <w:tcPr>
            <w:tcW w:w="888" w:type="dxa"/>
            <w:tcBorders>
              <w:top w:val="single" w:sz="4" w:space="0" w:color="auto"/>
              <w:left w:val="single" w:sz="4" w:space="0" w:color="auto"/>
              <w:bottom w:val="nil"/>
              <w:right w:val="single" w:sz="4" w:space="0" w:color="auto"/>
            </w:tcBorders>
            <w:shd w:val="clear" w:color="auto" w:fill="FFFFFF"/>
            <w:vAlign w:val="center"/>
          </w:tcPr>
          <w:p w:rsidR="00092268" w:rsidRDefault="00F51FE5" w:rsidP="00F51FE5">
            <w:pPr>
              <w:pStyle w:val="21"/>
              <w:shd w:val="clear" w:color="auto" w:fill="auto"/>
              <w:spacing w:line="200" w:lineRule="exact"/>
            </w:pPr>
            <w:r>
              <w:rPr>
                <w:rStyle w:val="210pt"/>
                <w:color w:val="000000"/>
              </w:rPr>
              <w:t>4,64</w:t>
            </w:r>
          </w:p>
        </w:tc>
      </w:tr>
      <w:tr w:rsidR="00092268">
        <w:trPr>
          <w:trHeight w:val="562"/>
        </w:trPr>
        <w:tc>
          <w:tcPr>
            <w:tcW w:w="3734" w:type="dxa"/>
            <w:tcBorders>
              <w:top w:val="single" w:sz="4" w:space="0" w:color="auto"/>
              <w:left w:val="single" w:sz="4" w:space="0" w:color="auto"/>
              <w:bottom w:val="nil"/>
              <w:right w:val="nil"/>
            </w:tcBorders>
            <w:shd w:val="clear" w:color="auto" w:fill="FFFFFF"/>
            <w:vAlign w:val="bottom"/>
          </w:tcPr>
          <w:p w:rsidR="00092268" w:rsidRDefault="00092268">
            <w:pPr>
              <w:pStyle w:val="21"/>
              <w:shd w:val="clear" w:color="auto" w:fill="auto"/>
              <w:spacing w:line="269" w:lineRule="exact"/>
            </w:pPr>
            <w:r>
              <w:rPr>
                <w:rStyle w:val="210pt"/>
                <w:color w:val="000000"/>
              </w:rPr>
              <w:t>Располагаемая тепловая мощность</w:t>
            </w:r>
          </w:p>
        </w:tc>
        <w:tc>
          <w:tcPr>
            <w:tcW w:w="1555" w:type="dxa"/>
            <w:tcBorders>
              <w:top w:val="single" w:sz="4" w:space="0" w:color="auto"/>
              <w:left w:val="single" w:sz="4" w:space="0" w:color="auto"/>
              <w:bottom w:val="nil"/>
              <w:right w:val="nil"/>
            </w:tcBorders>
            <w:shd w:val="clear" w:color="auto" w:fill="FFFFFF"/>
            <w:vAlign w:val="center"/>
          </w:tcPr>
          <w:p w:rsidR="00092268" w:rsidRDefault="00092268">
            <w:pPr>
              <w:pStyle w:val="21"/>
              <w:shd w:val="clear" w:color="auto" w:fill="auto"/>
              <w:spacing w:line="220" w:lineRule="exact"/>
            </w:pPr>
            <w:r>
              <w:rPr>
                <w:rStyle w:val="211pt"/>
                <w:color w:val="000000"/>
              </w:rPr>
              <w:t>Гкал/час</w:t>
            </w:r>
          </w:p>
        </w:tc>
        <w:tc>
          <w:tcPr>
            <w:tcW w:w="878"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3,66</w:t>
            </w:r>
          </w:p>
        </w:tc>
        <w:tc>
          <w:tcPr>
            <w:tcW w:w="874"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3,66</w:t>
            </w:r>
          </w:p>
        </w:tc>
        <w:tc>
          <w:tcPr>
            <w:tcW w:w="878"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3,66</w:t>
            </w:r>
          </w:p>
        </w:tc>
        <w:tc>
          <w:tcPr>
            <w:tcW w:w="874"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3,66</w:t>
            </w:r>
          </w:p>
        </w:tc>
        <w:tc>
          <w:tcPr>
            <w:tcW w:w="888" w:type="dxa"/>
            <w:tcBorders>
              <w:top w:val="single" w:sz="4" w:space="0" w:color="auto"/>
              <w:left w:val="single" w:sz="4" w:space="0" w:color="auto"/>
              <w:bottom w:val="nil"/>
              <w:right w:val="single" w:sz="4" w:space="0" w:color="auto"/>
            </w:tcBorders>
            <w:shd w:val="clear" w:color="auto" w:fill="FFFFFF"/>
            <w:vAlign w:val="center"/>
          </w:tcPr>
          <w:p w:rsidR="00092268" w:rsidRDefault="00F51FE5">
            <w:pPr>
              <w:pStyle w:val="21"/>
              <w:shd w:val="clear" w:color="auto" w:fill="auto"/>
              <w:spacing w:line="200" w:lineRule="exact"/>
            </w:pPr>
            <w:r>
              <w:rPr>
                <w:rStyle w:val="210pt"/>
                <w:color w:val="000000"/>
              </w:rPr>
              <w:t>4,64</w:t>
            </w:r>
          </w:p>
        </w:tc>
      </w:tr>
      <w:tr w:rsidR="00092268">
        <w:trPr>
          <w:trHeight w:val="562"/>
        </w:trPr>
        <w:tc>
          <w:tcPr>
            <w:tcW w:w="3734" w:type="dxa"/>
            <w:tcBorders>
              <w:top w:val="single" w:sz="4" w:space="0" w:color="auto"/>
              <w:left w:val="single" w:sz="4" w:space="0" w:color="auto"/>
              <w:bottom w:val="nil"/>
              <w:right w:val="nil"/>
            </w:tcBorders>
            <w:shd w:val="clear" w:color="auto" w:fill="FFFFFF"/>
            <w:vAlign w:val="bottom"/>
          </w:tcPr>
          <w:p w:rsidR="00092268" w:rsidRDefault="00092268">
            <w:pPr>
              <w:pStyle w:val="21"/>
              <w:shd w:val="clear" w:color="auto" w:fill="auto"/>
              <w:spacing w:line="274" w:lineRule="exact"/>
            </w:pPr>
            <w:r>
              <w:rPr>
                <w:rStyle w:val="210pt"/>
                <w:color w:val="000000"/>
              </w:rPr>
              <w:t>Потери установленной тепловой мощности</w:t>
            </w:r>
          </w:p>
        </w:tc>
        <w:tc>
          <w:tcPr>
            <w:tcW w:w="1555" w:type="dxa"/>
            <w:tcBorders>
              <w:top w:val="single" w:sz="4" w:space="0" w:color="auto"/>
              <w:left w:val="single" w:sz="4" w:space="0" w:color="auto"/>
              <w:bottom w:val="nil"/>
              <w:right w:val="nil"/>
            </w:tcBorders>
            <w:shd w:val="clear" w:color="auto" w:fill="FFFFFF"/>
            <w:vAlign w:val="center"/>
          </w:tcPr>
          <w:p w:rsidR="00092268" w:rsidRDefault="00092268">
            <w:pPr>
              <w:pStyle w:val="21"/>
              <w:shd w:val="clear" w:color="auto" w:fill="auto"/>
              <w:spacing w:line="220" w:lineRule="exact"/>
            </w:pPr>
            <w:r>
              <w:rPr>
                <w:rStyle w:val="211pt"/>
                <w:color w:val="000000"/>
              </w:rPr>
              <w:t>%</w:t>
            </w:r>
          </w:p>
        </w:tc>
        <w:tc>
          <w:tcPr>
            <w:tcW w:w="878"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w:t>
            </w:r>
          </w:p>
        </w:tc>
        <w:tc>
          <w:tcPr>
            <w:tcW w:w="874"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w:t>
            </w:r>
          </w:p>
        </w:tc>
        <w:tc>
          <w:tcPr>
            <w:tcW w:w="878"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w:t>
            </w:r>
          </w:p>
        </w:tc>
        <w:tc>
          <w:tcPr>
            <w:tcW w:w="874"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w:t>
            </w:r>
          </w:p>
        </w:tc>
        <w:tc>
          <w:tcPr>
            <w:tcW w:w="888" w:type="dxa"/>
            <w:tcBorders>
              <w:top w:val="single" w:sz="4" w:space="0" w:color="auto"/>
              <w:left w:val="single" w:sz="4" w:space="0" w:color="auto"/>
              <w:bottom w:val="nil"/>
              <w:right w:val="single" w:sz="4" w:space="0" w:color="auto"/>
            </w:tcBorders>
            <w:shd w:val="clear" w:color="auto" w:fill="FFFFFF"/>
            <w:vAlign w:val="center"/>
          </w:tcPr>
          <w:p w:rsidR="00092268" w:rsidRDefault="00092268">
            <w:pPr>
              <w:pStyle w:val="21"/>
              <w:shd w:val="clear" w:color="auto" w:fill="auto"/>
              <w:spacing w:line="200" w:lineRule="exact"/>
            </w:pPr>
            <w:r>
              <w:rPr>
                <w:rStyle w:val="210pt"/>
                <w:color w:val="000000"/>
              </w:rPr>
              <w:t>-</w:t>
            </w:r>
          </w:p>
        </w:tc>
      </w:tr>
      <w:tr w:rsidR="00092268">
        <w:trPr>
          <w:trHeight w:val="466"/>
        </w:trPr>
        <w:tc>
          <w:tcPr>
            <w:tcW w:w="3734" w:type="dxa"/>
            <w:tcBorders>
              <w:top w:val="single" w:sz="4" w:space="0" w:color="auto"/>
              <w:left w:val="single" w:sz="4" w:space="0" w:color="auto"/>
              <w:bottom w:val="nil"/>
              <w:right w:val="nil"/>
            </w:tcBorders>
            <w:shd w:val="clear" w:color="auto" w:fill="FFFFFF"/>
            <w:vAlign w:val="center"/>
          </w:tcPr>
          <w:p w:rsidR="00092268" w:rsidRDefault="00092268">
            <w:pPr>
              <w:pStyle w:val="21"/>
              <w:shd w:val="clear" w:color="auto" w:fill="auto"/>
              <w:spacing w:line="200" w:lineRule="exact"/>
            </w:pPr>
            <w:r>
              <w:rPr>
                <w:rStyle w:val="210pt"/>
                <w:color w:val="000000"/>
              </w:rPr>
              <w:t>Средневзвешенный срок службы</w:t>
            </w:r>
          </w:p>
        </w:tc>
        <w:tc>
          <w:tcPr>
            <w:tcW w:w="1555" w:type="dxa"/>
            <w:tcBorders>
              <w:top w:val="single" w:sz="4" w:space="0" w:color="auto"/>
              <w:left w:val="single" w:sz="4" w:space="0" w:color="auto"/>
              <w:bottom w:val="nil"/>
              <w:right w:val="nil"/>
            </w:tcBorders>
            <w:shd w:val="clear" w:color="auto" w:fill="FFFFFF"/>
            <w:vAlign w:val="center"/>
          </w:tcPr>
          <w:p w:rsidR="00092268" w:rsidRDefault="00092268">
            <w:pPr>
              <w:pStyle w:val="21"/>
              <w:shd w:val="clear" w:color="auto" w:fill="auto"/>
              <w:spacing w:line="220" w:lineRule="exact"/>
            </w:pPr>
            <w:r>
              <w:rPr>
                <w:rStyle w:val="211pt"/>
                <w:color w:val="000000"/>
              </w:rPr>
              <w:t>лет</w:t>
            </w:r>
          </w:p>
        </w:tc>
        <w:tc>
          <w:tcPr>
            <w:tcW w:w="878"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3,34</w:t>
            </w:r>
          </w:p>
        </w:tc>
        <w:tc>
          <w:tcPr>
            <w:tcW w:w="874"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4,34</w:t>
            </w:r>
          </w:p>
        </w:tc>
        <w:tc>
          <w:tcPr>
            <w:tcW w:w="878"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5,34</w:t>
            </w:r>
          </w:p>
        </w:tc>
        <w:tc>
          <w:tcPr>
            <w:tcW w:w="874"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6,34</w:t>
            </w:r>
          </w:p>
        </w:tc>
        <w:tc>
          <w:tcPr>
            <w:tcW w:w="888" w:type="dxa"/>
            <w:tcBorders>
              <w:top w:val="single" w:sz="4" w:space="0" w:color="auto"/>
              <w:left w:val="single" w:sz="4" w:space="0" w:color="auto"/>
              <w:bottom w:val="nil"/>
              <w:right w:val="single" w:sz="4" w:space="0" w:color="auto"/>
            </w:tcBorders>
            <w:shd w:val="clear" w:color="auto" w:fill="FFFFFF"/>
            <w:vAlign w:val="center"/>
          </w:tcPr>
          <w:p w:rsidR="00092268" w:rsidRDefault="00F51FE5">
            <w:pPr>
              <w:pStyle w:val="21"/>
              <w:shd w:val="clear" w:color="auto" w:fill="auto"/>
              <w:spacing w:line="200" w:lineRule="exact"/>
            </w:pPr>
            <w:r>
              <w:rPr>
                <w:rStyle w:val="210pt"/>
                <w:color w:val="000000"/>
              </w:rPr>
              <w:t>2</w:t>
            </w:r>
          </w:p>
        </w:tc>
      </w:tr>
      <w:tr w:rsidR="00092268">
        <w:trPr>
          <w:trHeight w:val="562"/>
        </w:trPr>
        <w:tc>
          <w:tcPr>
            <w:tcW w:w="3734" w:type="dxa"/>
            <w:tcBorders>
              <w:top w:val="single" w:sz="4" w:space="0" w:color="auto"/>
              <w:left w:val="single" w:sz="4" w:space="0" w:color="auto"/>
              <w:bottom w:val="nil"/>
              <w:right w:val="nil"/>
            </w:tcBorders>
            <w:shd w:val="clear" w:color="auto" w:fill="FFFFFF"/>
            <w:vAlign w:val="bottom"/>
          </w:tcPr>
          <w:p w:rsidR="00092268" w:rsidRDefault="00092268">
            <w:pPr>
              <w:pStyle w:val="21"/>
              <w:shd w:val="clear" w:color="auto" w:fill="auto"/>
              <w:spacing w:line="278" w:lineRule="exact"/>
            </w:pPr>
            <w:r>
              <w:rPr>
                <w:rStyle w:val="210pt"/>
                <w:color w:val="000000"/>
              </w:rPr>
              <w:t>УРУТ на выработку тепловой энергии (утвержденный)</w:t>
            </w:r>
          </w:p>
        </w:tc>
        <w:tc>
          <w:tcPr>
            <w:tcW w:w="1555" w:type="dxa"/>
            <w:tcBorders>
              <w:top w:val="single" w:sz="4" w:space="0" w:color="auto"/>
              <w:left w:val="single" w:sz="4" w:space="0" w:color="auto"/>
              <w:bottom w:val="nil"/>
              <w:right w:val="nil"/>
            </w:tcBorders>
            <w:shd w:val="clear" w:color="auto" w:fill="FFFFFF"/>
            <w:vAlign w:val="center"/>
          </w:tcPr>
          <w:p w:rsidR="00092268" w:rsidRDefault="00092268">
            <w:pPr>
              <w:pStyle w:val="21"/>
              <w:shd w:val="clear" w:color="auto" w:fill="auto"/>
              <w:spacing w:line="220" w:lineRule="exact"/>
            </w:pPr>
            <w:r>
              <w:rPr>
                <w:rStyle w:val="211pt"/>
                <w:color w:val="000000"/>
                <w:sz w:val="28"/>
                <w:szCs w:val="28"/>
                <w:lang w:eastAsia="en-US"/>
              </w:rPr>
              <w:t>кг</w:t>
            </w:r>
            <w:r>
              <w:rPr>
                <w:rStyle w:val="211pt"/>
                <w:color w:val="000000"/>
                <w:sz w:val="24"/>
                <w:szCs w:val="24"/>
                <w:lang w:eastAsia="en-US"/>
              </w:rPr>
              <w:t xml:space="preserve"> </w:t>
            </w:r>
            <w:proofErr w:type="spellStart"/>
            <w:r>
              <w:rPr>
                <w:rStyle w:val="211pt"/>
                <w:color w:val="000000"/>
                <w:sz w:val="18"/>
                <w:szCs w:val="18"/>
                <w:lang w:eastAsia="en-US"/>
              </w:rPr>
              <w:t>у.т</w:t>
            </w:r>
            <w:proofErr w:type="spellEnd"/>
            <w:r>
              <w:rPr>
                <w:rStyle w:val="211pt"/>
                <w:color w:val="000000"/>
                <w:sz w:val="18"/>
                <w:szCs w:val="18"/>
                <w:lang w:eastAsia="en-US"/>
              </w:rPr>
              <w:t>.</w:t>
            </w:r>
            <w:r w:rsidRPr="00AA526F">
              <w:rPr>
                <w:rStyle w:val="211pt"/>
                <w:color w:val="000000"/>
                <w:lang w:eastAsia="en-US"/>
              </w:rPr>
              <w:t xml:space="preserve"> </w:t>
            </w:r>
            <w:r>
              <w:rPr>
                <w:rStyle w:val="211pt"/>
                <w:color w:val="000000"/>
              </w:rPr>
              <w:t>/Гкал</w:t>
            </w:r>
          </w:p>
        </w:tc>
        <w:tc>
          <w:tcPr>
            <w:tcW w:w="878" w:type="dxa"/>
            <w:tcBorders>
              <w:top w:val="single" w:sz="4" w:space="0" w:color="auto"/>
              <w:left w:val="single" w:sz="4" w:space="0" w:color="auto"/>
              <w:bottom w:val="nil"/>
              <w:right w:val="nil"/>
            </w:tcBorders>
            <w:shd w:val="clear" w:color="auto" w:fill="FFFFFF"/>
            <w:vAlign w:val="center"/>
          </w:tcPr>
          <w:p w:rsidR="00092268" w:rsidRDefault="007256E0" w:rsidP="00614895">
            <w:pPr>
              <w:pStyle w:val="21"/>
              <w:shd w:val="clear" w:color="auto" w:fill="auto"/>
              <w:spacing w:line="200" w:lineRule="exact"/>
            </w:pPr>
            <w:r>
              <w:rPr>
                <w:rStyle w:val="210pt"/>
                <w:color w:val="000000"/>
              </w:rPr>
              <w:t>171,0</w:t>
            </w:r>
          </w:p>
        </w:tc>
        <w:tc>
          <w:tcPr>
            <w:tcW w:w="874" w:type="dxa"/>
            <w:tcBorders>
              <w:top w:val="single" w:sz="4" w:space="0" w:color="auto"/>
              <w:left w:val="single" w:sz="4" w:space="0" w:color="auto"/>
              <w:bottom w:val="nil"/>
              <w:right w:val="nil"/>
            </w:tcBorders>
            <w:shd w:val="clear" w:color="auto" w:fill="FFFFFF"/>
            <w:vAlign w:val="center"/>
          </w:tcPr>
          <w:p w:rsidR="00092268" w:rsidRPr="007256E0" w:rsidRDefault="007256E0" w:rsidP="00614895">
            <w:pPr>
              <w:pStyle w:val="21"/>
              <w:shd w:val="clear" w:color="auto" w:fill="auto"/>
              <w:spacing w:line="200" w:lineRule="exact"/>
              <w:rPr>
                <w:b/>
                <w:sz w:val="20"/>
                <w:szCs w:val="20"/>
              </w:rPr>
            </w:pPr>
            <w:r w:rsidRPr="007256E0">
              <w:rPr>
                <w:b/>
                <w:sz w:val="20"/>
                <w:szCs w:val="20"/>
              </w:rPr>
              <w:t>171,0</w:t>
            </w:r>
          </w:p>
        </w:tc>
        <w:tc>
          <w:tcPr>
            <w:tcW w:w="878"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227</w:t>
            </w:r>
            <w:r w:rsidR="007256E0">
              <w:rPr>
                <w:rStyle w:val="210pt"/>
                <w:color w:val="000000"/>
              </w:rPr>
              <w:t>,0</w:t>
            </w:r>
          </w:p>
        </w:tc>
        <w:tc>
          <w:tcPr>
            <w:tcW w:w="874" w:type="dxa"/>
            <w:tcBorders>
              <w:top w:val="single" w:sz="4" w:space="0" w:color="auto"/>
              <w:left w:val="single" w:sz="4" w:space="0" w:color="auto"/>
              <w:bottom w:val="nil"/>
              <w:right w:val="nil"/>
            </w:tcBorders>
            <w:shd w:val="clear" w:color="auto" w:fill="FFFFFF"/>
            <w:vAlign w:val="center"/>
          </w:tcPr>
          <w:p w:rsidR="00092268" w:rsidRDefault="00092268" w:rsidP="00614895">
            <w:pPr>
              <w:pStyle w:val="21"/>
              <w:shd w:val="clear" w:color="auto" w:fill="auto"/>
              <w:spacing w:line="200" w:lineRule="exact"/>
            </w:pPr>
            <w:r>
              <w:rPr>
                <w:rStyle w:val="210pt"/>
                <w:color w:val="000000"/>
              </w:rPr>
              <w:t>227</w:t>
            </w:r>
            <w:r w:rsidR="007256E0">
              <w:rPr>
                <w:rStyle w:val="210pt"/>
                <w:color w:val="000000"/>
              </w:rPr>
              <w:t>,0</w:t>
            </w:r>
          </w:p>
        </w:tc>
        <w:tc>
          <w:tcPr>
            <w:tcW w:w="888" w:type="dxa"/>
            <w:tcBorders>
              <w:top w:val="single" w:sz="4" w:space="0" w:color="auto"/>
              <w:left w:val="single" w:sz="4" w:space="0" w:color="auto"/>
              <w:bottom w:val="nil"/>
              <w:right w:val="single" w:sz="4" w:space="0" w:color="auto"/>
            </w:tcBorders>
            <w:shd w:val="clear" w:color="auto" w:fill="FFFFFF"/>
            <w:vAlign w:val="center"/>
          </w:tcPr>
          <w:p w:rsidR="00092268" w:rsidRDefault="00CB5144" w:rsidP="00092268">
            <w:pPr>
              <w:pStyle w:val="21"/>
              <w:shd w:val="clear" w:color="auto" w:fill="auto"/>
              <w:spacing w:line="200" w:lineRule="exact"/>
            </w:pPr>
            <w:r>
              <w:rPr>
                <w:rStyle w:val="210pt"/>
                <w:color w:val="000000"/>
              </w:rPr>
              <w:t>219,3</w:t>
            </w:r>
          </w:p>
        </w:tc>
      </w:tr>
      <w:tr w:rsidR="00092268">
        <w:trPr>
          <w:trHeight w:val="562"/>
        </w:trPr>
        <w:tc>
          <w:tcPr>
            <w:tcW w:w="3734" w:type="dxa"/>
            <w:tcBorders>
              <w:top w:val="single" w:sz="4" w:space="0" w:color="auto"/>
              <w:left w:val="single" w:sz="4" w:space="0" w:color="auto"/>
              <w:bottom w:val="nil"/>
              <w:right w:val="nil"/>
            </w:tcBorders>
            <w:shd w:val="clear" w:color="auto" w:fill="FFFFFF"/>
            <w:vAlign w:val="bottom"/>
          </w:tcPr>
          <w:p w:rsidR="00092268" w:rsidRDefault="00092268">
            <w:pPr>
              <w:pStyle w:val="21"/>
              <w:shd w:val="clear" w:color="auto" w:fill="auto"/>
              <w:spacing w:line="278" w:lineRule="exact"/>
            </w:pPr>
            <w:r>
              <w:rPr>
                <w:rStyle w:val="210pt"/>
                <w:color w:val="000000"/>
              </w:rPr>
              <w:t>УРУТ на выработку тепловой энергии (фактический)</w:t>
            </w:r>
          </w:p>
        </w:tc>
        <w:tc>
          <w:tcPr>
            <w:tcW w:w="1555" w:type="dxa"/>
            <w:tcBorders>
              <w:top w:val="single" w:sz="4" w:space="0" w:color="auto"/>
              <w:left w:val="single" w:sz="4" w:space="0" w:color="auto"/>
              <w:bottom w:val="nil"/>
              <w:right w:val="nil"/>
            </w:tcBorders>
            <w:shd w:val="clear" w:color="auto" w:fill="FFFFFF"/>
            <w:vAlign w:val="center"/>
          </w:tcPr>
          <w:p w:rsidR="00092268" w:rsidRDefault="00092268">
            <w:pPr>
              <w:pStyle w:val="21"/>
              <w:shd w:val="clear" w:color="auto" w:fill="auto"/>
              <w:spacing w:line="220" w:lineRule="exact"/>
            </w:pPr>
            <w:r>
              <w:rPr>
                <w:rStyle w:val="211pt"/>
                <w:color w:val="000000"/>
                <w:sz w:val="28"/>
                <w:szCs w:val="28"/>
                <w:lang w:eastAsia="en-US"/>
              </w:rPr>
              <w:t>кг</w:t>
            </w:r>
            <w:r>
              <w:rPr>
                <w:rStyle w:val="211pt"/>
                <w:color w:val="000000"/>
                <w:sz w:val="24"/>
                <w:szCs w:val="24"/>
                <w:lang w:eastAsia="en-US"/>
              </w:rPr>
              <w:t xml:space="preserve"> </w:t>
            </w:r>
            <w:proofErr w:type="spellStart"/>
            <w:r>
              <w:rPr>
                <w:rStyle w:val="211pt"/>
                <w:color w:val="000000"/>
                <w:sz w:val="18"/>
                <w:szCs w:val="18"/>
                <w:lang w:eastAsia="en-US"/>
              </w:rPr>
              <w:t>у.т</w:t>
            </w:r>
            <w:proofErr w:type="spellEnd"/>
            <w:r>
              <w:rPr>
                <w:rStyle w:val="211pt"/>
                <w:color w:val="000000"/>
                <w:sz w:val="18"/>
                <w:szCs w:val="18"/>
                <w:lang w:eastAsia="en-US"/>
              </w:rPr>
              <w:t>.</w:t>
            </w:r>
            <w:r w:rsidRPr="00AA526F">
              <w:rPr>
                <w:rStyle w:val="211pt"/>
                <w:color w:val="000000"/>
                <w:lang w:eastAsia="en-US"/>
              </w:rPr>
              <w:t xml:space="preserve"> </w:t>
            </w:r>
            <w:r>
              <w:rPr>
                <w:rStyle w:val="211pt"/>
                <w:color w:val="000000"/>
              </w:rPr>
              <w:t>/Гкал</w:t>
            </w:r>
          </w:p>
        </w:tc>
        <w:tc>
          <w:tcPr>
            <w:tcW w:w="878" w:type="dxa"/>
            <w:tcBorders>
              <w:top w:val="single" w:sz="4" w:space="0" w:color="auto"/>
              <w:left w:val="single" w:sz="4" w:space="0" w:color="auto"/>
              <w:bottom w:val="nil"/>
              <w:right w:val="nil"/>
            </w:tcBorders>
            <w:shd w:val="clear" w:color="auto" w:fill="FFFFFF"/>
            <w:vAlign w:val="center"/>
          </w:tcPr>
          <w:p w:rsidR="00092268" w:rsidRPr="00092268" w:rsidRDefault="007256E0" w:rsidP="00614895">
            <w:pPr>
              <w:pStyle w:val="21"/>
              <w:shd w:val="clear" w:color="auto" w:fill="auto"/>
              <w:spacing w:line="200" w:lineRule="exact"/>
              <w:rPr>
                <w:b/>
                <w:sz w:val="20"/>
                <w:szCs w:val="20"/>
              </w:rPr>
            </w:pPr>
            <w:r>
              <w:rPr>
                <w:b/>
                <w:sz w:val="20"/>
                <w:szCs w:val="20"/>
              </w:rPr>
              <w:t>н/д</w:t>
            </w:r>
          </w:p>
        </w:tc>
        <w:tc>
          <w:tcPr>
            <w:tcW w:w="874" w:type="dxa"/>
            <w:tcBorders>
              <w:top w:val="single" w:sz="4" w:space="0" w:color="auto"/>
              <w:left w:val="single" w:sz="4" w:space="0" w:color="auto"/>
              <w:bottom w:val="nil"/>
              <w:right w:val="nil"/>
            </w:tcBorders>
            <w:shd w:val="clear" w:color="auto" w:fill="FFFFFF"/>
            <w:vAlign w:val="center"/>
          </w:tcPr>
          <w:p w:rsidR="00092268" w:rsidRPr="00092268" w:rsidRDefault="007256E0" w:rsidP="00614895">
            <w:pPr>
              <w:pStyle w:val="21"/>
              <w:shd w:val="clear" w:color="auto" w:fill="auto"/>
              <w:spacing w:line="200" w:lineRule="exact"/>
              <w:rPr>
                <w:b/>
                <w:sz w:val="20"/>
                <w:szCs w:val="20"/>
              </w:rPr>
            </w:pPr>
            <w:r>
              <w:rPr>
                <w:b/>
                <w:sz w:val="20"/>
                <w:szCs w:val="20"/>
              </w:rPr>
              <w:t>н/д</w:t>
            </w:r>
          </w:p>
        </w:tc>
        <w:tc>
          <w:tcPr>
            <w:tcW w:w="878" w:type="dxa"/>
            <w:tcBorders>
              <w:top w:val="single" w:sz="4" w:space="0" w:color="auto"/>
              <w:left w:val="single" w:sz="4" w:space="0" w:color="auto"/>
              <w:bottom w:val="nil"/>
              <w:right w:val="nil"/>
            </w:tcBorders>
            <w:shd w:val="clear" w:color="auto" w:fill="FFFFFF"/>
            <w:vAlign w:val="center"/>
          </w:tcPr>
          <w:p w:rsidR="00092268" w:rsidRPr="00092268" w:rsidRDefault="00092268" w:rsidP="007256E0">
            <w:pPr>
              <w:pStyle w:val="21"/>
              <w:shd w:val="clear" w:color="auto" w:fill="auto"/>
              <w:spacing w:line="200" w:lineRule="exact"/>
              <w:rPr>
                <w:b/>
                <w:sz w:val="20"/>
                <w:szCs w:val="20"/>
              </w:rPr>
            </w:pPr>
            <w:r w:rsidRPr="00092268">
              <w:rPr>
                <w:b/>
                <w:sz w:val="20"/>
                <w:szCs w:val="20"/>
              </w:rPr>
              <w:t>4</w:t>
            </w:r>
            <w:r w:rsidR="007256E0">
              <w:rPr>
                <w:b/>
                <w:sz w:val="20"/>
                <w:szCs w:val="20"/>
              </w:rPr>
              <w:t>93,4</w:t>
            </w:r>
          </w:p>
        </w:tc>
        <w:tc>
          <w:tcPr>
            <w:tcW w:w="874" w:type="dxa"/>
            <w:tcBorders>
              <w:top w:val="single" w:sz="4" w:space="0" w:color="auto"/>
              <w:left w:val="single" w:sz="4" w:space="0" w:color="auto"/>
              <w:bottom w:val="nil"/>
              <w:right w:val="nil"/>
            </w:tcBorders>
            <w:shd w:val="clear" w:color="auto" w:fill="FFFFFF"/>
            <w:vAlign w:val="center"/>
          </w:tcPr>
          <w:p w:rsidR="00092268" w:rsidRPr="00092268" w:rsidRDefault="00092268" w:rsidP="007256E0">
            <w:pPr>
              <w:pStyle w:val="21"/>
              <w:shd w:val="clear" w:color="auto" w:fill="auto"/>
              <w:spacing w:line="200" w:lineRule="exact"/>
              <w:rPr>
                <w:b/>
                <w:sz w:val="20"/>
                <w:szCs w:val="20"/>
              </w:rPr>
            </w:pPr>
            <w:r w:rsidRPr="00092268">
              <w:rPr>
                <w:b/>
                <w:sz w:val="20"/>
                <w:szCs w:val="20"/>
              </w:rPr>
              <w:t>4</w:t>
            </w:r>
            <w:r w:rsidR="007256E0">
              <w:rPr>
                <w:b/>
                <w:sz w:val="20"/>
                <w:szCs w:val="20"/>
              </w:rPr>
              <w:t>93</w:t>
            </w:r>
            <w:r w:rsidRPr="00092268">
              <w:rPr>
                <w:b/>
                <w:sz w:val="20"/>
                <w:szCs w:val="20"/>
              </w:rPr>
              <w:t>,</w:t>
            </w:r>
            <w:r w:rsidR="007256E0">
              <w:rPr>
                <w:b/>
                <w:sz w:val="20"/>
                <w:szCs w:val="20"/>
              </w:rPr>
              <w:t>4</w:t>
            </w:r>
          </w:p>
        </w:tc>
        <w:tc>
          <w:tcPr>
            <w:tcW w:w="888" w:type="dxa"/>
            <w:tcBorders>
              <w:top w:val="single" w:sz="4" w:space="0" w:color="auto"/>
              <w:left w:val="single" w:sz="4" w:space="0" w:color="auto"/>
              <w:bottom w:val="nil"/>
              <w:right w:val="single" w:sz="4" w:space="0" w:color="auto"/>
            </w:tcBorders>
            <w:shd w:val="clear" w:color="auto" w:fill="FFFFFF"/>
            <w:vAlign w:val="center"/>
          </w:tcPr>
          <w:p w:rsidR="00092268" w:rsidRPr="00092268" w:rsidRDefault="00CD288B" w:rsidP="00614895">
            <w:pPr>
              <w:pStyle w:val="21"/>
              <w:shd w:val="clear" w:color="auto" w:fill="auto"/>
              <w:spacing w:line="200" w:lineRule="exact"/>
              <w:rPr>
                <w:b/>
                <w:sz w:val="20"/>
                <w:szCs w:val="20"/>
              </w:rPr>
            </w:pPr>
            <w:r>
              <w:rPr>
                <w:b/>
                <w:sz w:val="20"/>
                <w:szCs w:val="20"/>
              </w:rPr>
              <w:t>493,4</w:t>
            </w:r>
          </w:p>
        </w:tc>
      </w:tr>
      <w:tr w:rsidR="007256E0" w:rsidTr="007256E0">
        <w:trPr>
          <w:trHeight w:val="466"/>
        </w:trPr>
        <w:tc>
          <w:tcPr>
            <w:tcW w:w="3734" w:type="dxa"/>
            <w:tcBorders>
              <w:top w:val="single" w:sz="4" w:space="0" w:color="auto"/>
              <w:left w:val="single" w:sz="4" w:space="0" w:color="auto"/>
              <w:bottom w:val="nil"/>
              <w:right w:val="nil"/>
            </w:tcBorders>
            <w:shd w:val="clear" w:color="auto" w:fill="FFFFFF"/>
            <w:vAlign w:val="center"/>
          </w:tcPr>
          <w:p w:rsidR="007256E0" w:rsidRDefault="007256E0">
            <w:pPr>
              <w:pStyle w:val="21"/>
              <w:shd w:val="clear" w:color="auto" w:fill="auto"/>
              <w:spacing w:line="200" w:lineRule="exact"/>
            </w:pPr>
            <w:r>
              <w:rPr>
                <w:rStyle w:val="210pt"/>
                <w:color w:val="000000"/>
              </w:rPr>
              <w:t>Собственные нужды</w:t>
            </w:r>
          </w:p>
        </w:tc>
        <w:tc>
          <w:tcPr>
            <w:tcW w:w="1555" w:type="dxa"/>
            <w:tcBorders>
              <w:top w:val="single" w:sz="4" w:space="0" w:color="auto"/>
              <w:left w:val="single" w:sz="4" w:space="0" w:color="auto"/>
              <w:bottom w:val="nil"/>
              <w:right w:val="nil"/>
            </w:tcBorders>
            <w:shd w:val="clear" w:color="auto" w:fill="FFFFFF"/>
            <w:vAlign w:val="center"/>
          </w:tcPr>
          <w:p w:rsidR="007256E0" w:rsidRDefault="007256E0">
            <w:pPr>
              <w:pStyle w:val="21"/>
              <w:shd w:val="clear" w:color="auto" w:fill="auto"/>
              <w:spacing w:line="220" w:lineRule="exact"/>
            </w:pPr>
            <w:r>
              <w:rPr>
                <w:rStyle w:val="211pt"/>
                <w:color w:val="000000"/>
              </w:rPr>
              <w:t>Гкал/час</w:t>
            </w:r>
          </w:p>
        </w:tc>
        <w:tc>
          <w:tcPr>
            <w:tcW w:w="878" w:type="dxa"/>
            <w:tcBorders>
              <w:top w:val="single" w:sz="4" w:space="0" w:color="auto"/>
              <w:left w:val="single" w:sz="4" w:space="0" w:color="auto"/>
              <w:bottom w:val="nil"/>
              <w:right w:val="nil"/>
            </w:tcBorders>
            <w:shd w:val="clear" w:color="auto" w:fill="FFFFFF"/>
            <w:vAlign w:val="center"/>
          </w:tcPr>
          <w:p w:rsidR="007256E0" w:rsidRDefault="007256E0">
            <w:pPr>
              <w:pStyle w:val="21"/>
              <w:shd w:val="clear" w:color="auto" w:fill="auto"/>
              <w:spacing w:line="200" w:lineRule="exact"/>
            </w:pPr>
            <w:r>
              <w:rPr>
                <w:rStyle w:val="210pt"/>
                <w:color w:val="000000"/>
              </w:rPr>
              <w:t>0,1540</w:t>
            </w:r>
          </w:p>
        </w:tc>
        <w:tc>
          <w:tcPr>
            <w:tcW w:w="874" w:type="dxa"/>
            <w:tcBorders>
              <w:top w:val="single" w:sz="4" w:space="0" w:color="auto"/>
              <w:left w:val="single" w:sz="4" w:space="0" w:color="auto"/>
              <w:bottom w:val="nil"/>
              <w:right w:val="nil"/>
            </w:tcBorders>
            <w:shd w:val="clear" w:color="auto" w:fill="FFFFFF"/>
            <w:vAlign w:val="center"/>
          </w:tcPr>
          <w:p w:rsidR="007256E0" w:rsidRDefault="007256E0" w:rsidP="007256E0">
            <w:pPr>
              <w:jc w:val="center"/>
            </w:pPr>
            <w:r w:rsidRPr="002D3984">
              <w:rPr>
                <w:rStyle w:val="210pt"/>
              </w:rPr>
              <w:t>0,1540</w:t>
            </w:r>
          </w:p>
        </w:tc>
        <w:tc>
          <w:tcPr>
            <w:tcW w:w="878" w:type="dxa"/>
            <w:tcBorders>
              <w:top w:val="single" w:sz="4" w:space="0" w:color="auto"/>
              <w:left w:val="single" w:sz="4" w:space="0" w:color="auto"/>
              <w:bottom w:val="nil"/>
              <w:right w:val="nil"/>
            </w:tcBorders>
            <w:shd w:val="clear" w:color="auto" w:fill="FFFFFF"/>
            <w:vAlign w:val="center"/>
          </w:tcPr>
          <w:p w:rsidR="007256E0" w:rsidRDefault="007256E0" w:rsidP="007256E0">
            <w:pPr>
              <w:jc w:val="center"/>
            </w:pPr>
            <w:r w:rsidRPr="002D3984">
              <w:rPr>
                <w:rStyle w:val="210pt"/>
              </w:rPr>
              <w:t>0,1540</w:t>
            </w:r>
          </w:p>
        </w:tc>
        <w:tc>
          <w:tcPr>
            <w:tcW w:w="874" w:type="dxa"/>
            <w:tcBorders>
              <w:top w:val="single" w:sz="4" w:space="0" w:color="auto"/>
              <w:left w:val="single" w:sz="4" w:space="0" w:color="auto"/>
              <w:bottom w:val="nil"/>
              <w:right w:val="nil"/>
            </w:tcBorders>
            <w:shd w:val="clear" w:color="auto" w:fill="FFFFFF"/>
            <w:vAlign w:val="center"/>
          </w:tcPr>
          <w:p w:rsidR="007256E0" w:rsidRDefault="007256E0" w:rsidP="00436151">
            <w:pPr>
              <w:jc w:val="center"/>
            </w:pPr>
            <w:r w:rsidRPr="002D3984">
              <w:rPr>
                <w:rStyle w:val="210pt"/>
              </w:rPr>
              <w:t>0,</w:t>
            </w:r>
            <w:r w:rsidR="00436151">
              <w:rPr>
                <w:rStyle w:val="210pt"/>
              </w:rPr>
              <w:t>086</w:t>
            </w:r>
          </w:p>
        </w:tc>
        <w:tc>
          <w:tcPr>
            <w:tcW w:w="888" w:type="dxa"/>
            <w:tcBorders>
              <w:top w:val="single" w:sz="4" w:space="0" w:color="auto"/>
              <w:left w:val="single" w:sz="4" w:space="0" w:color="auto"/>
              <w:bottom w:val="nil"/>
              <w:right w:val="single" w:sz="4" w:space="0" w:color="auto"/>
            </w:tcBorders>
            <w:shd w:val="clear" w:color="auto" w:fill="FFFFFF"/>
            <w:vAlign w:val="center"/>
          </w:tcPr>
          <w:p w:rsidR="007256E0" w:rsidRDefault="00436151" w:rsidP="00436151">
            <w:pPr>
              <w:jc w:val="center"/>
            </w:pPr>
            <w:r>
              <w:rPr>
                <w:rStyle w:val="210pt"/>
              </w:rPr>
              <w:t>0,086</w:t>
            </w:r>
          </w:p>
        </w:tc>
      </w:tr>
      <w:tr w:rsidR="007256E0" w:rsidTr="007256E0">
        <w:trPr>
          <w:trHeight w:val="461"/>
        </w:trPr>
        <w:tc>
          <w:tcPr>
            <w:tcW w:w="3734" w:type="dxa"/>
            <w:tcBorders>
              <w:top w:val="single" w:sz="4" w:space="0" w:color="auto"/>
              <w:left w:val="single" w:sz="4" w:space="0" w:color="auto"/>
              <w:bottom w:val="nil"/>
              <w:right w:val="nil"/>
            </w:tcBorders>
            <w:shd w:val="clear" w:color="auto" w:fill="FFFFFF"/>
            <w:vAlign w:val="center"/>
          </w:tcPr>
          <w:p w:rsidR="007256E0" w:rsidRDefault="007256E0">
            <w:pPr>
              <w:pStyle w:val="21"/>
              <w:shd w:val="clear" w:color="auto" w:fill="auto"/>
              <w:spacing w:line="200" w:lineRule="exact"/>
            </w:pPr>
            <w:r>
              <w:rPr>
                <w:rStyle w:val="210pt"/>
                <w:color w:val="000000"/>
              </w:rPr>
              <w:t>Доля собственных нужд</w:t>
            </w:r>
          </w:p>
        </w:tc>
        <w:tc>
          <w:tcPr>
            <w:tcW w:w="1555" w:type="dxa"/>
            <w:tcBorders>
              <w:top w:val="single" w:sz="4" w:space="0" w:color="auto"/>
              <w:left w:val="single" w:sz="4" w:space="0" w:color="auto"/>
              <w:bottom w:val="nil"/>
              <w:right w:val="nil"/>
            </w:tcBorders>
            <w:shd w:val="clear" w:color="auto" w:fill="FFFFFF"/>
            <w:vAlign w:val="center"/>
          </w:tcPr>
          <w:p w:rsidR="007256E0" w:rsidRDefault="007256E0">
            <w:pPr>
              <w:pStyle w:val="21"/>
              <w:shd w:val="clear" w:color="auto" w:fill="auto"/>
              <w:spacing w:line="200" w:lineRule="exact"/>
            </w:pPr>
            <w:r>
              <w:rPr>
                <w:rStyle w:val="210pt"/>
                <w:color w:val="000000"/>
              </w:rPr>
              <w:t>%</w:t>
            </w:r>
          </w:p>
        </w:tc>
        <w:tc>
          <w:tcPr>
            <w:tcW w:w="878" w:type="dxa"/>
            <w:tcBorders>
              <w:top w:val="single" w:sz="4" w:space="0" w:color="auto"/>
              <w:left w:val="single" w:sz="4" w:space="0" w:color="auto"/>
              <w:bottom w:val="nil"/>
              <w:right w:val="nil"/>
            </w:tcBorders>
            <w:shd w:val="clear" w:color="auto" w:fill="FFFFFF"/>
            <w:vAlign w:val="center"/>
          </w:tcPr>
          <w:p w:rsidR="007256E0" w:rsidRDefault="007256E0">
            <w:pPr>
              <w:pStyle w:val="21"/>
              <w:shd w:val="clear" w:color="auto" w:fill="auto"/>
              <w:spacing w:line="200" w:lineRule="exact"/>
            </w:pPr>
            <w:r>
              <w:rPr>
                <w:rStyle w:val="210pt"/>
                <w:color w:val="000000"/>
              </w:rPr>
              <w:t>4,21</w:t>
            </w:r>
          </w:p>
        </w:tc>
        <w:tc>
          <w:tcPr>
            <w:tcW w:w="874" w:type="dxa"/>
            <w:tcBorders>
              <w:top w:val="single" w:sz="4" w:space="0" w:color="auto"/>
              <w:left w:val="single" w:sz="4" w:space="0" w:color="auto"/>
              <w:bottom w:val="nil"/>
              <w:right w:val="nil"/>
            </w:tcBorders>
            <w:shd w:val="clear" w:color="auto" w:fill="FFFFFF"/>
            <w:vAlign w:val="center"/>
          </w:tcPr>
          <w:p w:rsidR="007256E0" w:rsidRDefault="007256E0" w:rsidP="007256E0">
            <w:pPr>
              <w:jc w:val="center"/>
            </w:pPr>
            <w:r w:rsidRPr="00E5330D">
              <w:rPr>
                <w:rStyle w:val="210pt"/>
              </w:rPr>
              <w:t>4,21</w:t>
            </w:r>
          </w:p>
        </w:tc>
        <w:tc>
          <w:tcPr>
            <w:tcW w:w="878" w:type="dxa"/>
            <w:tcBorders>
              <w:top w:val="single" w:sz="4" w:space="0" w:color="auto"/>
              <w:left w:val="single" w:sz="4" w:space="0" w:color="auto"/>
              <w:bottom w:val="nil"/>
              <w:right w:val="nil"/>
            </w:tcBorders>
            <w:shd w:val="clear" w:color="auto" w:fill="FFFFFF"/>
            <w:vAlign w:val="center"/>
          </w:tcPr>
          <w:p w:rsidR="007256E0" w:rsidRDefault="007256E0" w:rsidP="007256E0">
            <w:pPr>
              <w:jc w:val="center"/>
            </w:pPr>
            <w:r w:rsidRPr="00E5330D">
              <w:rPr>
                <w:rStyle w:val="210pt"/>
              </w:rPr>
              <w:t>4,21</w:t>
            </w:r>
          </w:p>
        </w:tc>
        <w:tc>
          <w:tcPr>
            <w:tcW w:w="874" w:type="dxa"/>
            <w:tcBorders>
              <w:top w:val="single" w:sz="4" w:space="0" w:color="auto"/>
              <w:left w:val="single" w:sz="4" w:space="0" w:color="auto"/>
              <w:bottom w:val="nil"/>
              <w:right w:val="nil"/>
            </w:tcBorders>
            <w:shd w:val="clear" w:color="auto" w:fill="FFFFFF"/>
            <w:vAlign w:val="center"/>
          </w:tcPr>
          <w:p w:rsidR="007256E0" w:rsidRDefault="007256E0" w:rsidP="007256E0">
            <w:pPr>
              <w:jc w:val="center"/>
            </w:pPr>
            <w:r w:rsidRPr="00E5330D">
              <w:rPr>
                <w:rStyle w:val="210pt"/>
              </w:rPr>
              <w:t>4,21</w:t>
            </w:r>
          </w:p>
        </w:tc>
        <w:tc>
          <w:tcPr>
            <w:tcW w:w="888" w:type="dxa"/>
            <w:tcBorders>
              <w:top w:val="single" w:sz="4" w:space="0" w:color="auto"/>
              <w:left w:val="single" w:sz="4" w:space="0" w:color="auto"/>
              <w:bottom w:val="nil"/>
              <w:right w:val="single" w:sz="4" w:space="0" w:color="auto"/>
            </w:tcBorders>
            <w:shd w:val="clear" w:color="auto" w:fill="FFFFFF"/>
            <w:vAlign w:val="center"/>
          </w:tcPr>
          <w:p w:rsidR="007256E0" w:rsidRDefault="007256E0" w:rsidP="007256E0">
            <w:pPr>
              <w:jc w:val="center"/>
            </w:pPr>
            <w:r w:rsidRPr="00E5330D">
              <w:rPr>
                <w:rStyle w:val="210pt"/>
              </w:rPr>
              <w:t>4,21</w:t>
            </w:r>
          </w:p>
        </w:tc>
      </w:tr>
      <w:tr w:rsidR="00AD46B9">
        <w:trPr>
          <w:trHeight w:val="571"/>
        </w:trPr>
        <w:tc>
          <w:tcPr>
            <w:tcW w:w="3734"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74" w:lineRule="exact"/>
            </w:pPr>
            <w:r>
              <w:rPr>
                <w:rStyle w:val="210pt"/>
                <w:color w:val="000000"/>
              </w:rPr>
              <w:t>УРУТ на отпуск тепловой энергии</w:t>
            </w:r>
          </w:p>
        </w:tc>
        <w:tc>
          <w:tcPr>
            <w:tcW w:w="1555" w:type="dxa"/>
            <w:tcBorders>
              <w:top w:val="single" w:sz="4" w:space="0" w:color="auto"/>
              <w:left w:val="single" w:sz="4" w:space="0" w:color="auto"/>
              <w:bottom w:val="single" w:sz="4" w:space="0" w:color="auto"/>
              <w:right w:val="nil"/>
            </w:tcBorders>
            <w:shd w:val="clear" w:color="auto" w:fill="FFFFFF"/>
            <w:vAlign w:val="center"/>
          </w:tcPr>
          <w:p w:rsidR="00AD46B9" w:rsidRDefault="00DC2FC3">
            <w:pPr>
              <w:pStyle w:val="21"/>
              <w:shd w:val="clear" w:color="auto" w:fill="auto"/>
              <w:spacing w:line="220" w:lineRule="exact"/>
            </w:pPr>
            <w:r>
              <w:rPr>
                <w:rStyle w:val="211pt"/>
                <w:color w:val="000000"/>
                <w:sz w:val="28"/>
                <w:szCs w:val="28"/>
                <w:lang w:eastAsia="en-US"/>
              </w:rPr>
              <w:t>кг</w:t>
            </w:r>
            <w:r>
              <w:rPr>
                <w:rStyle w:val="211pt"/>
                <w:color w:val="000000"/>
                <w:sz w:val="24"/>
                <w:szCs w:val="24"/>
                <w:lang w:eastAsia="en-US"/>
              </w:rPr>
              <w:t xml:space="preserve"> </w:t>
            </w:r>
            <w:proofErr w:type="spellStart"/>
            <w:r>
              <w:rPr>
                <w:rStyle w:val="211pt"/>
                <w:color w:val="000000"/>
                <w:sz w:val="18"/>
                <w:szCs w:val="18"/>
                <w:lang w:eastAsia="en-US"/>
              </w:rPr>
              <w:t>у.т</w:t>
            </w:r>
            <w:proofErr w:type="spellEnd"/>
            <w:r>
              <w:rPr>
                <w:rStyle w:val="211pt"/>
                <w:color w:val="000000"/>
                <w:sz w:val="18"/>
                <w:szCs w:val="18"/>
                <w:lang w:eastAsia="en-US"/>
              </w:rPr>
              <w:t>.</w:t>
            </w:r>
            <w:r w:rsidRPr="00AA526F">
              <w:rPr>
                <w:rStyle w:val="211pt"/>
                <w:color w:val="000000"/>
                <w:lang w:eastAsia="en-US"/>
              </w:rPr>
              <w:t xml:space="preserve"> </w:t>
            </w:r>
            <w:r>
              <w:rPr>
                <w:rStyle w:val="211pt"/>
                <w:color w:val="000000"/>
              </w:rPr>
              <w:t>/Гкал</w:t>
            </w:r>
          </w:p>
        </w:tc>
        <w:tc>
          <w:tcPr>
            <w:tcW w:w="878" w:type="dxa"/>
            <w:tcBorders>
              <w:top w:val="single" w:sz="4" w:space="0" w:color="auto"/>
              <w:left w:val="single" w:sz="4" w:space="0" w:color="auto"/>
              <w:bottom w:val="single" w:sz="4" w:space="0" w:color="auto"/>
              <w:right w:val="nil"/>
            </w:tcBorders>
            <w:shd w:val="clear" w:color="auto" w:fill="FFFFFF"/>
            <w:vAlign w:val="center"/>
          </w:tcPr>
          <w:p w:rsidR="00AD46B9" w:rsidRDefault="007256E0">
            <w:pPr>
              <w:pStyle w:val="21"/>
              <w:shd w:val="clear" w:color="auto" w:fill="auto"/>
              <w:spacing w:line="200" w:lineRule="exact"/>
            </w:pPr>
            <w:r>
              <w:rPr>
                <w:rStyle w:val="210pt"/>
                <w:color w:val="000000"/>
              </w:rPr>
              <w:t>178,0</w:t>
            </w:r>
          </w:p>
        </w:tc>
        <w:tc>
          <w:tcPr>
            <w:tcW w:w="874" w:type="dxa"/>
            <w:tcBorders>
              <w:top w:val="single" w:sz="4" w:space="0" w:color="auto"/>
              <w:left w:val="single" w:sz="4" w:space="0" w:color="auto"/>
              <w:bottom w:val="single" w:sz="4" w:space="0" w:color="auto"/>
              <w:right w:val="nil"/>
            </w:tcBorders>
            <w:shd w:val="clear" w:color="auto" w:fill="FFFFFF"/>
            <w:vAlign w:val="center"/>
          </w:tcPr>
          <w:p w:rsidR="00AD46B9" w:rsidRDefault="007256E0">
            <w:pPr>
              <w:pStyle w:val="21"/>
              <w:shd w:val="clear" w:color="auto" w:fill="auto"/>
              <w:spacing w:line="200" w:lineRule="exact"/>
            </w:pPr>
            <w:r>
              <w:rPr>
                <w:rStyle w:val="210pt"/>
                <w:color w:val="000000"/>
              </w:rPr>
              <w:t>178,0</w:t>
            </w:r>
          </w:p>
        </w:tc>
        <w:tc>
          <w:tcPr>
            <w:tcW w:w="878" w:type="dxa"/>
            <w:tcBorders>
              <w:top w:val="single" w:sz="4" w:space="0" w:color="auto"/>
              <w:left w:val="single" w:sz="4" w:space="0" w:color="auto"/>
              <w:bottom w:val="single" w:sz="4" w:space="0" w:color="auto"/>
              <w:right w:val="nil"/>
            </w:tcBorders>
            <w:shd w:val="clear" w:color="auto" w:fill="FFFFFF"/>
            <w:vAlign w:val="center"/>
          </w:tcPr>
          <w:p w:rsidR="00AD46B9" w:rsidRDefault="007256E0" w:rsidP="007256E0">
            <w:pPr>
              <w:pStyle w:val="21"/>
              <w:shd w:val="clear" w:color="auto" w:fill="auto"/>
              <w:spacing w:line="200" w:lineRule="exact"/>
            </w:pPr>
            <w:r>
              <w:rPr>
                <w:rStyle w:val="210pt"/>
                <w:color w:val="000000"/>
              </w:rPr>
              <w:t>237,0</w:t>
            </w:r>
          </w:p>
        </w:tc>
        <w:tc>
          <w:tcPr>
            <w:tcW w:w="874" w:type="dxa"/>
            <w:tcBorders>
              <w:top w:val="single" w:sz="4" w:space="0" w:color="auto"/>
              <w:left w:val="single" w:sz="4" w:space="0" w:color="auto"/>
              <w:bottom w:val="single" w:sz="4" w:space="0" w:color="auto"/>
              <w:right w:val="nil"/>
            </w:tcBorders>
            <w:shd w:val="clear" w:color="auto" w:fill="FFFFFF"/>
            <w:vAlign w:val="center"/>
          </w:tcPr>
          <w:p w:rsidR="00AD46B9" w:rsidRDefault="007256E0" w:rsidP="007256E0">
            <w:pPr>
              <w:pStyle w:val="21"/>
              <w:shd w:val="clear" w:color="auto" w:fill="auto"/>
              <w:spacing w:line="200" w:lineRule="exact"/>
            </w:pPr>
            <w:r>
              <w:rPr>
                <w:rStyle w:val="210pt"/>
                <w:color w:val="000000"/>
              </w:rPr>
              <w:t>237,0</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CD288B" w:rsidP="007256E0">
            <w:pPr>
              <w:pStyle w:val="21"/>
              <w:shd w:val="clear" w:color="auto" w:fill="auto"/>
              <w:spacing w:line="200" w:lineRule="exact"/>
            </w:pPr>
            <w:r>
              <w:rPr>
                <w:rStyle w:val="210pt"/>
                <w:color w:val="000000"/>
              </w:rPr>
              <w:t>219,3</w:t>
            </w:r>
          </w:p>
        </w:tc>
      </w:tr>
      <w:tr w:rsidR="007256E0" w:rsidTr="007256E0">
        <w:trPr>
          <w:trHeight w:val="470"/>
        </w:trPr>
        <w:tc>
          <w:tcPr>
            <w:tcW w:w="3734" w:type="dxa"/>
            <w:tcBorders>
              <w:top w:val="single" w:sz="4" w:space="0" w:color="auto"/>
              <w:left w:val="single" w:sz="4" w:space="0" w:color="auto"/>
              <w:bottom w:val="nil"/>
              <w:right w:val="nil"/>
            </w:tcBorders>
            <w:shd w:val="clear" w:color="auto" w:fill="FFFFFF"/>
            <w:vAlign w:val="bottom"/>
          </w:tcPr>
          <w:p w:rsidR="007256E0" w:rsidRDefault="007256E0">
            <w:pPr>
              <w:pStyle w:val="21"/>
              <w:shd w:val="clear" w:color="auto" w:fill="auto"/>
              <w:spacing w:line="200" w:lineRule="exact"/>
            </w:pPr>
            <w:r>
              <w:lastRenderedPageBreak/>
              <w:br w:type="page"/>
            </w:r>
            <w:r>
              <w:rPr>
                <w:rStyle w:val="210pt"/>
                <w:color w:val="000000"/>
              </w:rPr>
              <w:t>Удельный расход электроэнергии</w:t>
            </w:r>
          </w:p>
        </w:tc>
        <w:tc>
          <w:tcPr>
            <w:tcW w:w="1555" w:type="dxa"/>
            <w:tcBorders>
              <w:top w:val="single" w:sz="4" w:space="0" w:color="auto"/>
              <w:left w:val="single" w:sz="4" w:space="0" w:color="auto"/>
              <w:bottom w:val="nil"/>
              <w:right w:val="nil"/>
            </w:tcBorders>
            <w:shd w:val="clear" w:color="auto" w:fill="FFFFFF"/>
            <w:vAlign w:val="center"/>
          </w:tcPr>
          <w:p w:rsidR="007256E0" w:rsidRDefault="007256E0">
            <w:pPr>
              <w:pStyle w:val="21"/>
              <w:shd w:val="clear" w:color="auto" w:fill="auto"/>
              <w:spacing w:line="220" w:lineRule="exact"/>
            </w:pPr>
            <w:r>
              <w:rPr>
                <w:rStyle w:val="211pt"/>
                <w:color w:val="000000"/>
              </w:rPr>
              <w:t>кВт • ч/ Гкал</w:t>
            </w:r>
          </w:p>
        </w:tc>
        <w:tc>
          <w:tcPr>
            <w:tcW w:w="878" w:type="dxa"/>
            <w:tcBorders>
              <w:top w:val="single" w:sz="4" w:space="0" w:color="auto"/>
              <w:left w:val="single" w:sz="4" w:space="0" w:color="auto"/>
              <w:bottom w:val="nil"/>
              <w:right w:val="nil"/>
            </w:tcBorders>
            <w:shd w:val="clear" w:color="auto" w:fill="FFFFFF"/>
            <w:vAlign w:val="center"/>
          </w:tcPr>
          <w:p w:rsidR="007256E0" w:rsidRPr="007256E0" w:rsidRDefault="007256E0" w:rsidP="007256E0">
            <w:pPr>
              <w:pStyle w:val="21"/>
              <w:shd w:val="clear" w:color="auto" w:fill="auto"/>
              <w:spacing w:line="220" w:lineRule="exact"/>
              <w:rPr>
                <w:b/>
                <w:i/>
                <w:sz w:val="20"/>
                <w:szCs w:val="20"/>
              </w:rPr>
            </w:pPr>
            <w:r w:rsidRPr="007256E0">
              <w:rPr>
                <w:rStyle w:val="211pt"/>
                <w:b/>
                <w:i w:val="0"/>
                <w:color w:val="000000"/>
                <w:sz w:val="20"/>
                <w:szCs w:val="20"/>
              </w:rPr>
              <w:t>н/д</w:t>
            </w:r>
          </w:p>
        </w:tc>
        <w:tc>
          <w:tcPr>
            <w:tcW w:w="874" w:type="dxa"/>
            <w:tcBorders>
              <w:top w:val="single" w:sz="4" w:space="0" w:color="auto"/>
              <w:left w:val="single" w:sz="4" w:space="0" w:color="auto"/>
              <w:bottom w:val="nil"/>
              <w:right w:val="nil"/>
            </w:tcBorders>
            <w:shd w:val="clear" w:color="auto" w:fill="FFFFFF"/>
            <w:vAlign w:val="center"/>
          </w:tcPr>
          <w:p w:rsidR="007256E0" w:rsidRDefault="007256E0" w:rsidP="007256E0">
            <w:pPr>
              <w:jc w:val="center"/>
            </w:pPr>
            <w:r w:rsidRPr="00945EC4">
              <w:rPr>
                <w:rStyle w:val="211pt"/>
                <w:b/>
                <w:i w:val="0"/>
                <w:sz w:val="20"/>
                <w:szCs w:val="20"/>
              </w:rPr>
              <w:t>н/д</w:t>
            </w:r>
          </w:p>
        </w:tc>
        <w:tc>
          <w:tcPr>
            <w:tcW w:w="878" w:type="dxa"/>
            <w:tcBorders>
              <w:top w:val="single" w:sz="4" w:space="0" w:color="auto"/>
              <w:left w:val="single" w:sz="4" w:space="0" w:color="auto"/>
              <w:bottom w:val="nil"/>
              <w:right w:val="nil"/>
            </w:tcBorders>
            <w:shd w:val="clear" w:color="auto" w:fill="FFFFFF"/>
            <w:vAlign w:val="center"/>
          </w:tcPr>
          <w:p w:rsidR="007256E0" w:rsidRDefault="007256E0" w:rsidP="007256E0">
            <w:pPr>
              <w:jc w:val="center"/>
            </w:pPr>
            <w:r w:rsidRPr="00945EC4">
              <w:rPr>
                <w:rStyle w:val="211pt"/>
                <w:b/>
                <w:i w:val="0"/>
                <w:sz w:val="20"/>
                <w:szCs w:val="20"/>
              </w:rPr>
              <w:t>н/д</w:t>
            </w:r>
          </w:p>
        </w:tc>
        <w:tc>
          <w:tcPr>
            <w:tcW w:w="874" w:type="dxa"/>
            <w:tcBorders>
              <w:top w:val="single" w:sz="4" w:space="0" w:color="auto"/>
              <w:left w:val="single" w:sz="4" w:space="0" w:color="auto"/>
              <w:bottom w:val="nil"/>
              <w:right w:val="nil"/>
            </w:tcBorders>
            <w:shd w:val="clear" w:color="auto" w:fill="FFFFFF"/>
            <w:vAlign w:val="center"/>
          </w:tcPr>
          <w:p w:rsidR="007256E0" w:rsidRDefault="007256E0" w:rsidP="007256E0">
            <w:pPr>
              <w:jc w:val="center"/>
            </w:pPr>
            <w:r w:rsidRPr="00945EC4">
              <w:rPr>
                <w:rStyle w:val="211pt"/>
                <w:b/>
                <w:i w:val="0"/>
                <w:sz w:val="20"/>
                <w:szCs w:val="20"/>
              </w:rPr>
              <w:t>н/д</w:t>
            </w:r>
          </w:p>
        </w:tc>
        <w:tc>
          <w:tcPr>
            <w:tcW w:w="888" w:type="dxa"/>
            <w:tcBorders>
              <w:top w:val="single" w:sz="4" w:space="0" w:color="auto"/>
              <w:left w:val="single" w:sz="4" w:space="0" w:color="auto"/>
              <w:bottom w:val="nil"/>
              <w:right w:val="single" w:sz="4" w:space="0" w:color="auto"/>
            </w:tcBorders>
            <w:shd w:val="clear" w:color="auto" w:fill="FFFFFF"/>
            <w:vAlign w:val="center"/>
          </w:tcPr>
          <w:p w:rsidR="007256E0" w:rsidRDefault="007256E0" w:rsidP="007256E0">
            <w:pPr>
              <w:jc w:val="center"/>
            </w:pPr>
            <w:r w:rsidRPr="00945EC4">
              <w:rPr>
                <w:rStyle w:val="211pt"/>
                <w:b/>
                <w:i w:val="0"/>
                <w:sz w:val="20"/>
                <w:szCs w:val="20"/>
              </w:rPr>
              <w:t>н/д</w:t>
            </w:r>
          </w:p>
        </w:tc>
      </w:tr>
      <w:tr w:rsidR="007256E0">
        <w:trPr>
          <w:trHeight w:val="461"/>
        </w:trPr>
        <w:tc>
          <w:tcPr>
            <w:tcW w:w="3734" w:type="dxa"/>
            <w:tcBorders>
              <w:top w:val="single" w:sz="4" w:space="0" w:color="auto"/>
              <w:left w:val="single" w:sz="4" w:space="0" w:color="auto"/>
              <w:bottom w:val="nil"/>
              <w:right w:val="nil"/>
            </w:tcBorders>
            <w:shd w:val="clear" w:color="auto" w:fill="FFFFFF"/>
            <w:vAlign w:val="center"/>
          </w:tcPr>
          <w:p w:rsidR="007256E0" w:rsidRDefault="007256E0">
            <w:pPr>
              <w:pStyle w:val="21"/>
              <w:shd w:val="clear" w:color="auto" w:fill="auto"/>
              <w:spacing w:line="200" w:lineRule="exact"/>
            </w:pPr>
            <w:r>
              <w:rPr>
                <w:rStyle w:val="210pt"/>
                <w:color w:val="000000"/>
              </w:rPr>
              <w:t>Удельный расход теплоносителя</w:t>
            </w:r>
          </w:p>
        </w:tc>
        <w:tc>
          <w:tcPr>
            <w:tcW w:w="1555" w:type="dxa"/>
            <w:tcBorders>
              <w:top w:val="single" w:sz="4" w:space="0" w:color="auto"/>
              <w:left w:val="single" w:sz="4" w:space="0" w:color="auto"/>
              <w:bottom w:val="nil"/>
              <w:right w:val="nil"/>
            </w:tcBorders>
            <w:shd w:val="clear" w:color="auto" w:fill="FFFFFF"/>
            <w:vAlign w:val="center"/>
          </w:tcPr>
          <w:p w:rsidR="007256E0" w:rsidRDefault="007256E0">
            <w:pPr>
              <w:pStyle w:val="21"/>
              <w:shd w:val="clear" w:color="auto" w:fill="auto"/>
              <w:spacing w:line="220" w:lineRule="exact"/>
            </w:pPr>
            <w:proofErr w:type="spellStart"/>
            <w:r>
              <w:rPr>
                <w:rStyle w:val="211pt"/>
                <w:color w:val="000000"/>
              </w:rPr>
              <w:t>куб.м</w:t>
            </w:r>
            <w:proofErr w:type="spellEnd"/>
            <w:r>
              <w:rPr>
                <w:rStyle w:val="211pt"/>
                <w:color w:val="000000"/>
              </w:rPr>
              <w:t>./Гкал</w:t>
            </w:r>
          </w:p>
        </w:tc>
        <w:tc>
          <w:tcPr>
            <w:tcW w:w="878" w:type="dxa"/>
            <w:tcBorders>
              <w:top w:val="single" w:sz="4" w:space="0" w:color="auto"/>
              <w:left w:val="single" w:sz="4" w:space="0" w:color="auto"/>
              <w:bottom w:val="nil"/>
              <w:right w:val="nil"/>
            </w:tcBorders>
            <w:shd w:val="clear" w:color="auto" w:fill="FFFFFF"/>
            <w:vAlign w:val="center"/>
          </w:tcPr>
          <w:p w:rsidR="007256E0" w:rsidRPr="007256E0" w:rsidRDefault="007256E0" w:rsidP="00614895">
            <w:pPr>
              <w:pStyle w:val="21"/>
              <w:shd w:val="clear" w:color="auto" w:fill="auto"/>
              <w:spacing w:line="220" w:lineRule="exact"/>
              <w:rPr>
                <w:b/>
                <w:i/>
                <w:sz w:val="20"/>
                <w:szCs w:val="20"/>
              </w:rPr>
            </w:pPr>
            <w:r w:rsidRPr="007256E0">
              <w:rPr>
                <w:rStyle w:val="211pt"/>
                <w:b/>
                <w:i w:val="0"/>
                <w:color w:val="000000"/>
                <w:sz w:val="20"/>
                <w:szCs w:val="20"/>
              </w:rPr>
              <w:t>н/д</w:t>
            </w:r>
          </w:p>
        </w:tc>
        <w:tc>
          <w:tcPr>
            <w:tcW w:w="874" w:type="dxa"/>
            <w:tcBorders>
              <w:top w:val="single" w:sz="4" w:space="0" w:color="auto"/>
              <w:left w:val="single" w:sz="4" w:space="0" w:color="auto"/>
              <w:bottom w:val="nil"/>
              <w:right w:val="nil"/>
            </w:tcBorders>
            <w:shd w:val="clear" w:color="auto" w:fill="FFFFFF"/>
            <w:vAlign w:val="center"/>
          </w:tcPr>
          <w:p w:rsidR="007256E0" w:rsidRDefault="007256E0" w:rsidP="00614895">
            <w:pPr>
              <w:jc w:val="center"/>
            </w:pPr>
            <w:r w:rsidRPr="00945EC4">
              <w:rPr>
                <w:rStyle w:val="211pt"/>
                <w:b/>
                <w:i w:val="0"/>
                <w:sz w:val="20"/>
                <w:szCs w:val="20"/>
              </w:rPr>
              <w:t>н/д</w:t>
            </w:r>
          </w:p>
        </w:tc>
        <w:tc>
          <w:tcPr>
            <w:tcW w:w="878" w:type="dxa"/>
            <w:tcBorders>
              <w:top w:val="single" w:sz="4" w:space="0" w:color="auto"/>
              <w:left w:val="single" w:sz="4" w:space="0" w:color="auto"/>
              <w:bottom w:val="nil"/>
              <w:right w:val="nil"/>
            </w:tcBorders>
            <w:shd w:val="clear" w:color="auto" w:fill="FFFFFF"/>
            <w:vAlign w:val="center"/>
          </w:tcPr>
          <w:p w:rsidR="007256E0" w:rsidRDefault="007256E0" w:rsidP="00614895">
            <w:pPr>
              <w:jc w:val="center"/>
            </w:pPr>
            <w:r w:rsidRPr="00945EC4">
              <w:rPr>
                <w:rStyle w:val="211pt"/>
                <w:b/>
                <w:i w:val="0"/>
                <w:sz w:val="20"/>
                <w:szCs w:val="20"/>
              </w:rPr>
              <w:t>н/д</w:t>
            </w:r>
          </w:p>
        </w:tc>
        <w:tc>
          <w:tcPr>
            <w:tcW w:w="874" w:type="dxa"/>
            <w:tcBorders>
              <w:top w:val="single" w:sz="4" w:space="0" w:color="auto"/>
              <w:left w:val="single" w:sz="4" w:space="0" w:color="auto"/>
              <w:bottom w:val="nil"/>
              <w:right w:val="nil"/>
            </w:tcBorders>
            <w:shd w:val="clear" w:color="auto" w:fill="FFFFFF"/>
            <w:vAlign w:val="center"/>
          </w:tcPr>
          <w:p w:rsidR="007256E0" w:rsidRDefault="007256E0" w:rsidP="00614895">
            <w:pPr>
              <w:jc w:val="center"/>
            </w:pPr>
            <w:r w:rsidRPr="00945EC4">
              <w:rPr>
                <w:rStyle w:val="211pt"/>
                <w:b/>
                <w:i w:val="0"/>
                <w:sz w:val="20"/>
                <w:szCs w:val="20"/>
              </w:rPr>
              <w:t>н/д</w:t>
            </w:r>
          </w:p>
        </w:tc>
        <w:tc>
          <w:tcPr>
            <w:tcW w:w="888" w:type="dxa"/>
            <w:tcBorders>
              <w:top w:val="single" w:sz="4" w:space="0" w:color="auto"/>
              <w:left w:val="single" w:sz="4" w:space="0" w:color="auto"/>
              <w:bottom w:val="nil"/>
              <w:right w:val="single" w:sz="4" w:space="0" w:color="auto"/>
            </w:tcBorders>
            <w:shd w:val="clear" w:color="auto" w:fill="FFFFFF"/>
            <w:vAlign w:val="center"/>
          </w:tcPr>
          <w:p w:rsidR="007256E0" w:rsidRDefault="007256E0" w:rsidP="00614895">
            <w:pPr>
              <w:jc w:val="center"/>
            </w:pPr>
            <w:r w:rsidRPr="00945EC4">
              <w:rPr>
                <w:rStyle w:val="211pt"/>
                <w:b/>
                <w:i w:val="0"/>
                <w:sz w:val="20"/>
                <w:szCs w:val="20"/>
              </w:rPr>
              <w:t>н/д</w:t>
            </w:r>
          </w:p>
        </w:tc>
      </w:tr>
      <w:tr w:rsidR="00AD46B9">
        <w:trPr>
          <w:trHeight w:val="610"/>
        </w:trPr>
        <w:tc>
          <w:tcPr>
            <w:tcW w:w="373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78" w:lineRule="exact"/>
            </w:pPr>
            <w:r>
              <w:rPr>
                <w:rStyle w:val="210pt"/>
                <w:color w:val="000000"/>
              </w:rPr>
              <w:t>Коэффициент использования установленной тепловой</w:t>
            </w:r>
          </w:p>
        </w:tc>
        <w:tc>
          <w:tcPr>
            <w:tcW w:w="1555"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20" w:lineRule="exact"/>
            </w:pPr>
            <w:r>
              <w:rPr>
                <w:rStyle w:val="211pt"/>
                <w:color w:val="000000"/>
              </w:rPr>
              <w:t>%</w:t>
            </w:r>
          </w:p>
        </w:tc>
        <w:tc>
          <w:tcPr>
            <w:tcW w:w="878" w:type="dxa"/>
            <w:tcBorders>
              <w:top w:val="single" w:sz="4" w:space="0" w:color="auto"/>
              <w:left w:val="single" w:sz="4" w:space="0" w:color="auto"/>
              <w:bottom w:val="nil"/>
              <w:right w:val="nil"/>
            </w:tcBorders>
            <w:shd w:val="clear" w:color="auto" w:fill="FFFFFF"/>
            <w:vAlign w:val="bottom"/>
          </w:tcPr>
          <w:p w:rsidR="00AD46B9" w:rsidRPr="007256E0" w:rsidRDefault="007256E0">
            <w:pPr>
              <w:pStyle w:val="21"/>
              <w:shd w:val="clear" w:color="auto" w:fill="auto"/>
              <w:spacing w:line="220" w:lineRule="exact"/>
              <w:rPr>
                <w:b/>
                <w:i/>
                <w:sz w:val="20"/>
                <w:szCs w:val="20"/>
              </w:rPr>
            </w:pPr>
            <w:r w:rsidRPr="007256E0">
              <w:rPr>
                <w:rStyle w:val="211pt"/>
                <w:b/>
                <w:i w:val="0"/>
                <w:color w:val="000000"/>
                <w:sz w:val="20"/>
                <w:szCs w:val="20"/>
              </w:rPr>
              <w:t>28,51</w:t>
            </w:r>
          </w:p>
        </w:tc>
        <w:tc>
          <w:tcPr>
            <w:tcW w:w="874" w:type="dxa"/>
            <w:tcBorders>
              <w:top w:val="single" w:sz="4" w:space="0" w:color="auto"/>
              <w:left w:val="single" w:sz="4" w:space="0" w:color="auto"/>
              <w:bottom w:val="nil"/>
              <w:right w:val="nil"/>
            </w:tcBorders>
            <w:shd w:val="clear" w:color="auto" w:fill="FFFFFF"/>
            <w:vAlign w:val="bottom"/>
          </w:tcPr>
          <w:p w:rsidR="00AD46B9" w:rsidRPr="007256E0" w:rsidRDefault="007256E0" w:rsidP="007256E0">
            <w:pPr>
              <w:pStyle w:val="21"/>
              <w:shd w:val="clear" w:color="auto" w:fill="auto"/>
              <w:spacing w:line="220" w:lineRule="exact"/>
              <w:rPr>
                <w:b/>
                <w:i/>
                <w:sz w:val="20"/>
                <w:szCs w:val="20"/>
              </w:rPr>
            </w:pPr>
            <w:r w:rsidRPr="007256E0">
              <w:rPr>
                <w:rStyle w:val="211pt"/>
                <w:b/>
                <w:i w:val="0"/>
                <w:color w:val="000000"/>
                <w:sz w:val="20"/>
                <w:szCs w:val="20"/>
              </w:rPr>
              <w:t>28,51</w:t>
            </w:r>
          </w:p>
        </w:tc>
        <w:tc>
          <w:tcPr>
            <w:tcW w:w="878" w:type="dxa"/>
            <w:tcBorders>
              <w:top w:val="single" w:sz="4" w:space="0" w:color="auto"/>
              <w:left w:val="single" w:sz="4" w:space="0" w:color="auto"/>
              <w:bottom w:val="nil"/>
              <w:right w:val="nil"/>
            </w:tcBorders>
            <w:shd w:val="clear" w:color="auto" w:fill="FFFFFF"/>
            <w:vAlign w:val="bottom"/>
          </w:tcPr>
          <w:p w:rsidR="00AD46B9" w:rsidRPr="007256E0" w:rsidRDefault="007E7065">
            <w:pPr>
              <w:pStyle w:val="21"/>
              <w:shd w:val="clear" w:color="auto" w:fill="auto"/>
              <w:spacing w:line="220" w:lineRule="exact"/>
              <w:rPr>
                <w:b/>
                <w:i/>
                <w:sz w:val="20"/>
                <w:szCs w:val="20"/>
              </w:rPr>
            </w:pPr>
            <w:r>
              <w:rPr>
                <w:rStyle w:val="211pt"/>
                <w:b/>
                <w:i w:val="0"/>
                <w:color w:val="000000"/>
                <w:sz w:val="20"/>
                <w:szCs w:val="20"/>
              </w:rPr>
              <w:t>23,42</w:t>
            </w:r>
          </w:p>
        </w:tc>
        <w:tc>
          <w:tcPr>
            <w:tcW w:w="874" w:type="dxa"/>
            <w:tcBorders>
              <w:top w:val="single" w:sz="4" w:space="0" w:color="auto"/>
              <w:left w:val="single" w:sz="4" w:space="0" w:color="auto"/>
              <w:bottom w:val="nil"/>
              <w:right w:val="nil"/>
            </w:tcBorders>
            <w:shd w:val="clear" w:color="auto" w:fill="FFFFFF"/>
            <w:vAlign w:val="bottom"/>
          </w:tcPr>
          <w:p w:rsidR="00AD46B9" w:rsidRPr="007256E0" w:rsidRDefault="007256E0" w:rsidP="007E7065">
            <w:pPr>
              <w:pStyle w:val="21"/>
              <w:shd w:val="clear" w:color="auto" w:fill="auto"/>
              <w:spacing w:line="220" w:lineRule="exact"/>
              <w:rPr>
                <w:b/>
                <w:i/>
                <w:sz w:val="20"/>
                <w:szCs w:val="20"/>
              </w:rPr>
            </w:pPr>
            <w:r w:rsidRPr="007256E0">
              <w:rPr>
                <w:rStyle w:val="211pt"/>
                <w:b/>
                <w:i w:val="0"/>
                <w:color w:val="000000"/>
                <w:sz w:val="20"/>
                <w:szCs w:val="20"/>
              </w:rPr>
              <w:t>2</w:t>
            </w:r>
            <w:r w:rsidR="007E7065">
              <w:rPr>
                <w:rStyle w:val="211pt"/>
                <w:b/>
                <w:i w:val="0"/>
                <w:color w:val="000000"/>
                <w:sz w:val="20"/>
                <w:szCs w:val="20"/>
              </w:rPr>
              <w:t>3</w:t>
            </w:r>
            <w:r w:rsidRPr="007256E0">
              <w:rPr>
                <w:rStyle w:val="211pt"/>
                <w:b/>
                <w:i w:val="0"/>
                <w:color w:val="000000"/>
                <w:sz w:val="20"/>
                <w:szCs w:val="20"/>
              </w:rPr>
              <w:t>,</w:t>
            </w:r>
            <w:r w:rsidR="007E7065">
              <w:rPr>
                <w:rStyle w:val="211pt"/>
                <w:b/>
                <w:i w:val="0"/>
                <w:color w:val="000000"/>
                <w:sz w:val="20"/>
                <w:szCs w:val="20"/>
              </w:rPr>
              <w:t>42</w:t>
            </w:r>
          </w:p>
        </w:tc>
        <w:tc>
          <w:tcPr>
            <w:tcW w:w="888" w:type="dxa"/>
            <w:tcBorders>
              <w:top w:val="single" w:sz="4" w:space="0" w:color="auto"/>
              <w:left w:val="single" w:sz="4" w:space="0" w:color="auto"/>
              <w:bottom w:val="nil"/>
              <w:right w:val="single" w:sz="4" w:space="0" w:color="auto"/>
            </w:tcBorders>
            <w:shd w:val="clear" w:color="auto" w:fill="FFFFFF"/>
            <w:vAlign w:val="bottom"/>
          </w:tcPr>
          <w:p w:rsidR="00AD46B9" w:rsidRDefault="00F34A2F" w:rsidP="007256E0">
            <w:pPr>
              <w:pStyle w:val="21"/>
              <w:shd w:val="clear" w:color="auto" w:fill="auto"/>
              <w:spacing w:line="200" w:lineRule="exact"/>
            </w:pPr>
            <w:r>
              <w:rPr>
                <w:rStyle w:val="210pt"/>
                <w:color w:val="000000"/>
              </w:rPr>
              <w:t>23,42</w:t>
            </w:r>
          </w:p>
        </w:tc>
      </w:tr>
      <w:tr w:rsidR="00AD46B9">
        <w:trPr>
          <w:trHeight w:val="240"/>
        </w:trPr>
        <w:tc>
          <w:tcPr>
            <w:tcW w:w="3734" w:type="dxa"/>
            <w:tcBorders>
              <w:top w:val="nil"/>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
                <w:color w:val="000000"/>
              </w:rPr>
              <w:t>мощности</w:t>
            </w:r>
          </w:p>
        </w:tc>
        <w:tc>
          <w:tcPr>
            <w:tcW w:w="1555" w:type="dxa"/>
            <w:tcBorders>
              <w:top w:val="nil"/>
              <w:left w:val="single" w:sz="4" w:space="0" w:color="auto"/>
              <w:bottom w:val="single" w:sz="4" w:space="0" w:color="auto"/>
              <w:right w:val="nil"/>
            </w:tcBorders>
            <w:shd w:val="clear" w:color="auto" w:fill="FFFFFF"/>
          </w:tcPr>
          <w:p w:rsidR="00AD46B9" w:rsidRDefault="00AD46B9">
            <w:pPr>
              <w:rPr>
                <w:rFonts w:cs="Times New Roman"/>
                <w:color w:val="auto"/>
                <w:sz w:val="10"/>
                <w:szCs w:val="10"/>
              </w:rPr>
            </w:pPr>
          </w:p>
        </w:tc>
        <w:tc>
          <w:tcPr>
            <w:tcW w:w="878" w:type="dxa"/>
            <w:tcBorders>
              <w:top w:val="nil"/>
              <w:left w:val="single" w:sz="4" w:space="0" w:color="auto"/>
              <w:bottom w:val="single" w:sz="4" w:space="0" w:color="auto"/>
              <w:right w:val="nil"/>
            </w:tcBorders>
            <w:shd w:val="clear" w:color="auto" w:fill="FFFFFF"/>
          </w:tcPr>
          <w:p w:rsidR="00AD46B9" w:rsidRDefault="00AD46B9">
            <w:pPr>
              <w:rPr>
                <w:rFonts w:cs="Times New Roman"/>
                <w:color w:val="auto"/>
                <w:sz w:val="10"/>
                <w:szCs w:val="10"/>
              </w:rPr>
            </w:pPr>
          </w:p>
        </w:tc>
        <w:tc>
          <w:tcPr>
            <w:tcW w:w="874" w:type="dxa"/>
            <w:tcBorders>
              <w:top w:val="nil"/>
              <w:left w:val="single" w:sz="4" w:space="0" w:color="auto"/>
              <w:bottom w:val="single" w:sz="4" w:space="0" w:color="auto"/>
              <w:right w:val="nil"/>
            </w:tcBorders>
            <w:shd w:val="clear" w:color="auto" w:fill="FFFFFF"/>
          </w:tcPr>
          <w:p w:rsidR="00AD46B9" w:rsidRDefault="00AD46B9">
            <w:pPr>
              <w:rPr>
                <w:rFonts w:cs="Times New Roman"/>
                <w:color w:val="auto"/>
                <w:sz w:val="10"/>
                <w:szCs w:val="10"/>
              </w:rPr>
            </w:pPr>
          </w:p>
        </w:tc>
        <w:tc>
          <w:tcPr>
            <w:tcW w:w="878" w:type="dxa"/>
            <w:tcBorders>
              <w:top w:val="nil"/>
              <w:left w:val="single" w:sz="4" w:space="0" w:color="auto"/>
              <w:bottom w:val="single" w:sz="4" w:space="0" w:color="auto"/>
              <w:right w:val="nil"/>
            </w:tcBorders>
            <w:shd w:val="clear" w:color="auto" w:fill="FFFFFF"/>
          </w:tcPr>
          <w:p w:rsidR="00AD46B9" w:rsidRDefault="00AD46B9">
            <w:pPr>
              <w:rPr>
                <w:rFonts w:cs="Times New Roman"/>
                <w:color w:val="auto"/>
                <w:sz w:val="10"/>
                <w:szCs w:val="10"/>
              </w:rPr>
            </w:pPr>
          </w:p>
        </w:tc>
        <w:tc>
          <w:tcPr>
            <w:tcW w:w="874" w:type="dxa"/>
            <w:tcBorders>
              <w:top w:val="nil"/>
              <w:left w:val="single" w:sz="4" w:space="0" w:color="auto"/>
              <w:bottom w:val="single" w:sz="4" w:space="0" w:color="auto"/>
              <w:right w:val="nil"/>
            </w:tcBorders>
            <w:shd w:val="clear" w:color="auto" w:fill="FFFFFF"/>
          </w:tcPr>
          <w:p w:rsidR="00AD46B9" w:rsidRDefault="00AD46B9">
            <w:pPr>
              <w:rPr>
                <w:rFonts w:cs="Times New Roman"/>
                <w:color w:val="auto"/>
                <w:sz w:val="10"/>
                <w:szCs w:val="10"/>
              </w:rPr>
            </w:pPr>
          </w:p>
        </w:tc>
        <w:tc>
          <w:tcPr>
            <w:tcW w:w="888" w:type="dxa"/>
            <w:tcBorders>
              <w:top w:val="nil"/>
              <w:left w:val="single" w:sz="4" w:space="0" w:color="auto"/>
              <w:bottom w:val="single" w:sz="4" w:space="0" w:color="auto"/>
              <w:right w:val="single" w:sz="4" w:space="0" w:color="auto"/>
            </w:tcBorders>
            <w:shd w:val="clear" w:color="auto" w:fill="FFFFFF"/>
          </w:tcPr>
          <w:p w:rsidR="00AD46B9" w:rsidRDefault="00AD46B9">
            <w:pPr>
              <w:rPr>
                <w:rFonts w:cs="Times New Roman"/>
                <w:color w:val="auto"/>
                <w:sz w:val="10"/>
                <w:szCs w:val="10"/>
              </w:rPr>
            </w:pPr>
          </w:p>
        </w:tc>
      </w:tr>
    </w:tbl>
    <w:p w:rsidR="00AD46B9" w:rsidRDefault="00AD46B9">
      <w:pPr>
        <w:spacing w:line="420" w:lineRule="exact"/>
        <w:rPr>
          <w:rFonts w:cs="Times New Roman"/>
          <w:color w:val="auto"/>
        </w:rPr>
      </w:pPr>
    </w:p>
    <w:p w:rsidR="00AD46B9" w:rsidRDefault="00AD46B9">
      <w:pPr>
        <w:pStyle w:val="13"/>
        <w:shd w:val="clear" w:color="auto" w:fill="auto"/>
        <w:spacing w:line="280" w:lineRule="exact"/>
        <w:jc w:val="left"/>
      </w:pPr>
      <w:r>
        <w:rPr>
          <w:rStyle w:val="a4"/>
          <w:color w:val="000000"/>
        </w:rPr>
        <w:t>Таблица 2.2.11.3 - Целевые показатели котельной №2</w:t>
      </w:r>
    </w:p>
    <w:tbl>
      <w:tblPr>
        <w:tblW w:w="0" w:type="auto"/>
        <w:tblInd w:w="5" w:type="dxa"/>
        <w:tblLayout w:type="fixed"/>
        <w:tblCellMar>
          <w:left w:w="0" w:type="dxa"/>
          <w:right w:w="0" w:type="dxa"/>
        </w:tblCellMar>
        <w:tblLook w:val="0000" w:firstRow="0" w:lastRow="0" w:firstColumn="0" w:lastColumn="0" w:noHBand="0" w:noVBand="0"/>
      </w:tblPr>
      <w:tblGrid>
        <w:gridCol w:w="3734"/>
        <w:gridCol w:w="1483"/>
        <w:gridCol w:w="950"/>
        <w:gridCol w:w="874"/>
        <w:gridCol w:w="878"/>
        <w:gridCol w:w="874"/>
        <w:gridCol w:w="888"/>
      </w:tblGrid>
      <w:tr w:rsidR="005D7691" w:rsidTr="005869D6">
        <w:trPr>
          <w:trHeight w:val="566"/>
        </w:trPr>
        <w:tc>
          <w:tcPr>
            <w:tcW w:w="3734" w:type="dxa"/>
            <w:tcBorders>
              <w:top w:val="single" w:sz="4" w:space="0" w:color="auto"/>
              <w:left w:val="single" w:sz="4" w:space="0" w:color="auto"/>
              <w:bottom w:val="nil"/>
              <w:right w:val="nil"/>
            </w:tcBorders>
            <w:shd w:val="clear" w:color="auto" w:fill="FFFFFF"/>
            <w:vAlign w:val="center"/>
          </w:tcPr>
          <w:p w:rsidR="005D7691" w:rsidRDefault="005D7691">
            <w:pPr>
              <w:pStyle w:val="21"/>
              <w:shd w:val="clear" w:color="auto" w:fill="auto"/>
              <w:spacing w:line="200" w:lineRule="exact"/>
            </w:pPr>
            <w:r>
              <w:rPr>
                <w:rStyle w:val="210pt"/>
                <w:color w:val="000000"/>
              </w:rPr>
              <w:t>Величина</w:t>
            </w:r>
          </w:p>
        </w:tc>
        <w:tc>
          <w:tcPr>
            <w:tcW w:w="1483" w:type="dxa"/>
            <w:tcBorders>
              <w:top w:val="single" w:sz="4" w:space="0" w:color="auto"/>
              <w:left w:val="single" w:sz="4" w:space="0" w:color="auto"/>
              <w:bottom w:val="nil"/>
              <w:right w:val="nil"/>
            </w:tcBorders>
            <w:shd w:val="clear" w:color="auto" w:fill="FFFFFF"/>
            <w:vAlign w:val="bottom"/>
          </w:tcPr>
          <w:p w:rsidR="005D7691" w:rsidRDefault="005D7691">
            <w:pPr>
              <w:pStyle w:val="21"/>
              <w:shd w:val="clear" w:color="auto" w:fill="auto"/>
              <w:spacing w:line="200" w:lineRule="exact"/>
            </w:pPr>
            <w:r>
              <w:rPr>
                <w:rStyle w:val="210pt"/>
                <w:color w:val="000000"/>
              </w:rPr>
              <w:t>Единица</w:t>
            </w:r>
          </w:p>
          <w:p w:rsidR="005D7691" w:rsidRDefault="005D7691">
            <w:pPr>
              <w:pStyle w:val="21"/>
              <w:shd w:val="clear" w:color="auto" w:fill="auto"/>
              <w:spacing w:line="200" w:lineRule="exact"/>
            </w:pPr>
            <w:r>
              <w:rPr>
                <w:rStyle w:val="210pt"/>
                <w:color w:val="000000"/>
              </w:rPr>
              <w:t>измерения</w:t>
            </w:r>
          </w:p>
        </w:tc>
        <w:tc>
          <w:tcPr>
            <w:tcW w:w="950"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2017</w:t>
            </w:r>
          </w:p>
        </w:tc>
        <w:tc>
          <w:tcPr>
            <w:tcW w:w="874"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2018</w:t>
            </w:r>
          </w:p>
        </w:tc>
        <w:tc>
          <w:tcPr>
            <w:tcW w:w="878"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2019</w:t>
            </w:r>
          </w:p>
        </w:tc>
        <w:tc>
          <w:tcPr>
            <w:tcW w:w="874" w:type="dxa"/>
            <w:tcBorders>
              <w:top w:val="single" w:sz="4" w:space="0" w:color="auto"/>
              <w:left w:val="single" w:sz="4" w:space="0" w:color="auto"/>
              <w:bottom w:val="nil"/>
              <w:right w:val="nil"/>
            </w:tcBorders>
            <w:shd w:val="clear" w:color="auto" w:fill="FFFFFF"/>
            <w:vAlign w:val="center"/>
          </w:tcPr>
          <w:p w:rsidR="005D7691" w:rsidRDefault="005D7691" w:rsidP="005869D6">
            <w:pPr>
              <w:pStyle w:val="21"/>
              <w:shd w:val="clear" w:color="auto" w:fill="auto"/>
              <w:spacing w:line="200" w:lineRule="exact"/>
              <w:jc w:val="center"/>
            </w:pPr>
            <w:r>
              <w:rPr>
                <w:rStyle w:val="210pt3"/>
                <w:color w:val="000000"/>
              </w:rPr>
              <w:t>2020</w:t>
            </w:r>
          </w:p>
        </w:tc>
        <w:tc>
          <w:tcPr>
            <w:tcW w:w="888" w:type="dxa"/>
            <w:tcBorders>
              <w:top w:val="single" w:sz="4" w:space="0" w:color="auto"/>
              <w:left w:val="single" w:sz="4" w:space="0" w:color="auto"/>
              <w:bottom w:val="nil"/>
              <w:right w:val="single" w:sz="4" w:space="0" w:color="auto"/>
            </w:tcBorders>
            <w:shd w:val="clear" w:color="auto" w:fill="FFFFFF"/>
            <w:vAlign w:val="center"/>
          </w:tcPr>
          <w:p w:rsidR="005D7691" w:rsidRDefault="005D7691" w:rsidP="005869D6">
            <w:pPr>
              <w:pStyle w:val="21"/>
              <w:shd w:val="clear" w:color="auto" w:fill="auto"/>
              <w:spacing w:line="200" w:lineRule="exact"/>
              <w:jc w:val="center"/>
            </w:pPr>
            <w:r>
              <w:rPr>
                <w:rStyle w:val="210pt3"/>
                <w:color w:val="000000"/>
              </w:rPr>
              <w:t>2021</w:t>
            </w:r>
          </w:p>
        </w:tc>
      </w:tr>
      <w:tr w:rsidR="00614895" w:rsidTr="00614895">
        <w:trPr>
          <w:trHeight w:val="562"/>
        </w:trPr>
        <w:tc>
          <w:tcPr>
            <w:tcW w:w="3734" w:type="dxa"/>
            <w:tcBorders>
              <w:top w:val="single" w:sz="4" w:space="0" w:color="auto"/>
              <w:left w:val="single" w:sz="4" w:space="0" w:color="auto"/>
              <w:bottom w:val="nil"/>
              <w:right w:val="nil"/>
            </w:tcBorders>
            <w:shd w:val="clear" w:color="auto" w:fill="FFFFFF"/>
            <w:vAlign w:val="bottom"/>
          </w:tcPr>
          <w:p w:rsidR="00614895" w:rsidRDefault="00614895">
            <w:pPr>
              <w:pStyle w:val="21"/>
              <w:shd w:val="clear" w:color="auto" w:fill="auto"/>
              <w:spacing w:line="269" w:lineRule="exact"/>
            </w:pPr>
            <w:r>
              <w:rPr>
                <w:rStyle w:val="210pt"/>
                <w:color w:val="000000"/>
              </w:rPr>
              <w:t>Установленная тепловая мощность</w:t>
            </w:r>
          </w:p>
        </w:tc>
        <w:tc>
          <w:tcPr>
            <w:tcW w:w="1483" w:type="dxa"/>
            <w:tcBorders>
              <w:top w:val="single" w:sz="4" w:space="0" w:color="auto"/>
              <w:left w:val="single" w:sz="4" w:space="0" w:color="auto"/>
              <w:bottom w:val="nil"/>
              <w:right w:val="nil"/>
            </w:tcBorders>
            <w:shd w:val="clear" w:color="auto" w:fill="FFFFFF"/>
            <w:vAlign w:val="center"/>
          </w:tcPr>
          <w:p w:rsidR="00614895" w:rsidRDefault="00614895">
            <w:pPr>
              <w:pStyle w:val="21"/>
              <w:shd w:val="clear" w:color="auto" w:fill="auto"/>
              <w:spacing w:line="220" w:lineRule="exact"/>
            </w:pPr>
            <w:r>
              <w:rPr>
                <w:rStyle w:val="211pt"/>
                <w:color w:val="000000"/>
              </w:rPr>
              <w:t>Гкал/час</w:t>
            </w:r>
          </w:p>
        </w:tc>
        <w:tc>
          <w:tcPr>
            <w:tcW w:w="950" w:type="dxa"/>
            <w:tcBorders>
              <w:top w:val="single" w:sz="4" w:space="0" w:color="auto"/>
              <w:left w:val="single" w:sz="4" w:space="0" w:color="auto"/>
              <w:bottom w:val="nil"/>
              <w:right w:val="nil"/>
            </w:tcBorders>
            <w:shd w:val="clear" w:color="auto" w:fill="FFFFFF"/>
            <w:vAlign w:val="bottom"/>
          </w:tcPr>
          <w:p w:rsidR="00614895" w:rsidRDefault="00614895" w:rsidP="00614895">
            <w:pPr>
              <w:pStyle w:val="21"/>
              <w:shd w:val="clear" w:color="auto" w:fill="auto"/>
              <w:spacing w:line="200" w:lineRule="exact"/>
            </w:pPr>
            <w:r>
              <w:rPr>
                <w:rStyle w:val="210pt"/>
                <w:color w:val="000000"/>
              </w:rPr>
              <w:t>1,10</w:t>
            </w:r>
          </w:p>
        </w:tc>
        <w:tc>
          <w:tcPr>
            <w:tcW w:w="874" w:type="dxa"/>
            <w:tcBorders>
              <w:top w:val="single" w:sz="4" w:space="0" w:color="auto"/>
              <w:left w:val="single" w:sz="4" w:space="0" w:color="auto"/>
              <w:bottom w:val="nil"/>
              <w:right w:val="nil"/>
            </w:tcBorders>
            <w:shd w:val="clear" w:color="auto" w:fill="FFFFFF"/>
            <w:vAlign w:val="bottom"/>
          </w:tcPr>
          <w:p w:rsidR="00614895" w:rsidRDefault="00614895" w:rsidP="00614895">
            <w:pPr>
              <w:pStyle w:val="21"/>
              <w:shd w:val="clear" w:color="auto" w:fill="auto"/>
              <w:spacing w:line="200" w:lineRule="exact"/>
            </w:pPr>
            <w:r>
              <w:rPr>
                <w:rStyle w:val="210pt"/>
                <w:color w:val="000000"/>
              </w:rPr>
              <w:t>1,10</w:t>
            </w:r>
          </w:p>
        </w:tc>
        <w:tc>
          <w:tcPr>
            <w:tcW w:w="878" w:type="dxa"/>
            <w:tcBorders>
              <w:top w:val="single" w:sz="4" w:space="0" w:color="auto"/>
              <w:left w:val="single" w:sz="4" w:space="0" w:color="auto"/>
              <w:bottom w:val="nil"/>
              <w:right w:val="nil"/>
            </w:tcBorders>
            <w:shd w:val="clear" w:color="auto" w:fill="FFFFFF"/>
            <w:vAlign w:val="bottom"/>
          </w:tcPr>
          <w:p w:rsidR="00614895" w:rsidRDefault="00614895" w:rsidP="00614895">
            <w:pPr>
              <w:pStyle w:val="21"/>
              <w:shd w:val="clear" w:color="auto" w:fill="auto"/>
              <w:spacing w:line="200" w:lineRule="exact"/>
            </w:pPr>
            <w:r>
              <w:rPr>
                <w:rStyle w:val="210pt"/>
                <w:color w:val="000000"/>
              </w:rPr>
              <w:t>1,10</w:t>
            </w:r>
          </w:p>
        </w:tc>
        <w:tc>
          <w:tcPr>
            <w:tcW w:w="874" w:type="dxa"/>
            <w:tcBorders>
              <w:top w:val="single" w:sz="4" w:space="0" w:color="auto"/>
              <w:left w:val="single" w:sz="4" w:space="0" w:color="auto"/>
              <w:bottom w:val="nil"/>
              <w:right w:val="nil"/>
            </w:tcBorders>
            <w:shd w:val="clear" w:color="auto" w:fill="FFFFFF"/>
            <w:vAlign w:val="bottom"/>
          </w:tcPr>
          <w:p w:rsidR="00614895" w:rsidRDefault="00614895" w:rsidP="00614895">
            <w:pPr>
              <w:pStyle w:val="21"/>
              <w:shd w:val="clear" w:color="auto" w:fill="auto"/>
              <w:spacing w:line="200" w:lineRule="exact"/>
            </w:pPr>
            <w:r>
              <w:rPr>
                <w:rStyle w:val="210pt"/>
                <w:color w:val="000000"/>
              </w:rPr>
              <w:t>1,10</w:t>
            </w:r>
          </w:p>
        </w:tc>
        <w:tc>
          <w:tcPr>
            <w:tcW w:w="888" w:type="dxa"/>
            <w:tcBorders>
              <w:top w:val="single" w:sz="4" w:space="0" w:color="auto"/>
              <w:left w:val="single" w:sz="4" w:space="0" w:color="auto"/>
              <w:bottom w:val="nil"/>
              <w:right w:val="single" w:sz="4" w:space="0" w:color="auto"/>
            </w:tcBorders>
            <w:shd w:val="clear" w:color="auto" w:fill="FFFFFF"/>
            <w:vAlign w:val="bottom"/>
          </w:tcPr>
          <w:p w:rsidR="00614895" w:rsidRDefault="00614895">
            <w:pPr>
              <w:pStyle w:val="21"/>
              <w:shd w:val="clear" w:color="auto" w:fill="auto"/>
              <w:spacing w:line="200" w:lineRule="exact"/>
            </w:pPr>
            <w:r>
              <w:rPr>
                <w:rStyle w:val="210pt"/>
                <w:color w:val="000000"/>
              </w:rPr>
              <w:t>1,10</w:t>
            </w:r>
          </w:p>
        </w:tc>
      </w:tr>
      <w:tr w:rsidR="00614895" w:rsidTr="00614895">
        <w:trPr>
          <w:trHeight w:val="562"/>
        </w:trPr>
        <w:tc>
          <w:tcPr>
            <w:tcW w:w="3734" w:type="dxa"/>
            <w:tcBorders>
              <w:top w:val="single" w:sz="4" w:space="0" w:color="auto"/>
              <w:left w:val="single" w:sz="4" w:space="0" w:color="auto"/>
              <w:bottom w:val="nil"/>
              <w:right w:val="nil"/>
            </w:tcBorders>
            <w:shd w:val="clear" w:color="auto" w:fill="FFFFFF"/>
            <w:vAlign w:val="bottom"/>
          </w:tcPr>
          <w:p w:rsidR="00614895" w:rsidRDefault="00614895">
            <w:pPr>
              <w:pStyle w:val="21"/>
              <w:shd w:val="clear" w:color="auto" w:fill="auto"/>
              <w:spacing w:line="269" w:lineRule="exact"/>
            </w:pPr>
            <w:r>
              <w:rPr>
                <w:rStyle w:val="210pt"/>
                <w:color w:val="000000"/>
              </w:rPr>
              <w:t>Располагаемая тепловая мощность</w:t>
            </w:r>
          </w:p>
        </w:tc>
        <w:tc>
          <w:tcPr>
            <w:tcW w:w="1483" w:type="dxa"/>
            <w:tcBorders>
              <w:top w:val="single" w:sz="4" w:space="0" w:color="auto"/>
              <w:left w:val="single" w:sz="4" w:space="0" w:color="auto"/>
              <w:bottom w:val="nil"/>
              <w:right w:val="nil"/>
            </w:tcBorders>
            <w:shd w:val="clear" w:color="auto" w:fill="FFFFFF"/>
            <w:vAlign w:val="center"/>
          </w:tcPr>
          <w:p w:rsidR="00614895" w:rsidRDefault="00614895">
            <w:pPr>
              <w:pStyle w:val="21"/>
              <w:shd w:val="clear" w:color="auto" w:fill="auto"/>
              <w:spacing w:line="220" w:lineRule="exact"/>
            </w:pPr>
            <w:r>
              <w:rPr>
                <w:rStyle w:val="211pt"/>
                <w:color w:val="000000"/>
              </w:rPr>
              <w:t>Гкал/час</w:t>
            </w:r>
          </w:p>
        </w:tc>
        <w:tc>
          <w:tcPr>
            <w:tcW w:w="950" w:type="dxa"/>
            <w:tcBorders>
              <w:top w:val="single" w:sz="4" w:space="0" w:color="auto"/>
              <w:left w:val="single" w:sz="4" w:space="0" w:color="auto"/>
              <w:bottom w:val="nil"/>
              <w:right w:val="nil"/>
            </w:tcBorders>
            <w:shd w:val="clear" w:color="auto" w:fill="FFFFFF"/>
            <w:vAlign w:val="bottom"/>
          </w:tcPr>
          <w:p w:rsidR="00614895" w:rsidRDefault="00614895" w:rsidP="00614895">
            <w:pPr>
              <w:pStyle w:val="21"/>
              <w:shd w:val="clear" w:color="auto" w:fill="auto"/>
              <w:spacing w:line="200" w:lineRule="exact"/>
            </w:pPr>
            <w:r>
              <w:rPr>
                <w:rStyle w:val="210pt"/>
                <w:color w:val="000000"/>
              </w:rPr>
              <w:t>1,10</w:t>
            </w:r>
          </w:p>
        </w:tc>
        <w:tc>
          <w:tcPr>
            <w:tcW w:w="874" w:type="dxa"/>
            <w:tcBorders>
              <w:top w:val="single" w:sz="4" w:space="0" w:color="auto"/>
              <w:left w:val="single" w:sz="4" w:space="0" w:color="auto"/>
              <w:bottom w:val="nil"/>
              <w:right w:val="nil"/>
            </w:tcBorders>
            <w:shd w:val="clear" w:color="auto" w:fill="FFFFFF"/>
            <w:vAlign w:val="bottom"/>
          </w:tcPr>
          <w:p w:rsidR="00614895" w:rsidRDefault="00614895" w:rsidP="00614895">
            <w:pPr>
              <w:pStyle w:val="21"/>
              <w:shd w:val="clear" w:color="auto" w:fill="auto"/>
              <w:spacing w:line="200" w:lineRule="exact"/>
            </w:pPr>
            <w:r>
              <w:rPr>
                <w:rStyle w:val="210pt"/>
                <w:color w:val="000000"/>
              </w:rPr>
              <w:t>1,10</w:t>
            </w:r>
          </w:p>
        </w:tc>
        <w:tc>
          <w:tcPr>
            <w:tcW w:w="878" w:type="dxa"/>
            <w:tcBorders>
              <w:top w:val="single" w:sz="4" w:space="0" w:color="auto"/>
              <w:left w:val="single" w:sz="4" w:space="0" w:color="auto"/>
              <w:bottom w:val="nil"/>
              <w:right w:val="nil"/>
            </w:tcBorders>
            <w:shd w:val="clear" w:color="auto" w:fill="FFFFFF"/>
            <w:vAlign w:val="bottom"/>
          </w:tcPr>
          <w:p w:rsidR="00614895" w:rsidRDefault="00614895" w:rsidP="00614895">
            <w:pPr>
              <w:pStyle w:val="21"/>
              <w:shd w:val="clear" w:color="auto" w:fill="auto"/>
              <w:spacing w:line="200" w:lineRule="exact"/>
            </w:pPr>
            <w:r>
              <w:rPr>
                <w:rStyle w:val="210pt"/>
                <w:color w:val="000000"/>
              </w:rPr>
              <w:t>1,10</w:t>
            </w:r>
          </w:p>
        </w:tc>
        <w:tc>
          <w:tcPr>
            <w:tcW w:w="874" w:type="dxa"/>
            <w:tcBorders>
              <w:top w:val="single" w:sz="4" w:space="0" w:color="auto"/>
              <w:left w:val="single" w:sz="4" w:space="0" w:color="auto"/>
              <w:bottom w:val="nil"/>
              <w:right w:val="nil"/>
            </w:tcBorders>
            <w:shd w:val="clear" w:color="auto" w:fill="FFFFFF"/>
            <w:vAlign w:val="bottom"/>
          </w:tcPr>
          <w:p w:rsidR="00614895" w:rsidRDefault="00614895" w:rsidP="00614895">
            <w:pPr>
              <w:pStyle w:val="21"/>
              <w:shd w:val="clear" w:color="auto" w:fill="auto"/>
              <w:spacing w:line="200" w:lineRule="exact"/>
            </w:pPr>
            <w:r>
              <w:rPr>
                <w:rStyle w:val="210pt"/>
                <w:color w:val="000000"/>
              </w:rPr>
              <w:t>1,10</w:t>
            </w:r>
          </w:p>
        </w:tc>
        <w:tc>
          <w:tcPr>
            <w:tcW w:w="888" w:type="dxa"/>
            <w:tcBorders>
              <w:top w:val="single" w:sz="4" w:space="0" w:color="auto"/>
              <w:left w:val="single" w:sz="4" w:space="0" w:color="auto"/>
              <w:bottom w:val="nil"/>
              <w:right w:val="single" w:sz="4" w:space="0" w:color="auto"/>
            </w:tcBorders>
            <w:shd w:val="clear" w:color="auto" w:fill="FFFFFF"/>
            <w:vAlign w:val="bottom"/>
          </w:tcPr>
          <w:p w:rsidR="00614895" w:rsidRDefault="00614895">
            <w:pPr>
              <w:pStyle w:val="21"/>
              <w:shd w:val="clear" w:color="auto" w:fill="auto"/>
              <w:spacing w:line="200" w:lineRule="exact"/>
            </w:pPr>
            <w:r>
              <w:rPr>
                <w:rStyle w:val="210pt"/>
                <w:color w:val="000000"/>
              </w:rPr>
              <w:t>1,10</w:t>
            </w:r>
          </w:p>
        </w:tc>
      </w:tr>
      <w:tr w:rsidR="00AD46B9" w:rsidTr="00614895">
        <w:trPr>
          <w:trHeight w:val="562"/>
        </w:trPr>
        <w:tc>
          <w:tcPr>
            <w:tcW w:w="3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4" w:lineRule="exact"/>
            </w:pPr>
            <w:r>
              <w:rPr>
                <w:rStyle w:val="210pt"/>
                <w:color w:val="000000"/>
              </w:rPr>
              <w:t>Потери установленной тепловой мощности</w:t>
            </w:r>
          </w:p>
        </w:tc>
        <w:tc>
          <w:tcPr>
            <w:tcW w:w="148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20" w:lineRule="exact"/>
            </w:pPr>
            <w:r>
              <w:rPr>
                <w:rStyle w:val="211pt"/>
                <w:color w:val="000000"/>
              </w:rPr>
              <w:t>%</w:t>
            </w:r>
          </w:p>
        </w:tc>
        <w:tc>
          <w:tcPr>
            <w:tcW w:w="95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87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87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87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888"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
                <w:color w:val="000000"/>
              </w:rPr>
              <w:t>-</w:t>
            </w:r>
          </w:p>
        </w:tc>
      </w:tr>
      <w:tr w:rsidR="00AD46B9" w:rsidTr="00614895">
        <w:trPr>
          <w:trHeight w:val="466"/>
        </w:trPr>
        <w:tc>
          <w:tcPr>
            <w:tcW w:w="373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Средневзвешенный срок службы</w:t>
            </w:r>
          </w:p>
        </w:tc>
        <w:tc>
          <w:tcPr>
            <w:tcW w:w="148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20" w:lineRule="exact"/>
            </w:pPr>
            <w:r>
              <w:rPr>
                <w:rStyle w:val="211pt"/>
                <w:color w:val="000000"/>
              </w:rPr>
              <w:t>лет</w:t>
            </w:r>
          </w:p>
        </w:tc>
        <w:tc>
          <w:tcPr>
            <w:tcW w:w="950" w:type="dxa"/>
            <w:tcBorders>
              <w:top w:val="single" w:sz="4" w:space="0" w:color="auto"/>
              <w:left w:val="single" w:sz="4" w:space="0" w:color="auto"/>
              <w:bottom w:val="nil"/>
              <w:right w:val="nil"/>
            </w:tcBorders>
            <w:shd w:val="clear" w:color="auto" w:fill="FFFFFF"/>
            <w:vAlign w:val="center"/>
          </w:tcPr>
          <w:p w:rsidR="00AD46B9" w:rsidRDefault="00614895">
            <w:pPr>
              <w:pStyle w:val="21"/>
              <w:shd w:val="clear" w:color="auto" w:fill="auto"/>
              <w:spacing w:line="200" w:lineRule="exact"/>
            </w:pPr>
            <w:r>
              <w:rPr>
                <w:rStyle w:val="210pt"/>
                <w:color w:val="000000"/>
              </w:rPr>
              <w:t>7,45</w:t>
            </w:r>
          </w:p>
        </w:tc>
        <w:tc>
          <w:tcPr>
            <w:tcW w:w="874" w:type="dxa"/>
            <w:tcBorders>
              <w:top w:val="single" w:sz="4" w:space="0" w:color="auto"/>
              <w:left w:val="single" w:sz="4" w:space="0" w:color="auto"/>
              <w:bottom w:val="nil"/>
              <w:right w:val="nil"/>
            </w:tcBorders>
            <w:shd w:val="clear" w:color="auto" w:fill="FFFFFF"/>
            <w:vAlign w:val="center"/>
          </w:tcPr>
          <w:p w:rsidR="00AD46B9" w:rsidRDefault="00614895" w:rsidP="00614895">
            <w:pPr>
              <w:pStyle w:val="21"/>
              <w:shd w:val="clear" w:color="auto" w:fill="auto"/>
              <w:spacing w:line="200" w:lineRule="exact"/>
            </w:pPr>
            <w:r>
              <w:rPr>
                <w:rStyle w:val="210pt"/>
                <w:color w:val="000000"/>
              </w:rPr>
              <w:t>8,45</w:t>
            </w:r>
          </w:p>
        </w:tc>
        <w:tc>
          <w:tcPr>
            <w:tcW w:w="878" w:type="dxa"/>
            <w:tcBorders>
              <w:top w:val="single" w:sz="4" w:space="0" w:color="auto"/>
              <w:left w:val="single" w:sz="4" w:space="0" w:color="auto"/>
              <w:bottom w:val="nil"/>
              <w:right w:val="nil"/>
            </w:tcBorders>
            <w:shd w:val="clear" w:color="auto" w:fill="FFFFFF"/>
            <w:vAlign w:val="center"/>
          </w:tcPr>
          <w:p w:rsidR="00AD46B9" w:rsidRDefault="00614895" w:rsidP="00614895">
            <w:pPr>
              <w:pStyle w:val="21"/>
              <w:shd w:val="clear" w:color="auto" w:fill="auto"/>
              <w:spacing w:line="200" w:lineRule="exact"/>
            </w:pPr>
            <w:r>
              <w:rPr>
                <w:rStyle w:val="210pt"/>
                <w:color w:val="000000"/>
              </w:rPr>
              <w:t>9,45</w:t>
            </w:r>
          </w:p>
        </w:tc>
        <w:tc>
          <w:tcPr>
            <w:tcW w:w="874" w:type="dxa"/>
            <w:tcBorders>
              <w:top w:val="single" w:sz="4" w:space="0" w:color="auto"/>
              <w:left w:val="single" w:sz="4" w:space="0" w:color="auto"/>
              <w:bottom w:val="nil"/>
              <w:right w:val="nil"/>
            </w:tcBorders>
            <w:shd w:val="clear" w:color="auto" w:fill="FFFFFF"/>
            <w:vAlign w:val="center"/>
          </w:tcPr>
          <w:p w:rsidR="00AD46B9" w:rsidRDefault="00614895" w:rsidP="00614895">
            <w:pPr>
              <w:pStyle w:val="21"/>
              <w:shd w:val="clear" w:color="auto" w:fill="auto"/>
              <w:spacing w:line="200" w:lineRule="exact"/>
            </w:pPr>
            <w:r>
              <w:rPr>
                <w:rStyle w:val="210pt"/>
                <w:color w:val="000000"/>
              </w:rPr>
              <w:t>10,45</w:t>
            </w:r>
          </w:p>
        </w:tc>
        <w:tc>
          <w:tcPr>
            <w:tcW w:w="888" w:type="dxa"/>
            <w:tcBorders>
              <w:top w:val="single" w:sz="4" w:space="0" w:color="auto"/>
              <w:left w:val="single" w:sz="4" w:space="0" w:color="auto"/>
              <w:bottom w:val="nil"/>
              <w:right w:val="single" w:sz="4" w:space="0" w:color="auto"/>
            </w:tcBorders>
            <w:shd w:val="clear" w:color="auto" w:fill="FFFFFF"/>
            <w:vAlign w:val="center"/>
          </w:tcPr>
          <w:p w:rsidR="00AD46B9" w:rsidRDefault="00614895">
            <w:pPr>
              <w:pStyle w:val="21"/>
              <w:shd w:val="clear" w:color="auto" w:fill="auto"/>
              <w:spacing w:line="200" w:lineRule="exact"/>
            </w:pPr>
            <w:r>
              <w:rPr>
                <w:rStyle w:val="210pt"/>
                <w:color w:val="000000"/>
              </w:rPr>
              <w:t>11</w:t>
            </w:r>
            <w:r w:rsidR="00AD46B9">
              <w:rPr>
                <w:rStyle w:val="210pt"/>
                <w:color w:val="000000"/>
              </w:rPr>
              <w:t>,45</w:t>
            </w:r>
          </w:p>
        </w:tc>
      </w:tr>
      <w:tr w:rsidR="00AD46B9" w:rsidTr="00614895">
        <w:trPr>
          <w:trHeight w:val="562"/>
        </w:trPr>
        <w:tc>
          <w:tcPr>
            <w:tcW w:w="3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4" w:lineRule="exact"/>
            </w:pPr>
            <w:r>
              <w:rPr>
                <w:rStyle w:val="210pt"/>
                <w:color w:val="000000"/>
              </w:rPr>
              <w:t>УРУТ на выработку тепловой энергии (утвержденный)</w:t>
            </w:r>
          </w:p>
        </w:tc>
        <w:tc>
          <w:tcPr>
            <w:tcW w:w="1483" w:type="dxa"/>
            <w:tcBorders>
              <w:top w:val="single" w:sz="4" w:space="0" w:color="auto"/>
              <w:left w:val="single" w:sz="4" w:space="0" w:color="auto"/>
              <w:bottom w:val="nil"/>
              <w:right w:val="nil"/>
            </w:tcBorders>
            <w:shd w:val="clear" w:color="auto" w:fill="FFFFFF"/>
            <w:vAlign w:val="center"/>
          </w:tcPr>
          <w:p w:rsidR="00AD46B9" w:rsidRDefault="00DC2FC3">
            <w:pPr>
              <w:pStyle w:val="21"/>
              <w:shd w:val="clear" w:color="auto" w:fill="auto"/>
              <w:spacing w:line="170" w:lineRule="exact"/>
            </w:pPr>
            <w:r>
              <w:rPr>
                <w:rStyle w:val="211pt"/>
                <w:color w:val="000000"/>
                <w:sz w:val="28"/>
                <w:szCs w:val="28"/>
                <w:lang w:eastAsia="en-US"/>
              </w:rPr>
              <w:t>кг</w:t>
            </w:r>
            <w:r>
              <w:rPr>
                <w:rStyle w:val="211pt"/>
                <w:color w:val="000000"/>
                <w:sz w:val="24"/>
                <w:szCs w:val="24"/>
                <w:lang w:eastAsia="en-US"/>
              </w:rPr>
              <w:t xml:space="preserve"> </w:t>
            </w:r>
            <w:proofErr w:type="spellStart"/>
            <w:r>
              <w:rPr>
                <w:rStyle w:val="211pt"/>
                <w:color w:val="000000"/>
                <w:sz w:val="18"/>
                <w:szCs w:val="18"/>
                <w:lang w:eastAsia="en-US"/>
              </w:rPr>
              <w:t>у.т</w:t>
            </w:r>
            <w:proofErr w:type="spellEnd"/>
            <w:r>
              <w:rPr>
                <w:rStyle w:val="211pt"/>
                <w:color w:val="000000"/>
                <w:sz w:val="18"/>
                <w:szCs w:val="18"/>
                <w:lang w:eastAsia="en-US"/>
              </w:rPr>
              <w:t>.</w:t>
            </w:r>
            <w:r w:rsidRPr="00AA526F">
              <w:rPr>
                <w:rStyle w:val="211pt"/>
                <w:color w:val="000000"/>
                <w:lang w:eastAsia="en-US"/>
              </w:rPr>
              <w:t xml:space="preserve"> </w:t>
            </w:r>
            <w:r>
              <w:rPr>
                <w:rStyle w:val="211pt"/>
                <w:color w:val="000000"/>
              </w:rPr>
              <w:t>/Гкал</w:t>
            </w:r>
          </w:p>
        </w:tc>
        <w:tc>
          <w:tcPr>
            <w:tcW w:w="950" w:type="dxa"/>
            <w:tcBorders>
              <w:top w:val="single" w:sz="4" w:space="0" w:color="auto"/>
              <w:left w:val="single" w:sz="4" w:space="0" w:color="auto"/>
              <w:bottom w:val="nil"/>
              <w:right w:val="nil"/>
            </w:tcBorders>
            <w:shd w:val="clear" w:color="auto" w:fill="FFFFFF"/>
            <w:vAlign w:val="center"/>
          </w:tcPr>
          <w:p w:rsidR="00AD46B9" w:rsidRDefault="00614895">
            <w:pPr>
              <w:pStyle w:val="21"/>
              <w:shd w:val="clear" w:color="auto" w:fill="auto"/>
              <w:spacing w:line="200" w:lineRule="exact"/>
            </w:pPr>
            <w:r>
              <w:rPr>
                <w:rStyle w:val="210pt"/>
                <w:color w:val="000000"/>
              </w:rPr>
              <w:t>171,0</w:t>
            </w:r>
          </w:p>
        </w:tc>
        <w:tc>
          <w:tcPr>
            <w:tcW w:w="874" w:type="dxa"/>
            <w:tcBorders>
              <w:top w:val="single" w:sz="4" w:space="0" w:color="auto"/>
              <w:left w:val="single" w:sz="4" w:space="0" w:color="auto"/>
              <w:bottom w:val="nil"/>
              <w:right w:val="nil"/>
            </w:tcBorders>
            <w:shd w:val="clear" w:color="auto" w:fill="FFFFFF"/>
            <w:vAlign w:val="center"/>
          </w:tcPr>
          <w:p w:rsidR="00AD46B9" w:rsidRDefault="00614895" w:rsidP="00614895">
            <w:pPr>
              <w:pStyle w:val="21"/>
              <w:shd w:val="clear" w:color="auto" w:fill="auto"/>
              <w:spacing w:line="200" w:lineRule="exact"/>
            </w:pPr>
            <w:r>
              <w:rPr>
                <w:rStyle w:val="210pt"/>
                <w:color w:val="000000"/>
              </w:rPr>
              <w:t>171,0</w:t>
            </w:r>
          </w:p>
        </w:tc>
        <w:tc>
          <w:tcPr>
            <w:tcW w:w="878" w:type="dxa"/>
            <w:tcBorders>
              <w:top w:val="single" w:sz="4" w:space="0" w:color="auto"/>
              <w:left w:val="single" w:sz="4" w:space="0" w:color="auto"/>
              <w:bottom w:val="nil"/>
              <w:right w:val="nil"/>
            </w:tcBorders>
            <w:shd w:val="clear" w:color="auto" w:fill="FFFFFF"/>
            <w:vAlign w:val="center"/>
          </w:tcPr>
          <w:p w:rsidR="00AD46B9" w:rsidRDefault="00614895" w:rsidP="00192420">
            <w:pPr>
              <w:pStyle w:val="21"/>
              <w:shd w:val="clear" w:color="auto" w:fill="auto"/>
              <w:spacing w:line="200" w:lineRule="exact"/>
            </w:pPr>
            <w:r>
              <w:rPr>
                <w:rStyle w:val="210pt"/>
                <w:color w:val="000000"/>
              </w:rPr>
              <w:t>22</w:t>
            </w:r>
            <w:r w:rsidR="00192420">
              <w:rPr>
                <w:rStyle w:val="210pt"/>
                <w:color w:val="000000"/>
              </w:rPr>
              <w:t>6,0</w:t>
            </w:r>
          </w:p>
        </w:tc>
        <w:tc>
          <w:tcPr>
            <w:tcW w:w="874" w:type="dxa"/>
            <w:tcBorders>
              <w:top w:val="single" w:sz="4" w:space="0" w:color="auto"/>
              <w:left w:val="single" w:sz="4" w:space="0" w:color="auto"/>
              <w:bottom w:val="nil"/>
              <w:right w:val="nil"/>
            </w:tcBorders>
            <w:shd w:val="clear" w:color="auto" w:fill="FFFFFF"/>
            <w:vAlign w:val="center"/>
          </w:tcPr>
          <w:p w:rsidR="00AD46B9" w:rsidRDefault="00614895" w:rsidP="00192420">
            <w:pPr>
              <w:pStyle w:val="21"/>
              <w:shd w:val="clear" w:color="auto" w:fill="auto"/>
              <w:spacing w:line="200" w:lineRule="exact"/>
            </w:pPr>
            <w:r>
              <w:rPr>
                <w:rStyle w:val="210pt"/>
                <w:color w:val="000000"/>
              </w:rPr>
              <w:t>22</w:t>
            </w:r>
            <w:r w:rsidR="00192420">
              <w:rPr>
                <w:rStyle w:val="210pt"/>
                <w:color w:val="000000"/>
              </w:rPr>
              <w:t>6,0</w:t>
            </w:r>
          </w:p>
        </w:tc>
        <w:tc>
          <w:tcPr>
            <w:tcW w:w="888" w:type="dxa"/>
            <w:tcBorders>
              <w:top w:val="single" w:sz="4" w:space="0" w:color="auto"/>
              <w:left w:val="single" w:sz="4" w:space="0" w:color="auto"/>
              <w:bottom w:val="nil"/>
              <w:right w:val="single" w:sz="4" w:space="0" w:color="auto"/>
            </w:tcBorders>
            <w:shd w:val="clear" w:color="auto" w:fill="FFFFFF"/>
            <w:vAlign w:val="center"/>
          </w:tcPr>
          <w:p w:rsidR="00AD46B9" w:rsidRDefault="00CD288B" w:rsidP="00192420">
            <w:pPr>
              <w:pStyle w:val="21"/>
              <w:shd w:val="clear" w:color="auto" w:fill="auto"/>
              <w:spacing w:line="200" w:lineRule="exact"/>
            </w:pPr>
            <w:r>
              <w:rPr>
                <w:rStyle w:val="210pt"/>
                <w:color w:val="000000"/>
              </w:rPr>
              <w:t>229,1</w:t>
            </w:r>
          </w:p>
        </w:tc>
      </w:tr>
      <w:tr w:rsidR="00AD46B9" w:rsidTr="00614895">
        <w:trPr>
          <w:trHeight w:val="562"/>
        </w:trPr>
        <w:tc>
          <w:tcPr>
            <w:tcW w:w="3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4" w:lineRule="exact"/>
            </w:pPr>
            <w:r>
              <w:rPr>
                <w:rStyle w:val="210pt"/>
                <w:color w:val="000000"/>
              </w:rPr>
              <w:t>УРУТ на выработку тепловой энергии (фактический)</w:t>
            </w:r>
          </w:p>
        </w:tc>
        <w:tc>
          <w:tcPr>
            <w:tcW w:w="1483" w:type="dxa"/>
            <w:tcBorders>
              <w:top w:val="single" w:sz="4" w:space="0" w:color="auto"/>
              <w:left w:val="single" w:sz="4" w:space="0" w:color="auto"/>
              <w:bottom w:val="nil"/>
              <w:right w:val="nil"/>
            </w:tcBorders>
            <w:shd w:val="clear" w:color="auto" w:fill="FFFFFF"/>
            <w:vAlign w:val="center"/>
          </w:tcPr>
          <w:p w:rsidR="00AD46B9" w:rsidRDefault="00DC2FC3">
            <w:pPr>
              <w:pStyle w:val="21"/>
              <w:shd w:val="clear" w:color="auto" w:fill="auto"/>
              <w:spacing w:line="170" w:lineRule="exact"/>
            </w:pPr>
            <w:r>
              <w:rPr>
                <w:rStyle w:val="211pt"/>
                <w:color w:val="000000"/>
                <w:sz w:val="28"/>
                <w:szCs w:val="28"/>
                <w:lang w:eastAsia="en-US"/>
              </w:rPr>
              <w:t>кг</w:t>
            </w:r>
            <w:r>
              <w:rPr>
                <w:rStyle w:val="211pt"/>
                <w:color w:val="000000"/>
                <w:sz w:val="24"/>
                <w:szCs w:val="24"/>
                <w:lang w:eastAsia="en-US"/>
              </w:rPr>
              <w:t xml:space="preserve"> </w:t>
            </w:r>
            <w:proofErr w:type="spellStart"/>
            <w:r>
              <w:rPr>
                <w:rStyle w:val="211pt"/>
                <w:color w:val="000000"/>
                <w:sz w:val="18"/>
                <w:szCs w:val="18"/>
                <w:lang w:eastAsia="en-US"/>
              </w:rPr>
              <w:t>у.т</w:t>
            </w:r>
            <w:proofErr w:type="spellEnd"/>
            <w:r>
              <w:rPr>
                <w:rStyle w:val="211pt"/>
                <w:color w:val="000000"/>
                <w:sz w:val="18"/>
                <w:szCs w:val="18"/>
                <w:lang w:eastAsia="en-US"/>
              </w:rPr>
              <w:t>.</w:t>
            </w:r>
            <w:r w:rsidRPr="00AA526F">
              <w:rPr>
                <w:rStyle w:val="211pt"/>
                <w:color w:val="000000"/>
                <w:lang w:eastAsia="en-US"/>
              </w:rPr>
              <w:t xml:space="preserve"> </w:t>
            </w:r>
            <w:r>
              <w:rPr>
                <w:rStyle w:val="211pt"/>
                <w:color w:val="000000"/>
              </w:rPr>
              <w:t>/Гкал</w:t>
            </w:r>
          </w:p>
        </w:tc>
        <w:tc>
          <w:tcPr>
            <w:tcW w:w="95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87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878" w:type="dxa"/>
            <w:tcBorders>
              <w:top w:val="single" w:sz="4" w:space="0" w:color="auto"/>
              <w:left w:val="single" w:sz="4" w:space="0" w:color="auto"/>
              <w:bottom w:val="nil"/>
              <w:right w:val="nil"/>
            </w:tcBorders>
            <w:shd w:val="clear" w:color="auto" w:fill="FFFFFF"/>
            <w:vAlign w:val="center"/>
          </w:tcPr>
          <w:p w:rsidR="00AD46B9" w:rsidRDefault="00614895">
            <w:pPr>
              <w:pStyle w:val="21"/>
              <w:shd w:val="clear" w:color="auto" w:fill="auto"/>
              <w:spacing w:line="200" w:lineRule="exact"/>
            </w:pPr>
            <w:r>
              <w:rPr>
                <w:rStyle w:val="210pt"/>
                <w:color w:val="000000"/>
              </w:rPr>
              <w:t>506,0</w:t>
            </w:r>
          </w:p>
        </w:tc>
        <w:tc>
          <w:tcPr>
            <w:tcW w:w="874" w:type="dxa"/>
            <w:tcBorders>
              <w:top w:val="single" w:sz="4" w:space="0" w:color="auto"/>
              <w:left w:val="single" w:sz="4" w:space="0" w:color="auto"/>
              <w:bottom w:val="nil"/>
              <w:right w:val="nil"/>
            </w:tcBorders>
            <w:shd w:val="clear" w:color="auto" w:fill="FFFFFF"/>
            <w:vAlign w:val="center"/>
          </w:tcPr>
          <w:p w:rsidR="00AD46B9" w:rsidRDefault="00614895" w:rsidP="00614895">
            <w:pPr>
              <w:pStyle w:val="21"/>
              <w:shd w:val="clear" w:color="auto" w:fill="auto"/>
              <w:spacing w:line="200" w:lineRule="exact"/>
            </w:pPr>
            <w:r>
              <w:rPr>
                <w:rStyle w:val="210pt"/>
                <w:color w:val="000000"/>
              </w:rPr>
              <w:t>506,0</w:t>
            </w:r>
          </w:p>
        </w:tc>
        <w:tc>
          <w:tcPr>
            <w:tcW w:w="888" w:type="dxa"/>
            <w:tcBorders>
              <w:top w:val="single" w:sz="4" w:space="0" w:color="auto"/>
              <w:left w:val="single" w:sz="4" w:space="0" w:color="auto"/>
              <w:bottom w:val="nil"/>
              <w:right w:val="single" w:sz="4" w:space="0" w:color="auto"/>
            </w:tcBorders>
            <w:shd w:val="clear" w:color="auto" w:fill="FFFFFF"/>
            <w:vAlign w:val="center"/>
          </w:tcPr>
          <w:p w:rsidR="00AD46B9" w:rsidRDefault="007E7065" w:rsidP="00614895">
            <w:pPr>
              <w:pStyle w:val="21"/>
              <w:shd w:val="clear" w:color="auto" w:fill="auto"/>
              <w:spacing w:line="200" w:lineRule="exact"/>
            </w:pPr>
            <w:r>
              <w:rPr>
                <w:rStyle w:val="210pt"/>
                <w:color w:val="000000"/>
              </w:rPr>
              <w:t>506,0</w:t>
            </w:r>
          </w:p>
        </w:tc>
      </w:tr>
      <w:tr w:rsidR="00614895" w:rsidTr="00614895">
        <w:trPr>
          <w:trHeight w:val="466"/>
        </w:trPr>
        <w:tc>
          <w:tcPr>
            <w:tcW w:w="3734" w:type="dxa"/>
            <w:tcBorders>
              <w:top w:val="single" w:sz="4" w:space="0" w:color="auto"/>
              <w:left w:val="single" w:sz="4" w:space="0" w:color="auto"/>
              <w:bottom w:val="nil"/>
              <w:right w:val="nil"/>
            </w:tcBorders>
            <w:shd w:val="clear" w:color="auto" w:fill="FFFFFF"/>
            <w:vAlign w:val="center"/>
          </w:tcPr>
          <w:p w:rsidR="00614895" w:rsidRDefault="00614895">
            <w:pPr>
              <w:pStyle w:val="21"/>
              <w:shd w:val="clear" w:color="auto" w:fill="auto"/>
              <w:spacing w:line="200" w:lineRule="exact"/>
            </w:pPr>
            <w:r>
              <w:rPr>
                <w:rStyle w:val="210pt"/>
                <w:color w:val="000000"/>
              </w:rPr>
              <w:t>Собственные нужды</w:t>
            </w:r>
          </w:p>
        </w:tc>
        <w:tc>
          <w:tcPr>
            <w:tcW w:w="1483" w:type="dxa"/>
            <w:tcBorders>
              <w:top w:val="single" w:sz="4" w:space="0" w:color="auto"/>
              <w:left w:val="single" w:sz="4" w:space="0" w:color="auto"/>
              <w:bottom w:val="nil"/>
              <w:right w:val="nil"/>
            </w:tcBorders>
            <w:shd w:val="clear" w:color="auto" w:fill="FFFFFF"/>
            <w:vAlign w:val="center"/>
          </w:tcPr>
          <w:p w:rsidR="00614895" w:rsidRDefault="00614895">
            <w:pPr>
              <w:pStyle w:val="21"/>
              <w:shd w:val="clear" w:color="auto" w:fill="auto"/>
              <w:spacing w:line="220" w:lineRule="exact"/>
            </w:pPr>
            <w:r>
              <w:rPr>
                <w:rStyle w:val="211pt"/>
                <w:color w:val="000000"/>
              </w:rPr>
              <w:t>Гкал/час</w:t>
            </w:r>
          </w:p>
        </w:tc>
        <w:tc>
          <w:tcPr>
            <w:tcW w:w="950" w:type="dxa"/>
            <w:tcBorders>
              <w:top w:val="single" w:sz="4" w:space="0" w:color="auto"/>
              <w:left w:val="single" w:sz="4" w:space="0" w:color="auto"/>
              <w:bottom w:val="nil"/>
              <w:right w:val="nil"/>
            </w:tcBorders>
            <w:shd w:val="clear" w:color="auto" w:fill="FFFFFF"/>
            <w:vAlign w:val="center"/>
          </w:tcPr>
          <w:p w:rsidR="00614895" w:rsidRDefault="00614895" w:rsidP="00614895">
            <w:pPr>
              <w:jc w:val="center"/>
            </w:pPr>
            <w:r w:rsidRPr="00FF7D98">
              <w:rPr>
                <w:rStyle w:val="210pt"/>
              </w:rPr>
              <w:t>0,0378</w:t>
            </w:r>
          </w:p>
        </w:tc>
        <w:tc>
          <w:tcPr>
            <w:tcW w:w="874" w:type="dxa"/>
            <w:tcBorders>
              <w:top w:val="single" w:sz="4" w:space="0" w:color="auto"/>
              <w:left w:val="single" w:sz="4" w:space="0" w:color="auto"/>
              <w:bottom w:val="nil"/>
              <w:right w:val="nil"/>
            </w:tcBorders>
            <w:shd w:val="clear" w:color="auto" w:fill="FFFFFF"/>
            <w:vAlign w:val="center"/>
          </w:tcPr>
          <w:p w:rsidR="00614895" w:rsidRDefault="00614895" w:rsidP="00614895">
            <w:pPr>
              <w:jc w:val="center"/>
            </w:pPr>
            <w:r w:rsidRPr="00FF7D98">
              <w:rPr>
                <w:rStyle w:val="210pt"/>
              </w:rPr>
              <w:t>0,0378</w:t>
            </w:r>
          </w:p>
        </w:tc>
        <w:tc>
          <w:tcPr>
            <w:tcW w:w="878" w:type="dxa"/>
            <w:tcBorders>
              <w:top w:val="single" w:sz="4" w:space="0" w:color="auto"/>
              <w:left w:val="single" w:sz="4" w:space="0" w:color="auto"/>
              <w:bottom w:val="nil"/>
              <w:right w:val="nil"/>
            </w:tcBorders>
            <w:shd w:val="clear" w:color="auto" w:fill="FFFFFF"/>
            <w:vAlign w:val="center"/>
          </w:tcPr>
          <w:p w:rsidR="00614895" w:rsidRDefault="00614895" w:rsidP="00614895">
            <w:pPr>
              <w:jc w:val="center"/>
            </w:pPr>
            <w:r w:rsidRPr="00FF7D98">
              <w:rPr>
                <w:rStyle w:val="210pt"/>
              </w:rPr>
              <w:t>0,0378</w:t>
            </w:r>
          </w:p>
        </w:tc>
        <w:tc>
          <w:tcPr>
            <w:tcW w:w="874" w:type="dxa"/>
            <w:tcBorders>
              <w:top w:val="single" w:sz="4" w:space="0" w:color="auto"/>
              <w:left w:val="single" w:sz="4" w:space="0" w:color="auto"/>
              <w:bottom w:val="nil"/>
              <w:right w:val="nil"/>
            </w:tcBorders>
            <w:shd w:val="clear" w:color="auto" w:fill="FFFFFF"/>
            <w:vAlign w:val="center"/>
          </w:tcPr>
          <w:p w:rsidR="00614895" w:rsidRDefault="00614895" w:rsidP="00436151">
            <w:pPr>
              <w:jc w:val="center"/>
            </w:pPr>
            <w:r w:rsidRPr="00FF7D98">
              <w:rPr>
                <w:rStyle w:val="210pt"/>
              </w:rPr>
              <w:t>0,0</w:t>
            </w:r>
            <w:r w:rsidR="00436151">
              <w:rPr>
                <w:rStyle w:val="210pt"/>
              </w:rPr>
              <w:t>28</w:t>
            </w:r>
          </w:p>
        </w:tc>
        <w:tc>
          <w:tcPr>
            <w:tcW w:w="888" w:type="dxa"/>
            <w:tcBorders>
              <w:top w:val="single" w:sz="4" w:space="0" w:color="auto"/>
              <w:left w:val="single" w:sz="4" w:space="0" w:color="auto"/>
              <w:bottom w:val="nil"/>
              <w:right w:val="single" w:sz="4" w:space="0" w:color="auto"/>
            </w:tcBorders>
            <w:shd w:val="clear" w:color="auto" w:fill="FFFFFF"/>
            <w:vAlign w:val="center"/>
          </w:tcPr>
          <w:p w:rsidR="00614895" w:rsidRDefault="00614895" w:rsidP="00436151">
            <w:pPr>
              <w:pStyle w:val="21"/>
              <w:shd w:val="clear" w:color="auto" w:fill="auto"/>
              <w:spacing w:line="200" w:lineRule="exact"/>
            </w:pPr>
            <w:r>
              <w:rPr>
                <w:rStyle w:val="210pt"/>
                <w:color w:val="000000"/>
              </w:rPr>
              <w:t>0,0</w:t>
            </w:r>
            <w:r w:rsidR="00436151">
              <w:rPr>
                <w:rStyle w:val="210pt"/>
                <w:color w:val="000000"/>
              </w:rPr>
              <w:t>28</w:t>
            </w:r>
          </w:p>
        </w:tc>
      </w:tr>
      <w:tr w:rsidR="00E104F3" w:rsidTr="00E104F3">
        <w:trPr>
          <w:trHeight w:val="466"/>
        </w:trPr>
        <w:tc>
          <w:tcPr>
            <w:tcW w:w="3734" w:type="dxa"/>
            <w:tcBorders>
              <w:top w:val="single" w:sz="4" w:space="0" w:color="auto"/>
              <w:left w:val="single" w:sz="4" w:space="0" w:color="auto"/>
              <w:bottom w:val="nil"/>
              <w:right w:val="nil"/>
            </w:tcBorders>
            <w:shd w:val="clear" w:color="auto" w:fill="FFFFFF"/>
            <w:vAlign w:val="center"/>
          </w:tcPr>
          <w:p w:rsidR="00E104F3" w:rsidRDefault="00E104F3">
            <w:pPr>
              <w:pStyle w:val="21"/>
              <w:shd w:val="clear" w:color="auto" w:fill="auto"/>
              <w:spacing w:line="200" w:lineRule="exact"/>
            </w:pPr>
            <w:r>
              <w:rPr>
                <w:rStyle w:val="210pt"/>
                <w:color w:val="000000"/>
              </w:rPr>
              <w:t>Доля собственных нужд</w:t>
            </w:r>
          </w:p>
        </w:tc>
        <w:tc>
          <w:tcPr>
            <w:tcW w:w="1483" w:type="dxa"/>
            <w:tcBorders>
              <w:top w:val="single" w:sz="4" w:space="0" w:color="auto"/>
              <w:left w:val="single" w:sz="4" w:space="0" w:color="auto"/>
              <w:bottom w:val="nil"/>
              <w:right w:val="nil"/>
            </w:tcBorders>
            <w:shd w:val="clear" w:color="auto" w:fill="FFFFFF"/>
            <w:vAlign w:val="center"/>
          </w:tcPr>
          <w:p w:rsidR="00E104F3" w:rsidRDefault="00E104F3">
            <w:pPr>
              <w:pStyle w:val="21"/>
              <w:shd w:val="clear" w:color="auto" w:fill="auto"/>
              <w:spacing w:line="220" w:lineRule="exact"/>
            </w:pPr>
            <w:r>
              <w:rPr>
                <w:rStyle w:val="211pt"/>
                <w:color w:val="000000"/>
              </w:rPr>
              <w:t>%</w:t>
            </w:r>
          </w:p>
        </w:tc>
        <w:tc>
          <w:tcPr>
            <w:tcW w:w="950" w:type="dxa"/>
            <w:tcBorders>
              <w:top w:val="single" w:sz="4" w:space="0" w:color="auto"/>
              <w:left w:val="single" w:sz="4" w:space="0" w:color="auto"/>
              <w:bottom w:val="nil"/>
              <w:right w:val="nil"/>
            </w:tcBorders>
            <w:shd w:val="clear" w:color="auto" w:fill="FFFFFF"/>
            <w:vAlign w:val="center"/>
          </w:tcPr>
          <w:p w:rsidR="00E104F3" w:rsidRDefault="00E104F3" w:rsidP="00E104F3">
            <w:pPr>
              <w:jc w:val="center"/>
            </w:pPr>
            <w:r w:rsidRPr="00F906E8">
              <w:rPr>
                <w:rStyle w:val="210pt"/>
              </w:rPr>
              <w:t>3,44</w:t>
            </w:r>
          </w:p>
        </w:tc>
        <w:tc>
          <w:tcPr>
            <w:tcW w:w="874" w:type="dxa"/>
            <w:tcBorders>
              <w:top w:val="single" w:sz="4" w:space="0" w:color="auto"/>
              <w:left w:val="single" w:sz="4" w:space="0" w:color="auto"/>
              <w:bottom w:val="nil"/>
              <w:right w:val="nil"/>
            </w:tcBorders>
            <w:shd w:val="clear" w:color="auto" w:fill="FFFFFF"/>
            <w:vAlign w:val="center"/>
          </w:tcPr>
          <w:p w:rsidR="00E104F3" w:rsidRDefault="00E104F3" w:rsidP="00E104F3">
            <w:pPr>
              <w:jc w:val="center"/>
            </w:pPr>
            <w:r w:rsidRPr="00F906E8">
              <w:rPr>
                <w:rStyle w:val="210pt"/>
              </w:rPr>
              <w:t>3,44</w:t>
            </w:r>
          </w:p>
        </w:tc>
        <w:tc>
          <w:tcPr>
            <w:tcW w:w="878" w:type="dxa"/>
            <w:tcBorders>
              <w:top w:val="single" w:sz="4" w:space="0" w:color="auto"/>
              <w:left w:val="single" w:sz="4" w:space="0" w:color="auto"/>
              <w:bottom w:val="nil"/>
              <w:right w:val="nil"/>
            </w:tcBorders>
            <w:shd w:val="clear" w:color="auto" w:fill="FFFFFF"/>
            <w:vAlign w:val="center"/>
          </w:tcPr>
          <w:p w:rsidR="00E104F3" w:rsidRDefault="00E104F3" w:rsidP="00E104F3">
            <w:pPr>
              <w:jc w:val="center"/>
            </w:pPr>
            <w:r w:rsidRPr="00F906E8">
              <w:rPr>
                <w:rStyle w:val="210pt"/>
              </w:rPr>
              <w:t>3,44</w:t>
            </w:r>
          </w:p>
        </w:tc>
        <w:tc>
          <w:tcPr>
            <w:tcW w:w="874" w:type="dxa"/>
            <w:tcBorders>
              <w:top w:val="single" w:sz="4" w:space="0" w:color="auto"/>
              <w:left w:val="single" w:sz="4" w:space="0" w:color="auto"/>
              <w:bottom w:val="nil"/>
              <w:right w:val="nil"/>
            </w:tcBorders>
            <w:shd w:val="clear" w:color="auto" w:fill="FFFFFF"/>
            <w:vAlign w:val="center"/>
          </w:tcPr>
          <w:p w:rsidR="00E104F3" w:rsidRDefault="00E104F3" w:rsidP="00E104F3">
            <w:pPr>
              <w:jc w:val="center"/>
            </w:pPr>
            <w:r w:rsidRPr="00F906E8">
              <w:rPr>
                <w:rStyle w:val="210pt"/>
              </w:rPr>
              <w:t>3,44</w:t>
            </w:r>
          </w:p>
        </w:tc>
        <w:tc>
          <w:tcPr>
            <w:tcW w:w="888" w:type="dxa"/>
            <w:tcBorders>
              <w:top w:val="single" w:sz="4" w:space="0" w:color="auto"/>
              <w:left w:val="single" w:sz="4" w:space="0" w:color="auto"/>
              <w:bottom w:val="nil"/>
              <w:right w:val="single" w:sz="4" w:space="0" w:color="auto"/>
            </w:tcBorders>
            <w:shd w:val="clear" w:color="auto" w:fill="FFFFFF"/>
            <w:vAlign w:val="center"/>
          </w:tcPr>
          <w:p w:rsidR="00E104F3" w:rsidRDefault="00E104F3">
            <w:pPr>
              <w:pStyle w:val="21"/>
              <w:shd w:val="clear" w:color="auto" w:fill="auto"/>
              <w:spacing w:line="200" w:lineRule="exact"/>
            </w:pPr>
            <w:r>
              <w:rPr>
                <w:rStyle w:val="210pt"/>
                <w:color w:val="000000"/>
              </w:rPr>
              <w:t>3,44</w:t>
            </w:r>
          </w:p>
        </w:tc>
      </w:tr>
      <w:tr w:rsidR="00AD46B9" w:rsidTr="00614895">
        <w:trPr>
          <w:trHeight w:val="562"/>
        </w:trPr>
        <w:tc>
          <w:tcPr>
            <w:tcW w:w="3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8" w:lineRule="exact"/>
            </w:pPr>
            <w:r>
              <w:rPr>
                <w:rStyle w:val="210pt"/>
                <w:color w:val="000000"/>
              </w:rPr>
              <w:t>УРУТ на отпуск тепловой энергии</w:t>
            </w:r>
          </w:p>
        </w:tc>
        <w:tc>
          <w:tcPr>
            <w:tcW w:w="1483" w:type="dxa"/>
            <w:tcBorders>
              <w:top w:val="single" w:sz="4" w:space="0" w:color="auto"/>
              <w:left w:val="single" w:sz="4" w:space="0" w:color="auto"/>
              <w:bottom w:val="nil"/>
              <w:right w:val="nil"/>
            </w:tcBorders>
            <w:shd w:val="clear" w:color="auto" w:fill="FFFFFF"/>
            <w:vAlign w:val="center"/>
          </w:tcPr>
          <w:p w:rsidR="00AD46B9" w:rsidRDefault="00DC2FC3">
            <w:pPr>
              <w:pStyle w:val="21"/>
              <w:shd w:val="clear" w:color="auto" w:fill="auto"/>
              <w:spacing w:line="220" w:lineRule="exact"/>
            </w:pPr>
            <w:r>
              <w:rPr>
                <w:rStyle w:val="211pt"/>
                <w:color w:val="000000"/>
                <w:sz w:val="28"/>
                <w:szCs w:val="28"/>
                <w:lang w:eastAsia="en-US"/>
              </w:rPr>
              <w:t>кг</w:t>
            </w:r>
            <w:r>
              <w:rPr>
                <w:rStyle w:val="211pt"/>
                <w:color w:val="000000"/>
                <w:sz w:val="24"/>
                <w:szCs w:val="24"/>
                <w:lang w:eastAsia="en-US"/>
              </w:rPr>
              <w:t xml:space="preserve"> </w:t>
            </w:r>
            <w:proofErr w:type="spellStart"/>
            <w:r>
              <w:rPr>
                <w:rStyle w:val="211pt"/>
                <w:color w:val="000000"/>
                <w:sz w:val="18"/>
                <w:szCs w:val="18"/>
                <w:lang w:eastAsia="en-US"/>
              </w:rPr>
              <w:t>у.т</w:t>
            </w:r>
            <w:proofErr w:type="spellEnd"/>
            <w:r>
              <w:rPr>
                <w:rStyle w:val="211pt"/>
                <w:color w:val="000000"/>
                <w:sz w:val="18"/>
                <w:szCs w:val="18"/>
                <w:lang w:eastAsia="en-US"/>
              </w:rPr>
              <w:t>.</w:t>
            </w:r>
            <w:r w:rsidRPr="00AA526F">
              <w:rPr>
                <w:rStyle w:val="211pt"/>
                <w:color w:val="000000"/>
                <w:lang w:eastAsia="en-US"/>
              </w:rPr>
              <w:t xml:space="preserve"> </w:t>
            </w:r>
            <w:r>
              <w:rPr>
                <w:rStyle w:val="211pt"/>
                <w:color w:val="000000"/>
              </w:rPr>
              <w:t xml:space="preserve">/Гкал </w:t>
            </w:r>
          </w:p>
        </w:tc>
        <w:tc>
          <w:tcPr>
            <w:tcW w:w="950" w:type="dxa"/>
            <w:tcBorders>
              <w:top w:val="single" w:sz="4" w:space="0" w:color="auto"/>
              <w:left w:val="single" w:sz="4" w:space="0" w:color="auto"/>
              <w:bottom w:val="nil"/>
              <w:right w:val="nil"/>
            </w:tcBorders>
            <w:shd w:val="clear" w:color="auto" w:fill="FFFFFF"/>
            <w:vAlign w:val="center"/>
          </w:tcPr>
          <w:p w:rsidR="00AD46B9" w:rsidRDefault="00E104F3">
            <w:pPr>
              <w:pStyle w:val="21"/>
              <w:shd w:val="clear" w:color="auto" w:fill="auto"/>
              <w:spacing w:line="200" w:lineRule="exact"/>
            </w:pPr>
            <w:r>
              <w:rPr>
                <w:rStyle w:val="210pt"/>
                <w:color w:val="000000"/>
              </w:rPr>
              <w:t>176,6</w:t>
            </w:r>
          </w:p>
        </w:tc>
        <w:tc>
          <w:tcPr>
            <w:tcW w:w="874" w:type="dxa"/>
            <w:tcBorders>
              <w:top w:val="single" w:sz="4" w:space="0" w:color="auto"/>
              <w:left w:val="single" w:sz="4" w:space="0" w:color="auto"/>
              <w:bottom w:val="nil"/>
              <w:right w:val="nil"/>
            </w:tcBorders>
            <w:shd w:val="clear" w:color="auto" w:fill="FFFFFF"/>
            <w:vAlign w:val="center"/>
          </w:tcPr>
          <w:p w:rsidR="00AD46B9" w:rsidRDefault="00E104F3" w:rsidP="00E104F3">
            <w:pPr>
              <w:pStyle w:val="21"/>
              <w:shd w:val="clear" w:color="auto" w:fill="auto"/>
              <w:spacing w:line="200" w:lineRule="exact"/>
            </w:pPr>
            <w:r>
              <w:rPr>
                <w:rStyle w:val="210pt"/>
                <w:color w:val="000000"/>
              </w:rPr>
              <w:t>176,6</w:t>
            </w:r>
          </w:p>
        </w:tc>
        <w:tc>
          <w:tcPr>
            <w:tcW w:w="878" w:type="dxa"/>
            <w:tcBorders>
              <w:top w:val="single" w:sz="4" w:space="0" w:color="auto"/>
              <w:left w:val="single" w:sz="4" w:space="0" w:color="auto"/>
              <w:bottom w:val="nil"/>
              <w:right w:val="nil"/>
            </w:tcBorders>
            <w:shd w:val="clear" w:color="auto" w:fill="FFFFFF"/>
            <w:vAlign w:val="center"/>
          </w:tcPr>
          <w:p w:rsidR="00AD46B9" w:rsidRDefault="00E104F3">
            <w:pPr>
              <w:pStyle w:val="21"/>
              <w:shd w:val="clear" w:color="auto" w:fill="auto"/>
              <w:spacing w:line="200" w:lineRule="exact"/>
            </w:pPr>
            <w:r>
              <w:rPr>
                <w:rStyle w:val="210pt"/>
                <w:color w:val="000000"/>
              </w:rPr>
              <w:t>233,3</w:t>
            </w:r>
          </w:p>
        </w:tc>
        <w:tc>
          <w:tcPr>
            <w:tcW w:w="874" w:type="dxa"/>
            <w:tcBorders>
              <w:top w:val="single" w:sz="4" w:space="0" w:color="auto"/>
              <w:left w:val="single" w:sz="4" w:space="0" w:color="auto"/>
              <w:bottom w:val="nil"/>
              <w:right w:val="nil"/>
            </w:tcBorders>
            <w:shd w:val="clear" w:color="auto" w:fill="FFFFFF"/>
            <w:vAlign w:val="center"/>
          </w:tcPr>
          <w:p w:rsidR="00AD46B9" w:rsidRDefault="00E104F3" w:rsidP="00E104F3">
            <w:pPr>
              <w:pStyle w:val="21"/>
              <w:shd w:val="clear" w:color="auto" w:fill="auto"/>
              <w:spacing w:line="200" w:lineRule="exact"/>
            </w:pPr>
            <w:r>
              <w:rPr>
                <w:rStyle w:val="210pt"/>
                <w:color w:val="000000"/>
              </w:rPr>
              <w:t>233,3</w:t>
            </w:r>
          </w:p>
        </w:tc>
        <w:tc>
          <w:tcPr>
            <w:tcW w:w="888" w:type="dxa"/>
            <w:tcBorders>
              <w:top w:val="single" w:sz="4" w:space="0" w:color="auto"/>
              <w:left w:val="single" w:sz="4" w:space="0" w:color="auto"/>
              <w:bottom w:val="nil"/>
              <w:right w:val="single" w:sz="4" w:space="0" w:color="auto"/>
            </w:tcBorders>
            <w:shd w:val="clear" w:color="auto" w:fill="FFFFFF"/>
            <w:vAlign w:val="center"/>
          </w:tcPr>
          <w:p w:rsidR="00AD46B9" w:rsidRDefault="00CD288B" w:rsidP="00E104F3">
            <w:pPr>
              <w:pStyle w:val="21"/>
              <w:shd w:val="clear" w:color="auto" w:fill="auto"/>
              <w:spacing w:line="200" w:lineRule="exact"/>
            </w:pPr>
            <w:r>
              <w:rPr>
                <w:rStyle w:val="210pt"/>
                <w:color w:val="000000"/>
              </w:rPr>
              <w:t>229,1</w:t>
            </w:r>
          </w:p>
        </w:tc>
      </w:tr>
      <w:tr w:rsidR="00F34A2F" w:rsidTr="002136E9">
        <w:trPr>
          <w:trHeight w:val="461"/>
        </w:trPr>
        <w:tc>
          <w:tcPr>
            <w:tcW w:w="3734"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00" w:lineRule="exact"/>
            </w:pPr>
            <w:r>
              <w:rPr>
                <w:rStyle w:val="210pt"/>
                <w:color w:val="000000"/>
              </w:rPr>
              <w:t>Удельный расход электроэнергии</w:t>
            </w:r>
          </w:p>
        </w:tc>
        <w:tc>
          <w:tcPr>
            <w:tcW w:w="1483"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20" w:lineRule="exact"/>
            </w:pPr>
            <w:r>
              <w:rPr>
                <w:rStyle w:val="211pt"/>
                <w:color w:val="000000"/>
              </w:rPr>
              <w:t>кВт • ч/Гкал</w:t>
            </w:r>
          </w:p>
        </w:tc>
        <w:tc>
          <w:tcPr>
            <w:tcW w:w="950" w:type="dxa"/>
            <w:tcBorders>
              <w:top w:val="single" w:sz="4" w:space="0" w:color="auto"/>
              <w:left w:val="single" w:sz="4" w:space="0" w:color="auto"/>
              <w:bottom w:val="nil"/>
              <w:right w:val="nil"/>
            </w:tcBorders>
            <w:shd w:val="clear" w:color="auto" w:fill="FFFFFF"/>
          </w:tcPr>
          <w:p w:rsidR="00F34A2F" w:rsidRDefault="00F34A2F">
            <w:r w:rsidRPr="005F41E5">
              <w:rPr>
                <w:rStyle w:val="211pt"/>
                <w:b/>
                <w:i w:val="0"/>
                <w:sz w:val="20"/>
                <w:szCs w:val="20"/>
              </w:rPr>
              <w:t>н/д</w:t>
            </w:r>
          </w:p>
        </w:tc>
        <w:tc>
          <w:tcPr>
            <w:tcW w:w="874" w:type="dxa"/>
            <w:tcBorders>
              <w:top w:val="single" w:sz="4" w:space="0" w:color="auto"/>
              <w:left w:val="single" w:sz="4" w:space="0" w:color="auto"/>
              <w:bottom w:val="nil"/>
              <w:right w:val="nil"/>
            </w:tcBorders>
            <w:shd w:val="clear" w:color="auto" w:fill="FFFFFF"/>
          </w:tcPr>
          <w:p w:rsidR="00F34A2F" w:rsidRDefault="00F34A2F">
            <w:r w:rsidRPr="005F41E5">
              <w:rPr>
                <w:rStyle w:val="211pt"/>
                <w:b/>
                <w:i w:val="0"/>
                <w:sz w:val="20"/>
                <w:szCs w:val="20"/>
              </w:rPr>
              <w:t>н/д</w:t>
            </w:r>
          </w:p>
        </w:tc>
        <w:tc>
          <w:tcPr>
            <w:tcW w:w="878" w:type="dxa"/>
            <w:tcBorders>
              <w:top w:val="single" w:sz="4" w:space="0" w:color="auto"/>
              <w:left w:val="single" w:sz="4" w:space="0" w:color="auto"/>
              <w:bottom w:val="nil"/>
              <w:right w:val="nil"/>
            </w:tcBorders>
            <w:shd w:val="clear" w:color="auto" w:fill="FFFFFF"/>
          </w:tcPr>
          <w:p w:rsidR="00F34A2F" w:rsidRDefault="00F34A2F">
            <w:r w:rsidRPr="005F41E5">
              <w:rPr>
                <w:rStyle w:val="211pt"/>
                <w:b/>
                <w:i w:val="0"/>
                <w:sz w:val="20"/>
                <w:szCs w:val="20"/>
              </w:rPr>
              <w:t>н/д</w:t>
            </w:r>
          </w:p>
        </w:tc>
        <w:tc>
          <w:tcPr>
            <w:tcW w:w="874" w:type="dxa"/>
            <w:tcBorders>
              <w:top w:val="single" w:sz="4" w:space="0" w:color="auto"/>
              <w:left w:val="single" w:sz="4" w:space="0" w:color="auto"/>
              <w:bottom w:val="nil"/>
              <w:right w:val="nil"/>
            </w:tcBorders>
            <w:shd w:val="clear" w:color="auto" w:fill="FFFFFF"/>
          </w:tcPr>
          <w:p w:rsidR="00F34A2F" w:rsidRDefault="00F34A2F">
            <w:r w:rsidRPr="005F41E5">
              <w:rPr>
                <w:rStyle w:val="211pt"/>
                <w:b/>
                <w:i w:val="0"/>
                <w:sz w:val="20"/>
                <w:szCs w:val="20"/>
              </w:rPr>
              <w:t>н/д</w:t>
            </w:r>
          </w:p>
        </w:tc>
        <w:tc>
          <w:tcPr>
            <w:tcW w:w="888" w:type="dxa"/>
            <w:tcBorders>
              <w:top w:val="single" w:sz="4" w:space="0" w:color="auto"/>
              <w:left w:val="single" w:sz="4" w:space="0" w:color="auto"/>
              <w:bottom w:val="nil"/>
              <w:right w:val="single" w:sz="4" w:space="0" w:color="auto"/>
            </w:tcBorders>
            <w:shd w:val="clear" w:color="auto" w:fill="FFFFFF"/>
          </w:tcPr>
          <w:p w:rsidR="00F34A2F" w:rsidRDefault="00F34A2F">
            <w:r w:rsidRPr="005F41E5">
              <w:rPr>
                <w:rStyle w:val="211pt"/>
                <w:b/>
                <w:i w:val="0"/>
                <w:sz w:val="20"/>
                <w:szCs w:val="20"/>
              </w:rPr>
              <w:t>н/д</w:t>
            </w:r>
          </w:p>
        </w:tc>
      </w:tr>
      <w:tr w:rsidR="00F34A2F" w:rsidTr="002136E9">
        <w:trPr>
          <w:trHeight w:val="466"/>
        </w:trPr>
        <w:tc>
          <w:tcPr>
            <w:tcW w:w="3734"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00" w:lineRule="exact"/>
            </w:pPr>
            <w:r>
              <w:rPr>
                <w:rStyle w:val="210pt"/>
                <w:color w:val="000000"/>
              </w:rPr>
              <w:t>Удельный расход теплоносителя</w:t>
            </w:r>
          </w:p>
        </w:tc>
        <w:tc>
          <w:tcPr>
            <w:tcW w:w="1483"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20" w:lineRule="exact"/>
            </w:pPr>
            <w:proofErr w:type="spellStart"/>
            <w:r>
              <w:rPr>
                <w:rStyle w:val="211pt"/>
                <w:color w:val="000000"/>
              </w:rPr>
              <w:t>куб.м</w:t>
            </w:r>
            <w:proofErr w:type="spellEnd"/>
            <w:r>
              <w:rPr>
                <w:rStyle w:val="211pt"/>
                <w:color w:val="000000"/>
              </w:rPr>
              <w:t>./Гкал</w:t>
            </w:r>
          </w:p>
        </w:tc>
        <w:tc>
          <w:tcPr>
            <w:tcW w:w="950" w:type="dxa"/>
            <w:tcBorders>
              <w:top w:val="single" w:sz="4" w:space="0" w:color="auto"/>
              <w:left w:val="single" w:sz="4" w:space="0" w:color="auto"/>
              <w:bottom w:val="nil"/>
              <w:right w:val="nil"/>
            </w:tcBorders>
            <w:shd w:val="clear" w:color="auto" w:fill="FFFFFF"/>
          </w:tcPr>
          <w:p w:rsidR="00F34A2F" w:rsidRDefault="00F34A2F">
            <w:r w:rsidRPr="005F41E5">
              <w:rPr>
                <w:rStyle w:val="211pt"/>
                <w:b/>
                <w:i w:val="0"/>
                <w:sz w:val="20"/>
                <w:szCs w:val="20"/>
              </w:rPr>
              <w:t>н/д</w:t>
            </w:r>
          </w:p>
        </w:tc>
        <w:tc>
          <w:tcPr>
            <w:tcW w:w="874" w:type="dxa"/>
            <w:tcBorders>
              <w:top w:val="single" w:sz="4" w:space="0" w:color="auto"/>
              <w:left w:val="single" w:sz="4" w:space="0" w:color="auto"/>
              <w:bottom w:val="nil"/>
              <w:right w:val="nil"/>
            </w:tcBorders>
            <w:shd w:val="clear" w:color="auto" w:fill="FFFFFF"/>
          </w:tcPr>
          <w:p w:rsidR="00F34A2F" w:rsidRDefault="00F34A2F">
            <w:r w:rsidRPr="005F41E5">
              <w:rPr>
                <w:rStyle w:val="211pt"/>
                <w:b/>
                <w:i w:val="0"/>
                <w:sz w:val="20"/>
                <w:szCs w:val="20"/>
              </w:rPr>
              <w:t>н/д</w:t>
            </w:r>
          </w:p>
        </w:tc>
        <w:tc>
          <w:tcPr>
            <w:tcW w:w="878" w:type="dxa"/>
            <w:tcBorders>
              <w:top w:val="single" w:sz="4" w:space="0" w:color="auto"/>
              <w:left w:val="single" w:sz="4" w:space="0" w:color="auto"/>
              <w:bottom w:val="nil"/>
              <w:right w:val="nil"/>
            </w:tcBorders>
            <w:shd w:val="clear" w:color="auto" w:fill="FFFFFF"/>
          </w:tcPr>
          <w:p w:rsidR="00F34A2F" w:rsidRDefault="00F34A2F">
            <w:r w:rsidRPr="005F41E5">
              <w:rPr>
                <w:rStyle w:val="211pt"/>
                <w:b/>
                <w:i w:val="0"/>
                <w:sz w:val="20"/>
                <w:szCs w:val="20"/>
              </w:rPr>
              <w:t>н/д</w:t>
            </w:r>
          </w:p>
        </w:tc>
        <w:tc>
          <w:tcPr>
            <w:tcW w:w="874" w:type="dxa"/>
            <w:tcBorders>
              <w:top w:val="single" w:sz="4" w:space="0" w:color="auto"/>
              <w:left w:val="single" w:sz="4" w:space="0" w:color="auto"/>
              <w:bottom w:val="nil"/>
              <w:right w:val="nil"/>
            </w:tcBorders>
            <w:shd w:val="clear" w:color="auto" w:fill="FFFFFF"/>
          </w:tcPr>
          <w:p w:rsidR="00F34A2F" w:rsidRDefault="00F34A2F">
            <w:r w:rsidRPr="005F41E5">
              <w:rPr>
                <w:rStyle w:val="211pt"/>
                <w:b/>
                <w:i w:val="0"/>
                <w:sz w:val="20"/>
                <w:szCs w:val="20"/>
              </w:rPr>
              <w:t>н/д</w:t>
            </w:r>
          </w:p>
        </w:tc>
        <w:tc>
          <w:tcPr>
            <w:tcW w:w="888" w:type="dxa"/>
            <w:tcBorders>
              <w:top w:val="single" w:sz="4" w:space="0" w:color="auto"/>
              <w:left w:val="single" w:sz="4" w:space="0" w:color="auto"/>
              <w:bottom w:val="nil"/>
              <w:right w:val="single" w:sz="4" w:space="0" w:color="auto"/>
            </w:tcBorders>
            <w:shd w:val="clear" w:color="auto" w:fill="FFFFFF"/>
          </w:tcPr>
          <w:p w:rsidR="00F34A2F" w:rsidRDefault="00F34A2F">
            <w:r w:rsidRPr="005F41E5">
              <w:rPr>
                <w:rStyle w:val="211pt"/>
                <w:b/>
                <w:i w:val="0"/>
                <w:sz w:val="20"/>
                <w:szCs w:val="20"/>
              </w:rPr>
              <w:t>н/д</w:t>
            </w:r>
          </w:p>
        </w:tc>
      </w:tr>
      <w:tr w:rsidR="00AD46B9" w:rsidTr="00614895">
        <w:trPr>
          <w:trHeight w:val="850"/>
        </w:trPr>
        <w:tc>
          <w:tcPr>
            <w:tcW w:w="3734"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74" w:lineRule="exact"/>
            </w:pPr>
            <w:r>
              <w:rPr>
                <w:rStyle w:val="210pt"/>
                <w:color w:val="000000"/>
              </w:rPr>
              <w:t>Коэффициент использования установленной тепловой мощности</w:t>
            </w:r>
          </w:p>
        </w:tc>
        <w:tc>
          <w:tcPr>
            <w:tcW w:w="1483"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20" w:lineRule="exact"/>
            </w:pPr>
            <w:r>
              <w:rPr>
                <w:rStyle w:val="211pt"/>
                <w:color w:val="000000"/>
              </w:rPr>
              <w:t>%</w:t>
            </w:r>
          </w:p>
        </w:tc>
        <w:tc>
          <w:tcPr>
            <w:tcW w:w="950" w:type="dxa"/>
            <w:tcBorders>
              <w:top w:val="single" w:sz="4" w:space="0" w:color="auto"/>
              <w:left w:val="single" w:sz="4" w:space="0" w:color="auto"/>
              <w:bottom w:val="single" w:sz="4" w:space="0" w:color="auto"/>
              <w:right w:val="nil"/>
            </w:tcBorders>
            <w:shd w:val="clear" w:color="auto" w:fill="FFFFFF"/>
            <w:vAlign w:val="center"/>
          </w:tcPr>
          <w:p w:rsidR="00AD46B9" w:rsidRDefault="00F34A2F" w:rsidP="00F34A2F">
            <w:pPr>
              <w:pStyle w:val="21"/>
              <w:shd w:val="clear" w:color="auto" w:fill="auto"/>
              <w:spacing w:line="200" w:lineRule="exact"/>
            </w:pPr>
            <w:r>
              <w:rPr>
                <w:rStyle w:val="210pt"/>
                <w:color w:val="000000"/>
              </w:rPr>
              <w:t>18,24</w:t>
            </w:r>
          </w:p>
        </w:tc>
        <w:tc>
          <w:tcPr>
            <w:tcW w:w="874" w:type="dxa"/>
            <w:tcBorders>
              <w:top w:val="single" w:sz="4" w:space="0" w:color="auto"/>
              <w:left w:val="single" w:sz="4" w:space="0" w:color="auto"/>
              <w:bottom w:val="single" w:sz="4" w:space="0" w:color="auto"/>
              <w:right w:val="nil"/>
            </w:tcBorders>
            <w:shd w:val="clear" w:color="auto" w:fill="FFFFFF"/>
            <w:vAlign w:val="center"/>
          </w:tcPr>
          <w:p w:rsidR="00AD46B9" w:rsidRDefault="00F34A2F" w:rsidP="00F34A2F">
            <w:pPr>
              <w:pStyle w:val="21"/>
              <w:shd w:val="clear" w:color="auto" w:fill="auto"/>
              <w:spacing w:line="200" w:lineRule="exact"/>
            </w:pPr>
            <w:r>
              <w:rPr>
                <w:rStyle w:val="210pt"/>
                <w:color w:val="000000"/>
              </w:rPr>
              <w:t>18,24</w:t>
            </w:r>
          </w:p>
        </w:tc>
        <w:tc>
          <w:tcPr>
            <w:tcW w:w="878" w:type="dxa"/>
            <w:tcBorders>
              <w:top w:val="single" w:sz="4" w:space="0" w:color="auto"/>
              <w:left w:val="single" w:sz="4" w:space="0" w:color="auto"/>
              <w:bottom w:val="single" w:sz="4" w:space="0" w:color="auto"/>
              <w:right w:val="nil"/>
            </w:tcBorders>
            <w:shd w:val="clear" w:color="auto" w:fill="FFFFFF"/>
            <w:vAlign w:val="center"/>
          </w:tcPr>
          <w:p w:rsidR="00AD46B9" w:rsidRPr="00F34A2F" w:rsidRDefault="00F34A2F">
            <w:pPr>
              <w:pStyle w:val="21"/>
              <w:shd w:val="clear" w:color="auto" w:fill="auto"/>
              <w:spacing w:line="200" w:lineRule="exact"/>
              <w:rPr>
                <w:b/>
                <w:sz w:val="20"/>
                <w:szCs w:val="20"/>
              </w:rPr>
            </w:pPr>
            <w:r w:rsidRPr="00F34A2F">
              <w:rPr>
                <w:b/>
                <w:sz w:val="20"/>
                <w:szCs w:val="20"/>
              </w:rPr>
              <w:t>11,23</w:t>
            </w:r>
          </w:p>
        </w:tc>
        <w:tc>
          <w:tcPr>
            <w:tcW w:w="874" w:type="dxa"/>
            <w:tcBorders>
              <w:top w:val="single" w:sz="4" w:space="0" w:color="auto"/>
              <w:left w:val="single" w:sz="4" w:space="0" w:color="auto"/>
              <w:bottom w:val="single" w:sz="4" w:space="0" w:color="auto"/>
              <w:right w:val="nil"/>
            </w:tcBorders>
            <w:shd w:val="clear" w:color="auto" w:fill="FFFFFF"/>
            <w:vAlign w:val="center"/>
          </w:tcPr>
          <w:p w:rsidR="00AD46B9" w:rsidRPr="00F34A2F" w:rsidRDefault="00F34A2F">
            <w:pPr>
              <w:pStyle w:val="21"/>
              <w:shd w:val="clear" w:color="auto" w:fill="auto"/>
              <w:spacing w:line="200" w:lineRule="exact"/>
              <w:rPr>
                <w:b/>
                <w:sz w:val="20"/>
                <w:szCs w:val="20"/>
              </w:rPr>
            </w:pPr>
            <w:r w:rsidRPr="00F34A2F">
              <w:rPr>
                <w:b/>
                <w:sz w:val="20"/>
                <w:szCs w:val="20"/>
              </w:rPr>
              <w:t>11,23</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F34A2F" w:rsidP="007E7065">
            <w:pPr>
              <w:pStyle w:val="21"/>
              <w:shd w:val="clear" w:color="auto" w:fill="auto"/>
              <w:spacing w:line="200" w:lineRule="exact"/>
            </w:pPr>
            <w:r>
              <w:rPr>
                <w:rStyle w:val="210pt"/>
                <w:color w:val="000000"/>
              </w:rPr>
              <w:t>1</w:t>
            </w:r>
            <w:r w:rsidR="007E7065">
              <w:rPr>
                <w:rStyle w:val="210pt"/>
                <w:color w:val="000000"/>
              </w:rPr>
              <w:t>1</w:t>
            </w:r>
            <w:r>
              <w:rPr>
                <w:rStyle w:val="210pt"/>
                <w:color w:val="000000"/>
              </w:rPr>
              <w:t>,</w:t>
            </w:r>
            <w:r w:rsidR="007E7065">
              <w:rPr>
                <w:rStyle w:val="210pt"/>
                <w:color w:val="000000"/>
              </w:rPr>
              <w:t>23</w:t>
            </w:r>
          </w:p>
        </w:tc>
      </w:tr>
    </w:tbl>
    <w:p w:rsidR="00AD46B9" w:rsidRDefault="00AD46B9">
      <w:pPr>
        <w:spacing w:line="420" w:lineRule="exact"/>
        <w:rPr>
          <w:rFonts w:cs="Times New Roman"/>
          <w:color w:val="auto"/>
        </w:rPr>
      </w:pPr>
    </w:p>
    <w:p w:rsidR="00AD46B9" w:rsidRDefault="00AD46B9">
      <w:pPr>
        <w:pStyle w:val="13"/>
        <w:shd w:val="clear" w:color="auto" w:fill="auto"/>
        <w:spacing w:line="280" w:lineRule="exact"/>
        <w:jc w:val="left"/>
      </w:pPr>
      <w:r>
        <w:rPr>
          <w:rStyle w:val="a4"/>
          <w:color w:val="000000"/>
        </w:rPr>
        <w:t>Таблица 2.2.11.4 - Целевые показатели котельной №3</w:t>
      </w:r>
    </w:p>
    <w:tbl>
      <w:tblPr>
        <w:tblW w:w="0" w:type="auto"/>
        <w:tblInd w:w="5" w:type="dxa"/>
        <w:tblLayout w:type="fixed"/>
        <w:tblCellMar>
          <w:left w:w="0" w:type="dxa"/>
          <w:right w:w="0" w:type="dxa"/>
        </w:tblCellMar>
        <w:tblLook w:val="0000" w:firstRow="0" w:lastRow="0" w:firstColumn="0" w:lastColumn="0" w:noHBand="0" w:noVBand="0"/>
      </w:tblPr>
      <w:tblGrid>
        <w:gridCol w:w="3734"/>
        <w:gridCol w:w="1555"/>
        <w:gridCol w:w="878"/>
        <w:gridCol w:w="874"/>
        <w:gridCol w:w="878"/>
        <w:gridCol w:w="874"/>
        <w:gridCol w:w="888"/>
      </w:tblGrid>
      <w:tr w:rsidR="005D7691" w:rsidTr="005869D6">
        <w:trPr>
          <w:trHeight w:val="566"/>
        </w:trPr>
        <w:tc>
          <w:tcPr>
            <w:tcW w:w="3734" w:type="dxa"/>
            <w:tcBorders>
              <w:top w:val="single" w:sz="4" w:space="0" w:color="auto"/>
              <w:left w:val="single" w:sz="4" w:space="0" w:color="auto"/>
              <w:bottom w:val="nil"/>
              <w:right w:val="nil"/>
            </w:tcBorders>
            <w:shd w:val="clear" w:color="auto" w:fill="FFFFFF"/>
            <w:vAlign w:val="center"/>
          </w:tcPr>
          <w:p w:rsidR="005D7691" w:rsidRDefault="005D7691">
            <w:pPr>
              <w:pStyle w:val="21"/>
              <w:shd w:val="clear" w:color="auto" w:fill="auto"/>
              <w:spacing w:line="200" w:lineRule="exact"/>
            </w:pPr>
            <w:r>
              <w:rPr>
                <w:rStyle w:val="210pt"/>
                <w:color w:val="000000"/>
              </w:rPr>
              <w:t>Величина</w:t>
            </w:r>
          </w:p>
        </w:tc>
        <w:tc>
          <w:tcPr>
            <w:tcW w:w="1555" w:type="dxa"/>
            <w:tcBorders>
              <w:top w:val="single" w:sz="4" w:space="0" w:color="auto"/>
              <w:left w:val="single" w:sz="4" w:space="0" w:color="auto"/>
              <w:bottom w:val="nil"/>
              <w:right w:val="nil"/>
            </w:tcBorders>
            <w:shd w:val="clear" w:color="auto" w:fill="FFFFFF"/>
            <w:vAlign w:val="bottom"/>
          </w:tcPr>
          <w:p w:rsidR="005D7691" w:rsidRDefault="005D7691">
            <w:pPr>
              <w:pStyle w:val="21"/>
              <w:shd w:val="clear" w:color="auto" w:fill="auto"/>
              <w:spacing w:line="200" w:lineRule="exact"/>
            </w:pPr>
            <w:r>
              <w:rPr>
                <w:rStyle w:val="210pt"/>
                <w:color w:val="000000"/>
              </w:rPr>
              <w:t>Единица</w:t>
            </w:r>
          </w:p>
          <w:p w:rsidR="005D7691" w:rsidRDefault="005D7691">
            <w:pPr>
              <w:pStyle w:val="21"/>
              <w:shd w:val="clear" w:color="auto" w:fill="auto"/>
              <w:spacing w:line="200" w:lineRule="exact"/>
            </w:pPr>
            <w:r>
              <w:rPr>
                <w:rStyle w:val="210pt"/>
                <w:color w:val="000000"/>
              </w:rPr>
              <w:t>измерения</w:t>
            </w:r>
          </w:p>
        </w:tc>
        <w:tc>
          <w:tcPr>
            <w:tcW w:w="878"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2017</w:t>
            </w:r>
          </w:p>
        </w:tc>
        <w:tc>
          <w:tcPr>
            <w:tcW w:w="874"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2018</w:t>
            </w:r>
          </w:p>
        </w:tc>
        <w:tc>
          <w:tcPr>
            <w:tcW w:w="878"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2019</w:t>
            </w:r>
          </w:p>
        </w:tc>
        <w:tc>
          <w:tcPr>
            <w:tcW w:w="874" w:type="dxa"/>
            <w:tcBorders>
              <w:top w:val="single" w:sz="4" w:space="0" w:color="auto"/>
              <w:left w:val="single" w:sz="4" w:space="0" w:color="auto"/>
              <w:bottom w:val="nil"/>
              <w:right w:val="nil"/>
            </w:tcBorders>
            <w:shd w:val="clear" w:color="auto" w:fill="FFFFFF"/>
            <w:vAlign w:val="center"/>
          </w:tcPr>
          <w:p w:rsidR="005D7691" w:rsidRDefault="005D7691" w:rsidP="005869D6">
            <w:pPr>
              <w:pStyle w:val="21"/>
              <w:shd w:val="clear" w:color="auto" w:fill="auto"/>
              <w:spacing w:line="200" w:lineRule="exact"/>
              <w:jc w:val="center"/>
            </w:pPr>
            <w:r>
              <w:rPr>
                <w:rStyle w:val="210pt3"/>
                <w:color w:val="000000"/>
              </w:rPr>
              <w:t>2020</w:t>
            </w:r>
          </w:p>
        </w:tc>
        <w:tc>
          <w:tcPr>
            <w:tcW w:w="888" w:type="dxa"/>
            <w:tcBorders>
              <w:top w:val="single" w:sz="4" w:space="0" w:color="auto"/>
              <w:left w:val="single" w:sz="4" w:space="0" w:color="auto"/>
              <w:bottom w:val="nil"/>
              <w:right w:val="single" w:sz="4" w:space="0" w:color="auto"/>
            </w:tcBorders>
            <w:shd w:val="clear" w:color="auto" w:fill="FFFFFF"/>
            <w:vAlign w:val="center"/>
          </w:tcPr>
          <w:p w:rsidR="005D7691" w:rsidRDefault="005D7691" w:rsidP="005869D6">
            <w:pPr>
              <w:pStyle w:val="21"/>
              <w:shd w:val="clear" w:color="auto" w:fill="auto"/>
              <w:spacing w:line="200" w:lineRule="exact"/>
              <w:jc w:val="center"/>
            </w:pPr>
            <w:r>
              <w:rPr>
                <w:rStyle w:val="210pt3"/>
                <w:color w:val="000000"/>
              </w:rPr>
              <w:t>2021</w:t>
            </w:r>
          </w:p>
        </w:tc>
      </w:tr>
      <w:tr w:rsidR="00F34A2F" w:rsidTr="002136E9">
        <w:trPr>
          <w:trHeight w:val="562"/>
        </w:trPr>
        <w:tc>
          <w:tcPr>
            <w:tcW w:w="3734" w:type="dxa"/>
            <w:tcBorders>
              <w:top w:val="single" w:sz="4" w:space="0" w:color="auto"/>
              <w:left w:val="single" w:sz="4" w:space="0" w:color="auto"/>
              <w:bottom w:val="nil"/>
              <w:right w:val="nil"/>
            </w:tcBorders>
            <w:shd w:val="clear" w:color="auto" w:fill="FFFFFF"/>
            <w:vAlign w:val="bottom"/>
          </w:tcPr>
          <w:p w:rsidR="00F34A2F" w:rsidRDefault="00F34A2F">
            <w:pPr>
              <w:pStyle w:val="21"/>
              <w:shd w:val="clear" w:color="auto" w:fill="auto"/>
              <w:spacing w:line="274" w:lineRule="exact"/>
            </w:pPr>
            <w:r>
              <w:rPr>
                <w:rStyle w:val="210pt"/>
                <w:color w:val="000000"/>
              </w:rPr>
              <w:t>Установленная тепловая мощность</w:t>
            </w:r>
          </w:p>
        </w:tc>
        <w:tc>
          <w:tcPr>
            <w:tcW w:w="1555"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20" w:lineRule="exact"/>
            </w:pPr>
            <w:r>
              <w:rPr>
                <w:rStyle w:val="211pt"/>
                <w:color w:val="000000"/>
              </w:rPr>
              <w:t>Гкал/час</w:t>
            </w:r>
          </w:p>
        </w:tc>
        <w:tc>
          <w:tcPr>
            <w:tcW w:w="878" w:type="dxa"/>
            <w:tcBorders>
              <w:top w:val="single" w:sz="4" w:space="0" w:color="auto"/>
              <w:left w:val="single" w:sz="4" w:space="0" w:color="auto"/>
              <w:bottom w:val="nil"/>
              <w:right w:val="nil"/>
            </w:tcBorders>
            <w:shd w:val="clear" w:color="auto" w:fill="FFFFFF"/>
            <w:vAlign w:val="bottom"/>
          </w:tcPr>
          <w:p w:rsidR="00F34A2F" w:rsidRDefault="00F34A2F" w:rsidP="002136E9">
            <w:pPr>
              <w:pStyle w:val="21"/>
              <w:shd w:val="clear" w:color="auto" w:fill="auto"/>
              <w:spacing w:line="200" w:lineRule="exact"/>
            </w:pPr>
            <w:r>
              <w:rPr>
                <w:rStyle w:val="210pt"/>
                <w:color w:val="000000"/>
              </w:rPr>
              <w:t>0,60</w:t>
            </w:r>
          </w:p>
        </w:tc>
        <w:tc>
          <w:tcPr>
            <w:tcW w:w="874" w:type="dxa"/>
            <w:tcBorders>
              <w:top w:val="single" w:sz="4" w:space="0" w:color="auto"/>
              <w:left w:val="single" w:sz="4" w:space="0" w:color="auto"/>
              <w:bottom w:val="nil"/>
              <w:right w:val="nil"/>
            </w:tcBorders>
            <w:shd w:val="clear" w:color="auto" w:fill="FFFFFF"/>
            <w:vAlign w:val="bottom"/>
          </w:tcPr>
          <w:p w:rsidR="00F34A2F" w:rsidRDefault="00F34A2F" w:rsidP="002136E9">
            <w:pPr>
              <w:pStyle w:val="21"/>
              <w:shd w:val="clear" w:color="auto" w:fill="auto"/>
              <w:spacing w:line="200" w:lineRule="exact"/>
            </w:pPr>
            <w:r>
              <w:rPr>
                <w:rStyle w:val="210pt"/>
                <w:color w:val="000000"/>
              </w:rPr>
              <w:t>0,60</w:t>
            </w:r>
          </w:p>
        </w:tc>
        <w:tc>
          <w:tcPr>
            <w:tcW w:w="878" w:type="dxa"/>
            <w:tcBorders>
              <w:top w:val="single" w:sz="4" w:space="0" w:color="auto"/>
              <w:left w:val="single" w:sz="4" w:space="0" w:color="auto"/>
              <w:bottom w:val="nil"/>
              <w:right w:val="nil"/>
            </w:tcBorders>
            <w:shd w:val="clear" w:color="auto" w:fill="FFFFFF"/>
            <w:vAlign w:val="bottom"/>
          </w:tcPr>
          <w:p w:rsidR="00F34A2F" w:rsidRDefault="00F34A2F" w:rsidP="002136E9">
            <w:pPr>
              <w:pStyle w:val="21"/>
              <w:shd w:val="clear" w:color="auto" w:fill="auto"/>
              <w:spacing w:line="200" w:lineRule="exact"/>
            </w:pPr>
            <w:r>
              <w:rPr>
                <w:rStyle w:val="210pt"/>
                <w:color w:val="000000"/>
              </w:rPr>
              <w:t>0,60</w:t>
            </w:r>
          </w:p>
        </w:tc>
        <w:tc>
          <w:tcPr>
            <w:tcW w:w="874" w:type="dxa"/>
            <w:tcBorders>
              <w:top w:val="single" w:sz="4" w:space="0" w:color="auto"/>
              <w:left w:val="single" w:sz="4" w:space="0" w:color="auto"/>
              <w:bottom w:val="nil"/>
              <w:right w:val="nil"/>
            </w:tcBorders>
            <w:shd w:val="clear" w:color="auto" w:fill="FFFFFF"/>
            <w:vAlign w:val="bottom"/>
          </w:tcPr>
          <w:p w:rsidR="00F34A2F" w:rsidRDefault="00F34A2F" w:rsidP="002136E9">
            <w:pPr>
              <w:pStyle w:val="21"/>
              <w:shd w:val="clear" w:color="auto" w:fill="auto"/>
              <w:spacing w:line="200" w:lineRule="exact"/>
            </w:pPr>
            <w:r>
              <w:rPr>
                <w:rStyle w:val="210pt"/>
                <w:color w:val="000000"/>
              </w:rPr>
              <w:t>0,60</w:t>
            </w:r>
          </w:p>
        </w:tc>
        <w:tc>
          <w:tcPr>
            <w:tcW w:w="888" w:type="dxa"/>
            <w:tcBorders>
              <w:top w:val="single" w:sz="4" w:space="0" w:color="auto"/>
              <w:left w:val="single" w:sz="4" w:space="0" w:color="auto"/>
              <w:bottom w:val="nil"/>
              <w:right w:val="single" w:sz="4" w:space="0" w:color="auto"/>
            </w:tcBorders>
            <w:shd w:val="clear" w:color="auto" w:fill="FFFFFF"/>
            <w:vAlign w:val="bottom"/>
          </w:tcPr>
          <w:p w:rsidR="00F34A2F" w:rsidRDefault="00F34A2F">
            <w:pPr>
              <w:pStyle w:val="21"/>
              <w:shd w:val="clear" w:color="auto" w:fill="auto"/>
              <w:spacing w:line="200" w:lineRule="exact"/>
            </w:pPr>
            <w:r>
              <w:rPr>
                <w:rStyle w:val="210pt"/>
                <w:color w:val="000000"/>
              </w:rPr>
              <w:t>0,60</w:t>
            </w:r>
          </w:p>
        </w:tc>
      </w:tr>
      <w:tr w:rsidR="00F34A2F" w:rsidTr="002136E9">
        <w:trPr>
          <w:trHeight w:val="562"/>
        </w:trPr>
        <w:tc>
          <w:tcPr>
            <w:tcW w:w="3734" w:type="dxa"/>
            <w:tcBorders>
              <w:top w:val="single" w:sz="4" w:space="0" w:color="auto"/>
              <w:left w:val="single" w:sz="4" w:space="0" w:color="auto"/>
              <w:bottom w:val="nil"/>
              <w:right w:val="nil"/>
            </w:tcBorders>
            <w:shd w:val="clear" w:color="auto" w:fill="FFFFFF"/>
            <w:vAlign w:val="bottom"/>
          </w:tcPr>
          <w:p w:rsidR="00F34A2F" w:rsidRDefault="00F34A2F">
            <w:pPr>
              <w:pStyle w:val="21"/>
              <w:shd w:val="clear" w:color="auto" w:fill="auto"/>
              <w:spacing w:line="269" w:lineRule="exact"/>
            </w:pPr>
            <w:r>
              <w:rPr>
                <w:rStyle w:val="210pt"/>
                <w:color w:val="000000"/>
              </w:rPr>
              <w:t>Располагаемая тепловая мощность</w:t>
            </w:r>
          </w:p>
        </w:tc>
        <w:tc>
          <w:tcPr>
            <w:tcW w:w="1555"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20" w:lineRule="exact"/>
            </w:pPr>
            <w:r>
              <w:rPr>
                <w:rStyle w:val="211pt"/>
                <w:color w:val="000000"/>
              </w:rPr>
              <w:t>Гкал/час</w:t>
            </w:r>
          </w:p>
        </w:tc>
        <w:tc>
          <w:tcPr>
            <w:tcW w:w="878" w:type="dxa"/>
            <w:tcBorders>
              <w:top w:val="single" w:sz="4" w:space="0" w:color="auto"/>
              <w:left w:val="single" w:sz="4" w:space="0" w:color="auto"/>
              <w:bottom w:val="nil"/>
              <w:right w:val="nil"/>
            </w:tcBorders>
            <w:shd w:val="clear" w:color="auto" w:fill="FFFFFF"/>
            <w:vAlign w:val="bottom"/>
          </w:tcPr>
          <w:p w:rsidR="00F34A2F" w:rsidRDefault="00F34A2F" w:rsidP="002136E9">
            <w:pPr>
              <w:pStyle w:val="21"/>
              <w:shd w:val="clear" w:color="auto" w:fill="auto"/>
              <w:spacing w:line="200" w:lineRule="exact"/>
            </w:pPr>
            <w:r>
              <w:rPr>
                <w:rStyle w:val="210pt"/>
                <w:color w:val="000000"/>
              </w:rPr>
              <w:t>0,60</w:t>
            </w:r>
          </w:p>
        </w:tc>
        <w:tc>
          <w:tcPr>
            <w:tcW w:w="874" w:type="dxa"/>
            <w:tcBorders>
              <w:top w:val="single" w:sz="4" w:space="0" w:color="auto"/>
              <w:left w:val="single" w:sz="4" w:space="0" w:color="auto"/>
              <w:bottom w:val="nil"/>
              <w:right w:val="nil"/>
            </w:tcBorders>
            <w:shd w:val="clear" w:color="auto" w:fill="FFFFFF"/>
            <w:vAlign w:val="bottom"/>
          </w:tcPr>
          <w:p w:rsidR="00F34A2F" w:rsidRDefault="00F34A2F" w:rsidP="002136E9">
            <w:pPr>
              <w:pStyle w:val="21"/>
              <w:shd w:val="clear" w:color="auto" w:fill="auto"/>
              <w:spacing w:line="200" w:lineRule="exact"/>
            </w:pPr>
            <w:r>
              <w:rPr>
                <w:rStyle w:val="210pt"/>
                <w:color w:val="000000"/>
              </w:rPr>
              <w:t>0,60</w:t>
            </w:r>
          </w:p>
        </w:tc>
        <w:tc>
          <w:tcPr>
            <w:tcW w:w="878" w:type="dxa"/>
            <w:tcBorders>
              <w:top w:val="single" w:sz="4" w:space="0" w:color="auto"/>
              <w:left w:val="single" w:sz="4" w:space="0" w:color="auto"/>
              <w:bottom w:val="nil"/>
              <w:right w:val="nil"/>
            </w:tcBorders>
            <w:shd w:val="clear" w:color="auto" w:fill="FFFFFF"/>
            <w:vAlign w:val="bottom"/>
          </w:tcPr>
          <w:p w:rsidR="00F34A2F" w:rsidRDefault="00F34A2F" w:rsidP="002136E9">
            <w:pPr>
              <w:pStyle w:val="21"/>
              <w:shd w:val="clear" w:color="auto" w:fill="auto"/>
              <w:spacing w:line="200" w:lineRule="exact"/>
            </w:pPr>
            <w:r>
              <w:rPr>
                <w:rStyle w:val="210pt"/>
                <w:color w:val="000000"/>
              </w:rPr>
              <w:t>0,60</w:t>
            </w:r>
          </w:p>
        </w:tc>
        <w:tc>
          <w:tcPr>
            <w:tcW w:w="874" w:type="dxa"/>
            <w:tcBorders>
              <w:top w:val="single" w:sz="4" w:space="0" w:color="auto"/>
              <w:left w:val="single" w:sz="4" w:space="0" w:color="auto"/>
              <w:bottom w:val="nil"/>
              <w:right w:val="nil"/>
            </w:tcBorders>
            <w:shd w:val="clear" w:color="auto" w:fill="FFFFFF"/>
            <w:vAlign w:val="bottom"/>
          </w:tcPr>
          <w:p w:rsidR="00F34A2F" w:rsidRDefault="00F34A2F" w:rsidP="002136E9">
            <w:pPr>
              <w:pStyle w:val="21"/>
              <w:shd w:val="clear" w:color="auto" w:fill="auto"/>
              <w:spacing w:line="200" w:lineRule="exact"/>
            </w:pPr>
            <w:r>
              <w:rPr>
                <w:rStyle w:val="210pt"/>
                <w:color w:val="000000"/>
              </w:rPr>
              <w:t>0,60</w:t>
            </w:r>
          </w:p>
        </w:tc>
        <w:tc>
          <w:tcPr>
            <w:tcW w:w="888" w:type="dxa"/>
            <w:tcBorders>
              <w:top w:val="single" w:sz="4" w:space="0" w:color="auto"/>
              <w:left w:val="single" w:sz="4" w:space="0" w:color="auto"/>
              <w:bottom w:val="nil"/>
              <w:right w:val="single" w:sz="4" w:space="0" w:color="auto"/>
            </w:tcBorders>
            <w:shd w:val="clear" w:color="auto" w:fill="FFFFFF"/>
            <w:vAlign w:val="bottom"/>
          </w:tcPr>
          <w:p w:rsidR="00F34A2F" w:rsidRDefault="00F34A2F">
            <w:pPr>
              <w:pStyle w:val="21"/>
              <w:shd w:val="clear" w:color="auto" w:fill="auto"/>
              <w:spacing w:line="200" w:lineRule="exact"/>
            </w:pPr>
            <w:r>
              <w:rPr>
                <w:rStyle w:val="210pt"/>
                <w:color w:val="000000"/>
              </w:rPr>
              <w:t>0,60</w:t>
            </w:r>
          </w:p>
        </w:tc>
      </w:tr>
      <w:tr w:rsidR="00AD46B9">
        <w:trPr>
          <w:trHeight w:val="562"/>
        </w:trPr>
        <w:tc>
          <w:tcPr>
            <w:tcW w:w="3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4" w:lineRule="exact"/>
            </w:pPr>
            <w:r>
              <w:rPr>
                <w:rStyle w:val="210pt"/>
                <w:color w:val="000000"/>
              </w:rPr>
              <w:t>Потери установленной тепловой мощности</w:t>
            </w:r>
          </w:p>
        </w:tc>
        <w:tc>
          <w:tcPr>
            <w:tcW w:w="155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87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87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87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87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w:t>
            </w:r>
          </w:p>
        </w:tc>
        <w:tc>
          <w:tcPr>
            <w:tcW w:w="888"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
                <w:color w:val="000000"/>
              </w:rPr>
              <w:t>-</w:t>
            </w:r>
          </w:p>
        </w:tc>
      </w:tr>
      <w:tr w:rsidR="00AD46B9" w:rsidTr="00F34A2F">
        <w:trPr>
          <w:trHeight w:val="466"/>
        </w:trPr>
        <w:tc>
          <w:tcPr>
            <w:tcW w:w="373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
                <w:color w:val="000000"/>
              </w:rPr>
              <w:t>Средневзвешенный срок службы</w:t>
            </w:r>
          </w:p>
        </w:tc>
        <w:tc>
          <w:tcPr>
            <w:tcW w:w="155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20" w:lineRule="exact"/>
            </w:pPr>
            <w:r>
              <w:rPr>
                <w:rStyle w:val="211pt"/>
                <w:color w:val="000000"/>
              </w:rPr>
              <w:t>лет</w:t>
            </w:r>
          </w:p>
        </w:tc>
        <w:tc>
          <w:tcPr>
            <w:tcW w:w="878" w:type="dxa"/>
            <w:tcBorders>
              <w:top w:val="single" w:sz="4" w:space="0" w:color="auto"/>
              <w:left w:val="single" w:sz="4" w:space="0" w:color="auto"/>
              <w:bottom w:val="nil"/>
              <w:right w:val="nil"/>
            </w:tcBorders>
            <w:shd w:val="clear" w:color="auto" w:fill="FFFFFF"/>
            <w:vAlign w:val="center"/>
          </w:tcPr>
          <w:p w:rsidR="00AD46B9" w:rsidRPr="00F34A2F" w:rsidRDefault="00F34A2F" w:rsidP="00F34A2F">
            <w:pPr>
              <w:pStyle w:val="21"/>
              <w:shd w:val="clear" w:color="auto" w:fill="auto"/>
              <w:spacing w:line="200" w:lineRule="exact"/>
              <w:jc w:val="center"/>
              <w:rPr>
                <w:b/>
                <w:sz w:val="20"/>
                <w:szCs w:val="20"/>
              </w:rPr>
            </w:pPr>
            <w:r w:rsidRPr="00F34A2F">
              <w:rPr>
                <w:b/>
                <w:sz w:val="20"/>
                <w:szCs w:val="20"/>
              </w:rPr>
              <w:t>13</w:t>
            </w:r>
          </w:p>
        </w:tc>
        <w:tc>
          <w:tcPr>
            <w:tcW w:w="874" w:type="dxa"/>
            <w:tcBorders>
              <w:top w:val="single" w:sz="4" w:space="0" w:color="auto"/>
              <w:left w:val="single" w:sz="4" w:space="0" w:color="auto"/>
              <w:bottom w:val="nil"/>
              <w:right w:val="nil"/>
            </w:tcBorders>
            <w:shd w:val="clear" w:color="auto" w:fill="FFFFFF"/>
            <w:vAlign w:val="center"/>
          </w:tcPr>
          <w:p w:rsidR="00AD46B9" w:rsidRPr="00F34A2F" w:rsidRDefault="00F34A2F" w:rsidP="00F34A2F">
            <w:pPr>
              <w:pStyle w:val="21"/>
              <w:shd w:val="clear" w:color="auto" w:fill="auto"/>
              <w:spacing w:line="200" w:lineRule="exact"/>
              <w:jc w:val="center"/>
              <w:rPr>
                <w:b/>
                <w:sz w:val="20"/>
                <w:szCs w:val="20"/>
              </w:rPr>
            </w:pPr>
            <w:r w:rsidRPr="00F34A2F">
              <w:rPr>
                <w:rStyle w:val="210pt"/>
                <w:color w:val="000000"/>
              </w:rPr>
              <w:t>14</w:t>
            </w:r>
          </w:p>
        </w:tc>
        <w:tc>
          <w:tcPr>
            <w:tcW w:w="878" w:type="dxa"/>
            <w:tcBorders>
              <w:top w:val="single" w:sz="4" w:space="0" w:color="auto"/>
              <w:left w:val="single" w:sz="4" w:space="0" w:color="auto"/>
              <w:bottom w:val="nil"/>
              <w:right w:val="nil"/>
            </w:tcBorders>
            <w:shd w:val="clear" w:color="auto" w:fill="FFFFFF"/>
            <w:vAlign w:val="center"/>
          </w:tcPr>
          <w:p w:rsidR="00AD46B9" w:rsidRPr="00F34A2F" w:rsidRDefault="00F34A2F" w:rsidP="00F34A2F">
            <w:pPr>
              <w:pStyle w:val="21"/>
              <w:shd w:val="clear" w:color="auto" w:fill="auto"/>
              <w:spacing w:line="200" w:lineRule="exact"/>
              <w:jc w:val="center"/>
              <w:rPr>
                <w:b/>
                <w:sz w:val="20"/>
                <w:szCs w:val="20"/>
              </w:rPr>
            </w:pPr>
            <w:r w:rsidRPr="00F34A2F">
              <w:rPr>
                <w:rStyle w:val="210pt"/>
                <w:color w:val="000000"/>
              </w:rPr>
              <w:t>15</w:t>
            </w:r>
          </w:p>
        </w:tc>
        <w:tc>
          <w:tcPr>
            <w:tcW w:w="874" w:type="dxa"/>
            <w:tcBorders>
              <w:top w:val="single" w:sz="4" w:space="0" w:color="auto"/>
              <w:left w:val="single" w:sz="4" w:space="0" w:color="auto"/>
              <w:bottom w:val="nil"/>
              <w:right w:val="nil"/>
            </w:tcBorders>
            <w:shd w:val="clear" w:color="auto" w:fill="FFFFFF"/>
            <w:vAlign w:val="center"/>
          </w:tcPr>
          <w:p w:rsidR="00AD46B9" w:rsidRPr="00F34A2F" w:rsidRDefault="00F34A2F" w:rsidP="00F34A2F">
            <w:pPr>
              <w:pStyle w:val="21"/>
              <w:shd w:val="clear" w:color="auto" w:fill="auto"/>
              <w:spacing w:line="200" w:lineRule="exact"/>
              <w:jc w:val="center"/>
              <w:rPr>
                <w:b/>
                <w:sz w:val="20"/>
                <w:szCs w:val="20"/>
              </w:rPr>
            </w:pPr>
            <w:r w:rsidRPr="00F34A2F">
              <w:rPr>
                <w:b/>
                <w:sz w:val="20"/>
                <w:szCs w:val="20"/>
              </w:rPr>
              <w:t>16</w:t>
            </w:r>
          </w:p>
        </w:tc>
        <w:tc>
          <w:tcPr>
            <w:tcW w:w="888" w:type="dxa"/>
            <w:tcBorders>
              <w:top w:val="single" w:sz="4" w:space="0" w:color="auto"/>
              <w:left w:val="single" w:sz="4" w:space="0" w:color="auto"/>
              <w:bottom w:val="nil"/>
              <w:right w:val="single" w:sz="4" w:space="0" w:color="auto"/>
            </w:tcBorders>
            <w:shd w:val="clear" w:color="auto" w:fill="FFFFFF"/>
            <w:vAlign w:val="center"/>
          </w:tcPr>
          <w:p w:rsidR="00AD46B9" w:rsidRPr="00F34A2F" w:rsidRDefault="00F34A2F" w:rsidP="00F34A2F">
            <w:pPr>
              <w:pStyle w:val="21"/>
              <w:shd w:val="clear" w:color="auto" w:fill="auto"/>
              <w:spacing w:line="200" w:lineRule="exact"/>
              <w:jc w:val="center"/>
              <w:rPr>
                <w:b/>
                <w:sz w:val="20"/>
                <w:szCs w:val="20"/>
              </w:rPr>
            </w:pPr>
            <w:r w:rsidRPr="00F34A2F">
              <w:rPr>
                <w:b/>
                <w:sz w:val="20"/>
                <w:szCs w:val="20"/>
              </w:rPr>
              <w:t>17</w:t>
            </w:r>
          </w:p>
        </w:tc>
      </w:tr>
      <w:tr w:rsidR="00AD46B9">
        <w:trPr>
          <w:trHeight w:val="571"/>
        </w:trPr>
        <w:tc>
          <w:tcPr>
            <w:tcW w:w="3734"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74" w:lineRule="exact"/>
            </w:pPr>
            <w:r>
              <w:rPr>
                <w:rStyle w:val="210pt"/>
                <w:color w:val="000000"/>
              </w:rPr>
              <w:t>УРУТ на выработку тепловой энергии (утвержденный)</w:t>
            </w:r>
          </w:p>
        </w:tc>
        <w:tc>
          <w:tcPr>
            <w:tcW w:w="1555" w:type="dxa"/>
            <w:tcBorders>
              <w:top w:val="single" w:sz="4" w:space="0" w:color="auto"/>
              <w:left w:val="single" w:sz="4" w:space="0" w:color="auto"/>
              <w:bottom w:val="single" w:sz="4" w:space="0" w:color="auto"/>
              <w:right w:val="nil"/>
            </w:tcBorders>
            <w:shd w:val="clear" w:color="auto" w:fill="FFFFFF"/>
            <w:vAlign w:val="center"/>
          </w:tcPr>
          <w:p w:rsidR="00AD46B9" w:rsidRDefault="00DC2FC3">
            <w:pPr>
              <w:pStyle w:val="21"/>
              <w:shd w:val="clear" w:color="auto" w:fill="auto"/>
              <w:spacing w:line="220" w:lineRule="exact"/>
            </w:pPr>
            <w:r>
              <w:rPr>
                <w:rStyle w:val="211pt"/>
                <w:color w:val="000000"/>
                <w:sz w:val="28"/>
                <w:szCs w:val="28"/>
                <w:lang w:eastAsia="en-US"/>
              </w:rPr>
              <w:t>кг</w:t>
            </w:r>
            <w:r>
              <w:rPr>
                <w:rStyle w:val="211pt"/>
                <w:color w:val="000000"/>
                <w:sz w:val="24"/>
                <w:szCs w:val="24"/>
                <w:lang w:eastAsia="en-US"/>
              </w:rPr>
              <w:t xml:space="preserve"> </w:t>
            </w:r>
            <w:proofErr w:type="spellStart"/>
            <w:r>
              <w:rPr>
                <w:rStyle w:val="211pt"/>
                <w:color w:val="000000"/>
                <w:sz w:val="18"/>
                <w:szCs w:val="18"/>
                <w:lang w:eastAsia="en-US"/>
              </w:rPr>
              <w:t>у.т</w:t>
            </w:r>
            <w:proofErr w:type="spellEnd"/>
            <w:r>
              <w:rPr>
                <w:rStyle w:val="211pt"/>
                <w:color w:val="000000"/>
                <w:sz w:val="18"/>
                <w:szCs w:val="18"/>
                <w:lang w:eastAsia="en-US"/>
              </w:rPr>
              <w:t>.</w:t>
            </w:r>
            <w:r w:rsidRPr="00AA526F">
              <w:rPr>
                <w:rStyle w:val="211pt"/>
                <w:color w:val="000000"/>
                <w:lang w:eastAsia="en-US"/>
              </w:rPr>
              <w:t xml:space="preserve"> </w:t>
            </w:r>
            <w:r>
              <w:rPr>
                <w:rStyle w:val="211pt"/>
                <w:color w:val="000000"/>
              </w:rPr>
              <w:t xml:space="preserve">/Гкал </w:t>
            </w:r>
          </w:p>
        </w:tc>
        <w:tc>
          <w:tcPr>
            <w:tcW w:w="878" w:type="dxa"/>
            <w:tcBorders>
              <w:top w:val="single" w:sz="4" w:space="0" w:color="auto"/>
              <w:left w:val="single" w:sz="4" w:space="0" w:color="auto"/>
              <w:bottom w:val="single" w:sz="4" w:space="0" w:color="auto"/>
              <w:right w:val="nil"/>
            </w:tcBorders>
            <w:shd w:val="clear" w:color="auto" w:fill="FFFFFF"/>
            <w:vAlign w:val="center"/>
          </w:tcPr>
          <w:p w:rsidR="00AD46B9" w:rsidRPr="00F34A2F" w:rsidRDefault="00F34A2F">
            <w:pPr>
              <w:pStyle w:val="21"/>
              <w:shd w:val="clear" w:color="auto" w:fill="auto"/>
              <w:spacing w:line="200" w:lineRule="exact"/>
              <w:rPr>
                <w:b/>
                <w:sz w:val="20"/>
                <w:szCs w:val="20"/>
              </w:rPr>
            </w:pPr>
            <w:r w:rsidRPr="00F34A2F">
              <w:rPr>
                <w:rStyle w:val="210pt"/>
                <w:color w:val="000000"/>
              </w:rPr>
              <w:t>172,3</w:t>
            </w:r>
          </w:p>
        </w:tc>
        <w:tc>
          <w:tcPr>
            <w:tcW w:w="874" w:type="dxa"/>
            <w:tcBorders>
              <w:top w:val="single" w:sz="4" w:space="0" w:color="auto"/>
              <w:left w:val="single" w:sz="4" w:space="0" w:color="auto"/>
              <w:bottom w:val="single" w:sz="4" w:space="0" w:color="auto"/>
              <w:right w:val="nil"/>
            </w:tcBorders>
            <w:shd w:val="clear" w:color="auto" w:fill="FFFFFF"/>
            <w:vAlign w:val="center"/>
          </w:tcPr>
          <w:p w:rsidR="00AD46B9" w:rsidRPr="00F34A2F" w:rsidRDefault="00F34A2F">
            <w:pPr>
              <w:pStyle w:val="21"/>
              <w:shd w:val="clear" w:color="auto" w:fill="auto"/>
              <w:spacing w:line="200" w:lineRule="exact"/>
              <w:rPr>
                <w:b/>
                <w:sz w:val="20"/>
                <w:szCs w:val="20"/>
              </w:rPr>
            </w:pPr>
            <w:r w:rsidRPr="00F34A2F">
              <w:rPr>
                <w:b/>
                <w:sz w:val="20"/>
                <w:szCs w:val="20"/>
              </w:rPr>
              <w:t>172,3</w:t>
            </w:r>
          </w:p>
        </w:tc>
        <w:tc>
          <w:tcPr>
            <w:tcW w:w="878" w:type="dxa"/>
            <w:tcBorders>
              <w:top w:val="single" w:sz="4" w:space="0" w:color="auto"/>
              <w:left w:val="single" w:sz="4" w:space="0" w:color="auto"/>
              <w:bottom w:val="single" w:sz="4" w:space="0" w:color="auto"/>
              <w:right w:val="nil"/>
            </w:tcBorders>
            <w:shd w:val="clear" w:color="auto" w:fill="FFFFFF"/>
            <w:vAlign w:val="center"/>
          </w:tcPr>
          <w:p w:rsidR="00AD46B9" w:rsidRPr="00F34A2F" w:rsidRDefault="00F34A2F" w:rsidP="00192420">
            <w:pPr>
              <w:pStyle w:val="21"/>
              <w:shd w:val="clear" w:color="auto" w:fill="auto"/>
              <w:spacing w:line="200" w:lineRule="exact"/>
              <w:rPr>
                <w:b/>
                <w:sz w:val="20"/>
                <w:szCs w:val="20"/>
              </w:rPr>
            </w:pPr>
            <w:r w:rsidRPr="00F34A2F">
              <w:rPr>
                <w:b/>
                <w:sz w:val="20"/>
                <w:szCs w:val="20"/>
              </w:rPr>
              <w:t>22</w:t>
            </w:r>
            <w:r w:rsidR="00192420">
              <w:rPr>
                <w:b/>
                <w:sz w:val="20"/>
                <w:szCs w:val="20"/>
              </w:rPr>
              <w:t>0</w:t>
            </w:r>
            <w:r w:rsidRPr="00F34A2F">
              <w:rPr>
                <w:b/>
                <w:sz w:val="20"/>
                <w:szCs w:val="20"/>
              </w:rPr>
              <w:t>,1</w:t>
            </w:r>
          </w:p>
        </w:tc>
        <w:tc>
          <w:tcPr>
            <w:tcW w:w="874" w:type="dxa"/>
            <w:tcBorders>
              <w:top w:val="single" w:sz="4" w:space="0" w:color="auto"/>
              <w:left w:val="single" w:sz="4" w:space="0" w:color="auto"/>
              <w:bottom w:val="single" w:sz="4" w:space="0" w:color="auto"/>
              <w:right w:val="nil"/>
            </w:tcBorders>
            <w:shd w:val="clear" w:color="auto" w:fill="FFFFFF"/>
            <w:vAlign w:val="center"/>
          </w:tcPr>
          <w:p w:rsidR="00AD46B9" w:rsidRPr="00F34A2F" w:rsidRDefault="00F34A2F" w:rsidP="00192420">
            <w:pPr>
              <w:pStyle w:val="21"/>
              <w:shd w:val="clear" w:color="auto" w:fill="auto"/>
              <w:spacing w:line="200" w:lineRule="exact"/>
              <w:rPr>
                <w:b/>
                <w:sz w:val="20"/>
                <w:szCs w:val="20"/>
              </w:rPr>
            </w:pPr>
            <w:r w:rsidRPr="00F34A2F">
              <w:rPr>
                <w:b/>
                <w:sz w:val="20"/>
                <w:szCs w:val="20"/>
              </w:rPr>
              <w:t>22</w:t>
            </w:r>
            <w:r w:rsidR="00192420">
              <w:rPr>
                <w:b/>
                <w:sz w:val="20"/>
                <w:szCs w:val="20"/>
              </w:rPr>
              <w:t>0</w:t>
            </w:r>
            <w:r w:rsidRPr="00F34A2F">
              <w:rPr>
                <w:b/>
                <w:sz w:val="20"/>
                <w:szCs w:val="20"/>
              </w:rPr>
              <w:t>,1</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Pr="00F34A2F" w:rsidRDefault="00CD288B" w:rsidP="00192420">
            <w:pPr>
              <w:pStyle w:val="21"/>
              <w:shd w:val="clear" w:color="auto" w:fill="auto"/>
              <w:spacing w:line="200" w:lineRule="exact"/>
              <w:rPr>
                <w:b/>
                <w:sz w:val="20"/>
                <w:szCs w:val="20"/>
              </w:rPr>
            </w:pPr>
            <w:r>
              <w:rPr>
                <w:b/>
                <w:sz w:val="20"/>
                <w:szCs w:val="20"/>
              </w:rPr>
              <w:t>237,4</w:t>
            </w:r>
          </w:p>
        </w:tc>
      </w:tr>
      <w:tr w:rsidR="00F34A2F" w:rsidTr="002136E9">
        <w:trPr>
          <w:trHeight w:val="566"/>
        </w:trPr>
        <w:tc>
          <w:tcPr>
            <w:tcW w:w="3734" w:type="dxa"/>
            <w:tcBorders>
              <w:top w:val="single" w:sz="4" w:space="0" w:color="auto"/>
              <w:left w:val="single" w:sz="4" w:space="0" w:color="auto"/>
              <w:bottom w:val="nil"/>
              <w:right w:val="nil"/>
            </w:tcBorders>
            <w:shd w:val="clear" w:color="auto" w:fill="FFFFFF"/>
            <w:vAlign w:val="bottom"/>
          </w:tcPr>
          <w:p w:rsidR="00F34A2F" w:rsidRDefault="00F34A2F">
            <w:pPr>
              <w:pStyle w:val="21"/>
              <w:shd w:val="clear" w:color="auto" w:fill="auto"/>
              <w:spacing w:line="278" w:lineRule="exact"/>
            </w:pPr>
            <w:r>
              <w:rPr>
                <w:rStyle w:val="210pt3"/>
                <w:color w:val="000000"/>
              </w:rPr>
              <w:lastRenderedPageBreak/>
              <w:t>УРУТ на выработку тепловой энергии (фактический)</w:t>
            </w:r>
          </w:p>
        </w:tc>
        <w:tc>
          <w:tcPr>
            <w:tcW w:w="1555"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20" w:lineRule="exact"/>
            </w:pPr>
            <w:r>
              <w:rPr>
                <w:rStyle w:val="211pt"/>
                <w:color w:val="000000"/>
                <w:sz w:val="28"/>
                <w:szCs w:val="28"/>
                <w:lang w:eastAsia="en-US"/>
              </w:rPr>
              <w:t>кг</w:t>
            </w:r>
            <w:r>
              <w:rPr>
                <w:rStyle w:val="211pt"/>
                <w:color w:val="000000"/>
                <w:sz w:val="24"/>
                <w:szCs w:val="24"/>
                <w:lang w:eastAsia="en-US"/>
              </w:rPr>
              <w:t xml:space="preserve"> </w:t>
            </w:r>
            <w:proofErr w:type="spellStart"/>
            <w:r>
              <w:rPr>
                <w:rStyle w:val="211pt"/>
                <w:color w:val="000000"/>
                <w:sz w:val="18"/>
                <w:szCs w:val="18"/>
                <w:lang w:eastAsia="en-US"/>
              </w:rPr>
              <w:t>у.т</w:t>
            </w:r>
            <w:proofErr w:type="spellEnd"/>
            <w:r>
              <w:rPr>
                <w:rStyle w:val="211pt"/>
                <w:color w:val="000000"/>
                <w:sz w:val="18"/>
                <w:szCs w:val="18"/>
                <w:lang w:eastAsia="en-US"/>
              </w:rPr>
              <w:t>.</w:t>
            </w:r>
            <w:r w:rsidRPr="00AA526F">
              <w:rPr>
                <w:rStyle w:val="211pt"/>
                <w:color w:val="000000"/>
                <w:lang w:eastAsia="en-US"/>
              </w:rPr>
              <w:t xml:space="preserve"> </w:t>
            </w:r>
            <w:r>
              <w:rPr>
                <w:rStyle w:val="211pt"/>
                <w:color w:val="000000"/>
              </w:rPr>
              <w:t>/Гкал</w:t>
            </w:r>
            <w:r>
              <w:rPr>
                <w:rStyle w:val="211pt6"/>
                <w:color w:val="000000"/>
              </w:rPr>
              <w:t xml:space="preserve"> </w:t>
            </w:r>
          </w:p>
        </w:tc>
        <w:tc>
          <w:tcPr>
            <w:tcW w:w="878" w:type="dxa"/>
            <w:tcBorders>
              <w:top w:val="single" w:sz="4" w:space="0" w:color="auto"/>
              <w:left w:val="single" w:sz="4" w:space="0" w:color="auto"/>
              <w:bottom w:val="nil"/>
              <w:right w:val="nil"/>
            </w:tcBorders>
            <w:shd w:val="clear" w:color="auto" w:fill="FFFFFF"/>
          </w:tcPr>
          <w:p w:rsidR="00F34A2F" w:rsidRDefault="00F34A2F">
            <w:r w:rsidRPr="008E65FE">
              <w:rPr>
                <w:rStyle w:val="211pt"/>
                <w:b/>
                <w:i w:val="0"/>
                <w:sz w:val="20"/>
                <w:szCs w:val="20"/>
              </w:rPr>
              <w:t>н/д</w:t>
            </w:r>
          </w:p>
        </w:tc>
        <w:tc>
          <w:tcPr>
            <w:tcW w:w="874" w:type="dxa"/>
            <w:tcBorders>
              <w:top w:val="single" w:sz="4" w:space="0" w:color="auto"/>
              <w:left w:val="single" w:sz="4" w:space="0" w:color="auto"/>
              <w:bottom w:val="nil"/>
              <w:right w:val="nil"/>
            </w:tcBorders>
            <w:shd w:val="clear" w:color="auto" w:fill="FFFFFF"/>
          </w:tcPr>
          <w:p w:rsidR="00F34A2F" w:rsidRDefault="00F34A2F">
            <w:r w:rsidRPr="008E65FE">
              <w:rPr>
                <w:rStyle w:val="211pt"/>
                <w:b/>
                <w:i w:val="0"/>
                <w:sz w:val="20"/>
                <w:szCs w:val="20"/>
              </w:rPr>
              <w:t>н/д</w:t>
            </w:r>
          </w:p>
        </w:tc>
        <w:tc>
          <w:tcPr>
            <w:tcW w:w="878"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00" w:lineRule="exact"/>
            </w:pPr>
            <w:r>
              <w:rPr>
                <w:rStyle w:val="210pt3"/>
                <w:color w:val="000000"/>
              </w:rPr>
              <w:t>375,87</w:t>
            </w:r>
          </w:p>
        </w:tc>
        <w:tc>
          <w:tcPr>
            <w:tcW w:w="874" w:type="dxa"/>
            <w:tcBorders>
              <w:top w:val="single" w:sz="4" w:space="0" w:color="auto"/>
              <w:left w:val="single" w:sz="4" w:space="0" w:color="auto"/>
              <w:bottom w:val="nil"/>
              <w:right w:val="nil"/>
            </w:tcBorders>
            <w:shd w:val="clear" w:color="auto" w:fill="FFFFFF"/>
            <w:vAlign w:val="center"/>
          </w:tcPr>
          <w:p w:rsidR="00F34A2F" w:rsidRPr="00F34A2F" w:rsidRDefault="00F34A2F">
            <w:pPr>
              <w:pStyle w:val="21"/>
              <w:shd w:val="clear" w:color="auto" w:fill="auto"/>
              <w:spacing w:line="200" w:lineRule="exact"/>
              <w:rPr>
                <w:b/>
                <w:sz w:val="20"/>
                <w:szCs w:val="20"/>
              </w:rPr>
            </w:pPr>
            <w:r w:rsidRPr="00F34A2F">
              <w:rPr>
                <w:b/>
                <w:sz w:val="20"/>
                <w:szCs w:val="20"/>
              </w:rPr>
              <w:t>375,87</w:t>
            </w:r>
          </w:p>
        </w:tc>
        <w:tc>
          <w:tcPr>
            <w:tcW w:w="888" w:type="dxa"/>
            <w:tcBorders>
              <w:top w:val="single" w:sz="4" w:space="0" w:color="auto"/>
              <w:left w:val="single" w:sz="4" w:space="0" w:color="auto"/>
              <w:bottom w:val="nil"/>
              <w:right w:val="single" w:sz="4" w:space="0" w:color="auto"/>
            </w:tcBorders>
            <w:shd w:val="clear" w:color="auto" w:fill="FFFFFF"/>
            <w:vAlign w:val="center"/>
          </w:tcPr>
          <w:p w:rsidR="00F34A2F" w:rsidRDefault="00F34A2F" w:rsidP="00F34A2F">
            <w:pPr>
              <w:pStyle w:val="21"/>
              <w:shd w:val="clear" w:color="auto" w:fill="auto"/>
              <w:spacing w:line="200" w:lineRule="exact"/>
            </w:pPr>
            <w:r>
              <w:rPr>
                <w:rStyle w:val="210pt3"/>
                <w:color w:val="000000"/>
              </w:rPr>
              <w:t>375,87</w:t>
            </w:r>
          </w:p>
        </w:tc>
      </w:tr>
      <w:tr w:rsidR="00F34A2F" w:rsidTr="002136E9">
        <w:trPr>
          <w:trHeight w:val="466"/>
        </w:trPr>
        <w:tc>
          <w:tcPr>
            <w:tcW w:w="3734"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00" w:lineRule="exact"/>
            </w:pPr>
            <w:r>
              <w:rPr>
                <w:rStyle w:val="210pt3"/>
                <w:color w:val="000000"/>
              </w:rPr>
              <w:t>Собственные нужды</w:t>
            </w:r>
          </w:p>
        </w:tc>
        <w:tc>
          <w:tcPr>
            <w:tcW w:w="1555"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20" w:lineRule="exact"/>
            </w:pPr>
            <w:r>
              <w:rPr>
                <w:rStyle w:val="211pt6"/>
                <w:color w:val="000000"/>
              </w:rPr>
              <w:t>Гкал/час</w:t>
            </w:r>
          </w:p>
        </w:tc>
        <w:tc>
          <w:tcPr>
            <w:tcW w:w="878" w:type="dxa"/>
            <w:tcBorders>
              <w:top w:val="single" w:sz="4" w:space="0" w:color="auto"/>
              <w:left w:val="single" w:sz="4" w:space="0" w:color="auto"/>
              <w:bottom w:val="nil"/>
              <w:right w:val="nil"/>
            </w:tcBorders>
            <w:shd w:val="clear" w:color="auto" w:fill="FFFFFF"/>
          </w:tcPr>
          <w:p w:rsidR="00F34A2F" w:rsidRDefault="00F34A2F">
            <w:r w:rsidRPr="00DC2046">
              <w:rPr>
                <w:rStyle w:val="210pt3"/>
              </w:rPr>
              <w:t>0,0522</w:t>
            </w:r>
          </w:p>
        </w:tc>
        <w:tc>
          <w:tcPr>
            <w:tcW w:w="874" w:type="dxa"/>
            <w:tcBorders>
              <w:top w:val="single" w:sz="4" w:space="0" w:color="auto"/>
              <w:left w:val="single" w:sz="4" w:space="0" w:color="auto"/>
              <w:bottom w:val="nil"/>
              <w:right w:val="nil"/>
            </w:tcBorders>
            <w:shd w:val="clear" w:color="auto" w:fill="FFFFFF"/>
          </w:tcPr>
          <w:p w:rsidR="00F34A2F" w:rsidRDefault="00F34A2F">
            <w:r w:rsidRPr="00DC2046">
              <w:rPr>
                <w:rStyle w:val="210pt3"/>
              </w:rPr>
              <w:t>0,0522</w:t>
            </w:r>
          </w:p>
        </w:tc>
        <w:tc>
          <w:tcPr>
            <w:tcW w:w="878" w:type="dxa"/>
            <w:tcBorders>
              <w:top w:val="single" w:sz="4" w:space="0" w:color="auto"/>
              <w:left w:val="single" w:sz="4" w:space="0" w:color="auto"/>
              <w:bottom w:val="nil"/>
              <w:right w:val="nil"/>
            </w:tcBorders>
            <w:shd w:val="clear" w:color="auto" w:fill="FFFFFF"/>
          </w:tcPr>
          <w:p w:rsidR="00F34A2F" w:rsidRDefault="00F34A2F">
            <w:r w:rsidRPr="00DC2046">
              <w:rPr>
                <w:rStyle w:val="210pt3"/>
              </w:rPr>
              <w:t>0,0522</w:t>
            </w:r>
          </w:p>
        </w:tc>
        <w:tc>
          <w:tcPr>
            <w:tcW w:w="874" w:type="dxa"/>
            <w:tcBorders>
              <w:top w:val="single" w:sz="4" w:space="0" w:color="auto"/>
              <w:left w:val="single" w:sz="4" w:space="0" w:color="auto"/>
              <w:bottom w:val="nil"/>
              <w:right w:val="nil"/>
            </w:tcBorders>
            <w:shd w:val="clear" w:color="auto" w:fill="FFFFFF"/>
          </w:tcPr>
          <w:p w:rsidR="00F34A2F" w:rsidRDefault="00F34A2F" w:rsidP="00436151">
            <w:r w:rsidRPr="00DC2046">
              <w:rPr>
                <w:rStyle w:val="210pt3"/>
              </w:rPr>
              <w:t>0,05</w:t>
            </w:r>
            <w:r w:rsidR="00436151">
              <w:rPr>
                <w:rStyle w:val="210pt3"/>
              </w:rPr>
              <w:t>7</w:t>
            </w:r>
          </w:p>
        </w:tc>
        <w:tc>
          <w:tcPr>
            <w:tcW w:w="888" w:type="dxa"/>
            <w:tcBorders>
              <w:top w:val="single" w:sz="4" w:space="0" w:color="auto"/>
              <w:left w:val="single" w:sz="4" w:space="0" w:color="auto"/>
              <w:bottom w:val="nil"/>
              <w:right w:val="single" w:sz="4" w:space="0" w:color="auto"/>
            </w:tcBorders>
            <w:shd w:val="clear" w:color="auto" w:fill="FFFFFF"/>
            <w:vAlign w:val="center"/>
          </w:tcPr>
          <w:p w:rsidR="00F34A2F" w:rsidRPr="00F34A2F" w:rsidRDefault="00F34A2F" w:rsidP="00436151">
            <w:pPr>
              <w:pStyle w:val="21"/>
              <w:shd w:val="clear" w:color="auto" w:fill="auto"/>
              <w:spacing w:line="200" w:lineRule="exact"/>
              <w:rPr>
                <w:b/>
                <w:bCs/>
                <w:color w:val="000000"/>
                <w:sz w:val="20"/>
                <w:szCs w:val="20"/>
              </w:rPr>
            </w:pPr>
            <w:r>
              <w:rPr>
                <w:rStyle w:val="210pt3"/>
                <w:color w:val="000000"/>
              </w:rPr>
              <w:t>0,05</w:t>
            </w:r>
            <w:r w:rsidR="00436151">
              <w:rPr>
                <w:rStyle w:val="210pt3"/>
                <w:color w:val="000000"/>
              </w:rPr>
              <w:t>7</w:t>
            </w:r>
          </w:p>
        </w:tc>
      </w:tr>
      <w:tr w:rsidR="00F34A2F" w:rsidTr="00F34A2F">
        <w:trPr>
          <w:trHeight w:val="461"/>
        </w:trPr>
        <w:tc>
          <w:tcPr>
            <w:tcW w:w="3734"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00" w:lineRule="exact"/>
            </w:pPr>
            <w:r>
              <w:rPr>
                <w:rStyle w:val="210pt3"/>
                <w:color w:val="000000"/>
              </w:rPr>
              <w:t>Доля собственных нужд</w:t>
            </w:r>
          </w:p>
        </w:tc>
        <w:tc>
          <w:tcPr>
            <w:tcW w:w="1555"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20" w:lineRule="exact"/>
            </w:pPr>
            <w:r>
              <w:rPr>
                <w:rStyle w:val="211pt5"/>
                <w:color w:val="000000"/>
              </w:rPr>
              <w:t>%</w:t>
            </w:r>
          </w:p>
        </w:tc>
        <w:tc>
          <w:tcPr>
            <w:tcW w:w="878" w:type="dxa"/>
            <w:tcBorders>
              <w:top w:val="single" w:sz="4" w:space="0" w:color="auto"/>
              <w:left w:val="single" w:sz="4" w:space="0" w:color="auto"/>
              <w:bottom w:val="nil"/>
              <w:right w:val="nil"/>
            </w:tcBorders>
            <w:shd w:val="clear" w:color="auto" w:fill="FFFFFF"/>
            <w:vAlign w:val="bottom"/>
          </w:tcPr>
          <w:p w:rsidR="00F34A2F" w:rsidRDefault="00F34A2F" w:rsidP="00F34A2F">
            <w:pPr>
              <w:jc w:val="center"/>
            </w:pPr>
            <w:r w:rsidRPr="001E730D">
              <w:rPr>
                <w:rStyle w:val="210pt3"/>
              </w:rPr>
              <w:t>8,70</w:t>
            </w:r>
          </w:p>
        </w:tc>
        <w:tc>
          <w:tcPr>
            <w:tcW w:w="874" w:type="dxa"/>
            <w:tcBorders>
              <w:top w:val="single" w:sz="4" w:space="0" w:color="auto"/>
              <w:left w:val="single" w:sz="4" w:space="0" w:color="auto"/>
              <w:bottom w:val="nil"/>
              <w:right w:val="nil"/>
            </w:tcBorders>
            <w:shd w:val="clear" w:color="auto" w:fill="FFFFFF"/>
            <w:vAlign w:val="bottom"/>
          </w:tcPr>
          <w:p w:rsidR="00F34A2F" w:rsidRDefault="00F34A2F" w:rsidP="00F34A2F">
            <w:pPr>
              <w:jc w:val="center"/>
            </w:pPr>
            <w:r w:rsidRPr="001E730D">
              <w:rPr>
                <w:rStyle w:val="210pt3"/>
              </w:rPr>
              <w:t>8,70</w:t>
            </w:r>
          </w:p>
        </w:tc>
        <w:tc>
          <w:tcPr>
            <w:tcW w:w="878" w:type="dxa"/>
            <w:tcBorders>
              <w:top w:val="single" w:sz="4" w:space="0" w:color="auto"/>
              <w:left w:val="single" w:sz="4" w:space="0" w:color="auto"/>
              <w:bottom w:val="nil"/>
              <w:right w:val="nil"/>
            </w:tcBorders>
            <w:shd w:val="clear" w:color="auto" w:fill="FFFFFF"/>
            <w:vAlign w:val="bottom"/>
          </w:tcPr>
          <w:p w:rsidR="00F34A2F" w:rsidRDefault="00F34A2F" w:rsidP="00F34A2F">
            <w:pPr>
              <w:jc w:val="center"/>
            </w:pPr>
            <w:r w:rsidRPr="001E730D">
              <w:rPr>
                <w:rStyle w:val="210pt3"/>
              </w:rPr>
              <w:t>8,70</w:t>
            </w:r>
          </w:p>
        </w:tc>
        <w:tc>
          <w:tcPr>
            <w:tcW w:w="874" w:type="dxa"/>
            <w:tcBorders>
              <w:top w:val="single" w:sz="4" w:space="0" w:color="auto"/>
              <w:left w:val="single" w:sz="4" w:space="0" w:color="auto"/>
              <w:bottom w:val="nil"/>
              <w:right w:val="nil"/>
            </w:tcBorders>
            <w:shd w:val="clear" w:color="auto" w:fill="FFFFFF"/>
            <w:vAlign w:val="bottom"/>
          </w:tcPr>
          <w:p w:rsidR="00F34A2F" w:rsidRDefault="00F34A2F" w:rsidP="00F34A2F">
            <w:pPr>
              <w:jc w:val="center"/>
            </w:pPr>
            <w:r w:rsidRPr="001E730D">
              <w:rPr>
                <w:rStyle w:val="210pt3"/>
              </w:rPr>
              <w:t>8,70</w:t>
            </w:r>
          </w:p>
        </w:tc>
        <w:tc>
          <w:tcPr>
            <w:tcW w:w="888" w:type="dxa"/>
            <w:tcBorders>
              <w:top w:val="single" w:sz="4" w:space="0" w:color="auto"/>
              <w:left w:val="single" w:sz="4" w:space="0" w:color="auto"/>
              <w:bottom w:val="nil"/>
              <w:right w:val="single" w:sz="4" w:space="0" w:color="auto"/>
            </w:tcBorders>
            <w:shd w:val="clear" w:color="auto" w:fill="FFFFFF"/>
            <w:vAlign w:val="bottom"/>
          </w:tcPr>
          <w:p w:rsidR="00F34A2F" w:rsidRDefault="00F34A2F">
            <w:pPr>
              <w:pStyle w:val="21"/>
              <w:shd w:val="clear" w:color="auto" w:fill="auto"/>
              <w:spacing w:line="200" w:lineRule="exact"/>
            </w:pPr>
            <w:r>
              <w:rPr>
                <w:rStyle w:val="210pt3"/>
                <w:color w:val="000000"/>
              </w:rPr>
              <w:t>8,70</w:t>
            </w:r>
          </w:p>
        </w:tc>
      </w:tr>
      <w:tr w:rsidR="00AD46B9">
        <w:trPr>
          <w:trHeight w:val="562"/>
        </w:trPr>
        <w:tc>
          <w:tcPr>
            <w:tcW w:w="3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4" w:lineRule="exact"/>
            </w:pPr>
            <w:r>
              <w:rPr>
                <w:rStyle w:val="210pt3"/>
                <w:color w:val="000000"/>
              </w:rPr>
              <w:t>УРУТ на отпуск тепловой энергии</w:t>
            </w:r>
          </w:p>
        </w:tc>
        <w:tc>
          <w:tcPr>
            <w:tcW w:w="1555" w:type="dxa"/>
            <w:tcBorders>
              <w:top w:val="single" w:sz="4" w:space="0" w:color="auto"/>
              <w:left w:val="single" w:sz="4" w:space="0" w:color="auto"/>
              <w:bottom w:val="nil"/>
              <w:right w:val="nil"/>
            </w:tcBorders>
            <w:shd w:val="clear" w:color="auto" w:fill="FFFFFF"/>
            <w:vAlign w:val="center"/>
          </w:tcPr>
          <w:p w:rsidR="00AD46B9" w:rsidRDefault="00DC2FC3">
            <w:pPr>
              <w:pStyle w:val="21"/>
              <w:shd w:val="clear" w:color="auto" w:fill="auto"/>
              <w:spacing w:line="220" w:lineRule="exact"/>
            </w:pPr>
            <w:r>
              <w:rPr>
                <w:rStyle w:val="211pt"/>
                <w:color w:val="000000"/>
                <w:sz w:val="28"/>
                <w:szCs w:val="28"/>
                <w:lang w:eastAsia="en-US"/>
              </w:rPr>
              <w:t>кг</w:t>
            </w:r>
            <w:r>
              <w:rPr>
                <w:rStyle w:val="211pt"/>
                <w:color w:val="000000"/>
                <w:sz w:val="24"/>
                <w:szCs w:val="24"/>
                <w:lang w:eastAsia="en-US"/>
              </w:rPr>
              <w:t xml:space="preserve"> </w:t>
            </w:r>
            <w:proofErr w:type="spellStart"/>
            <w:r>
              <w:rPr>
                <w:rStyle w:val="211pt"/>
                <w:color w:val="000000"/>
                <w:sz w:val="18"/>
                <w:szCs w:val="18"/>
                <w:lang w:eastAsia="en-US"/>
              </w:rPr>
              <w:t>у.т</w:t>
            </w:r>
            <w:proofErr w:type="spellEnd"/>
            <w:r>
              <w:rPr>
                <w:rStyle w:val="211pt"/>
                <w:color w:val="000000"/>
                <w:sz w:val="18"/>
                <w:szCs w:val="18"/>
                <w:lang w:eastAsia="en-US"/>
              </w:rPr>
              <w:t>.</w:t>
            </w:r>
            <w:r w:rsidRPr="00AA526F">
              <w:rPr>
                <w:rStyle w:val="211pt"/>
                <w:color w:val="000000"/>
                <w:lang w:eastAsia="en-US"/>
              </w:rPr>
              <w:t xml:space="preserve"> </w:t>
            </w:r>
            <w:r>
              <w:rPr>
                <w:rStyle w:val="211pt"/>
                <w:color w:val="000000"/>
              </w:rPr>
              <w:t>/Гкал</w:t>
            </w:r>
            <w:r>
              <w:rPr>
                <w:rStyle w:val="211pt6"/>
                <w:color w:val="000000"/>
              </w:rPr>
              <w:t xml:space="preserve"> </w:t>
            </w:r>
          </w:p>
        </w:tc>
        <w:tc>
          <w:tcPr>
            <w:tcW w:w="878" w:type="dxa"/>
            <w:tcBorders>
              <w:top w:val="single" w:sz="4" w:space="0" w:color="auto"/>
              <w:left w:val="single" w:sz="4" w:space="0" w:color="auto"/>
              <w:bottom w:val="nil"/>
              <w:right w:val="nil"/>
            </w:tcBorders>
            <w:shd w:val="clear" w:color="auto" w:fill="FFFFFF"/>
            <w:vAlign w:val="center"/>
          </w:tcPr>
          <w:p w:rsidR="00AD46B9" w:rsidRDefault="00F34A2F">
            <w:pPr>
              <w:pStyle w:val="21"/>
              <w:shd w:val="clear" w:color="auto" w:fill="auto"/>
              <w:spacing w:line="200" w:lineRule="exact"/>
            </w:pPr>
            <w:r>
              <w:rPr>
                <w:rStyle w:val="210pt3"/>
                <w:color w:val="000000"/>
              </w:rPr>
              <w:t>189,4</w:t>
            </w:r>
          </w:p>
        </w:tc>
        <w:tc>
          <w:tcPr>
            <w:tcW w:w="874" w:type="dxa"/>
            <w:tcBorders>
              <w:top w:val="single" w:sz="4" w:space="0" w:color="auto"/>
              <w:left w:val="single" w:sz="4" w:space="0" w:color="auto"/>
              <w:bottom w:val="nil"/>
              <w:right w:val="nil"/>
            </w:tcBorders>
            <w:shd w:val="clear" w:color="auto" w:fill="FFFFFF"/>
            <w:vAlign w:val="center"/>
          </w:tcPr>
          <w:p w:rsidR="00AD46B9" w:rsidRDefault="00F34A2F" w:rsidP="00F34A2F">
            <w:pPr>
              <w:pStyle w:val="21"/>
              <w:shd w:val="clear" w:color="auto" w:fill="auto"/>
              <w:spacing w:line="200" w:lineRule="exact"/>
            </w:pPr>
            <w:r>
              <w:rPr>
                <w:rStyle w:val="210pt3"/>
                <w:color w:val="000000"/>
              </w:rPr>
              <w:t>189,4</w:t>
            </w:r>
          </w:p>
        </w:tc>
        <w:tc>
          <w:tcPr>
            <w:tcW w:w="878" w:type="dxa"/>
            <w:tcBorders>
              <w:top w:val="single" w:sz="4" w:space="0" w:color="auto"/>
              <w:left w:val="single" w:sz="4" w:space="0" w:color="auto"/>
              <w:bottom w:val="nil"/>
              <w:right w:val="nil"/>
            </w:tcBorders>
            <w:shd w:val="clear" w:color="auto" w:fill="FFFFFF"/>
            <w:vAlign w:val="center"/>
          </w:tcPr>
          <w:p w:rsidR="00AD46B9" w:rsidRDefault="00F34A2F">
            <w:pPr>
              <w:pStyle w:val="21"/>
              <w:shd w:val="clear" w:color="auto" w:fill="auto"/>
              <w:spacing w:line="200" w:lineRule="exact"/>
            </w:pPr>
            <w:r>
              <w:rPr>
                <w:rStyle w:val="210pt3"/>
                <w:color w:val="000000"/>
              </w:rPr>
              <w:t>242,1</w:t>
            </w:r>
          </w:p>
        </w:tc>
        <w:tc>
          <w:tcPr>
            <w:tcW w:w="874" w:type="dxa"/>
            <w:tcBorders>
              <w:top w:val="single" w:sz="4" w:space="0" w:color="auto"/>
              <w:left w:val="single" w:sz="4" w:space="0" w:color="auto"/>
              <w:bottom w:val="nil"/>
              <w:right w:val="nil"/>
            </w:tcBorders>
            <w:shd w:val="clear" w:color="auto" w:fill="FFFFFF"/>
            <w:vAlign w:val="center"/>
          </w:tcPr>
          <w:p w:rsidR="00AD46B9" w:rsidRDefault="00F34A2F" w:rsidP="00F34A2F">
            <w:pPr>
              <w:pStyle w:val="21"/>
              <w:shd w:val="clear" w:color="auto" w:fill="auto"/>
              <w:spacing w:line="200" w:lineRule="exact"/>
            </w:pPr>
            <w:r>
              <w:rPr>
                <w:rStyle w:val="210pt3"/>
                <w:color w:val="000000"/>
              </w:rPr>
              <w:t>242,1</w:t>
            </w:r>
          </w:p>
        </w:tc>
        <w:tc>
          <w:tcPr>
            <w:tcW w:w="888" w:type="dxa"/>
            <w:tcBorders>
              <w:top w:val="single" w:sz="4" w:space="0" w:color="auto"/>
              <w:left w:val="single" w:sz="4" w:space="0" w:color="auto"/>
              <w:bottom w:val="nil"/>
              <w:right w:val="single" w:sz="4" w:space="0" w:color="auto"/>
            </w:tcBorders>
            <w:shd w:val="clear" w:color="auto" w:fill="FFFFFF"/>
            <w:vAlign w:val="center"/>
          </w:tcPr>
          <w:p w:rsidR="00AD46B9" w:rsidRDefault="00CD288B" w:rsidP="00F34A2F">
            <w:pPr>
              <w:pStyle w:val="21"/>
              <w:shd w:val="clear" w:color="auto" w:fill="auto"/>
              <w:spacing w:line="200" w:lineRule="exact"/>
            </w:pPr>
            <w:r>
              <w:rPr>
                <w:rStyle w:val="210pt3"/>
                <w:color w:val="000000"/>
              </w:rPr>
              <w:t>237,4</w:t>
            </w:r>
          </w:p>
        </w:tc>
      </w:tr>
      <w:tr w:rsidR="00F34A2F" w:rsidTr="002136E9">
        <w:trPr>
          <w:trHeight w:val="466"/>
        </w:trPr>
        <w:tc>
          <w:tcPr>
            <w:tcW w:w="3734"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00" w:lineRule="exact"/>
            </w:pPr>
            <w:r>
              <w:rPr>
                <w:rStyle w:val="210pt3"/>
                <w:color w:val="000000"/>
              </w:rPr>
              <w:t>Удельный расход электроэнергии</w:t>
            </w:r>
          </w:p>
        </w:tc>
        <w:tc>
          <w:tcPr>
            <w:tcW w:w="1555"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20" w:lineRule="exact"/>
            </w:pPr>
            <w:r>
              <w:rPr>
                <w:rStyle w:val="211pt6"/>
                <w:color w:val="000000"/>
              </w:rPr>
              <w:t>кВт • ч/Гкал</w:t>
            </w:r>
          </w:p>
        </w:tc>
        <w:tc>
          <w:tcPr>
            <w:tcW w:w="878" w:type="dxa"/>
            <w:tcBorders>
              <w:top w:val="single" w:sz="4" w:space="0" w:color="auto"/>
              <w:left w:val="single" w:sz="4" w:space="0" w:color="auto"/>
              <w:bottom w:val="nil"/>
              <w:right w:val="nil"/>
            </w:tcBorders>
            <w:shd w:val="clear" w:color="auto" w:fill="FFFFFF"/>
          </w:tcPr>
          <w:p w:rsidR="00F34A2F" w:rsidRDefault="00F34A2F" w:rsidP="002136E9">
            <w:r w:rsidRPr="005F41E5">
              <w:rPr>
                <w:rStyle w:val="211pt"/>
                <w:b/>
                <w:i w:val="0"/>
                <w:sz w:val="20"/>
                <w:szCs w:val="20"/>
              </w:rPr>
              <w:t>н/д</w:t>
            </w:r>
          </w:p>
        </w:tc>
        <w:tc>
          <w:tcPr>
            <w:tcW w:w="874" w:type="dxa"/>
            <w:tcBorders>
              <w:top w:val="single" w:sz="4" w:space="0" w:color="auto"/>
              <w:left w:val="single" w:sz="4" w:space="0" w:color="auto"/>
              <w:bottom w:val="nil"/>
              <w:right w:val="nil"/>
            </w:tcBorders>
            <w:shd w:val="clear" w:color="auto" w:fill="FFFFFF"/>
          </w:tcPr>
          <w:p w:rsidR="00F34A2F" w:rsidRDefault="00F34A2F" w:rsidP="002136E9">
            <w:r w:rsidRPr="005F41E5">
              <w:rPr>
                <w:rStyle w:val="211pt"/>
                <w:b/>
                <w:i w:val="0"/>
                <w:sz w:val="20"/>
                <w:szCs w:val="20"/>
              </w:rPr>
              <w:t>н/д</w:t>
            </w:r>
          </w:p>
        </w:tc>
        <w:tc>
          <w:tcPr>
            <w:tcW w:w="878" w:type="dxa"/>
            <w:tcBorders>
              <w:top w:val="single" w:sz="4" w:space="0" w:color="auto"/>
              <w:left w:val="single" w:sz="4" w:space="0" w:color="auto"/>
              <w:bottom w:val="nil"/>
              <w:right w:val="nil"/>
            </w:tcBorders>
            <w:shd w:val="clear" w:color="auto" w:fill="FFFFFF"/>
          </w:tcPr>
          <w:p w:rsidR="00F34A2F" w:rsidRDefault="00F34A2F" w:rsidP="002136E9">
            <w:r w:rsidRPr="005F41E5">
              <w:rPr>
                <w:rStyle w:val="211pt"/>
                <w:b/>
                <w:i w:val="0"/>
                <w:sz w:val="20"/>
                <w:szCs w:val="20"/>
              </w:rPr>
              <w:t>н/д</w:t>
            </w:r>
          </w:p>
        </w:tc>
        <w:tc>
          <w:tcPr>
            <w:tcW w:w="874" w:type="dxa"/>
            <w:tcBorders>
              <w:top w:val="single" w:sz="4" w:space="0" w:color="auto"/>
              <w:left w:val="single" w:sz="4" w:space="0" w:color="auto"/>
              <w:bottom w:val="nil"/>
              <w:right w:val="nil"/>
            </w:tcBorders>
            <w:shd w:val="clear" w:color="auto" w:fill="FFFFFF"/>
          </w:tcPr>
          <w:p w:rsidR="00F34A2F" w:rsidRDefault="00F34A2F" w:rsidP="002136E9">
            <w:r w:rsidRPr="005F41E5">
              <w:rPr>
                <w:rStyle w:val="211pt"/>
                <w:b/>
                <w:i w:val="0"/>
                <w:sz w:val="20"/>
                <w:szCs w:val="20"/>
              </w:rPr>
              <w:t>н/д</w:t>
            </w:r>
          </w:p>
        </w:tc>
        <w:tc>
          <w:tcPr>
            <w:tcW w:w="888" w:type="dxa"/>
            <w:tcBorders>
              <w:top w:val="single" w:sz="4" w:space="0" w:color="auto"/>
              <w:left w:val="single" w:sz="4" w:space="0" w:color="auto"/>
              <w:bottom w:val="nil"/>
              <w:right w:val="single" w:sz="4" w:space="0" w:color="auto"/>
            </w:tcBorders>
            <w:shd w:val="clear" w:color="auto" w:fill="FFFFFF"/>
          </w:tcPr>
          <w:p w:rsidR="00F34A2F" w:rsidRDefault="00F34A2F" w:rsidP="002136E9">
            <w:r w:rsidRPr="005F41E5">
              <w:rPr>
                <w:rStyle w:val="211pt"/>
                <w:b/>
                <w:i w:val="0"/>
                <w:sz w:val="20"/>
                <w:szCs w:val="20"/>
              </w:rPr>
              <w:t>н/д</w:t>
            </w:r>
          </w:p>
        </w:tc>
      </w:tr>
      <w:tr w:rsidR="00F34A2F" w:rsidTr="002136E9">
        <w:trPr>
          <w:trHeight w:val="466"/>
        </w:trPr>
        <w:tc>
          <w:tcPr>
            <w:tcW w:w="3734"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00" w:lineRule="exact"/>
            </w:pPr>
            <w:r>
              <w:rPr>
                <w:rStyle w:val="210pt3"/>
                <w:color w:val="000000"/>
              </w:rPr>
              <w:t>Удельный расход теплоносителя</w:t>
            </w:r>
          </w:p>
        </w:tc>
        <w:tc>
          <w:tcPr>
            <w:tcW w:w="1555" w:type="dxa"/>
            <w:tcBorders>
              <w:top w:val="single" w:sz="4" w:space="0" w:color="auto"/>
              <w:left w:val="single" w:sz="4" w:space="0" w:color="auto"/>
              <w:bottom w:val="nil"/>
              <w:right w:val="nil"/>
            </w:tcBorders>
            <w:shd w:val="clear" w:color="auto" w:fill="FFFFFF"/>
            <w:vAlign w:val="center"/>
          </w:tcPr>
          <w:p w:rsidR="00F34A2F" w:rsidRDefault="00F34A2F">
            <w:pPr>
              <w:pStyle w:val="21"/>
              <w:shd w:val="clear" w:color="auto" w:fill="auto"/>
              <w:spacing w:line="220" w:lineRule="exact"/>
            </w:pPr>
            <w:proofErr w:type="spellStart"/>
            <w:r>
              <w:rPr>
                <w:rStyle w:val="211pt6"/>
                <w:color w:val="000000"/>
              </w:rPr>
              <w:t>куб.м</w:t>
            </w:r>
            <w:proofErr w:type="spellEnd"/>
            <w:r>
              <w:rPr>
                <w:rStyle w:val="211pt6"/>
                <w:color w:val="000000"/>
              </w:rPr>
              <w:t>./Гкал</w:t>
            </w:r>
          </w:p>
        </w:tc>
        <w:tc>
          <w:tcPr>
            <w:tcW w:w="878" w:type="dxa"/>
            <w:tcBorders>
              <w:top w:val="single" w:sz="4" w:space="0" w:color="auto"/>
              <w:left w:val="single" w:sz="4" w:space="0" w:color="auto"/>
              <w:bottom w:val="nil"/>
              <w:right w:val="nil"/>
            </w:tcBorders>
            <w:shd w:val="clear" w:color="auto" w:fill="FFFFFF"/>
          </w:tcPr>
          <w:p w:rsidR="00F34A2F" w:rsidRDefault="00F34A2F" w:rsidP="002136E9">
            <w:r w:rsidRPr="005F41E5">
              <w:rPr>
                <w:rStyle w:val="211pt"/>
                <w:b/>
                <w:i w:val="0"/>
                <w:sz w:val="20"/>
                <w:szCs w:val="20"/>
              </w:rPr>
              <w:t>н/д</w:t>
            </w:r>
          </w:p>
        </w:tc>
        <w:tc>
          <w:tcPr>
            <w:tcW w:w="874" w:type="dxa"/>
            <w:tcBorders>
              <w:top w:val="single" w:sz="4" w:space="0" w:color="auto"/>
              <w:left w:val="single" w:sz="4" w:space="0" w:color="auto"/>
              <w:bottom w:val="nil"/>
              <w:right w:val="nil"/>
            </w:tcBorders>
            <w:shd w:val="clear" w:color="auto" w:fill="FFFFFF"/>
          </w:tcPr>
          <w:p w:rsidR="00F34A2F" w:rsidRDefault="00F34A2F" w:rsidP="002136E9">
            <w:r w:rsidRPr="005F41E5">
              <w:rPr>
                <w:rStyle w:val="211pt"/>
                <w:b/>
                <w:i w:val="0"/>
                <w:sz w:val="20"/>
                <w:szCs w:val="20"/>
              </w:rPr>
              <w:t>н/д</w:t>
            </w:r>
          </w:p>
        </w:tc>
        <w:tc>
          <w:tcPr>
            <w:tcW w:w="878" w:type="dxa"/>
            <w:tcBorders>
              <w:top w:val="single" w:sz="4" w:space="0" w:color="auto"/>
              <w:left w:val="single" w:sz="4" w:space="0" w:color="auto"/>
              <w:bottom w:val="nil"/>
              <w:right w:val="nil"/>
            </w:tcBorders>
            <w:shd w:val="clear" w:color="auto" w:fill="FFFFFF"/>
          </w:tcPr>
          <w:p w:rsidR="00F34A2F" w:rsidRDefault="00F34A2F" w:rsidP="002136E9">
            <w:r w:rsidRPr="005F41E5">
              <w:rPr>
                <w:rStyle w:val="211pt"/>
                <w:b/>
                <w:i w:val="0"/>
                <w:sz w:val="20"/>
                <w:szCs w:val="20"/>
              </w:rPr>
              <w:t>н/д</w:t>
            </w:r>
          </w:p>
        </w:tc>
        <w:tc>
          <w:tcPr>
            <w:tcW w:w="874" w:type="dxa"/>
            <w:tcBorders>
              <w:top w:val="single" w:sz="4" w:space="0" w:color="auto"/>
              <w:left w:val="single" w:sz="4" w:space="0" w:color="auto"/>
              <w:bottom w:val="nil"/>
              <w:right w:val="nil"/>
            </w:tcBorders>
            <w:shd w:val="clear" w:color="auto" w:fill="FFFFFF"/>
          </w:tcPr>
          <w:p w:rsidR="00F34A2F" w:rsidRDefault="00F34A2F" w:rsidP="002136E9">
            <w:r w:rsidRPr="005F41E5">
              <w:rPr>
                <w:rStyle w:val="211pt"/>
                <w:b/>
                <w:i w:val="0"/>
                <w:sz w:val="20"/>
                <w:szCs w:val="20"/>
              </w:rPr>
              <w:t>н/д</w:t>
            </w:r>
          </w:p>
        </w:tc>
        <w:tc>
          <w:tcPr>
            <w:tcW w:w="888" w:type="dxa"/>
            <w:tcBorders>
              <w:top w:val="single" w:sz="4" w:space="0" w:color="auto"/>
              <w:left w:val="single" w:sz="4" w:space="0" w:color="auto"/>
              <w:bottom w:val="nil"/>
              <w:right w:val="single" w:sz="4" w:space="0" w:color="auto"/>
            </w:tcBorders>
            <w:shd w:val="clear" w:color="auto" w:fill="FFFFFF"/>
          </w:tcPr>
          <w:p w:rsidR="00F34A2F" w:rsidRDefault="00F34A2F" w:rsidP="002136E9">
            <w:r w:rsidRPr="005F41E5">
              <w:rPr>
                <w:rStyle w:val="211pt"/>
                <w:b/>
                <w:i w:val="0"/>
                <w:sz w:val="20"/>
                <w:szCs w:val="20"/>
              </w:rPr>
              <w:t>н/д</w:t>
            </w:r>
          </w:p>
        </w:tc>
      </w:tr>
      <w:tr w:rsidR="00AD46B9">
        <w:trPr>
          <w:trHeight w:val="845"/>
        </w:trPr>
        <w:tc>
          <w:tcPr>
            <w:tcW w:w="3734"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74" w:lineRule="exact"/>
            </w:pPr>
            <w:r>
              <w:rPr>
                <w:rStyle w:val="210pt3"/>
                <w:color w:val="000000"/>
              </w:rPr>
              <w:t>Коэффициент использования установленной тепловой мощности</w:t>
            </w:r>
          </w:p>
        </w:tc>
        <w:tc>
          <w:tcPr>
            <w:tcW w:w="1555"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878" w:type="dxa"/>
            <w:tcBorders>
              <w:top w:val="single" w:sz="4" w:space="0" w:color="auto"/>
              <w:left w:val="single" w:sz="4" w:space="0" w:color="auto"/>
              <w:bottom w:val="single" w:sz="4" w:space="0" w:color="auto"/>
              <w:right w:val="nil"/>
            </w:tcBorders>
            <w:shd w:val="clear" w:color="auto" w:fill="FFFFFF"/>
            <w:vAlign w:val="center"/>
          </w:tcPr>
          <w:p w:rsidR="00AD46B9" w:rsidRPr="00F34A2F" w:rsidRDefault="00F34A2F">
            <w:pPr>
              <w:pStyle w:val="21"/>
              <w:shd w:val="clear" w:color="auto" w:fill="auto"/>
              <w:spacing w:line="200" w:lineRule="exact"/>
              <w:rPr>
                <w:b/>
                <w:sz w:val="20"/>
                <w:szCs w:val="20"/>
              </w:rPr>
            </w:pPr>
            <w:r w:rsidRPr="00F34A2F">
              <w:rPr>
                <w:rStyle w:val="210pt3"/>
                <w:color w:val="000000"/>
              </w:rPr>
              <w:t>19,28</w:t>
            </w:r>
          </w:p>
        </w:tc>
        <w:tc>
          <w:tcPr>
            <w:tcW w:w="874" w:type="dxa"/>
            <w:tcBorders>
              <w:top w:val="single" w:sz="4" w:space="0" w:color="auto"/>
              <w:left w:val="single" w:sz="4" w:space="0" w:color="auto"/>
              <w:bottom w:val="single" w:sz="4" w:space="0" w:color="auto"/>
              <w:right w:val="nil"/>
            </w:tcBorders>
            <w:shd w:val="clear" w:color="auto" w:fill="FFFFFF"/>
            <w:vAlign w:val="center"/>
          </w:tcPr>
          <w:p w:rsidR="00AD46B9" w:rsidRPr="00F34A2F" w:rsidRDefault="00F34A2F">
            <w:pPr>
              <w:pStyle w:val="21"/>
              <w:shd w:val="clear" w:color="auto" w:fill="auto"/>
              <w:spacing w:line="200" w:lineRule="exact"/>
              <w:rPr>
                <w:b/>
                <w:sz w:val="20"/>
                <w:szCs w:val="20"/>
              </w:rPr>
            </w:pPr>
            <w:r w:rsidRPr="00F34A2F">
              <w:rPr>
                <w:b/>
                <w:sz w:val="20"/>
                <w:szCs w:val="20"/>
              </w:rPr>
              <w:t>19,28</w:t>
            </w:r>
          </w:p>
        </w:tc>
        <w:tc>
          <w:tcPr>
            <w:tcW w:w="878" w:type="dxa"/>
            <w:tcBorders>
              <w:top w:val="single" w:sz="4" w:space="0" w:color="auto"/>
              <w:left w:val="single" w:sz="4" w:space="0" w:color="auto"/>
              <w:bottom w:val="single" w:sz="4" w:space="0" w:color="auto"/>
              <w:right w:val="nil"/>
            </w:tcBorders>
            <w:shd w:val="clear" w:color="auto" w:fill="FFFFFF"/>
            <w:vAlign w:val="center"/>
          </w:tcPr>
          <w:p w:rsidR="00AD46B9" w:rsidRPr="00F34A2F" w:rsidRDefault="007E7065" w:rsidP="00F34A2F">
            <w:pPr>
              <w:pStyle w:val="21"/>
              <w:shd w:val="clear" w:color="auto" w:fill="auto"/>
              <w:spacing w:line="200" w:lineRule="exact"/>
              <w:rPr>
                <w:b/>
                <w:sz w:val="20"/>
                <w:szCs w:val="20"/>
              </w:rPr>
            </w:pPr>
            <w:r>
              <w:rPr>
                <w:rStyle w:val="210pt3"/>
                <w:color w:val="000000"/>
              </w:rPr>
              <w:t>2,13</w:t>
            </w:r>
          </w:p>
        </w:tc>
        <w:tc>
          <w:tcPr>
            <w:tcW w:w="874" w:type="dxa"/>
            <w:tcBorders>
              <w:top w:val="single" w:sz="4" w:space="0" w:color="auto"/>
              <w:left w:val="single" w:sz="4" w:space="0" w:color="auto"/>
              <w:bottom w:val="single" w:sz="4" w:space="0" w:color="auto"/>
              <w:right w:val="nil"/>
            </w:tcBorders>
            <w:shd w:val="clear" w:color="auto" w:fill="FFFFFF"/>
            <w:vAlign w:val="center"/>
          </w:tcPr>
          <w:p w:rsidR="00AD46B9" w:rsidRPr="00F34A2F" w:rsidRDefault="007E7065">
            <w:pPr>
              <w:pStyle w:val="21"/>
              <w:shd w:val="clear" w:color="auto" w:fill="auto"/>
              <w:spacing w:line="200" w:lineRule="exact"/>
              <w:rPr>
                <w:b/>
                <w:sz w:val="20"/>
                <w:szCs w:val="20"/>
              </w:rPr>
            </w:pPr>
            <w:r>
              <w:rPr>
                <w:rStyle w:val="210pt3"/>
                <w:color w:val="000000"/>
              </w:rPr>
              <w:t>2,13</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Pr="00F34A2F" w:rsidRDefault="007E7065">
            <w:pPr>
              <w:pStyle w:val="21"/>
              <w:shd w:val="clear" w:color="auto" w:fill="auto"/>
              <w:spacing w:line="200" w:lineRule="exact"/>
              <w:rPr>
                <w:b/>
                <w:sz w:val="20"/>
                <w:szCs w:val="20"/>
              </w:rPr>
            </w:pPr>
            <w:r>
              <w:rPr>
                <w:b/>
                <w:sz w:val="20"/>
                <w:szCs w:val="20"/>
              </w:rPr>
              <w:t>2,13</w:t>
            </w:r>
          </w:p>
        </w:tc>
      </w:tr>
    </w:tbl>
    <w:p w:rsidR="00AD46B9" w:rsidRDefault="00AD46B9">
      <w:pPr>
        <w:spacing w:line="420" w:lineRule="exact"/>
        <w:rPr>
          <w:rFonts w:cs="Times New Roman"/>
          <w:color w:val="auto"/>
        </w:rPr>
      </w:pPr>
    </w:p>
    <w:p w:rsidR="00AD46B9" w:rsidRDefault="00AD46B9">
      <w:pPr>
        <w:pStyle w:val="13"/>
        <w:shd w:val="clear" w:color="auto" w:fill="auto"/>
        <w:spacing w:line="280" w:lineRule="exact"/>
        <w:jc w:val="left"/>
      </w:pPr>
      <w:r>
        <w:rPr>
          <w:rStyle w:val="a4"/>
          <w:color w:val="000000"/>
        </w:rPr>
        <w:t>Таблица 2.2.11.5 - Целевые показатели котельной №4</w:t>
      </w:r>
    </w:p>
    <w:tbl>
      <w:tblPr>
        <w:tblW w:w="0" w:type="auto"/>
        <w:tblInd w:w="5" w:type="dxa"/>
        <w:tblLayout w:type="fixed"/>
        <w:tblCellMar>
          <w:left w:w="0" w:type="dxa"/>
          <w:right w:w="0" w:type="dxa"/>
        </w:tblCellMar>
        <w:tblLook w:val="0000" w:firstRow="0" w:lastRow="0" w:firstColumn="0" w:lastColumn="0" w:noHBand="0" w:noVBand="0"/>
      </w:tblPr>
      <w:tblGrid>
        <w:gridCol w:w="3734"/>
        <w:gridCol w:w="1555"/>
        <w:gridCol w:w="878"/>
        <w:gridCol w:w="874"/>
        <w:gridCol w:w="878"/>
        <w:gridCol w:w="874"/>
        <w:gridCol w:w="888"/>
      </w:tblGrid>
      <w:tr w:rsidR="005D7691" w:rsidTr="005869D6">
        <w:trPr>
          <w:trHeight w:val="566"/>
        </w:trPr>
        <w:tc>
          <w:tcPr>
            <w:tcW w:w="3734" w:type="dxa"/>
            <w:tcBorders>
              <w:top w:val="single" w:sz="4" w:space="0" w:color="auto"/>
              <w:left w:val="single" w:sz="4" w:space="0" w:color="auto"/>
              <w:bottom w:val="nil"/>
              <w:right w:val="nil"/>
            </w:tcBorders>
            <w:shd w:val="clear" w:color="auto" w:fill="FFFFFF"/>
            <w:vAlign w:val="center"/>
          </w:tcPr>
          <w:p w:rsidR="005D7691" w:rsidRDefault="005D7691">
            <w:pPr>
              <w:pStyle w:val="21"/>
              <w:shd w:val="clear" w:color="auto" w:fill="auto"/>
              <w:spacing w:line="200" w:lineRule="exact"/>
            </w:pPr>
            <w:r>
              <w:rPr>
                <w:rStyle w:val="210pt3"/>
                <w:color w:val="000000"/>
              </w:rPr>
              <w:t>Величина</w:t>
            </w:r>
          </w:p>
        </w:tc>
        <w:tc>
          <w:tcPr>
            <w:tcW w:w="1555" w:type="dxa"/>
            <w:tcBorders>
              <w:top w:val="single" w:sz="4" w:space="0" w:color="auto"/>
              <w:left w:val="single" w:sz="4" w:space="0" w:color="auto"/>
              <w:bottom w:val="nil"/>
              <w:right w:val="nil"/>
            </w:tcBorders>
            <w:shd w:val="clear" w:color="auto" w:fill="FFFFFF"/>
            <w:vAlign w:val="bottom"/>
          </w:tcPr>
          <w:p w:rsidR="005D7691" w:rsidRDefault="005D7691">
            <w:pPr>
              <w:pStyle w:val="21"/>
              <w:shd w:val="clear" w:color="auto" w:fill="auto"/>
              <w:spacing w:line="200" w:lineRule="exact"/>
            </w:pPr>
            <w:r>
              <w:rPr>
                <w:rStyle w:val="210pt3"/>
                <w:color w:val="000000"/>
              </w:rPr>
              <w:t>Единица</w:t>
            </w:r>
          </w:p>
          <w:p w:rsidR="005D7691" w:rsidRDefault="005D7691">
            <w:pPr>
              <w:pStyle w:val="21"/>
              <w:shd w:val="clear" w:color="auto" w:fill="auto"/>
              <w:spacing w:line="200" w:lineRule="exact"/>
            </w:pPr>
            <w:r>
              <w:rPr>
                <w:rStyle w:val="210pt3"/>
                <w:color w:val="000000"/>
              </w:rPr>
              <w:t>измерения</w:t>
            </w:r>
          </w:p>
        </w:tc>
        <w:tc>
          <w:tcPr>
            <w:tcW w:w="878"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2017</w:t>
            </w:r>
          </w:p>
        </w:tc>
        <w:tc>
          <w:tcPr>
            <w:tcW w:w="874"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2018</w:t>
            </w:r>
          </w:p>
        </w:tc>
        <w:tc>
          <w:tcPr>
            <w:tcW w:w="878"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2019</w:t>
            </w:r>
          </w:p>
        </w:tc>
        <w:tc>
          <w:tcPr>
            <w:tcW w:w="874" w:type="dxa"/>
            <w:tcBorders>
              <w:top w:val="single" w:sz="4" w:space="0" w:color="auto"/>
              <w:left w:val="single" w:sz="4" w:space="0" w:color="auto"/>
              <w:bottom w:val="nil"/>
              <w:right w:val="nil"/>
            </w:tcBorders>
            <w:shd w:val="clear" w:color="auto" w:fill="FFFFFF"/>
            <w:vAlign w:val="center"/>
          </w:tcPr>
          <w:p w:rsidR="005D7691" w:rsidRDefault="005D7691" w:rsidP="005869D6">
            <w:pPr>
              <w:pStyle w:val="21"/>
              <w:shd w:val="clear" w:color="auto" w:fill="auto"/>
              <w:spacing w:line="200" w:lineRule="exact"/>
              <w:jc w:val="center"/>
            </w:pPr>
            <w:r>
              <w:rPr>
                <w:rStyle w:val="210pt3"/>
                <w:color w:val="000000"/>
              </w:rPr>
              <w:t>2020</w:t>
            </w:r>
          </w:p>
        </w:tc>
        <w:tc>
          <w:tcPr>
            <w:tcW w:w="888" w:type="dxa"/>
            <w:tcBorders>
              <w:top w:val="single" w:sz="4" w:space="0" w:color="auto"/>
              <w:left w:val="single" w:sz="4" w:space="0" w:color="auto"/>
              <w:bottom w:val="nil"/>
              <w:right w:val="single" w:sz="4" w:space="0" w:color="auto"/>
            </w:tcBorders>
            <w:shd w:val="clear" w:color="auto" w:fill="FFFFFF"/>
            <w:vAlign w:val="center"/>
          </w:tcPr>
          <w:p w:rsidR="005D7691" w:rsidRDefault="005D7691" w:rsidP="005869D6">
            <w:pPr>
              <w:pStyle w:val="21"/>
              <w:shd w:val="clear" w:color="auto" w:fill="auto"/>
              <w:spacing w:line="200" w:lineRule="exact"/>
              <w:jc w:val="center"/>
            </w:pPr>
            <w:r>
              <w:rPr>
                <w:rStyle w:val="210pt3"/>
                <w:color w:val="000000"/>
              </w:rPr>
              <w:t>2021</w:t>
            </w:r>
          </w:p>
        </w:tc>
      </w:tr>
      <w:tr w:rsidR="007E7065">
        <w:trPr>
          <w:trHeight w:val="562"/>
        </w:trPr>
        <w:tc>
          <w:tcPr>
            <w:tcW w:w="3734" w:type="dxa"/>
            <w:tcBorders>
              <w:top w:val="single" w:sz="4" w:space="0" w:color="auto"/>
              <w:left w:val="single" w:sz="4" w:space="0" w:color="auto"/>
              <w:bottom w:val="nil"/>
              <w:right w:val="nil"/>
            </w:tcBorders>
            <w:shd w:val="clear" w:color="auto" w:fill="FFFFFF"/>
            <w:vAlign w:val="bottom"/>
          </w:tcPr>
          <w:p w:rsidR="007E7065" w:rsidRDefault="007E7065">
            <w:pPr>
              <w:pStyle w:val="21"/>
              <w:shd w:val="clear" w:color="auto" w:fill="auto"/>
              <w:spacing w:line="274" w:lineRule="exact"/>
            </w:pPr>
            <w:r>
              <w:rPr>
                <w:rStyle w:val="210pt3"/>
                <w:color w:val="000000"/>
              </w:rPr>
              <w:t>Установленная тепловая мощность</w:t>
            </w:r>
          </w:p>
        </w:tc>
        <w:tc>
          <w:tcPr>
            <w:tcW w:w="1555" w:type="dxa"/>
            <w:tcBorders>
              <w:top w:val="single" w:sz="4" w:space="0" w:color="auto"/>
              <w:left w:val="single" w:sz="4" w:space="0" w:color="auto"/>
              <w:bottom w:val="nil"/>
              <w:right w:val="nil"/>
            </w:tcBorders>
            <w:shd w:val="clear" w:color="auto" w:fill="FFFFFF"/>
            <w:vAlign w:val="center"/>
          </w:tcPr>
          <w:p w:rsidR="007E7065" w:rsidRDefault="007E7065">
            <w:pPr>
              <w:pStyle w:val="21"/>
              <w:shd w:val="clear" w:color="auto" w:fill="auto"/>
              <w:spacing w:line="220" w:lineRule="exact"/>
            </w:pPr>
            <w:r>
              <w:rPr>
                <w:rStyle w:val="211pt6"/>
                <w:color w:val="000000"/>
              </w:rPr>
              <w:t>Гкал/час</w:t>
            </w:r>
          </w:p>
        </w:tc>
        <w:tc>
          <w:tcPr>
            <w:tcW w:w="878" w:type="dxa"/>
            <w:tcBorders>
              <w:top w:val="single" w:sz="4" w:space="0" w:color="auto"/>
              <w:left w:val="single" w:sz="4" w:space="0" w:color="auto"/>
              <w:bottom w:val="nil"/>
              <w:right w:val="nil"/>
            </w:tcBorders>
            <w:shd w:val="clear" w:color="auto" w:fill="FFFFFF"/>
            <w:vAlign w:val="center"/>
          </w:tcPr>
          <w:p w:rsidR="007E7065" w:rsidRDefault="007E7065" w:rsidP="002136E9">
            <w:pPr>
              <w:pStyle w:val="21"/>
              <w:shd w:val="clear" w:color="auto" w:fill="auto"/>
              <w:spacing w:line="200" w:lineRule="exact"/>
            </w:pPr>
            <w:r>
              <w:rPr>
                <w:rStyle w:val="210pt3"/>
                <w:color w:val="000000"/>
              </w:rPr>
              <w:t>0,90</w:t>
            </w:r>
          </w:p>
        </w:tc>
        <w:tc>
          <w:tcPr>
            <w:tcW w:w="874" w:type="dxa"/>
            <w:tcBorders>
              <w:top w:val="single" w:sz="4" w:space="0" w:color="auto"/>
              <w:left w:val="single" w:sz="4" w:space="0" w:color="auto"/>
              <w:bottom w:val="nil"/>
              <w:right w:val="nil"/>
            </w:tcBorders>
            <w:shd w:val="clear" w:color="auto" w:fill="FFFFFF"/>
            <w:vAlign w:val="center"/>
          </w:tcPr>
          <w:p w:rsidR="007E7065" w:rsidRDefault="007E7065" w:rsidP="002136E9">
            <w:pPr>
              <w:pStyle w:val="21"/>
              <w:shd w:val="clear" w:color="auto" w:fill="auto"/>
              <w:spacing w:line="200" w:lineRule="exact"/>
            </w:pPr>
            <w:r>
              <w:rPr>
                <w:rStyle w:val="210pt3"/>
                <w:color w:val="000000"/>
              </w:rPr>
              <w:t>0,90</w:t>
            </w:r>
          </w:p>
        </w:tc>
        <w:tc>
          <w:tcPr>
            <w:tcW w:w="878" w:type="dxa"/>
            <w:tcBorders>
              <w:top w:val="single" w:sz="4" w:space="0" w:color="auto"/>
              <w:left w:val="single" w:sz="4" w:space="0" w:color="auto"/>
              <w:bottom w:val="nil"/>
              <w:right w:val="nil"/>
            </w:tcBorders>
            <w:shd w:val="clear" w:color="auto" w:fill="FFFFFF"/>
            <w:vAlign w:val="center"/>
          </w:tcPr>
          <w:p w:rsidR="007E7065" w:rsidRDefault="007E7065" w:rsidP="002136E9">
            <w:pPr>
              <w:pStyle w:val="21"/>
              <w:shd w:val="clear" w:color="auto" w:fill="auto"/>
              <w:spacing w:line="200" w:lineRule="exact"/>
            </w:pPr>
            <w:r>
              <w:rPr>
                <w:rStyle w:val="210pt3"/>
                <w:color w:val="000000"/>
              </w:rPr>
              <w:t>0,90</w:t>
            </w:r>
          </w:p>
        </w:tc>
        <w:tc>
          <w:tcPr>
            <w:tcW w:w="874" w:type="dxa"/>
            <w:tcBorders>
              <w:top w:val="single" w:sz="4" w:space="0" w:color="auto"/>
              <w:left w:val="single" w:sz="4" w:space="0" w:color="auto"/>
              <w:bottom w:val="nil"/>
              <w:right w:val="nil"/>
            </w:tcBorders>
            <w:shd w:val="clear" w:color="auto" w:fill="FFFFFF"/>
            <w:vAlign w:val="center"/>
          </w:tcPr>
          <w:p w:rsidR="007E7065" w:rsidRDefault="007E7065" w:rsidP="002136E9">
            <w:pPr>
              <w:pStyle w:val="21"/>
              <w:shd w:val="clear" w:color="auto" w:fill="auto"/>
              <w:spacing w:line="200" w:lineRule="exact"/>
            </w:pPr>
            <w:r>
              <w:rPr>
                <w:rStyle w:val="210pt3"/>
                <w:color w:val="000000"/>
              </w:rPr>
              <w:t>0,90</w:t>
            </w:r>
          </w:p>
        </w:tc>
        <w:tc>
          <w:tcPr>
            <w:tcW w:w="888" w:type="dxa"/>
            <w:tcBorders>
              <w:top w:val="single" w:sz="4" w:space="0" w:color="auto"/>
              <w:left w:val="single" w:sz="4" w:space="0" w:color="auto"/>
              <w:bottom w:val="nil"/>
              <w:right w:val="single" w:sz="4" w:space="0" w:color="auto"/>
            </w:tcBorders>
            <w:shd w:val="clear" w:color="auto" w:fill="FFFFFF"/>
            <w:vAlign w:val="center"/>
          </w:tcPr>
          <w:p w:rsidR="007E7065" w:rsidRDefault="007E7065">
            <w:pPr>
              <w:pStyle w:val="21"/>
              <w:shd w:val="clear" w:color="auto" w:fill="auto"/>
              <w:spacing w:line="200" w:lineRule="exact"/>
            </w:pPr>
            <w:r>
              <w:rPr>
                <w:rStyle w:val="210pt3"/>
                <w:color w:val="000000"/>
              </w:rPr>
              <w:t>0,90</w:t>
            </w:r>
          </w:p>
        </w:tc>
      </w:tr>
      <w:tr w:rsidR="007E7065">
        <w:trPr>
          <w:trHeight w:val="562"/>
        </w:trPr>
        <w:tc>
          <w:tcPr>
            <w:tcW w:w="3734" w:type="dxa"/>
            <w:tcBorders>
              <w:top w:val="single" w:sz="4" w:space="0" w:color="auto"/>
              <w:left w:val="single" w:sz="4" w:space="0" w:color="auto"/>
              <w:bottom w:val="nil"/>
              <w:right w:val="nil"/>
            </w:tcBorders>
            <w:shd w:val="clear" w:color="auto" w:fill="FFFFFF"/>
            <w:vAlign w:val="bottom"/>
          </w:tcPr>
          <w:p w:rsidR="007E7065" w:rsidRDefault="007E7065">
            <w:pPr>
              <w:pStyle w:val="21"/>
              <w:shd w:val="clear" w:color="auto" w:fill="auto"/>
              <w:spacing w:line="274" w:lineRule="exact"/>
            </w:pPr>
            <w:r>
              <w:rPr>
                <w:rStyle w:val="210pt3"/>
                <w:color w:val="000000"/>
              </w:rPr>
              <w:t>Располагаемая тепловая мощность</w:t>
            </w:r>
          </w:p>
        </w:tc>
        <w:tc>
          <w:tcPr>
            <w:tcW w:w="1555" w:type="dxa"/>
            <w:tcBorders>
              <w:top w:val="single" w:sz="4" w:space="0" w:color="auto"/>
              <w:left w:val="single" w:sz="4" w:space="0" w:color="auto"/>
              <w:bottom w:val="nil"/>
              <w:right w:val="nil"/>
            </w:tcBorders>
            <w:shd w:val="clear" w:color="auto" w:fill="FFFFFF"/>
            <w:vAlign w:val="center"/>
          </w:tcPr>
          <w:p w:rsidR="007E7065" w:rsidRDefault="007E7065">
            <w:pPr>
              <w:pStyle w:val="21"/>
              <w:shd w:val="clear" w:color="auto" w:fill="auto"/>
              <w:spacing w:line="220" w:lineRule="exact"/>
            </w:pPr>
            <w:r>
              <w:rPr>
                <w:rStyle w:val="211pt6"/>
                <w:color w:val="000000"/>
              </w:rPr>
              <w:t>Гкал/час</w:t>
            </w:r>
          </w:p>
        </w:tc>
        <w:tc>
          <w:tcPr>
            <w:tcW w:w="878" w:type="dxa"/>
            <w:tcBorders>
              <w:top w:val="single" w:sz="4" w:space="0" w:color="auto"/>
              <w:left w:val="single" w:sz="4" w:space="0" w:color="auto"/>
              <w:bottom w:val="nil"/>
              <w:right w:val="nil"/>
            </w:tcBorders>
            <w:shd w:val="clear" w:color="auto" w:fill="FFFFFF"/>
            <w:vAlign w:val="center"/>
          </w:tcPr>
          <w:p w:rsidR="007E7065" w:rsidRDefault="007E7065" w:rsidP="002136E9">
            <w:pPr>
              <w:pStyle w:val="21"/>
              <w:shd w:val="clear" w:color="auto" w:fill="auto"/>
              <w:spacing w:line="200" w:lineRule="exact"/>
            </w:pPr>
            <w:r>
              <w:rPr>
                <w:rStyle w:val="210pt3"/>
                <w:color w:val="000000"/>
              </w:rPr>
              <w:t>0,90</w:t>
            </w:r>
          </w:p>
        </w:tc>
        <w:tc>
          <w:tcPr>
            <w:tcW w:w="874" w:type="dxa"/>
            <w:tcBorders>
              <w:top w:val="single" w:sz="4" w:space="0" w:color="auto"/>
              <w:left w:val="single" w:sz="4" w:space="0" w:color="auto"/>
              <w:bottom w:val="nil"/>
              <w:right w:val="nil"/>
            </w:tcBorders>
            <w:shd w:val="clear" w:color="auto" w:fill="FFFFFF"/>
            <w:vAlign w:val="center"/>
          </w:tcPr>
          <w:p w:rsidR="007E7065" w:rsidRDefault="007E7065" w:rsidP="002136E9">
            <w:pPr>
              <w:pStyle w:val="21"/>
              <w:shd w:val="clear" w:color="auto" w:fill="auto"/>
              <w:spacing w:line="200" w:lineRule="exact"/>
            </w:pPr>
            <w:r>
              <w:rPr>
                <w:rStyle w:val="210pt3"/>
                <w:color w:val="000000"/>
              </w:rPr>
              <w:t>0,90</w:t>
            </w:r>
          </w:p>
        </w:tc>
        <w:tc>
          <w:tcPr>
            <w:tcW w:w="878" w:type="dxa"/>
            <w:tcBorders>
              <w:top w:val="single" w:sz="4" w:space="0" w:color="auto"/>
              <w:left w:val="single" w:sz="4" w:space="0" w:color="auto"/>
              <w:bottom w:val="nil"/>
              <w:right w:val="nil"/>
            </w:tcBorders>
            <w:shd w:val="clear" w:color="auto" w:fill="FFFFFF"/>
            <w:vAlign w:val="center"/>
          </w:tcPr>
          <w:p w:rsidR="007E7065" w:rsidRDefault="007E7065" w:rsidP="002136E9">
            <w:pPr>
              <w:pStyle w:val="21"/>
              <w:shd w:val="clear" w:color="auto" w:fill="auto"/>
              <w:spacing w:line="200" w:lineRule="exact"/>
            </w:pPr>
            <w:r>
              <w:rPr>
                <w:rStyle w:val="210pt3"/>
                <w:color w:val="000000"/>
              </w:rPr>
              <w:t>0,90</w:t>
            </w:r>
          </w:p>
        </w:tc>
        <w:tc>
          <w:tcPr>
            <w:tcW w:w="874" w:type="dxa"/>
            <w:tcBorders>
              <w:top w:val="single" w:sz="4" w:space="0" w:color="auto"/>
              <w:left w:val="single" w:sz="4" w:space="0" w:color="auto"/>
              <w:bottom w:val="nil"/>
              <w:right w:val="nil"/>
            </w:tcBorders>
            <w:shd w:val="clear" w:color="auto" w:fill="FFFFFF"/>
            <w:vAlign w:val="center"/>
          </w:tcPr>
          <w:p w:rsidR="007E7065" w:rsidRDefault="007E7065" w:rsidP="002136E9">
            <w:pPr>
              <w:pStyle w:val="21"/>
              <w:shd w:val="clear" w:color="auto" w:fill="auto"/>
              <w:spacing w:line="200" w:lineRule="exact"/>
            </w:pPr>
            <w:r>
              <w:rPr>
                <w:rStyle w:val="210pt3"/>
                <w:color w:val="000000"/>
              </w:rPr>
              <w:t>0,90</w:t>
            </w:r>
          </w:p>
        </w:tc>
        <w:tc>
          <w:tcPr>
            <w:tcW w:w="888" w:type="dxa"/>
            <w:tcBorders>
              <w:top w:val="single" w:sz="4" w:space="0" w:color="auto"/>
              <w:left w:val="single" w:sz="4" w:space="0" w:color="auto"/>
              <w:bottom w:val="nil"/>
              <w:right w:val="single" w:sz="4" w:space="0" w:color="auto"/>
            </w:tcBorders>
            <w:shd w:val="clear" w:color="auto" w:fill="FFFFFF"/>
            <w:vAlign w:val="center"/>
          </w:tcPr>
          <w:p w:rsidR="007E7065" w:rsidRDefault="007E7065">
            <w:pPr>
              <w:pStyle w:val="21"/>
              <w:shd w:val="clear" w:color="auto" w:fill="auto"/>
              <w:spacing w:line="200" w:lineRule="exact"/>
            </w:pPr>
            <w:r>
              <w:rPr>
                <w:rStyle w:val="210pt3"/>
                <w:color w:val="000000"/>
              </w:rPr>
              <w:t>0,90</w:t>
            </w:r>
          </w:p>
        </w:tc>
      </w:tr>
      <w:tr w:rsidR="00AD46B9">
        <w:trPr>
          <w:trHeight w:val="562"/>
        </w:trPr>
        <w:tc>
          <w:tcPr>
            <w:tcW w:w="373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78" w:lineRule="exact"/>
            </w:pPr>
            <w:r>
              <w:rPr>
                <w:rStyle w:val="210pt3"/>
                <w:color w:val="000000"/>
              </w:rPr>
              <w:t>Потери установленной тепловой мощности</w:t>
            </w:r>
          </w:p>
        </w:tc>
        <w:tc>
          <w:tcPr>
            <w:tcW w:w="155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87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87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87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87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888"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w:t>
            </w:r>
          </w:p>
        </w:tc>
      </w:tr>
      <w:tr w:rsidR="00AD46B9">
        <w:trPr>
          <w:trHeight w:val="466"/>
        </w:trPr>
        <w:tc>
          <w:tcPr>
            <w:tcW w:w="373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Средневзвешенный срок службы</w:t>
            </w:r>
          </w:p>
        </w:tc>
        <w:tc>
          <w:tcPr>
            <w:tcW w:w="155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20" w:lineRule="exact"/>
            </w:pPr>
            <w:r>
              <w:rPr>
                <w:rStyle w:val="211pt6"/>
                <w:color w:val="000000"/>
              </w:rPr>
              <w:t>лет</w:t>
            </w:r>
          </w:p>
        </w:tc>
        <w:tc>
          <w:tcPr>
            <w:tcW w:w="878" w:type="dxa"/>
            <w:tcBorders>
              <w:top w:val="single" w:sz="4" w:space="0" w:color="auto"/>
              <w:left w:val="single" w:sz="4" w:space="0" w:color="auto"/>
              <w:bottom w:val="nil"/>
              <w:right w:val="nil"/>
            </w:tcBorders>
            <w:shd w:val="clear" w:color="auto" w:fill="FFFFFF"/>
            <w:vAlign w:val="center"/>
          </w:tcPr>
          <w:p w:rsidR="00AD46B9" w:rsidRDefault="007E7065">
            <w:pPr>
              <w:pStyle w:val="21"/>
              <w:shd w:val="clear" w:color="auto" w:fill="auto"/>
              <w:spacing w:line="200" w:lineRule="exact"/>
            </w:pPr>
            <w:r>
              <w:rPr>
                <w:rStyle w:val="210pt3"/>
                <w:color w:val="000000"/>
              </w:rPr>
              <w:t>12,67</w:t>
            </w:r>
          </w:p>
        </w:tc>
        <w:tc>
          <w:tcPr>
            <w:tcW w:w="874" w:type="dxa"/>
            <w:tcBorders>
              <w:top w:val="single" w:sz="4" w:space="0" w:color="auto"/>
              <w:left w:val="single" w:sz="4" w:space="0" w:color="auto"/>
              <w:bottom w:val="nil"/>
              <w:right w:val="nil"/>
            </w:tcBorders>
            <w:shd w:val="clear" w:color="auto" w:fill="FFFFFF"/>
            <w:vAlign w:val="center"/>
          </w:tcPr>
          <w:p w:rsidR="00AD46B9" w:rsidRDefault="007E7065">
            <w:pPr>
              <w:pStyle w:val="21"/>
              <w:shd w:val="clear" w:color="auto" w:fill="auto"/>
              <w:spacing w:line="200" w:lineRule="exact"/>
            </w:pPr>
            <w:r>
              <w:rPr>
                <w:rStyle w:val="210pt3"/>
                <w:color w:val="000000"/>
              </w:rPr>
              <w:t>13,67</w:t>
            </w:r>
          </w:p>
        </w:tc>
        <w:tc>
          <w:tcPr>
            <w:tcW w:w="878" w:type="dxa"/>
            <w:tcBorders>
              <w:top w:val="single" w:sz="4" w:space="0" w:color="auto"/>
              <w:left w:val="single" w:sz="4" w:space="0" w:color="auto"/>
              <w:bottom w:val="nil"/>
              <w:right w:val="nil"/>
            </w:tcBorders>
            <w:shd w:val="clear" w:color="auto" w:fill="FFFFFF"/>
            <w:vAlign w:val="center"/>
          </w:tcPr>
          <w:p w:rsidR="00AD46B9" w:rsidRDefault="007E7065">
            <w:pPr>
              <w:pStyle w:val="21"/>
              <w:shd w:val="clear" w:color="auto" w:fill="auto"/>
              <w:spacing w:line="200" w:lineRule="exact"/>
            </w:pPr>
            <w:r>
              <w:rPr>
                <w:rStyle w:val="210pt3"/>
                <w:color w:val="000000"/>
              </w:rPr>
              <w:t>14,67</w:t>
            </w:r>
          </w:p>
        </w:tc>
        <w:tc>
          <w:tcPr>
            <w:tcW w:w="874" w:type="dxa"/>
            <w:tcBorders>
              <w:top w:val="single" w:sz="4" w:space="0" w:color="auto"/>
              <w:left w:val="single" w:sz="4" w:space="0" w:color="auto"/>
              <w:bottom w:val="nil"/>
              <w:right w:val="nil"/>
            </w:tcBorders>
            <w:shd w:val="clear" w:color="auto" w:fill="FFFFFF"/>
            <w:vAlign w:val="center"/>
          </w:tcPr>
          <w:p w:rsidR="00AD46B9" w:rsidRPr="007E7065" w:rsidRDefault="007E7065">
            <w:pPr>
              <w:pStyle w:val="21"/>
              <w:shd w:val="clear" w:color="auto" w:fill="auto"/>
              <w:spacing w:line="200" w:lineRule="exact"/>
              <w:rPr>
                <w:b/>
                <w:sz w:val="20"/>
                <w:szCs w:val="20"/>
              </w:rPr>
            </w:pPr>
            <w:r w:rsidRPr="007E7065">
              <w:rPr>
                <w:b/>
                <w:sz w:val="20"/>
                <w:szCs w:val="20"/>
              </w:rPr>
              <w:t>15,67</w:t>
            </w:r>
          </w:p>
        </w:tc>
        <w:tc>
          <w:tcPr>
            <w:tcW w:w="888"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7E7065">
            <w:pPr>
              <w:pStyle w:val="21"/>
              <w:shd w:val="clear" w:color="auto" w:fill="auto"/>
              <w:spacing w:line="200" w:lineRule="exact"/>
            </w:pPr>
            <w:r>
              <w:rPr>
                <w:rStyle w:val="210pt3"/>
                <w:color w:val="000000"/>
              </w:rPr>
              <w:t>1</w:t>
            </w:r>
            <w:r w:rsidR="007E7065">
              <w:rPr>
                <w:rStyle w:val="210pt3"/>
                <w:color w:val="000000"/>
              </w:rPr>
              <w:t>6</w:t>
            </w:r>
            <w:r>
              <w:rPr>
                <w:rStyle w:val="210pt3"/>
                <w:color w:val="000000"/>
              </w:rPr>
              <w:t>,67</w:t>
            </w:r>
          </w:p>
        </w:tc>
      </w:tr>
      <w:tr w:rsidR="00AD46B9" w:rsidTr="007E7065">
        <w:trPr>
          <w:trHeight w:val="562"/>
        </w:trPr>
        <w:tc>
          <w:tcPr>
            <w:tcW w:w="3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8" w:lineRule="exact"/>
            </w:pPr>
            <w:r>
              <w:rPr>
                <w:rStyle w:val="210pt3"/>
                <w:color w:val="000000"/>
              </w:rPr>
              <w:t>УРУТ на выработку тепловой энергии (утвержденный)</w:t>
            </w:r>
          </w:p>
        </w:tc>
        <w:tc>
          <w:tcPr>
            <w:tcW w:w="1555" w:type="dxa"/>
            <w:tcBorders>
              <w:top w:val="single" w:sz="4" w:space="0" w:color="auto"/>
              <w:left w:val="single" w:sz="4" w:space="0" w:color="auto"/>
              <w:bottom w:val="nil"/>
              <w:right w:val="nil"/>
            </w:tcBorders>
            <w:shd w:val="clear" w:color="auto" w:fill="FFFFFF"/>
            <w:vAlign w:val="center"/>
          </w:tcPr>
          <w:p w:rsidR="00AD46B9" w:rsidRDefault="00DC2FC3">
            <w:pPr>
              <w:pStyle w:val="21"/>
              <w:shd w:val="clear" w:color="auto" w:fill="auto"/>
              <w:spacing w:line="220" w:lineRule="exact"/>
            </w:pPr>
            <w:r>
              <w:rPr>
                <w:rStyle w:val="211pt"/>
                <w:color w:val="000000"/>
                <w:sz w:val="28"/>
                <w:szCs w:val="28"/>
                <w:lang w:eastAsia="en-US"/>
              </w:rPr>
              <w:t>кг</w:t>
            </w:r>
            <w:r>
              <w:rPr>
                <w:rStyle w:val="211pt"/>
                <w:color w:val="000000"/>
                <w:sz w:val="24"/>
                <w:szCs w:val="24"/>
                <w:lang w:eastAsia="en-US"/>
              </w:rPr>
              <w:t xml:space="preserve"> </w:t>
            </w:r>
            <w:proofErr w:type="spellStart"/>
            <w:r>
              <w:rPr>
                <w:rStyle w:val="211pt"/>
                <w:color w:val="000000"/>
                <w:sz w:val="18"/>
                <w:szCs w:val="18"/>
                <w:lang w:eastAsia="en-US"/>
              </w:rPr>
              <w:t>у.т</w:t>
            </w:r>
            <w:proofErr w:type="spellEnd"/>
            <w:r>
              <w:rPr>
                <w:rStyle w:val="211pt"/>
                <w:color w:val="000000"/>
                <w:sz w:val="18"/>
                <w:szCs w:val="18"/>
                <w:lang w:eastAsia="en-US"/>
              </w:rPr>
              <w:t>.</w:t>
            </w:r>
            <w:r w:rsidRPr="00AA526F">
              <w:rPr>
                <w:rStyle w:val="211pt"/>
                <w:color w:val="000000"/>
                <w:lang w:eastAsia="en-US"/>
              </w:rPr>
              <w:t xml:space="preserve"> </w:t>
            </w:r>
            <w:r>
              <w:rPr>
                <w:rStyle w:val="211pt"/>
                <w:color w:val="000000"/>
              </w:rPr>
              <w:t>/Гкал</w:t>
            </w:r>
            <w:r>
              <w:rPr>
                <w:rStyle w:val="211pt6"/>
                <w:color w:val="000000"/>
              </w:rPr>
              <w:t xml:space="preserve"> </w:t>
            </w:r>
          </w:p>
        </w:tc>
        <w:tc>
          <w:tcPr>
            <w:tcW w:w="878" w:type="dxa"/>
            <w:tcBorders>
              <w:top w:val="single" w:sz="4" w:space="0" w:color="auto"/>
              <w:left w:val="single" w:sz="4" w:space="0" w:color="auto"/>
              <w:bottom w:val="nil"/>
              <w:right w:val="nil"/>
            </w:tcBorders>
            <w:shd w:val="clear" w:color="auto" w:fill="FFFFFF"/>
            <w:vAlign w:val="center"/>
          </w:tcPr>
          <w:p w:rsidR="00AD46B9" w:rsidRDefault="007E7065">
            <w:pPr>
              <w:pStyle w:val="21"/>
              <w:shd w:val="clear" w:color="auto" w:fill="auto"/>
              <w:spacing w:line="200" w:lineRule="exact"/>
            </w:pPr>
            <w:r>
              <w:rPr>
                <w:rStyle w:val="210pt3"/>
                <w:color w:val="000000"/>
              </w:rPr>
              <w:t>173,6</w:t>
            </w:r>
          </w:p>
        </w:tc>
        <w:tc>
          <w:tcPr>
            <w:tcW w:w="874" w:type="dxa"/>
            <w:tcBorders>
              <w:top w:val="single" w:sz="4" w:space="0" w:color="auto"/>
              <w:left w:val="single" w:sz="4" w:space="0" w:color="auto"/>
              <w:bottom w:val="nil"/>
              <w:right w:val="nil"/>
            </w:tcBorders>
            <w:shd w:val="clear" w:color="auto" w:fill="FFFFFF"/>
            <w:vAlign w:val="center"/>
          </w:tcPr>
          <w:p w:rsidR="00AD46B9" w:rsidRDefault="007E7065" w:rsidP="007E7065">
            <w:pPr>
              <w:pStyle w:val="21"/>
              <w:shd w:val="clear" w:color="auto" w:fill="auto"/>
              <w:spacing w:line="200" w:lineRule="exact"/>
            </w:pPr>
            <w:r>
              <w:rPr>
                <w:rStyle w:val="210pt3"/>
                <w:color w:val="000000"/>
              </w:rPr>
              <w:t>173,6</w:t>
            </w:r>
          </w:p>
        </w:tc>
        <w:tc>
          <w:tcPr>
            <w:tcW w:w="878" w:type="dxa"/>
            <w:tcBorders>
              <w:top w:val="single" w:sz="4" w:space="0" w:color="auto"/>
              <w:left w:val="single" w:sz="4" w:space="0" w:color="auto"/>
              <w:bottom w:val="nil"/>
              <w:right w:val="nil"/>
            </w:tcBorders>
            <w:shd w:val="clear" w:color="auto" w:fill="FFFFFF"/>
            <w:vAlign w:val="center"/>
          </w:tcPr>
          <w:p w:rsidR="00AD46B9" w:rsidRDefault="007E7065" w:rsidP="00192420">
            <w:pPr>
              <w:pStyle w:val="21"/>
              <w:shd w:val="clear" w:color="auto" w:fill="auto"/>
              <w:spacing w:line="200" w:lineRule="exact"/>
            </w:pPr>
            <w:r>
              <w:rPr>
                <w:rStyle w:val="210pt3"/>
                <w:color w:val="000000"/>
              </w:rPr>
              <w:t>23</w:t>
            </w:r>
            <w:r w:rsidR="00192420">
              <w:rPr>
                <w:rStyle w:val="210pt3"/>
                <w:color w:val="000000"/>
              </w:rPr>
              <w:t>2,9</w:t>
            </w:r>
          </w:p>
        </w:tc>
        <w:tc>
          <w:tcPr>
            <w:tcW w:w="874" w:type="dxa"/>
            <w:tcBorders>
              <w:top w:val="single" w:sz="4" w:space="0" w:color="auto"/>
              <w:left w:val="single" w:sz="4" w:space="0" w:color="auto"/>
              <w:bottom w:val="nil"/>
              <w:right w:val="nil"/>
            </w:tcBorders>
            <w:shd w:val="clear" w:color="auto" w:fill="FFFFFF"/>
            <w:vAlign w:val="center"/>
          </w:tcPr>
          <w:p w:rsidR="00AD46B9" w:rsidRDefault="007E7065" w:rsidP="00192420">
            <w:pPr>
              <w:pStyle w:val="21"/>
              <w:shd w:val="clear" w:color="auto" w:fill="auto"/>
              <w:spacing w:line="200" w:lineRule="exact"/>
            </w:pPr>
            <w:r>
              <w:rPr>
                <w:rStyle w:val="210pt3"/>
                <w:color w:val="000000"/>
              </w:rPr>
              <w:t>23</w:t>
            </w:r>
            <w:r w:rsidR="00192420">
              <w:rPr>
                <w:rStyle w:val="210pt3"/>
                <w:color w:val="000000"/>
              </w:rPr>
              <w:t>2,9</w:t>
            </w:r>
          </w:p>
        </w:tc>
        <w:tc>
          <w:tcPr>
            <w:tcW w:w="888" w:type="dxa"/>
            <w:tcBorders>
              <w:top w:val="single" w:sz="4" w:space="0" w:color="auto"/>
              <w:left w:val="single" w:sz="4" w:space="0" w:color="auto"/>
              <w:bottom w:val="nil"/>
              <w:right w:val="single" w:sz="4" w:space="0" w:color="auto"/>
            </w:tcBorders>
            <w:shd w:val="clear" w:color="auto" w:fill="FFFFFF"/>
            <w:vAlign w:val="center"/>
          </w:tcPr>
          <w:p w:rsidR="00AD46B9" w:rsidRDefault="00CD288B" w:rsidP="00192420">
            <w:pPr>
              <w:pStyle w:val="21"/>
              <w:shd w:val="clear" w:color="auto" w:fill="auto"/>
              <w:spacing w:line="200" w:lineRule="exact"/>
              <w:jc w:val="center"/>
            </w:pPr>
            <w:r>
              <w:rPr>
                <w:rStyle w:val="210pt3"/>
                <w:color w:val="000000"/>
              </w:rPr>
              <w:t>234,4</w:t>
            </w:r>
          </w:p>
        </w:tc>
      </w:tr>
      <w:tr w:rsidR="00AD46B9">
        <w:trPr>
          <w:trHeight w:val="562"/>
        </w:trPr>
        <w:tc>
          <w:tcPr>
            <w:tcW w:w="3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8" w:lineRule="exact"/>
            </w:pPr>
            <w:r>
              <w:rPr>
                <w:rStyle w:val="210pt3"/>
                <w:color w:val="000000"/>
              </w:rPr>
              <w:t>УРУТ на выработку тепловой энергии (фактический)</w:t>
            </w:r>
          </w:p>
        </w:tc>
        <w:tc>
          <w:tcPr>
            <w:tcW w:w="1555" w:type="dxa"/>
            <w:tcBorders>
              <w:top w:val="single" w:sz="4" w:space="0" w:color="auto"/>
              <w:left w:val="single" w:sz="4" w:space="0" w:color="auto"/>
              <w:bottom w:val="nil"/>
              <w:right w:val="nil"/>
            </w:tcBorders>
            <w:shd w:val="clear" w:color="auto" w:fill="FFFFFF"/>
            <w:vAlign w:val="center"/>
          </w:tcPr>
          <w:p w:rsidR="00AD46B9" w:rsidRDefault="00DC2FC3">
            <w:pPr>
              <w:pStyle w:val="21"/>
              <w:shd w:val="clear" w:color="auto" w:fill="auto"/>
              <w:spacing w:line="220" w:lineRule="exact"/>
            </w:pPr>
            <w:r>
              <w:rPr>
                <w:rStyle w:val="211pt"/>
                <w:color w:val="000000"/>
                <w:sz w:val="28"/>
                <w:szCs w:val="28"/>
                <w:lang w:eastAsia="en-US"/>
              </w:rPr>
              <w:t>кг</w:t>
            </w:r>
            <w:r>
              <w:rPr>
                <w:rStyle w:val="211pt"/>
                <w:color w:val="000000"/>
                <w:sz w:val="24"/>
                <w:szCs w:val="24"/>
                <w:lang w:eastAsia="en-US"/>
              </w:rPr>
              <w:t xml:space="preserve"> </w:t>
            </w:r>
            <w:proofErr w:type="spellStart"/>
            <w:r>
              <w:rPr>
                <w:rStyle w:val="211pt"/>
                <w:color w:val="000000"/>
                <w:sz w:val="18"/>
                <w:szCs w:val="18"/>
                <w:lang w:eastAsia="en-US"/>
              </w:rPr>
              <w:t>у.т</w:t>
            </w:r>
            <w:proofErr w:type="spellEnd"/>
            <w:r>
              <w:rPr>
                <w:rStyle w:val="211pt"/>
                <w:color w:val="000000"/>
                <w:sz w:val="18"/>
                <w:szCs w:val="18"/>
                <w:lang w:eastAsia="en-US"/>
              </w:rPr>
              <w:t>.</w:t>
            </w:r>
            <w:r w:rsidRPr="00AA526F">
              <w:rPr>
                <w:rStyle w:val="211pt"/>
                <w:color w:val="000000"/>
                <w:lang w:eastAsia="en-US"/>
              </w:rPr>
              <w:t xml:space="preserve"> </w:t>
            </w:r>
            <w:r>
              <w:rPr>
                <w:rStyle w:val="211pt"/>
                <w:color w:val="000000"/>
              </w:rPr>
              <w:t>/Гкал</w:t>
            </w:r>
            <w:r>
              <w:rPr>
                <w:rStyle w:val="211pt6"/>
                <w:color w:val="000000"/>
              </w:rPr>
              <w:t xml:space="preserve"> </w:t>
            </w:r>
          </w:p>
        </w:tc>
        <w:tc>
          <w:tcPr>
            <w:tcW w:w="87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87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878" w:type="dxa"/>
            <w:tcBorders>
              <w:top w:val="single" w:sz="4" w:space="0" w:color="auto"/>
              <w:left w:val="single" w:sz="4" w:space="0" w:color="auto"/>
              <w:bottom w:val="nil"/>
              <w:right w:val="nil"/>
            </w:tcBorders>
            <w:shd w:val="clear" w:color="auto" w:fill="FFFFFF"/>
            <w:vAlign w:val="center"/>
          </w:tcPr>
          <w:p w:rsidR="00AD46B9" w:rsidRDefault="007E7065">
            <w:pPr>
              <w:pStyle w:val="21"/>
              <w:shd w:val="clear" w:color="auto" w:fill="auto"/>
              <w:spacing w:line="200" w:lineRule="exact"/>
            </w:pPr>
            <w:r>
              <w:rPr>
                <w:rStyle w:val="210pt3"/>
                <w:color w:val="000000"/>
              </w:rPr>
              <w:t>495,1</w:t>
            </w:r>
          </w:p>
        </w:tc>
        <w:tc>
          <w:tcPr>
            <w:tcW w:w="874" w:type="dxa"/>
            <w:tcBorders>
              <w:top w:val="single" w:sz="4" w:space="0" w:color="auto"/>
              <w:left w:val="single" w:sz="4" w:space="0" w:color="auto"/>
              <w:bottom w:val="nil"/>
              <w:right w:val="nil"/>
            </w:tcBorders>
            <w:shd w:val="clear" w:color="auto" w:fill="FFFFFF"/>
            <w:vAlign w:val="center"/>
          </w:tcPr>
          <w:p w:rsidR="00AD46B9" w:rsidRPr="007E7065" w:rsidRDefault="007E7065">
            <w:pPr>
              <w:pStyle w:val="21"/>
              <w:shd w:val="clear" w:color="auto" w:fill="auto"/>
              <w:spacing w:line="200" w:lineRule="exact"/>
              <w:rPr>
                <w:b/>
                <w:sz w:val="20"/>
                <w:szCs w:val="20"/>
              </w:rPr>
            </w:pPr>
            <w:r w:rsidRPr="007E7065">
              <w:rPr>
                <w:b/>
                <w:sz w:val="20"/>
                <w:szCs w:val="20"/>
              </w:rPr>
              <w:t>495,1</w:t>
            </w:r>
          </w:p>
        </w:tc>
        <w:tc>
          <w:tcPr>
            <w:tcW w:w="888" w:type="dxa"/>
            <w:tcBorders>
              <w:top w:val="single" w:sz="4" w:space="0" w:color="auto"/>
              <w:left w:val="single" w:sz="4" w:space="0" w:color="auto"/>
              <w:bottom w:val="nil"/>
              <w:right w:val="single" w:sz="4" w:space="0" w:color="auto"/>
            </w:tcBorders>
            <w:shd w:val="clear" w:color="auto" w:fill="FFFFFF"/>
            <w:vAlign w:val="center"/>
          </w:tcPr>
          <w:p w:rsidR="00AD46B9" w:rsidRDefault="007E7065">
            <w:pPr>
              <w:pStyle w:val="21"/>
              <w:shd w:val="clear" w:color="auto" w:fill="auto"/>
              <w:spacing w:line="200" w:lineRule="exact"/>
            </w:pPr>
            <w:r>
              <w:rPr>
                <w:rStyle w:val="210pt3"/>
                <w:color w:val="000000"/>
              </w:rPr>
              <w:t>495,1</w:t>
            </w:r>
            <w:r w:rsidR="00AD46B9">
              <w:rPr>
                <w:rStyle w:val="210pt3"/>
                <w:color w:val="000000"/>
              </w:rPr>
              <w:t>-</w:t>
            </w:r>
          </w:p>
        </w:tc>
      </w:tr>
      <w:tr w:rsidR="007E7065" w:rsidTr="007E7065">
        <w:trPr>
          <w:trHeight w:val="461"/>
        </w:trPr>
        <w:tc>
          <w:tcPr>
            <w:tcW w:w="3734" w:type="dxa"/>
            <w:tcBorders>
              <w:top w:val="single" w:sz="4" w:space="0" w:color="auto"/>
              <w:left w:val="single" w:sz="4" w:space="0" w:color="auto"/>
              <w:bottom w:val="nil"/>
              <w:right w:val="nil"/>
            </w:tcBorders>
            <w:shd w:val="clear" w:color="auto" w:fill="FFFFFF"/>
            <w:vAlign w:val="center"/>
          </w:tcPr>
          <w:p w:rsidR="007E7065" w:rsidRDefault="007E7065">
            <w:pPr>
              <w:pStyle w:val="21"/>
              <w:shd w:val="clear" w:color="auto" w:fill="auto"/>
              <w:spacing w:line="200" w:lineRule="exact"/>
            </w:pPr>
            <w:r>
              <w:rPr>
                <w:rStyle w:val="210pt3"/>
                <w:color w:val="000000"/>
              </w:rPr>
              <w:t>Собственные нужды</w:t>
            </w:r>
          </w:p>
        </w:tc>
        <w:tc>
          <w:tcPr>
            <w:tcW w:w="1555" w:type="dxa"/>
            <w:tcBorders>
              <w:top w:val="single" w:sz="4" w:space="0" w:color="auto"/>
              <w:left w:val="single" w:sz="4" w:space="0" w:color="auto"/>
              <w:bottom w:val="nil"/>
              <w:right w:val="nil"/>
            </w:tcBorders>
            <w:shd w:val="clear" w:color="auto" w:fill="FFFFFF"/>
            <w:vAlign w:val="center"/>
          </w:tcPr>
          <w:p w:rsidR="007E7065" w:rsidRDefault="007E7065">
            <w:pPr>
              <w:pStyle w:val="21"/>
              <w:shd w:val="clear" w:color="auto" w:fill="auto"/>
              <w:spacing w:line="220" w:lineRule="exact"/>
            </w:pPr>
            <w:r>
              <w:rPr>
                <w:rStyle w:val="211pt6"/>
                <w:color w:val="000000"/>
              </w:rPr>
              <w:t>Гкал/час</w:t>
            </w:r>
          </w:p>
        </w:tc>
        <w:tc>
          <w:tcPr>
            <w:tcW w:w="878" w:type="dxa"/>
            <w:tcBorders>
              <w:top w:val="single" w:sz="4" w:space="0" w:color="auto"/>
              <w:left w:val="single" w:sz="4" w:space="0" w:color="auto"/>
              <w:bottom w:val="nil"/>
              <w:right w:val="nil"/>
            </w:tcBorders>
            <w:shd w:val="clear" w:color="auto" w:fill="FFFFFF"/>
            <w:vAlign w:val="bottom"/>
          </w:tcPr>
          <w:p w:rsidR="007E7065" w:rsidRDefault="007E7065" w:rsidP="007E7065">
            <w:pPr>
              <w:jc w:val="center"/>
            </w:pPr>
            <w:r w:rsidRPr="00A205F5">
              <w:rPr>
                <w:rStyle w:val="210pt3"/>
              </w:rPr>
              <w:t>0,0509</w:t>
            </w:r>
          </w:p>
        </w:tc>
        <w:tc>
          <w:tcPr>
            <w:tcW w:w="874" w:type="dxa"/>
            <w:tcBorders>
              <w:top w:val="single" w:sz="4" w:space="0" w:color="auto"/>
              <w:left w:val="single" w:sz="4" w:space="0" w:color="auto"/>
              <w:bottom w:val="nil"/>
              <w:right w:val="nil"/>
            </w:tcBorders>
            <w:shd w:val="clear" w:color="auto" w:fill="FFFFFF"/>
            <w:vAlign w:val="bottom"/>
          </w:tcPr>
          <w:p w:rsidR="007E7065" w:rsidRDefault="007E7065" w:rsidP="007E7065">
            <w:pPr>
              <w:jc w:val="center"/>
            </w:pPr>
            <w:r w:rsidRPr="00A205F5">
              <w:rPr>
                <w:rStyle w:val="210pt3"/>
              </w:rPr>
              <w:t>0,0509</w:t>
            </w:r>
          </w:p>
        </w:tc>
        <w:tc>
          <w:tcPr>
            <w:tcW w:w="878" w:type="dxa"/>
            <w:tcBorders>
              <w:top w:val="single" w:sz="4" w:space="0" w:color="auto"/>
              <w:left w:val="single" w:sz="4" w:space="0" w:color="auto"/>
              <w:bottom w:val="nil"/>
              <w:right w:val="nil"/>
            </w:tcBorders>
            <w:shd w:val="clear" w:color="auto" w:fill="FFFFFF"/>
            <w:vAlign w:val="bottom"/>
          </w:tcPr>
          <w:p w:rsidR="007E7065" w:rsidRDefault="007E7065" w:rsidP="007E7065">
            <w:pPr>
              <w:jc w:val="center"/>
            </w:pPr>
            <w:r w:rsidRPr="00A205F5">
              <w:rPr>
                <w:rStyle w:val="210pt3"/>
              </w:rPr>
              <w:t>0,0509</w:t>
            </w:r>
          </w:p>
        </w:tc>
        <w:tc>
          <w:tcPr>
            <w:tcW w:w="874" w:type="dxa"/>
            <w:tcBorders>
              <w:top w:val="single" w:sz="4" w:space="0" w:color="auto"/>
              <w:left w:val="single" w:sz="4" w:space="0" w:color="auto"/>
              <w:bottom w:val="nil"/>
              <w:right w:val="nil"/>
            </w:tcBorders>
            <w:shd w:val="clear" w:color="auto" w:fill="FFFFFF"/>
            <w:vAlign w:val="bottom"/>
          </w:tcPr>
          <w:p w:rsidR="007E7065" w:rsidRDefault="007E7065" w:rsidP="00436151">
            <w:pPr>
              <w:jc w:val="center"/>
            </w:pPr>
            <w:r w:rsidRPr="00A205F5">
              <w:rPr>
                <w:rStyle w:val="210pt3"/>
              </w:rPr>
              <w:t>0,0</w:t>
            </w:r>
            <w:r w:rsidR="00436151">
              <w:rPr>
                <w:rStyle w:val="210pt3"/>
              </w:rPr>
              <w:t>38</w:t>
            </w:r>
          </w:p>
        </w:tc>
        <w:tc>
          <w:tcPr>
            <w:tcW w:w="888" w:type="dxa"/>
            <w:tcBorders>
              <w:top w:val="single" w:sz="4" w:space="0" w:color="auto"/>
              <w:left w:val="single" w:sz="4" w:space="0" w:color="auto"/>
              <w:bottom w:val="nil"/>
              <w:right w:val="single" w:sz="4" w:space="0" w:color="auto"/>
            </w:tcBorders>
            <w:shd w:val="clear" w:color="auto" w:fill="FFFFFF"/>
            <w:vAlign w:val="bottom"/>
          </w:tcPr>
          <w:p w:rsidR="007E7065" w:rsidRDefault="007E7065" w:rsidP="00436151">
            <w:pPr>
              <w:pStyle w:val="21"/>
              <w:shd w:val="clear" w:color="auto" w:fill="auto"/>
              <w:spacing w:line="200" w:lineRule="exact"/>
            </w:pPr>
            <w:r>
              <w:rPr>
                <w:rStyle w:val="210pt3"/>
                <w:color w:val="000000"/>
              </w:rPr>
              <w:t>0,0</w:t>
            </w:r>
            <w:r w:rsidR="00436151">
              <w:rPr>
                <w:rStyle w:val="210pt3"/>
                <w:color w:val="000000"/>
              </w:rPr>
              <w:t>38</w:t>
            </w:r>
          </w:p>
        </w:tc>
      </w:tr>
      <w:tr w:rsidR="007E7065" w:rsidTr="002136E9">
        <w:trPr>
          <w:trHeight w:val="466"/>
        </w:trPr>
        <w:tc>
          <w:tcPr>
            <w:tcW w:w="3734" w:type="dxa"/>
            <w:tcBorders>
              <w:top w:val="single" w:sz="4" w:space="0" w:color="auto"/>
              <w:left w:val="single" w:sz="4" w:space="0" w:color="auto"/>
              <w:bottom w:val="nil"/>
              <w:right w:val="nil"/>
            </w:tcBorders>
            <w:shd w:val="clear" w:color="auto" w:fill="FFFFFF"/>
            <w:vAlign w:val="center"/>
          </w:tcPr>
          <w:p w:rsidR="007E7065" w:rsidRDefault="007E7065">
            <w:pPr>
              <w:pStyle w:val="21"/>
              <w:shd w:val="clear" w:color="auto" w:fill="auto"/>
              <w:spacing w:line="200" w:lineRule="exact"/>
            </w:pPr>
            <w:r>
              <w:rPr>
                <w:rStyle w:val="210pt3"/>
                <w:color w:val="000000"/>
              </w:rPr>
              <w:t>Доля собственных нужд</w:t>
            </w:r>
          </w:p>
        </w:tc>
        <w:tc>
          <w:tcPr>
            <w:tcW w:w="1555" w:type="dxa"/>
            <w:tcBorders>
              <w:top w:val="single" w:sz="4" w:space="0" w:color="auto"/>
              <w:left w:val="single" w:sz="4" w:space="0" w:color="auto"/>
              <w:bottom w:val="nil"/>
              <w:right w:val="nil"/>
            </w:tcBorders>
            <w:shd w:val="clear" w:color="auto" w:fill="FFFFFF"/>
            <w:vAlign w:val="center"/>
          </w:tcPr>
          <w:p w:rsidR="007E7065" w:rsidRDefault="007E7065">
            <w:pPr>
              <w:pStyle w:val="21"/>
              <w:shd w:val="clear" w:color="auto" w:fill="auto"/>
              <w:spacing w:line="200" w:lineRule="exact"/>
            </w:pPr>
            <w:r>
              <w:rPr>
                <w:rStyle w:val="210pt3"/>
                <w:color w:val="000000"/>
              </w:rPr>
              <w:t>%</w:t>
            </w:r>
          </w:p>
        </w:tc>
        <w:tc>
          <w:tcPr>
            <w:tcW w:w="878" w:type="dxa"/>
            <w:tcBorders>
              <w:top w:val="single" w:sz="4" w:space="0" w:color="auto"/>
              <w:left w:val="single" w:sz="4" w:space="0" w:color="auto"/>
              <w:bottom w:val="nil"/>
              <w:right w:val="nil"/>
            </w:tcBorders>
            <w:shd w:val="clear" w:color="auto" w:fill="FFFFFF"/>
          </w:tcPr>
          <w:p w:rsidR="007E7065" w:rsidRDefault="007E7065">
            <w:r w:rsidRPr="009A1165">
              <w:rPr>
                <w:rStyle w:val="210pt3"/>
              </w:rPr>
              <w:t>5,66</w:t>
            </w:r>
          </w:p>
        </w:tc>
        <w:tc>
          <w:tcPr>
            <w:tcW w:w="874" w:type="dxa"/>
            <w:tcBorders>
              <w:top w:val="single" w:sz="4" w:space="0" w:color="auto"/>
              <w:left w:val="single" w:sz="4" w:space="0" w:color="auto"/>
              <w:bottom w:val="nil"/>
              <w:right w:val="nil"/>
            </w:tcBorders>
            <w:shd w:val="clear" w:color="auto" w:fill="FFFFFF"/>
          </w:tcPr>
          <w:p w:rsidR="007E7065" w:rsidRDefault="007E7065">
            <w:r w:rsidRPr="009A1165">
              <w:rPr>
                <w:rStyle w:val="210pt3"/>
              </w:rPr>
              <w:t>5,66</w:t>
            </w:r>
          </w:p>
        </w:tc>
        <w:tc>
          <w:tcPr>
            <w:tcW w:w="878" w:type="dxa"/>
            <w:tcBorders>
              <w:top w:val="single" w:sz="4" w:space="0" w:color="auto"/>
              <w:left w:val="single" w:sz="4" w:space="0" w:color="auto"/>
              <w:bottom w:val="nil"/>
              <w:right w:val="nil"/>
            </w:tcBorders>
            <w:shd w:val="clear" w:color="auto" w:fill="FFFFFF"/>
          </w:tcPr>
          <w:p w:rsidR="007E7065" w:rsidRDefault="007E7065">
            <w:r w:rsidRPr="009A1165">
              <w:rPr>
                <w:rStyle w:val="210pt3"/>
              </w:rPr>
              <w:t>5,66</w:t>
            </w:r>
          </w:p>
        </w:tc>
        <w:tc>
          <w:tcPr>
            <w:tcW w:w="874" w:type="dxa"/>
            <w:tcBorders>
              <w:top w:val="single" w:sz="4" w:space="0" w:color="auto"/>
              <w:left w:val="single" w:sz="4" w:space="0" w:color="auto"/>
              <w:bottom w:val="nil"/>
              <w:right w:val="nil"/>
            </w:tcBorders>
            <w:shd w:val="clear" w:color="auto" w:fill="FFFFFF"/>
          </w:tcPr>
          <w:p w:rsidR="007E7065" w:rsidRDefault="007E7065">
            <w:r w:rsidRPr="009A1165">
              <w:rPr>
                <w:rStyle w:val="210pt3"/>
              </w:rPr>
              <w:t>5,66</w:t>
            </w:r>
          </w:p>
        </w:tc>
        <w:tc>
          <w:tcPr>
            <w:tcW w:w="888" w:type="dxa"/>
            <w:tcBorders>
              <w:top w:val="single" w:sz="4" w:space="0" w:color="auto"/>
              <w:left w:val="single" w:sz="4" w:space="0" w:color="auto"/>
              <w:bottom w:val="nil"/>
              <w:right w:val="single" w:sz="4" w:space="0" w:color="auto"/>
            </w:tcBorders>
            <w:shd w:val="clear" w:color="auto" w:fill="FFFFFF"/>
            <w:vAlign w:val="center"/>
          </w:tcPr>
          <w:p w:rsidR="007E7065" w:rsidRDefault="007E7065">
            <w:pPr>
              <w:pStyle w:val="21"/>
              <w:shd w:val="clear" w:color="auto" w:fill="auto"/>
              <w:spacing w:line="200" w:lineRule="exact"/>
            </w:pPr>
            <w:r>
              <w:rPr>
                <w:rStyle w:val="210pt3"/>
                <w:color w:val="000000"/>
              </w:rPr>
              <w:t>5,66</w:t>
            </w:r>
          </w:p>
        </w:tc>
      </w:tr>
      <w:tr w:rsidR="00AD46B9">
        <w:trPr>
          <w:trHeight w:val="562"/>
        </w:trPr>
        <w:tc>
          <w:tcPr>
            <w:tcW w:w="3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4" w:lineRule="exact"/>
            </w:pPr>
            <w:r>
              <w:rPr>
                <w:rStyle w:val="210pt3"/>
                <w:color w:val="000000"/>
              </w:rPr>
              <w:t>УРУТ на отпуск тепловой энергии</w:t>
            </w:r>
          </w:p>
        </w:tc>
        <w:tc>
          <w:tcPr>
            <w:tcW w:w="1555" w:type="dxa"/>
            <w:tcBorders>
              <w:top w:val="single" w:sz="4" w:space="0" w:color="auto"/>
              <w:left w:val="single" w:sz="4" w:space="0" w:color="auto"/>
              <w:bottom w:val="nil"/>
              <w:right w:val="nil"/>
            </w:tcBorders>
            <w:shd w:val="clear" w:color="auto" w:fill="FFFFFF"/>
            <w:vAlign w:val="center"/>
          </w:tcPr>
          <w:p w:rsidR="00AD46B9" w:rsidRDefault="00DC2FC3">
            <w:pPr>
              <w:pStyle w:val="21"/>
              <w:shd w:val="clear" w:color="auto" w:fill="auto"/>
              <w:spacing w:line="220" w:lineRule="exact"/>
            </w:pPr>
            <w:r>
              <w:rPr>
                <w:rStyle w:val="211pt"/>
                <w:color w:val="000000"/>
                <w:sz w:val="28"/>
                <w:szCs w:val="28"/>
                <w:lang w:eastAsia="en-US"/>
              </w:rPr>
              <w:t>кг</w:t>
            </w:r>
            <w:r>
              <w:rPr>
                <w:rStyle w:val="211pt"/>
                <w:color w:val="000000"/>
                <w:sz w:val="24"/>
                <w:szCs w:val="24"/>
                <w:lang w:eastAsia="en-US"/>
              </w:rPr>
              <w:t xml:space="preserve"> </w:t>
            </w:r>
            <w:proofErr w:type="spellStart"/>
            <w:r>
              <w:rPr>
                <w:rStyle w:val="211pt"/>
                <w:color w:val="000000"/>
                <w:sz w:val="18"/>
                <w:szCs w:val="18"/>
                <w:lang w:eastAsia="en-US"/>
              </w:rPr>
              <w:t>у.т</w:t>
            </w:r>
            <w:proofErr w:type="spellEnd"/>
            <w:r>
              <w:rPr>
                <w:rStyle w:val="211pt"/>
                <w:color w:val="000000"/>
                <w:sz w:val="18"/>
                <w:szCs w:val="18"/>
                <w:lang w:eastAsia="en-US"/>
              </w:rPr>
              <w:t>.</w:t>
            </w:r>
            <w:r w:rsidRPr="00AA526F">
              <w:rPr>
                <w:rStyle w:val="211pt"/>
                <w:color w:val="000000"/>
                <w:lang w:eastAsia="en-US"/>
              </w:rPr>
              <w:t xml:space="preserve"> </w:t>
            </w:r>
            <w:r>
              <w:rPr>
                <w:rStyle w:val="211pt"/>
                <w:color w:val="000000"/>
              </w:rPr>
              <w:t>/Гкал</w:t>
            </w:r>
            <w:r>
              <w:rPr>
                <w:rStyle w:val="211pt6"/>
                <w:color w:val="000000"/>
              </w:rPr>
              <w:t xml:space="preserve"> </w:t>
            </w:r>
          </w:p>
        </w:tc>
        <w:tc>
          <w:tcPr>
            <w:tcW w:w="878" w:type="dxa"/>
            <w:tcBorders>
              <w:top w:val="single" w:sz="4" w:space="0" w:color="auto"/>
              <w:left w:val="single" w:sz="4" w:space="0" w:color="auto"/>
              <w:bottom w:val="nil"/>
              <w:right w:val="nil"/>
            </w:tcBorders>
            <w:shd w:val="clear" w:color="auto" w:fill="FFFFFF"/>
            <w:vAlign w:val="center"/>
          </w:tcPr>
          <w:p w:rsidR="00AD46B9" w:rsidRDefault="007E7065">
            <w:pPr>
              <w:pStyle w:val="21"/>
              <w:shd w:val="clear" w:color="auto" w:fill="auto"/>
              <w:spacing w:line="200" w:lineRule="exact"/>
            </w:pPr>
            <w:r>
              <w:rPr>
                <w:rStyle w:val="210pt3"/>
                <w:color w:val="000000"/>
              </w:rPr>
              <w:t>181,8</w:t>
            </w:r>
          </w:p>
        </w:tc>
        <w:tc>
          <w:tcPr>
            <w:tcW w:w="874" w:type="dxa"/>
            <w:tcBorders>
              <w:top w:val="single" w:sz="4" w:space="0" w:color="auto"/>
              <w:left w:val="single" w:sz="4" w:space="0" w:color="auto"/>
              <w:bottom w:val="nil"/>
              <w:right w:val="nil"/>
            </w:tcBorders>
            <w:shd w:val="clear" w:color="auto" w:fill="FFFFFF"/>
            <w:vAlign w:val="center"/>
          </w:tcPr>
          <w:p w:rsidR="00AD46B9" w:rsidRDefault="007E7065">
            <w:pPr>
              <w:pStyle w:val="21"/>
              <w:shd w:val="clear" w:color="auto" w:fill="auto"/>
              <w:spacing w:line="200" w:lineRule="exact"/>
            </w:pPr>
            <w:r>
              <w:rPr>
                <w:rStyle w:val="210pt3"/>
                <w:color w:val="000000"/>
              </w:rPr>
              <w:t>181,8</w:t>
            </w:r>
          </w:p>
        </w:tc>
        <w:tc>
          <w:tcPr>
            <w:tcW w:w="878" w:type="dxa"/>
            <w:tcBorders>
              <w:top w:val="single" w:sz="4" w:space="0" w:color="auto"/>
              <w:left w:val="single" w:sz="4" w:space="0" w:color="auto"/>
              <w:bottom w:val="nil"/>
              <w:right w:val="nil"/>
            </w:tcBorders>
            <w:shd w:val="clear" w:color="auto" w:fill="FFFFFF"/>
            <w:vAlign w:val="center"/>
          </w:tcPr>
          <w:p w:rsidR="00AD46B9" w:rsidRPr="007E7065" w:rsidRDefault="007E7065" w:rsidP="007E7065">
            <w:pPr>
              <w:pStyle w:val="21"/>
              <w:shd w:val="clear" w:color="auto" w:fill="auto"/>
              <w:spacing w:line="200" w:lineRule="exact"/>
              <w:rPr>
                <w:b/>
                <w:sz w:val="20"/>
                <w:szCs w:val="20"/>
              </w:rPr>
            </w:pPr>
            <w:r w:rsidRPr="007E7065">
              <w:rPr>
                <w:rStyle w:val="210pt3"/>
                <w:color w:val="000000"/>
              </w:rPr>
              <w:t>245,2</w:t>
            </w:r>
          </w:p>
        </w:tc>
        <w:tc>
          <w:tcPr>
            <w:tcW w:w="874" w:type="dxa"/>
            <w:tcBorders>
              <w:top w:val="single" w:sz="4" w:space="0" w:color="auto"/>
              <w:left w:val="single" w:sz="4" w:space="0" w:color="auto"/>
              <w:bottom w:val="nil"/>
              <w:right w:val="nil"/>
            </w:tcBorders>
            <w:shd w:val="clear" w:color="auto" w:fill="FFFFFF"/>
            <w:vAlign w:val="center"/>
          </w:tcPr>
          <w:p w:rsidR="00AD46B9" w:rsidRPr="007E7065" w:rsidRDefault="007E7065">
            <w:pPr>
              <w:pStyle w:val="21"/>
              <w:shd w:val="clear" w:color="auto" w:fill="auto"/>
              <w:spacing w:line="200" w:lineRule="exact"/>
              <w:rPr>
                <w:b/>
                <w:sz w:val="20"/>
                <w:szCs w:val="20"/>
              </w:rPr>
            </w:pPr>
            <w:r w:rsidRPr="007E7065">
              <w:rPr>
                <w:b/>
                <w:sz w:val="20"/>
                <w:szCs w:val="20"/>
              </w:rPr>
              <w:t>245,2</w:t>
            </w:r>
          </w:p>
        </w:tc>
        <w:tc>
          <w:tcPr>
            <w:tcW w:w="888" w:type="dxa"/>
            <w:tcBorders>
              <w:top w:val="single" w:sz="4" w:space="0" w:color="auto"/>
              <w:left w:val="single" w:sz="4" w:space="0" w:color="auto"/>
              <w:bottom w:val="nil"/>
              <w:right w:val="single" w:sz="4" w:space="0" w:color="auto"/>
            </w:tcBorders>
            <w:shd w:val="clear" w:color="auto" w:fill="FFFFFF"/>
            <w:vAlign w:val="center"/>
          </w:tcPr>
          <w:p w:rsidR="00AD46B9" w:rsidRPr="007E7065" w:rsidRDefault="00CD288B">
            <w:pPr>
              <w:pStyle w:val="21"/>
              <w:shd w:val="clear" w:color="auto" w:fill="auto"/>
              <w:spacing w:line="200" w:lineRule="exact"/>
              <w:rPr>
                <w:b/>
                <w:sz w:val="20"/>
                <w:szCs w:val="20"/>
              </w:rPr>
            </w:pPr>
            <w:r>
              <w:rPr>
                <w:b/>
                <w:sz w:val="20"/>
                <w:szCs w:val="20"/>
              </w:rPr>
              <w:t>234,4</w:t>
            </w:r>
          </w:p>
        </w:tc>
      </w:tr>
      <w:tr w:rsidR="007E7065" w:rsidTr="002136E9">
        <w:trPr>
          <w:trHeight w:val="466"/>
        </w:trPr>
        <w:tc>
          <w:tcPr>
            <w:tcW w:w="3734" w:type="dxa"/>
            <w:tcBorders>
              <w:top w:val="single" w:sz="4" w:space="0" w:color="auto"/>
              <w:left w:val="single" w:sz="4" w:space="0" w:color="auto"/>
              <w:bottom w:val="nil"/>
              <w:right w:val="nil"/>
            </w:tcBorders>
            <w:shd w:val="clear" w:color="auto" w:fill="FFFFFF"/>
            <w:vAlign w:val="center"/>
          </w:tcPr>
          <w:p w:rsidR="007E7065" w:rsidRDefault="007E7065">
            <w:pPr>
              <w:pStyle w:val="21"/>
              <w:shd w:val="clear" w:color="auto" w:fill="auto"/>
              <w:spacing w:line="200" w:lineRule="exact"/>
            </w:pPr>
            <w:r>
              <w:rPr>
                <w:rStyle w:val="210pt3"/>
                <w:color w:val="000000"/>
              </w:rPr>
              <w:t>Удельный расход электроэнергии</w:t>
            </w:r>
          </w:p>
        </w:tc>
        <w:tc>
          <w:tcPr>
            <w:tcW w:w="1555" w:type="dxa"/>
            <w:tcBorders>
              <w:top w:val="single" w:sz="4" w:space="0" w:color="auto"/>
              <w:left w:val="single" w:sz="4" w:space="0" w:color="auto"/>
              <w:bottom w:val="nil"/>
              <w:right w:val="nil"/>
            </w:tcBorders>
            <w:shd w:val="clear" w:color="auto" w:fill="FFFFFF"/>
            <w:vAlign w:val="center"/>
          </w:tcPr>
          <w:p w:rsidR="007E7065" w:rsidRDefault="007E7065">
            <w:pPr>
              <w:pStyle w:val="21"/>
              <w:shd w:val="clear" w:color="auto" w:fill="auto"/>
              <w:spacing w:line="220" w:lineRule="exact"/>
            </w:pPr>
            <w:r>
              <w:rPr>
                <w:rStyle w:val="211pt6"/>
                <w:color w:val="000000"/>
              </w:rPr>
              <w:t>кВт • ч/Гкал</w:t>
            </w:r>
          </w:p>
        </w:tc>
        <w:tc>
          <w:tcPr>
            <w:tcW w:w="878" w:type="dxa"/>
            <w:tcBorders>
              <w:top w:val="single" w:sz="4" w:space="0" w:color="auto"/>
              <w:left w:val="single" w:sz="4" w:space="0" w:color="auto"/>
              <w:bottom w:val="nil"/>
              <w:right w:val="nil"/>
            </w:tcBorders>
            <w:shd w:val="clear" w:color="auto" w:fill="FFFFFF"/>
          </w:tcPr>
          <w:p w:rsidR="007E7065" w:rsidRDefault="007E7065" w:rsidP="002136E9">
            <w:r w:rsidRPr="005F41E5">
              <w:rPr>
                <w:rStyle w:val="211pt"/>
                <w:b/>
                <w:i w:val="0"/>
                <w:sz w:val="20"/>
                <w:szCs w:val="20"/>
              </w:rPr>
              <w:t>н/д</w:t>
            </w:r>
          </w:p>
        </w:tc>
        <w:tc>
          <w:tcPr>
            <w:tcW w:w="874" w:type="dxa"/>
            <w:tcBorders>
              <w:top w:val="single" w:sz="4" w:space="0" w:color="auto"/>
              <w:left w:val="single" w:sz="4" w:space="0" w:color="auto"/>
              <w:bottom w:val="nil"/>
              <w:right w:val="nil"/>
            </w:tcBorders>
            <w:shd w:val="clear" w:color="auto" w:fill="FFFFFF"/>
          </w:tcPr>
          <w:p w:rsidR="007E7065" w:rsidRDefault="007E7065" w:rsidP="002136E9">
            <w:r w:rsidRPr="005F41E5">
              <w:rPr>
                <w:rStyle w:val="211pt"/>
                <w:b/>
                <w:i w:val="0"/>
                <w:sz w:val="20"/>
                <w:szCs w:val="20"/>
              </w:rPr>
              <w:t>н/д</w:t>
            </w:r>
          </w:p>
        </w:tc>
        <w:tc>
          <w:tcPr>
            <w:tcW w:w="878" w:type="dxa"/>
            <w:tcBorders>
              <w:top w:val="single" w:sz="4" w:space="0" w:color="auto"/>
              <w:left w:val="single" w:sz="4" w:space="0" w:color="auto"/>
              <w:bottom w:val="nil"/>
              <w:right w:val="nil"/>
            </w:tcBorders>
            <w:shd w:val="clear" w:color="auto" w:fill="FFFFFF"/>
          </w:tcPr>
          <w:p w:rsidR="007E7065" w:rsidRDefault="007E7065" w:rsidP="002136E9">
            <w:r w:rsidRPr="005F41E5">
              <w:rPr>
                <w:rStyle w:val="211pt"/>
                <w:b/>
                <w:i w:val="0"/>
                <w:sz w:val="20"/>
                <w:szCs w:val="20"/>
              </w:rPr>
              <w:t>н/д</w:t>
            </w:r>
          </w:p>
        </w:tc>
        <w:tc>
          <w:tcPr>
            <w:tcW w:w="874" w:type="dxa"/>
            <w:tcBorders>
              <w:top w:val="single" w:sz="4" w:space="0" w:color="auto"/>
              <w:left w:val="single" w:sz="4" w:space="0" w:color="auto"/>
              <w:bottom w:val="nil"/>
              <w:right w:val="nil"/>
            </w:tcBorders>
            <w:shd w:val="clear" w:color="auto" w:fill="FFFFFF"/>
          </w:tcPr>
          <w:p w:rsidR="007E7065" w:rsidRDefault="007E7065" w:rsidP="002136E9">
            <w:r w:rsidRPr="005F41E5">
              <w:rPr>
                <w:rStyle w:val="211pt"/>
                <w:b/>
                <w:i w:val="0"/>
                <w:sz w:val="20"/>
                <w:szCs w:val="20"/>
              </w:rPr>
              <w:t>н/д</w:t>
            </w:r>
          </w:p>
        </w:tc>
        <w:tc>
          <w:tcPr>
            <w:tcW w:w="888" w:type="dxa"/>
            <w:tcBorders>
              <w:top w:val="single" w:sz="4" w:space="0" w:color="auto"/>
              <w:left w:val="single" w:sz="4" w:space="0" w:color="auto"/>
              <w:bottom w:val="nil"/>
              <w:right w:val="single" w:sz="4" w:space="0" w:color="auto"/>
            </w:tcBorders>
            <w:shd w:val="clear" w:color="auto" w:fill="FFFFFF"/>
          </w:tcPr>
          <w:p w:rsidR="007E7065" w:rsidRDefault="007E7065" w:rsidP="002136E9">
            <w:r w:rsidRPr="005F41E5">
              <w:rPr>
                <w:rStyle w:val="211pt"/>
                <w:b/>
                <w:i w:val="0"/>
                <w:sz w:val="20"/>
                <w:szCs w:val="20"/>
              </w:rPr>
              <w:t>н/д</w:t>
            </w:r>
          </w:p>
        </w:tc>
      </w:tr>
      <w:tr w:rsidR="007E7065" w:rsidTr="002136E9">
        <w:trPr>
          <w:trHeight w:val="461"/>
        </w:trPr>
        <w:tc>
          <w:tcPr>
            <w:tcW w:w="3734" w:type="dxa"/>
            <w:tcBorders>
              <w:top w:val="single" w:sz="4" w:space="0" w:color="auto"/>
              <w:left w:val="single" w:sz="4" w:space="0" w:color="auto"/>
              <w:bottom w:val="nil"/>
              <w:right w:val="nil"/>
            </w:tcBorders>
            <w:shd w:val="clear" w:color="auto" w:fill="FFFFFF"/>
            <w:vAlign w:val="center"/>
          </w:tcPr>
          <w:p w:rsidR="007E7065" w:rsidRDefault="007E7065">
            <w:pPr>
              <w:pStyle w:val="21"/>
              <w:shd w:val="clear" w:color="auto" w:fill="auto"/>
              <w:spacing w:line="200" w:lineRule="exact"/>
            </w:pPr>
            <w:r>
              <w:rPr>
                <w:rStyle w:val="210pt3"/>
                <w:color w:val="000000"/>
              </w:rPr>
              <w:t>Удельный расход теплоносителя</w:t>
            </w:r>
          </w:p>
        </w:tc>
        <w:tc>
          <w:tcPr>
            <w:tcW w:w="1555" w:type="dxa"/>
            <w:tcBorders>
              <w:top w:val="single" w:sz="4" w:space="0" w:color="auto"/>
              <w:left w:val="single" w:sz="4" w:space="0" w:color="auto"/>
              <w:bottom w:val="nil"/>
              <w:right w:val="nil"/>
            </w:tcBorders>
            <w:shd w:val="clear" w:color="auto" w:fill="FFFFFF"/>
            <w:vAlign w:val="center"/>
          </w:tcPr>
          <w:p w:rsidR="007E7065" w:rsidRDefault="007E7065">
            <w:pPr>
              <w:pStyle w:val="21"/>
              <w:shd w:val="clear" w:color="auto" w:fill="auto"/>
              <w:spacing w:line="220" w:lineRule="exact"/>
            </w:pPr>
            <w:proofErr w:type="spellStart"/>
            <w:r>
              <w:rPr>
                <w:rStyle w:val="211pt6"/>
                <w:color w:val="000000"/>
              </w:rPr>
              <w:t>куб.м</w:t>
            </w:r>
            <w:proofErr w:type="spellEnd"/>
            <w:r>
              <w:rPr>
                <w:rStyle w:val="211pt6"/>
                <w:color w:val="000000"/>
              </w:rPr>
              <w:t>./Гкал</w:t>
            </w:r>
          </w:p>
        </w:tc>
        <w:tc>
          <w:tcPr>
            <w:tcW w:w="878" w:type="dxa"/>
            <w:tcBorders>
              <w:top w:val="single" w:sz="4" w:space="0" w:color="auto"/>
              <w:left w:val="single" w:sz="4" w:space="0" w:color="auto"/>
              <w:bottom w:val="nil"/>
              <w:right w:val="nil"/>
            </w:tcBorders>
            <w:shd w:val="clear" w:color="auto" w:fill="FFFFFF"/>
          </w:tcPr>
          <w:p w:rsidR="007E7065" w:rsidRDefault="007E7065" w:rsidP="002136E9">
            <w:r w:rsidRPr="005F41E5">
              <w:rPr>
                <w:rStyle w:val="211pt"/>
                <w:b/>
                <w:i w:val="0"/>
                <w:sz w:val="20"/>
                <w:szCs w:val="20"/>
              </w:rPr>
              <w:t>н/д</w:t>
            </w:r>
          </w:p>
        </w:tc>
        <w:tc>
          <w:tcPr>
            <w:tcW w:w="874" w:type="dxa"/>
            <w:tcBorders>
              <w:top w:val="single" w:sz="4" w:space="0" w:color="auto"/>
              <w:left w:val="single" w:sz="4" w:space="0" w:color="auto"/>
              <w:bottom w:val="nil"/>
              <w:right w:val="nil"/>
            </w:tcBorders>
            <w:shd w:val="clear" w:color="auto" w:fill="FFFFFF"/>
          </w:tcPr>
          <w:p w:rsidR="007E7065" w:rsidRDefault="007E7065" w:rsidP="002136E9">
            <w:r w:rsidRPr="005F41E5">
              <w:rPr>
                <w:rStyle w:val="211pt"/>
                <w:b/>
                <w:i w:val="0"/>
                <w:sz w:val="20"/>
                <w:szCs w:val="20"/>
              </w:rPr>
              <w:t>н/д</w:t>
            </w:r>
          </w:p>
        </w:tc>
        <w:tc>
          <w:tcPr>
            <w:tcW w:w="878" w:type="dxa"/>
            <w:tcBorders>
              <w:top w:val="single" w:sz="4" w:space="0" w:color="auto"/>
              <w:left w:val="single" w:sz="4" w:space="0" w:color="auto"/>
              <w:bottom w:val="nil"/>
              <w:right w:val="nil"/>
            </w:tcBorders>
            <w:shd w:val="clear" w:color="auto" w:fill="FFFFFF"/>
          </w:tcPr>
          <w:p w:rsidR="007E7065" w:rsidRDefault="007E7065" w:rsidP="002136E9">
            <w:r w:rsidRPr="005F41E5">
              <w:rPr>
                <w:rStyle w:val="211pt"/>
                <w:b/>
                <w:i w:val="0"/>
                <w:sz w:val="20"/>
                <w:szCs w:val="20"/>
              </w:rPr>
              <w:t>н/д</w:t>
            </w:r>
          </w:p>
        </w:tc>
        <w:tc>
          <w:tcPr>
            <w:tcW w:w="874" w:type="dxa"/>
            <w:tcBorders>
              <w:top w:val="single" w:sz="4" w:space="0" w:color="auto"/>
              <w:left w:val="single" w:sz="4" w:space="0" w:color="auto"/>
              <w:bottom w:val="nil"/>
              <w:right w:val="nil"/>
            </w:tcBorders>
            <w:shd w:val="clear" w:color="auto" w:fill="FFFFFF"/>
          </w:tcPr>
          <w:p w:rsidR="007E7065" w:rsidRDefault="007E7065" w:rsidP="002136E9">
            <w:r w:rsidRPr="005F41E5">
              <w:rPr>
                <w:rStyle w:val="211pt"/>
                <w:b/>
                <w:i w:val="0"/>
                <w:sz w:val="20"/>
                <w:szCs w:val="20"/>
              </w:rPr>
              <w:t>н/д</w:t>
            </w:r>
          </w:p>
        </w:tc>
        <w:tc>
          <w:tcPr>
            <w:tcW w:w="888" w:type="dxa"/>
            <w:tcBorders>
              <w:top w:val="single" w:sz="4" w:space="0" w:color="auto"/>
              <w:left w:val="single" w:sz="4" w:space="0" w:color="auto"/>
              <w:bottom w:val="nil"/>
              <w:right w:val="single" w:sz="4" w:space="0" w:color="auto"/>
            </w:tcBorders>
            <w:shd w:val="clear" w:color="auto" w:fill="FFFFFF"/>
          </w:tcPr>
          <w:p w:rsidR="007E7065" w:rsidRDefault="007E7065" w:rsidP="002136E9">
            <w:r w:rsidRPr="005F41E5">
              <w:rPr>
                <w:rStyle w:val="211pt"/>
                <w:b/>
                <w:i w:val="0"/>
                <w:sz w:val="20"/>
                <w:szCs w:val="20"/>
              </w:rPr>
              <w:t>н/д</w:t>
            </w:r>
          </w:p>
        </w:tc>
      </w:tr>
      <w:tr w:rsidR="00AD46B9">
        <w:trPr>
          <w:trHeight w:val="850"/>
        </w:trPr>
        <w:tc>
          <w:tcPr>
            <w:tcW w:w="3734"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74" w:lineRule="exact"/>
            </w:pPr>
            <w:r>
              <w:rPr>
                <w:rStyle w:val="210pt3"/>
                <w:color w:val="000000"/>
              </w:rPr>
              <w:t>Коэффициент использования установленной тепловой мощности</w:t>
            </w:r>
          </w:p>
        </w:tc>
        <w:tc>
          <w:tcPr>
            <w:tcW w:w="1555"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878" w:type="dxa"/>
            <w:tcBorders>
              <w:top w:val="single" w:sz="4" w:space="0" w:color="auto"/>
              <w:left w:val="single" w:sz="4" w:space="0" w:color="auto"/>
              <w:bottom w:val="single" w:sz="4" w:space="0" w:color="auto"/>
              <w:right w:val="nil"/>
            </w:tcBorders>
            <w:shd w:val="clear" w:color="auto" w:fill="FFFFFF"/>
            <w:vAlign w:val="center"/>
          </w:tcPr>
          <w:p w:rsidR="00AD46B9" w:rsidRDefault="007E7065">
            <w:pPr>
              <w:pStyle w:val="21"/>
              <w:shd w:val="clear" w:color="auto" w:fill="auto"/>
              <w:spacing w:line="200" w:lineRule="exact"/>
            </w:pPr>
            <w:r>
              <w:rPr>
                <w:rStyle w:val="210pt3"/>
                <w:color w:val="000000"/>
              </w:rPr>
              <w:t>19,77</w:t>
            </w:r>
          </w:p>
        </w:tc>
        <w:tc>
          <w:tcPr>
            <w:tcW w:w="874" w:type="dxa"/>
            <w:tcBorders>
              <w:top w:val="single" w:sz="4" w:space="0" w:color="auto"/>
              <w:left w:val="single" w:sz="4" w:space="0" w:color="auto"/>
              <w:bottom w:val="single" w:sz="4" w:space="0" w:color="auto"/>
              <w:right w:val="nil"/>
            </w:tcBorders>
            <w:shd w:val="clear" w:color="auto" w:fill="FFFFFF"/>
            <w:vAlign w:val="center"/>
          </w:tcPr>
          <w:p w:rsidR="00AD46B9" w:rsidRDefault="007E7065" w:rsidP="007E7065">
            <w:pPr>
              <w:pStyle w:val="21"/>
              <w:shd w:val="clear" w:color="auto" w:fill="auto"/>
              <w:spacing w:line="200" w:lineRule="exact"/>
            </w:pPr>
            <w:r>
              <w:rPr>
                <w:rStyle w:val="210pt3"/>
                <w:color w:val="000000"/>
              </w:rPr>
              <w:t>19,77</w:t>
            </w:r>
          </w:p>
        </w:tc>
        <w:tc>
          <w:tcPr>
            <w:tcW w:w="878" w:type="dxa"/>
            <w:tcBorders>
              <w:top w:val="single" w:sz="4" w:space="0" w:color="auto"/>
              <w:left w:val="single" w:sz="4" w:space="0" w:color="auto"/>
              <w:bottom w:val="single" w:sz="4" w:space="0" w:color="auto"/>
              <w:right w:val="nil"/>
            </w:tcBorders>
            <w:shd w:val="clear" w:color="auto" w:fill="FFFFFF"/>
            <w:vAlign w:val="center"/>
          </w:tcPr>
          <w:p w:rsidR="00AD46B9" w:rsidRDefault="007E7065">
            <w:pPr>
              <w:pStyle w:val="21"/>
              <w:shd w:val="clear" w:color="auto" w:fill="auto"/>
              <w:spacing w:line="200" w:lineRule="exact"/>
            </w:pPr>
            <w:r>
              <w:rPr>
                <w:rStyle w:val="210pt3"/>
                <w:color w:val="000000"/>
              </w:rPr>
              <w:t>11,42</w:t>
            </w:r>
          </w:p>
        </w:tc>
        <w:tc>
          <w:tcPr>
            <w:tcW w:w="874" w:type="dxa"/>
            <w:tcBorders>
              <w:top w:val="single" w:sz="4" w:space="0" w:color="auto"/>
              <w:left w:val="single" w:sz="4" w:space="0" w:color="auto"/>
              <w:bottom w:val="single" w:sz="4" w:space="0" w:color="auto"/>
              <w:right w:val="nil"/>
            </w:tcBorders>
            <w:shd w:val="clear" w:color="auto" w:fill="FFFFFF"/>
            <w:vAlign w:val="center"/>
          </w:tcPr>
          <w:p w:rsidR="00AD46B9" w:rsidRDefault="007E7065">
            <w:pPr>
              <w:pStyle w:val="21"/>
              <w:shd w:val="clear" w:color="auto" w:fill="auto"/>
              <w:spacing w:line="200" w:lineRule="exact"/>
            </w:pPr>
            <w:r>
              <w:rPr>
                <w:rStyle w:val="210pt3"/>
                <w:color w:val="000000"/>
              </w:rPr>
              <w:t>11,42</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11,42</w:t>
            </w:r>
          </w:p>
        </w:tc>
      </w:tr>
    </w:tbl>
    <w:p w:rsidR="00AD46B9" w:rsidRDefault="00AD46B9">
      <w:pPr>
        <w:spacing w:line="420" w:lineRule="exact"/>
        <w:rPr>
          <w:rFonts w:cs="Times New Roman"/>
          <w:color w:val="auto"/>
        </w:rPr>
      </w:pPr>
    </w:p>
    <w:p w:rsidR="00AD46B9" w:rsidRDefault="00AD46B9">
      <w:pPr>
        <w:rPr>
          <w:rFonts w:cs="Times New Roman"/>
          <w:color w:val="auto"/>
        </w:rPr>
      </w:pPr>
      <w:r>
        <w:rPr>
          <w:rFonts w:cs="Times New Roman"/>
          <w:color w:val="auto"/>
        </w:rPr>
        <w:br w:type="page"/>
      </w:r>
    </w:p>
    <w:p w:rsidR="00DC2FC3" w:rsidRDefault="00DC2FC3" w:rsidP="00DC2FC3">
      <w:pPr>
        <w:pStyle w:val="24"/>
        <w:keepNext/>
        <w:keepLines/>
        <w:shd w:val="clear" w:color="auto" w:fill="auto"/>
        <w:tabs>
          <w:tab w:val="left" w:pos="1666"/>
        </w:tabs>
        <w:spacing w:line="280" w:lineRule="exact"/>
        <w:ind w:firstLine="0"/>
        <w:jc w:val="left"/>
        <w:rPr>
          <w:rStyle w:val="23"/>
          <w:b/>
          <w:bCs/>
          <w:color w:val="000000"/>
        </w:rPr>
      </w:pPr>
      <w:bookmarkStart w:id="43" w:name="bookmark46"/>
    </w:p>
    <w:p w:rsidR="00AD46B9" w:rsidRDefault="00AD46B9" w:rsidP="002B1B7E">
      <w:pPr>
        <w:pStyle w:val="24"/>
        <w:keepNext/>
        <w:keepLines/>
        <w:numPr>
          <w:ilvl w:val="1"/>
          <w:numId w:val="21"/>
        </w:numPr>
        <w:shd w:val="clear" w:color="auto" w:fill="auto"/>
        <w:tabs>
          <w:tab w:val="left" w:pos="1666"/>
        </w:tabs>
        <w:spacing w:line="280" w:lineRule="exact"/>
        <w:jc w:val="center"/>
      </w:pPr>
      <w:r>
        <w:rPr>
          <w:rStyle w:val="23"/>
          <w:b/>
          <w:bCs/>
          <w:color w:val="000000"/>
        </w:rPr>
        <w:t>Тепловые сети, сооружения на них и тепловые пункты</w:t>
      </w:r>
      <w:bookmarkEnd w:id="43"/>
    </w:p>
    <w:p w:rsidR="00DC2FC3" w:rsidRDefault="00DC2FC3" w:rsidP="00DC2FC3">
      <w:pPr>
        <w:pStyle w:val="24"/>
        <w:keepNext/>
        <w:keepLines/>
        <w:shd w:val="clear" w:color="auto" w:fill="auto"/>
        <w:tabs>
          <w:tab w:val="left" w:pos="4078"/>
        </w:tabs>
        <w:spacing w:line="280" w:lineRule="exact"/>
        <w:ind w:firstLine="0"/>
        <w:jc w:val="center"/>
        <w:rPr>
          <w:rStyle w:val="23"/>
          <w:b/>
          <w:bCs/>
          <w:color w:val="000000"/>
        </w:rPr>
      </w:pPr>
      <w:bookmarkStart w:id="44" w:name="bookmark47"/>
    </w:p>
    <w:p w:rsidR="00AD46B9" w:rsidRDefault="00DC2FC3" w:rsidP="00DC2FC3">
      <w:pPr>
        <w:pStyle w:val="24"/>
        <w:keepNext/>
        <w:keepLines/>
        <w:shd w:val="clear" w:color="auto" w:fill="auto"/>
        <w:tabs>
          <w:tab w:val="left" w:pos="4078"/>
        </w:tabs>
        <w:spacing w:line="280" w:lineRule="exact"/>
        <w:ind w:firstLine="0"/>
        <w:jc w:val="center"/>
      </w:pPr>
      <w:r>
        <w:rPr>
          <w:rStyle w:val="23"/>
          <w:b/>
          <w:bCs/>
          <w:color w:val="000000"/>
        </w:rPr>
        <w:t xml:space="preserve">2.3.1. </w:t>
      </w:r>
      <w:r w:rsidR="00AD46B9">
        <w:rPr>
          <w:rStyle w:val="23"/>
          <w:b/>
          <w:bCs/>
          <w:color w:val="000000"/>
        </w:rPr>
        <w:t>Общие положения</w:t>
      </w:r>
      <w:bookmarkEnd w:id="44"/>
    </w:p>
    <w:p w:rsidR="00FE67E9" w:rsidRDefault="00AD46B9" w:rsidP="00FE67E9">
      <w:pPr>
        <w:pStyle w:val="21"/>
        <w:shd w:val="clear" w:color="auto" w:fill="auto"/>
        <w:spacing w:line="485" w:lineRule="exact"/>
        <w:ind w:firstLine="360"/>
        <w:rPr>
          <w:rStyle w:val="2"/>
          <w:color w:val="000000"/>
        </w:rPr>
      </w:pPr>
      <w:bookmarkStart w:id="45" w:name="bookmark48"/>
      <w:r>
        <w:rPr>
          <w:rStyle w:val="2"/>
          <w:color w:val="000000"/>
        </w:rPr>
        <w:t xml:space="preserve">Тепловые сети от котельных обслуживаются </w:t>
      </w:r>
      <w:r w:rsidR="00CD288B">
        <w:rPr>
          <w:rStyle w:val="2"/>
          <w:color w:val="000000"/>
        </w:rPr>
        <w:t>МУП «Коммунальное</w:t>
      </w:r>
      <w:r>
        <w:rPr>
          <w:rStyle w:val="2"/>
          <w:color w:val="000000"/>
        </w:rPr>
        <w:t xml:space="preserve">». Суммарная протяжность трубопроводов водяных тепловых сетей в однотрубном исполнении составляет </w:t>
      </w:r>
      <w:smartTag w:uri="urn:schemas-microsoft-com:office:smarttags" w:element="metricconverter">
        <w:smartTagPr>
          <w:attr w:name="ProductID" w:val="10257 м"/>
        </w:smartTagPr>
        <w:r>
          <w:rPr>
            <w:rStyle w:val="2"/>
            <w:color w:val="000000"/>
          </w:rPr>
          <w:t xml:space="preserve">10257 </w:t>
        </w:r>
        <w:r>
          <w:rPr>
            <w:rStyle w:val="25"/>
            <w:color w:val="000000"/>
          </w:rPr>
          <w:t>м</w:t>
        </w:r>
      </w:smartTag>
      <w:r>
        <w:rPr>
          <w:rStyle w:val="25"/>
          <w:color w:val="000000"/>
        </w:rPr>
        <w:t>,</w:t>
      </w:r>
      <w:r>
        <w:rPr>
          <w:rStyle w:val="2"/>
          <w:color w:val="000000"/>
        </w:rPr>
        <w:t xml:space="preserve"> средний наружный диаметр трубопров</w:t>
      </w:r>
      <w:r w:rsidR="007E7065">
        <w:rPr>
          <w:rStyle w:val="2"/>
          <w:color w:val="000000"/>
        </w:rPr>
        <w:t>одов тепловых сетей составляет 99</w:t>
      </w:r>
      <w:r>
        <w:rPr>
          <w:rStyle w:val="2"/>
          <w:color w:val="000000"/>
        </w:rPr>
        <w:t xml:space="preserve"> мм. Схема тепловых сетей двухтрубная. Местные системы отопления присоединены к тепловым сетям по зависимой схеме без снижения потенциала сетевой воды. Компенсация температурных удлинений трубопроводов осуществляется за счет естественных изменений направления трассы, а также применения компенсаторов.</w:t>
      </w:r>
      <w:bookmarkStart w:id="46" w:name="bookmark49"/>
      <w:bookmarkEnd w:id="45"/>
    </w:p>
    <w:p w:rsidR="00DC2FC3" w:rsidRPr="00DC2FC3" w:rsidRDefault="00DC2FC3" w:rsidP="00FE67E9">
      <w:pPr>
        <w:pStyle w:val="21"/>
        <w:shd w:val="clear" w:color="auto" w:fill="auto"/>
        <w:spacing w:line="485" w:lineRule="exact"/>
        <w:ind w:firstLine="360"/>
        <w:rPr>
          <w:rStyle w:val="2"/>
          <w:b/>
          <w:color w:val="000000"/>
        </w:rPr>
      </w:pPr>
      <w:r>
        <w:rPr>
          <w:rStyle w:val="2"/>
          <w:b/>
          <w:color w:val="000000"/>
        </w:rPr>
        <w:t>2.3.2. Общая характеристика тепловых сетей</w:t>
      </w:r>
    </w:p>
    <w:p w:rsidR="00AD46B9" w:rsidRDefault="00AD46B9" w:rsidP="00FE67E9">
      <w:pPr>
        <w:pStyle w:val="21"/>
        <w:shd w:val="clear" w:color="auto" w:fill="auto"/>
        <w:spacing w:line="360" w:lineRule="auto"/>
        <w:ind w:firstLine="360"/>
        <w:jc w:val="both"/>
      </w:pPr>
      <w:r>
        <w:rPr>
          <w:rStyle w:val="2"/>
          <w:color w:val="000000"/>
        </w:rPr>
        <w:t xml:space="preserve">Универсальным показателем, позволяющим сравнивать системы транспортировки теплоносителя, отличающиеся масштабом теплофицируемого района, является </w:t>
      </w:r>
      <w:r>
        <w:rPr>
          <w:rStyle w:val="25"/>
          <w:color w:val="000000"/>
        </w:rPr>
        <w:t>удельная материальная характеристика сети,</w:t>
      </w:r>
      <w:r>
        <w:rPr>
          <w:rStyle w:val="2"/>
          <w:color w:val="000000"/>
        </w:rPr>
        <w:t xml:space="preserve"> равная</w:t>
      </w:r>
      <w:bookmarkEnd w:id="46"/>
    </w:p>
    <w:p w:rsidR="00DC2FC3" w:rsidRPr="005806E1" w:rsidRDefault="005806E1" w:rsidP="00FE67E9">
      <w:pPr>
        <w:pStyle w:val="51"/>
        <w:shd w:val="clear" w:color="auto" w:fill="auto"/>
        <w:tabs>
          <w:tab w:val="left" w:pos="4456"/>
        </w:tabs>
        <w:spacing w:line="360" w:lineRule="auto"/>
        <w:jc w:val="both"/>
        <w:rPr>
          <w:rStyle w:val="5"/>
          <w:b/>
          <w:bCs/>
          <w:i/>
          <w:iCs/>
          <w:color w:val="000000"/>
        </w:rPr>
      </w:pPr>
      <w:r w:rsidRPr="005806E1">
        <w:rPr>
          <w:rStyle w:val="5"/>
          <w:b/>
          <w:bCs/>
          <w:i/>
          <w:iCs/>
          <w:color w:val="000000"/>
        </w:rPr>
        <w:t xml:space="preserve">       </w:t>
      </w:r>
      <w:r>
        <w:rPr>
          <w:rStyle w:val="5"/>
          <w:b/>
          <w:bCs/>
          <w:i/>
          <w:iCs/>
          <w:color w:val="000000"/>
        </w:rPr>
        <w:t xml:space="preserve">                                                    </w:t>
      </w:r>
      <w:r w:rsidRPr="005806E1">
        <w:rPr>
          <w:rStyle w:val="5"/>
          <w:b/>
          <w:bCs/>
          <w:i/>
          <w:iCs/>
          <w:color w:val="000000"/>
        </w:rPr>
        <w:t xml:space="preserve"> </w:t>
      </w:r>
      <w:r>
        <w:rPr>
          <w:rStyle w:val="5"/>
          <w:b/>
          <w:bCs/>
          <w:i/>
          <w:iCs/>
          <w:color w:val="000000"/>
          <w:lang w:val="en-US"/>
        </w:rPr>
        <w:t>M</w:t>
      </w:r>
    </w:p>
    <w:p w:rsidR="00DC2FC3" w:rsidRPr="005806E1" w:rsidRDefault="00DC2FC3" w:rsidP="00FE67E9">
      <w:pPr>
        <w:pStyle w:val="51"/>
        <w:shd w:val="clear" w:color="auto" w:fill="auto"/>
        <w:tabs>
          <w:tab w:val="left" w:pos="4456"/>
        </w:tabs>
        <w:spacing w:line="360" w:lineRule="auto"/>
        <w:jc w:val="both"/>
        <w:rPr>
          <w:rStyle w:val="5"/>
          <w:b/>
          <w:bCs/>
          <w:i/>
          <w:iCs/>
          <w:color w:val="000000"/>
        </w:rPr>
      </w:pPr>
      <w:r>
        <w:rPr>
          <w:rStyle w:val="5"/>
          <w:b/>
          <w:bCs/>
          <w:i/>
          <w:iCs/>
          <w:color w:val="000000"/>
        </w:rPr>
        <w:t>µ</w:t>
      </w:r>
      <w:r w:rsidR="005806E1" w:rsidRPr="005806E1">
        <w:rPr>
          <w:rStyle w:val="5"/>
          <w:b/>
          <w:bCs/>
          <w:i/>
          <w:iCs/>
          <w:color w:val="000000"/>
        </w:rPr>
        <w:t xml:space="preserve"> =  ─</w:t>
      </w:r>
      <w:r w:rsidR="005806E1">
        <w:rPr>
          <w:rStyle w:val="5"/>
          <w:b/>
          <w:bCs/>
          <w:i/>
          <w:iCs/>
          <w:color w:val="000000"/>
        </w:rPr>
        <w:t xml:space="preserve">       (м²/Гкал/час)</w:t>
      </w:r>
    </w:p>
    <w:p w:rsidR="00AD46B9" w:rsidRDefault="005806E1" w:rsidP="00FE67E9">
      <w:pPr>
        <w:pStyle w:val="51"/>
        <w:shd w:val="clear" w:color="auto" w:fill="auto"/>
        <w:spacing w:line="360" w:lineRule="auto"/>
        <w:jc w:val="both"/>
      </w:pPr>
      <w:r w:rsidRPr="005806E1">
        <w:rPr>
          <w:rStyle w:val="5"/>
          <w:b/>
          <w:bCs/>
          <w:i/>
          <w:iCs/>
          <w:color w:val="000000"/>
        </w:rPr>
        <w:t xml:space="preserve">     </w:t>
      </w:r>
      <w:r>
        <w:rPr>
          <w:rStyle w:val="5"/>
          <w:b/>
          <w:bCs/>
          <w:i/>
          <w:iCs/>
          <w:color w:val="000000"/>
        </w:rPr>
        <w:t xml:space="preserve">                                                     </w:t>
      </w:r>
      <w:r>
        <w:rPr>
          <w:rStyle w:val="5"/>
          <w:b/>
          <w:bCs/>
          <w:i/>
          <w:iCs/>
          <w:color w:val="000000"/>
          <w:lang w:val="en-US"/>
        </w:rPr>
        <w:t>Q</w:t>
      </w:r>
      <w:r>
        <w:rPr>
          <w:rStyle w:val="5"/>
          <w:b/>
          <w:bCs/>
          <w:i/>
          <w:iCs/>
          <w:color w:val="000000"/>
        </w:rPr>
        <w:t>³</w:t>
      </w:r>
      <w:r>
        <w:rPr>
          <w:rStyle w:val="5"/>
          <w:b/>
          <w:bCs/>
          <w:i/>
          <w:iCs/>
          <w:color w:val="000000"/>
          <w:sz w:val="18"/>
          <w:szCs w:val="18"/>
        </w:rPr>
        <w:t>сумм</w:t>
      </w:r>
      <w:r w:rsidR="00AD46B9">
        <w:rPr>
          <w:rStyle w:val="5"/>
          <w:b/>
          <w:bCs/>
          <w:i/>
          <w:iCs/>
          <w:color w:val="000000"/>
        </w:rPr>
        <w:tab/>
      </w:r>
    </w:p>
    <w:p w:rsidR="005806E1" w:rsidRPr="005806E1" w:rsidRDefault="005806E1" w:rsidP="00FE67E9">
      <w:pPr>
        <w:pStyle w:val="21"/>
        <w:shd w:val="clear" w:color="auto" w:fill="auto"/>
        <w:tabs>
          <w:tab w:val="left" w:pos="1506"/>
        </w:tabs>
        <w:spacing w:line="360" w:lineRule="auto"/>
        <w:ind w:firstLine="360"/>
        <w:jc w:val="both"/>
        <w:rPr>
          <w:rStyle w:val="5"/>
          <w:b w:val="0"/>
          <w:bCs w:val="0"/>
          <w:i w:val="0"/>
          <w:iCs w:val="0"/>
          <w:color w:val="000000"/>
        </w:rPr>
      </w:pPr>
      <w:r w:rsidRPr="005806E1">
        <w:rPr>
          <w:rStyle w:val="2"/>
          <w:color w:val="000000"/>
        </w:rPr>
        <w:t xml:space="preserve">Где:  </w:t>
      </w:r>
      <w:r w:rsidRPr="005806E1">
        <w:rPr>
          <w:rStyle w:val="5"/>
          <w:b w:val="0"/>
          <w:bCs w:val="0"/>
          <w:i w:val="0"/>
          <w:iCs w:val="0"/>
          <w:color w:val="000000"/>
          <w:lang w:val="en-US"/>
        </w:rPr>
        <w:t>Q</w:t>
      </w:r>
      <w:r w:rsidRPr="005806E1">
        <w:rPr>
          <w:rStyle w:val="5"/>
          <w:b w:val="0"/>
          <w:bCs w:val="0"/>
          <w:i w:val="0"/>
          <w:iCs w:val="0"/>
          <w:color w:val="000000"/>
        </w:rPr>
        <w:t>³сумм – присоединенная тепловая нагрузка, Гкал/час;</w:t>
      </w:r>
    </w:p>
    <w:p w:rsidR="005806E1" w:rsidRPr="005806E1" w:rsidRDefault="005806E1" w:rsidP="00FE67E9">
      <w:pPr>
        <w:pStyle w:val="21"/>
        <w:shd w:val="clear" w:color="auto" w:fill="auto"/>
        <w:tabs>
          <w:tab w:val="left" w:pos="1506"/>
        </w:tabs>
        <w:spacing w:line="360" w:lineRule="auto"/>
        <w:ind w:firstLine="360"/>
        <w:jc w:val="both"/>
        <w:rPr>
          <w:rStyle w:val="2"/>
          <w:color w:val="000000"/>
        </w:rPr>
      </w:pPr>
      <w:r w:rsidRPr="005806E1">
        <w:rPr>
          <w:rStyle w:val="5"/>
          <w:b w:val="0"/>
          <w:bCs w:val="0"/>
          <w:i w:val="0"/>
          <w:iCs w:val="0"/>
          <w:color w:val="000000"/>
        </w:rPr>
        <w:t xml:space="preserve">               М – материальная характеристика сети, м²</w:t>
      </w:r>
    </w:p>
    <w:p w:rsidR="00AD46B9" w:rsidRDefault="00AD46B9" w:rsidP="00FE67E9">
      <w:pPr>
        <w:pStyle w:val="21"/>
        <w:shd w:val="clear" w:color="auto" w:fill="auto"/>
        <w:tabs>
          <w:tab w:val="left" w:pos="1506"/>
        </w:tabs>
        <w:spacing w:line="360" w:lineRule="auto"/>
        <w:ind w:firstLine="360"/>
        <w:jc w:val="both"/>
      </w:pPr>
      <w:r>
        <w:rPr>
          <w:rStyle w:val="2"/>
          <w:color w:val="000000"/>
        </w:rPr>
        <w:t>где:</w:t>
      </w:r>
      <w:r>
        <w:rPr>
          <w:rStyle w:val="2"/>
          <w:color w:val="000000"/>
        </w:rPr>
        <w:tab/>
      </w:r>
      <w:r w:rsidR="00DC2FC3">
        <w:rPr>
          <w:rStyle w:val="52pt"/>
          <w:b w:val="0"/>
          <w:bCs w:val="0"/>
          <w:i w:val="0"/>
          <w:iCs w:val="0"/>
          <w:color w:val="000000"/>
        </w:rPr>
        <w:t>li</w:t>
      </w:r>
      <w:r>
        <w:rPr>
          <w:rStyle w:val="2"/>
          <w:color w:val="000000"/>
        </w:rPr>
        <w:t xml:space="preserve"> - длина </w:t>
      </w:r>
      <w:proofErr w:type="spellStart"/>
      <w:r>
        <w:rPr>
          <w:rStyle w:val="2"/>
          <w:color w:val="000000"/>
          <w:lang w:val="en-US" w:eastAsia="en-US"/>
        </w:rPr>
        <w:t>i</w:t>
      </w:r>
      <w:proofErr w:type="spellEnd"/>
      <w:r>
        <w:rPr>
          <w:rStyle w:val="2"/>
          <w:color w:val="000000"/>
        </w:rPr>
        <w:t xml:space="preserve">-го участка трубопровода тепловой сети, </w:t>
      </w:r>
      <w:r>
        <w:rPr>
          <w:rStyle w:val="25"/>
          <w:color w:val="000000"/>
        </w:rPr>
        <w:t>м;</w:t>
      </w:r>
    </w:p>
    <w:p w:rsidR="00AD46B9" w:rsidRDefault="00DC2FC3" w:rsidP="00FE67E9">
      <w:pPr>
        <w:pStyle w:val="21"/>
        <w:shd w:val="clear" w:color="auto" w:fill="auto"/>
        <w:spacing w:line="360" w:lineRule="auto"/>
        <w:jc w:val="both"/>
      </w:pPr>
      <w:r w:rsidRPr="00DC2FC3">
        <w:rPr>
          <w:rStyle w:val="240"/>
          <w:color w:val="000000"/>
          <w:lang w:eastAsia="en-US"/>
        </w:rPr>
        <w:t xml:space="preserve">             </w:t>
      </w:r>
      <w:r w:rsidR="00AD46B9">
        <w:rPr>
          <w:rStyle w:val="240"/>
          <w:color w:val="000000"/>
          <w:lang w:val="en-US" w:eastAsia="en-US"/>
        </w:rPr>
        <w:t>di</w:t>
      </w:r>
      <w:r w:rsidR="00AD46B9" w:rsidRPr="00AD46B9">
        <w:rPr>
          <w:rStyle w:val="2"/>
          <w:color w:val="000000"/>
          <w:lang w:eastAsia="en-US"/>
        </w:rPr>
        <w:t xml:space="preserve"> </w:t>
      </w:r>
      <w:r w:rsidR="00AD46B9">
        <w:rPr>
          <w:rStyle w:val="2"/>
          <w:color w:val="000000"/>
        </w:rPr>
        <w:t xml:space="preserve">- диаметр </w:t>
      </w:r>
      <w:proofErr w:type="spellStart"/>
      <w:r w:rsidR="00AD46B9">
        <w:rPr>
          <w:rStyle w:val="2"/>
          <w:color w:val="000000"/>
          <w:lang w:val="en-US" w:eastAsia="en-US"/>
        </w:rPr>
        <w:t>i</w:t>
      </w:r>
      <w:proofErr w:type="spellEnd"/>
      <w:r w:rsidR="00AD46B9">
        <w:rPr>
          <w:rStyle w:val="2"/>
          <w:color w:val="000000"/>
        </w:rPr>
        <w:t xml:space="preserve">-го участка трубопровода тепловой сети, </w:t>
      </w:r>
      <w:r w:rsidR="00AD46B9">
        <w:rPr>
          <w:rStyle w:val="240"/>
          <w:color w:val="000000"/>
        </w:rPr>
        <w:t>м.</w:t>
      </w:r>
    </w:p>
    <w:p w:rsidR="00475B56" w:rsidRDefault="00AD46B9" w:rsidP="00FE67E9">
      <w:pPr>
        <w:pStyle w:val="Default"/>
        <w:spacing w:line="360" w:lineRule="auto"/>
        <w:jc w:val="both"/>
        <w:rPr>
          <w:sz w:val="28"/>
          <w:szCs w:val="28"/>
        </w:rPr>
      </w:pPr>
      <w:r>
        <w:rPr>
          <w:rStyle w:val="2"/>
        </w:rPr>
        <w:t xml:space="preserve">Этот показатель является одним из индикаторов эффективности централизованного теплоснабжения. Он определяет возможный уровень потерь теплоты при передаче (транспорте) по тепловым сетям и позволяет установить зону эффективного применения централизованного теплоснабжения. Зона высокой эффективности централизованной системы теплоснабжения с тепловыми сетями, выполненными с подвесной теплоизоляцией, определяется не превышением удельной материальной характеристики в зоне действия котельной на уровне </w:t>
      </w:r>
      <w:smartTag w:uri="urn:schemas-microsoft-com:office:smarttags" w:element="metricconverter">
        <w:smartTagPr>
          <w:attr w:name="ProductID" w:val="100 М"/>
        </w:smartTagPr>
        <w:r>
          <w:rPr>
            <w:rStyle w:val="2"/>
          </w:rPr>
          <w:t xml:space="preserve">100 </w:t>
        </w:r>
        <w:r>
          <w:rPr>
            <w:rStyle w:val="25"/>
          </w:rPr>
          <w:t>М</w:t>
        </w:r>
      </w:smartTag>
      <w:r>
        <w:rPr>
          <w:rStyle w:val="25"/>
        </w:rPr>
        <w:t xml:space="preserve"> /Гкал/час.</w:t>
      </w:r>
      <w:r>
        <w:rPr>
          <w:rStyle w:val="2"/>
        </w:rPr>
        <w:t xml:space="preserve"> Зона </w:t>
      </w:r>
      <w:r>
        <w:rPr>
          <w:rStyle w:val="2"/>
        </w:rPr>
        <w:lastRenderedPageBreak/>
        <w:t xml:space="preserve">предельной эффективности ограничена </w:t>
      </w:r>
      <w:smartTag w:uri="urn:schemas-microsoft-com:office:smarttags" w:element="metricconverter">
        <w:smartTagPr>
          <w:attr w:name="ProductID" w:val="200 м²"/>
        </w:smartTagPr>
        <w:smartTag w:uri="urn:schemas-microsoft-com:office:smarttags" w:element="metricconverter">
          <w:smartTagPr>
            <w:attr w:name="ProductID" w:val="200 м"/>
          </w:smartTagPr>
          <w:r>
            <w:rPr>
              <w:rStyle w:val="2"/>
            </w:rPr>
            <w:t xml:space="preserve">200 </w:t>
          </w:r>
          <w:r>
            <w:rPr>
              <w:rStyle w:val="25"/>
            </w:rPr>
            <w:t>м</w:t>
          </w:r>
        </w:smartTag>
        <w:r w:rsidR="006C6525">
          <w:rPr>
            <w:rStyle w:val="25"/>
          </w:rPr>
          <w:t>²</w:t>
        </w:r>
      </w:smartTag>
      <w:r>
        <w:rPr>
          <w:rStyle w:val="2"/>
        </w:rPr>
        <w:t xml:space="preserve"> </w:t>
      </w:r>
      <w:r>
        <w:rPr>
          <w:rStyle w:val="25"/>
        </w:rPr>
        <w:t>/Гкал / ч ас.</w:t>
      </w:r>
      <w:r w:rsidR="00475B56" w:rsidRPr="00475B56">
        <w:rPr>
          <w:sz w:val="28"/>
          <w:szCs w:val="28"/>
        </w:rPr>
        <w:t xml:space="preserve"> </w:t>
      </w:r>
      <w:r w:rsidR="00475B56">
        <w:rPr>
          <w:sz w:val="28"/>
          <w:szCs w:val="28"/>
        </w:rPr>
        <w:t xml:space="preserve">Высокий уровень потерь тепловой энергии при </w:t>
      </w:r>
      <w:proofErr w:type="spellStart"/>
      <w:r w:rsidR="00475B56">
        <w:rPr>
          <w:sz w:val="28"/>
          <w:szCs w:val="28"/>
        </w:rPr>
        <w:t>еѐ</w:t>
      </w:r>
      <w:proofErr w:type="spellEnd"/>
      <w:r w:rsidR="00475B56">
        <w:rPr>
          <w:sz w:val="28"/>
          <w:szCs w:val="28"/>
        </w:rPr>
        <w:t xml:space="preserve"> передаче по тепловым сетям обусловлен неэффективной удельной материальной характеристикой (147,614 </w:t>
      </w:r>
      <w:r w:rsidR="00475B56">
        <w:rPr>
          <w:i/>
          <w:iCs/>
          <w:sz w:val="28"/>
          <w:szCs w:val="28"/>
        </w:rPr>
        <w:t>м</w:t>
      </w:r>
      <w:r w:rsidR="00475B56">
        <w:rPr>
          <w:rFonts w:ascii="Cambria Math" w:hAnsi="Cambria Math" w:cs="Cambria Math"/>
          <w:sz w:val="20"/>
          <w:szCs w:val="20"/>
        </w:rPr>
        <w:t>2</w:t>
      </w:r>
      <w:r w:rsidR="00475B56">
        <w:rPr>
          <w:rFonts w:ascii="Cambria Math" w:hAnsi="Cambria Math" w:cs="Cambria Math"/>
          <w:sz w:val="28"/>
          <w:szCs w:val="28"/>
        </w:rPr>
        <w:t>/</w:t>
      </w:r>
      <w:r w:rsidR="00475B56">
        <w:rPr>
          <w:i/>
          <w:iCs/>
          <w:sz w:val="28"/>
          <w:szCs w:val="28"/>
        </w:rPr>
        <w:t>Гкал</w:t>
      </w:r>
      <w:r w:rsidR="00475B56">
        <w:rPr>
          <w:rFonts w:ascii="Cambria Math" w:hAnsi="Cambria Math" w:cs="Cambria Math"/>
          <w:sz w:val="28"/>
          <w:szCs w:val="28"/>
        </w:rPr>
        <w:t>/</w:t>
      </w:r>
      <w:r w:rsidR="00475B56">
        <w:rPr>
          <w:i/>
          <w:iCs/>
          <w:sz w:val="28"/>
          <w:szCs w:val="28"/>
        </w:rPr>
        <w:t>час</w:t>
      </w:r>
      <w:r w:rsidR="00475B56">
        <w:rPr>
          <w:sz w:val="28"/>
          <w:szCs w:val="28"/>
        </w:rPr>
        <w:t xml:space="preserve">). Таким образом, рекомендуется провести </w:t>
      </w:r>
      <w:proofErr w:type="spellStart"/>
      <w:r w:rsidR="00475B56">
        <w:rPr>
          <w:sz w:val="28"/>
          <w:szCs w:val="28"/>
        </w:rPr>
        <w:t>гидравличевские</w:t>
      </w:r>
      <w:proofErr w:type="spellEnd"/>
      <w:r w:rsidR="00475B56">
        <w:rPr>
          <w:sz w:val="28"/>
          <w:szCs w:val="28"/>
        </w:rPr>
        <w:t xml:space="preserve"> </w:t>
      </w:r>
      <w:proofErr w:type="spellStart"/>
      <w:r w:rsidR="00475B56">
        <w:rPr>
          <w:sz w:val="28"/>
          <w:szCs w:val="28"/>
        </w:rPr>
        <w:t>расчѐты</w:t>
      </w:r>
      <w:proofErr w:type="spellEnd"/>
      <w:r w:rsidR="00475B56">
        <w:rPr>
          <w:sz w:val="28"/>
          <w:szCs w:val="28"/>
        </w:rPr>
        <w:t xml:space="preserve"> тепловой сети в соответствии с актуальными нагрузками потребителей тепловой энергии и произвести замену и реконструкцию участков тепловой сети согласно этим данным. </w:t>
      </w:r>
    </w:p>
    <w:p w:rsidR="006C6525" w:rsidRDefault="00475B56" w:rsidP="00FE67E9">
      <w:pPr>
        <w:pStyle w:val="21"/>
        <w:shd w:val="clear" w:color="auto" w:fill="auto"/>
        <w:spacing w:line="360" w:lineRule="auto"/>
        <w:ind w:firstLine="360"/>
        <w:jc w:val="both"/>
      </w:pPr>
      <w:r>
        <w:t xml:space="preserve">Тепловые сети проложены </w:t>
      </w:r>
      <w:proofErr w:type="spellStart"/>
      <w:r>
        <w:t>бесканальным</w:t>
      </w:r>
      <w:proofErr w:type="spellEnd"/>
      <w:r>
        <w:t xml:space="preserve"> подземным способом. Диаметр водяных тепловых сетей 20 – 159 </w:t>
      </w:r>
      <w:r>
        <w:rPr>
          <w:i/>
          <w:iCs/>
        </w:rPr>
        <w:t>мм</w:t>
      </w:r>
      <w:r>
        <w:t>.</w:t>
      </w:r>
    </w:p>
    <w:p w:rsidR="00475B56" w:rsidRDefault="00475B56" w:rsidP="00FE67E9">
      <w:pPr>
        <w:pStyle w:val="21"/>
        <w:shd w:val="clear" w:color="auto" w:fill="auto"/>
        <w:spacing w:line="360" w:lineRule="auto"/>
        <w:ind w:firstLine="360"/>
        <w:jc w:val="both"/>
      </w:pPr>
    </w:p>
    <w:p w:rsidR="00475B56" w:rsidRDefault="00475B56">
      <w:pPr>
        <w:pStyle w:val="21"/>
        <w:shd w:val="clear" w:color="auto" w:fill="auto"/>
        <w:spacing w:line="485" w:lineRule="exact"/>
        <w:ind w:firstLine="360"/>
        <w:sectPr w:rsidR="00475B56">
          <w:pgSz w:w="11909" w:h="16840"/>
          <w:pgMar w:top="1430" w:right="487" w:bottom="1430" w:left="1440" w:header="0" w:footer="3" w:gutter="0"/>
          <w:cols w:space="720"/>
          <w:noEndnote/>
          <w:docGrid w:linePitch="360"/>
        </w:sectPr>
      </w:pPr>
    </w:p>
    <w:tbl>
      <w:tblPr>
        <w:tblW w:w="0" w:type="auto"/>
        <w:tblInd w:w="5" w:type="dxa"/>
        <w:tblLayout w:type="fixed"/>
        <w:tblCellMar>
          <w:left w:w="0" w:type="dxa"/>
          <w:right w:w="0" w:type="dxa"/>
        </w:tblCellMar>
        <w:tblLook w:val="0000" w:firstRow="0" w:lastRow="0" w:firstColumn="0" w:lastColumn="0" w:noHBand="0" w:noVBand="0"/>
      </w:tblPr>
      <w:tblGrid>
        <w:gridCol w:w="1987"/>
        <w:gridCol w:w="1699"/>
        <w:gridCol w:w="1819"/>
        <w:gridCol w:w="1886"/>
        <w:gridCol w:w="1810"/>
        <w:gridCol w:w="1930"/>
        <w:gridCol w:w="1810"/>
        <w:gridCol w:w="1824"/>
      </w:tblGrid>
      <w:tr w:rsidR="00AD46B9" w:rsidTr="00475B56">
        <w:trPr>
          <w:trHeight w:val="2227"/>
        </w:trPr>
        <w:tc>
          <w:tcPr>
            <w:tcW w:w="1987" w:type="dxa"/>
            <w:tcBorders>
              <w:top w:val="single" w:sz="4" w:space="0" w:color="auto"/>
              <w:left w:val="single" w:sz="4" w:space="0" w:color="auto"/>
              <w:bottom w:val="nil"/>
              <w:right w:val="nil"/>
            </w:tcBorders>
            <w:shd w:val="clear" w:color="auto" w:fill="FFFFFF"/>
            <w:vAlign w:val="center"/>
          </w:tcPr>
          <w:p w:rsidR="00AD46B9" w:rsidRPr="006C6525" w:rsidRDefault="006C6525" w:rsidP="006C6525">
            <w:pPr>
              <w:pStyle w:val="21"/>
              <w:shd w:val="clear" w:color="auto" w:fill="auto"/>
              <w:spacing w:line="134" w:lineRule="exact"/>
              <w:jc w:val="center"/>
            </w:pPr>
            <w:r>
              <w:lastRenderedPageBreak/>
              <w:t>Наименование системы теплоснабжения, населенного пункта</w:t>
            </w:r>
          </w:p>
        </w:tc>
        <w:tc>
          <w:tcPr>
            <w:tcW w:w="1699" w:type="dxa"/>
            <w:tcBorders>
              <w:top w:val="single" w:sz="4" w:space="0" w:color="auto"/>
              <w:left w:val="single" w:sz="4" w:space="0" w:color="auto"/>
              <w:bottom w:val="nil"/>
              <w:right w:val="nil"/>
            </w:tcBorders>
            <w:shd w:val="clear" w:color="auto" w:fill="FFFFFF"/>
            <w:vAlign w:val="center"/>
          </w:tcPr>
          <w:p w:rsidR="00AD46B9" w:rsidRDefault="006C6525" w:rsidP="006C6525">
            <w:pPr>
              <w:pStyle w:val="21"/>
              <w:shd w:val="clear" w:color="auto" w:fill="auto"/>
              <w:spacing w:line="200" w:lineRule="exact"/>
              <w:jc w:val="center"/>
            </w:pPr>
            <w:r>
              <w:t>Тип теплоносителя, его параметры</w:t>
            </w:r>
          </w:p>
        </w:tc>
        <w:tc>
          <w:tcPr>
            <w:tcW w:w="181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78" w:lineRule="exact"/>
            </w:pPr>
            <w:r>
              <w:rPr>
                <w:rStyle w:val="210pt3"/>
                <w:color w:val="000000"/>
              </w:rPr>
              <w:t xml:space="preserve">Протяженность трубопроводов тепловых сетей в однотрубном исполнении, </w:t>
            </w:r>
            <w:r>
              <w:rPr>
                <w:rStyle w:val="211pt5"/>
                <w:color w:val="000000"/>
              </w:rPr>
              <w:t>м</w:t>
            </w:r>
          </w:p>
        </w:tc>
        <w:tc>
          <w:tcPr>
            <w:tcW w:w="1886" w:type="dxa"/>
            <w:tcBorders>
              <w:top w:val="single" w:sz="4" w:space="0" w:color="auto"/>
              <w:left w:val="single" w:sz="4" w:space="0" w:color="auto"/>
              <w:bottom w:val="nil"/>
              <w:right w:val="nil"/>
            </w:tcBorders>
            <w:shd w:val="clear" w:color="auto" w:fill="FFFFFF"/>
          </w:tcPr>
          <w:p w:rsidR="00AD46B9" w:rsidRDefault="00AD46B9">
            <w:pPr>
              <w:pStyle w:val="21"/>
              <w:shd w:val="clear" w:color="auto" w:fill="auto"/>
              <w:spacing w:line="274" w:lineRule="exact"/>
            </w:pPr>
            <w:r>
              <w:rPr>
                <w:rStyle w:val="210pt3"/>
                <w:color w:val="000000"/>
              </w:rPr>
              <w:t xml:space="preserve">Средний(по материальной характеристике) наружный диаметр трубопроводов тепловых сетей, </w:t>
            </w:r>
            <w:r>
              <w:rPr>
                <w:rStyle w:val="211pt5"/>
                <w:color w:val="000000"/>
              </w:rPr>
              <w:t>м</w:t>
            </w:r>
          </w:p>
        </w:tc>
        <w:tc>
          <w:tcPr>
            <w:tcW w:w="181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78" w:lineRule="exact"/>
            </w:pPr>
            <w:r>
              <w:rPr>
                <w:rStyle w:val="210pt3"/>
                <w:color w:val="000000"/>
              </w:rPr>
              <w:t>Материальная</w:t>
            </w:r>
          </w:p>
          <w:p w:rsidR="00AD46B9" w:rsidRDefault="00AD46B9">
            <w:pPr>
              <w:pStyle w:val="21"/>
              <w:shd w:val="clear" w:color="auto" w:fill="auto"/>
              <w:spacing w:line="278" w:lineRule="exact"/>
            </w:pPr>
            <w:r>
              <w:rPr>
                <w:rStyle w:val="210pt3"/>
                <w:color w:val="000000"/>
              </w:rPr>
              <w:t>характеристика</w:t>
            </w:r>
          </w:p>
          <w:p w:rsidR="00AD46B9" w:rsidRDefault="00AD46B9">
            <w:pPr>
              <w:pStyle w:val="21"/>
              <w:shd w:val="clear" w:color="auto" w:fill="auto"/>
              <w:spacing w:line="278" w:lineRule="exact"/>
            </w:pPr>
            <w:r>
              <w:rPr>
                <w:rStyle w:val="210pt3"/>
                <w:color w:val="000000"/>
              </w:rPr>
              <w:t>сети,</w:t>
            </w:r>
          </w:p>
        </w:tc>
        <w:tc>
          <w:tcPr>
            <w:tcW w:w="19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78" w:lineRule="exact"/>
              <w:ind w:left="360" w:hanging="360"/>
            </w:pPr>
            <w:r>
              <w:rPr>
                <w:rStyle w:val="210pt3"/>
                <w:color w:val="000000"/>
              </w:rPr>
              <w:t xml:space="preserve">Присоединенная тепловая нагрузка, </w:t>
            </w:r>
            <w:r>
              <w:rPr>
                <w:rStyle w:val="211pt5"/>
                <w:color w:val="000000"/>
              </w:rPr>
              <w:t>Гкал/час</w:t>
            </w:r>
          </w:p>
        </w:tc>
        <w:tc>
          <w:tcPr>
            <w:tcW w:w="181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74" w:lineRule="exact"/>
            </w:pPr>
            <w:r>
              <w:rPr>
                <w:rStyle w:val="210pt3"/>
                <w:color w:val="000000"/>
              </w:rPr>
              <w:t>Удельная</w:t>
            </w:r>
          </w:p>
          <w:p w:rsidR="00AD46B9" w:rsidRDefault="00AD46B9">
            <w:pPr>
              <w:pStyle w:val="21"/>
              <w:shd w:val="clear" w:color="auto" w:fill="auto"/>
              <w:spacing w:line="274" w:lineRule="exact"/>
            </w:pPr>
            <w:r>
              <w:rPr>
                <w:rStyle w:val="210pt3"/>
                <w:color w:val="000000"/>
              </w:rPr>
              <w:t>материальная</w:t>
            </w:r>
          </w:p>
          <w:p w:rsidR="00AD46B9" w:rsidRDefault="00AD46B9">
            <w:pPr>
              <w:pStyle w:val="21"/>
              <w:shd w:val="clear" w:color="auto" w:fill="auto"/>
              <w:spacing w:line="274" w:lineRule="exact"/>
            </w:pPr>
            <w:r>
              <w:rPr>
                <w:rStyle w:val="210pt3"/>
                <w:color w:val="000000"/>
              </w:rPr>
              <w:t>характеристика</w:t>
            </w:r>
          </w:p>
          <w:p w:rsidR="00AD46B9" w:rsidRDefault="00AD46B9">
            <w:pPr>
              <w:pStyle w:val="21"/>
              <w:shd w:val="clear" w:color="auto" w:fill="auto"/>
              <w:spacing w:line="200" w:lineRule="exact"/>
            </w:pPr>
            <w:r>
              <w:rPr>
                <w:rStyle w:val="210pt3"/>
                <w:color w:val="000000"/>
              </w:rPr>
              <w:t>сети,</w:t>
            </w:r>
          </w:p>
          <w:p w:rsidR="00AD46B9" w:rsidRDefault="00AD46B9">
            <w:pPr>
              <w:pStyle w:val="21"/>
              <w:shd w:val="clear" w:color="auto" w:fill="auto"/>
              <w:spacing w:line="220" w:lineRule="exact"/>
            </w:pPr>
            <w:r>
              <w:rPr>
                <w:rStyle w:val="211pt5"/>
                <w:color w:val="000000"/>
              </w:rPr>
              <w:t>час</w:t>
            </w:r>
          </w:p>
        </w:tc>
        <w:tc>
          <w:tcPr>
            <w:tcW w:w="1824"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78" w:lineRule="exact"/>
            </w:pPr>
            <w:r>
              <w:rPr>
                <w:rStyle w:val="210pt3"/>
                <w:color w:val="000000"/>
              </w:rPr>
              <w:t>Объем</w:t>
            </w:r>
          </w:p>
          <w:p w:rsidR="00AD46B9" w:rsidRDefault="00AD46B9">
            <w:pPr>
              <w:pStyle w:val="21"/>
              <w:shd w:val="clear" w:color="auto" w:fill="auto"/>
              <w:spacing w:line="278" w:lineRule="exact"/>
            </w:pPr>
            <w:r>
              <w:rPr>
                <w:rStyle w:val="210pt3"/>
                <w:color w:val="000000"/>
              </w:rPr>
              <w:t>трубопроводов</w:t>
            </w:r>
          </w:p>
          <w:p w:rsidR="00AD46B9" w:rsidRDefault="00AD46B9">
            <w:pPr>
              <w:pStyle w:val="21"/>
              <w:shd w:val="clear" w:color="auto" w:fill="auto"/>
              <w:spacing w:line="278" w:lineRule="exact"/>
            </w:pPr>
            <w:r>
              <w:rPr>
                <w:rStyle w:val="210pt3"/>
                <w:color w:val="000000"/>
              </w:rPr>
              <w:t>тепловых</w:t>
            </w:r>
          </w:p>
          <w:p w:rsidR="00AD46B9" w:rsidRDefault="00AD46B9">
            <w:pPr>
              <w:pStyle w:val="21"/>
              <w:shd w:val="clear" w:color="auto" w:fill="auto"/>
              <w:spacing w:line="278" w:lineRule="exact"/>
            </w:pPr>
            <w:r>
              <w:rPr>
                <w:rStyle w:val="210pt3"/>
                <w:color w:val="000000"/>
              </w:rPr>
              <w:t>сетей,</w:t>
            </w:r>
          </w:p>
        </w:tc>
      </w:tr>
      <w:tr w:rsidR="00AD46B9" w:rsidTr="00475B56">
        <w:trPr>
          <w:trHeight w:val="562"/>
        </w:trPr>
        <w:tc>
          <w:tcPr>
            <w:tcW w:w="198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83" w:lineRule="exact"/>
            </w:pPr>
            <w:r>
              <w:rPr>
                <w:rStyle w:val="210pt3"/>
                <w:color w:val="000000"/>
              </w:rPr>
              <w:t>Сети котельной №1</w:t>
            </w:r>
          </w:p>
        </w:tc>
        <w:tc>
          <w:tcPr>
            <w:tcW w:w="169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20" w:lineRule="exact"/>
            </w:pPr>
            <w:r>
              <w:rPr>
                <w:rStyle w:val="210pt3"/>
                <w:color w:val="000000"/>
              </w:rPr>
              <w:t xml:space="preserve">вода 95/70 </w:t>
            </w:r>
            <w:r>
              <w:rPr>
                <w:rStyle w:val="211pt5"/>
                <w:color w:val="000000"/>
              </w:rPr>
              <w:t>°С</w:t>
            </w:r>
          </w:p>
        </w:tc>
        <w:tc>
          <w:tcPr>
            <w:tcW w:w="1819" w:type="dxa"/>
            <w:tcBorders>
              <w:top w:val="single" w:sz="4" w:space="0" w:color="auto"/>
              <w:left w:val="single" w:sz="4" w:space="0" w:color="auto"/>
              <w:bottom w:val="nil"/>
              <w:right w:val="nil"/>
            </w:tcBorders>
            <w:shd w:val="clear" w:color="auto" w:fill="FFFFFF"/>
            <w:vAlign w:val="center"/>
          </w:tcPr>
          <w:p w:rsidR="00AD46B9" w:rsidRPr="00475B56" w:rsidRDefault="00475B56">
            <w:pPr>
              <w:pStyle w:val="21"/>
              <w:shd w:val="clear" w:color="auto" w:fill="auto"/>
              <w:spacing w:line="200" w:lineRule="exact"/>
              <w:rPr>
                <w:b/>
                <w:sz w:val="20"/>
                <w:szCs w:val="20"/>
              </w:rPr>
            </w:pPr>
            <w:r w:rsidRPr="00475B56">
              <w:rPr>
                <w:b/>
                <w:sz w:val="20"/>
                <w:szCs w:val="20"/>
              </w:rPr>
              <w:t>8145,0</w:t>
            </w:r>
          </w:p>
        </w:tc>
        <w:tc>
          <w:tcPr>
            <w:tcW w:w="188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0,105</w:t>
            </w:r>
          </w:p>
        </w:tc>
        <w:tc>
          <w:tcPr>
            <w:tcW w:w="1810" w:type="dxa"/>
            <w:tcBorders>
              <w:top w:val="single" w:sz="4" w:space="0" w:color="auto"/>
              <w:left w:val="single" w:sz="4" w:space="0" w:color="auto"/>
              <w:bottom w:val="nil"/>
              <w:right w:val="nil"/>
            </w:tcBorders>
            <w:shd w:val="clear" w:color="auto" w:fill="FFFFFF"/>
            <w:vAlign w:val="center"/>
          </w:tcPr>
          <w:p w:rsidR="00AD46B9" w:rsidRDefault="00AD46B9" w:rsidP="00475B56">
            <w:pPr>
              <w:pStyle w:val="21"/>
              <w:shd w:val="clear" w:color="auto" w:fill="auto"/>
              <w:spacing w:line="200" w:lineRule="exact"/>
            </w:pPr>
            <w:r>
              <w:rPr>
                <w:rStyle w:val="210pt3"/>
                <w:color w:val="000000"/>
              </w:rPr>
              <w:t>85</w:t>
            </w:r>
            <w:r w:rsidR="00475B56">
              <w:rPr>
                <w:rStyle w:val="210pt3"/>
                <w:color w:val="000000"/>
              </w:rPr>
              <w:t>6</w:t>
            </w:r>
            <w:r>
              <w:rPr>
                <w:rStyle w:val="210pt3"/>
                <w:color w:val="000000"/>
              </w:rPr>
              <w:t>,</w:t>
            </w:r>
            <w:r w:rsidR="00475B56">
              <w:rPr>
                <w:rStyle w:val="210pt3"/>
                <w:color w:val="000000"/>
              </w:rPr>
              <w:t>894</w:t>
            </w:r>
          </w:p>
        </w:tc>
        <w:tc>
          <w:tcPr>
            <w:tcW w:w="19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1,7895</w:t>
            </w:r>
          </w:p>
        </w:tc>
        <w:tc>
          <w:tcPr>
            <w:tcW w:w="181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478,09</w:t>
            </w:r>
          </w:p>
        </w:tc>
        <w:tc>
          <w:tcPr>
            <w:tcW w:w="1824"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70,545</w:t>
            </w:r>
          </w:p>
        </w:tc>
      </w:tr>
      <w:tr w:rsidR="00AD46B9" w:rsidTr="00475B56">
        <w:trPr>
          <w:trHeight w:val="562"/>
        </w:trPr>
        <w:tc>
          <w:tcPr>
            <w:tcW w:w="198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83" w:lineRule="exact"/>
            </w:pPr>
            <w:r>
              <w:rPr>
                <w:rStyle w:val="210pt3"/>
                <w:color w:val="000000"/>
              </w:rPr>
              <w:t>Сети котельной №2</w:t>
            </w:r>
          </w:p>
        </w:tc>
        <w:tc>
          <w:tcPr>
            <w:tcW w:w="169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20" w:lineRule="exact"/>
            </w:pPr>
            <w:r>
              <w:rPr>
                <w:rStyle w:val="210pt3"/>
                <w:color w:val="000000"/>
              </w:rPr>
              <w:t xml:space="preserve">вода 95/70 </w:t>
            </w:r>
            <w:r>
              <w:rPr>
                <w:rStyle w:val="211pt5"/>
                <w:color w:val="000000"/>
              </w:rPr>
              <w:t>°С</w:t>
            </w:r>
          </w:p>
        </w:tc>
        <w:tc>
          <w:tcPr>
            <w:tcW w:w="1819" w:type="dxa"/>
            <w:tcBorders>
              <w:top w:val="single" w:sz="4" w:space="0" w:color="auto"/>
              <w:left w:val="single" w:sz="4" w:space="0" w:color="auto"/>
              <w:bottom w:val="nil"/>
              <w:right w:val="nil"/>
            </w:tcBorders>
            <w:shd w:val="clear" w:color="auto" w:fill="FFFFFF"/>
            <w:vAlign w:val="center"/>
          </w:tcPr>
          <w:p w:rsidR="00AD46B9" w:rsidRPr="00475B56" w:rsidRDefault="00475B56">
            <w:pPr>
              <w:pStyle w:val="21"/>
              <w:shd w:val="clear" w:color="auto" w:fill="auto"/>
              <w:spacing w:line="200" w:lineRule="exact"/>
              <w:rPr>
                <w:b/>
                <w:sz w:val="20"/>
                <w:szCs w:val="20"/>
              </w:rPr>
            </w:pPr>
            <w:r w:rsidRPr="00475B56">
              <w:rPr>
                <w:b/>
                <w:sz w:val="20"/>
                <w:szCs w:val="20"/>
              </w:rPr>
              <w:t>780,0</w:t>
            </w:r>
          </w:p>
        </w:tc>
        <w:tc>
          <w:tcPr>
            <w:tcW w:w="188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0,079</w:t>
            </w:r>
          </w:p>
        </w:tc>
        <w:tc>
          <w:tcPr>
            <w:tcW w:w="181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61,820</w:t>
            </w:r>
          </w:p>
        </w:tc>
        <w:tc>
          <w:tcPr>
            <w:tcW w:w="19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0,4219</w:t>
            </w:r>
          </w:p>
        </w:tc>
        <w:tc>
          <w:tcPr>
            <w:tcW w:w="181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146,39</w:t>
            </w:r>
          </w:p>
        </w:tc>
        <w:tc>
          <w:tcPr>
            <w:tcW w:w="1824"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3,846</w:t>
            </w:r>
          </w:p>
        </w:tc>
      </w:tr>
      <w:tr w:rsidR="00AD46B9" w:rsidTr="00475B56">
        <w:trPr>
          <w:trHeight w:val="562"/>
        </w:trPr>
        <w:tc>
          <w:tcPr>
            <w:tcW w:w="198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8" w:lineRule="exact"/>
            </w:pPr>
            <w:r>
              <w:rPr>
                <w:rStyle w:val="210pt3"/>
                <w:color w:val="000000"/>
              </w:rPr>
              <w:t>Сети котельной №3</w:t>
            </w:r>
          </w:p>
        </w:tc>
        <w:tc>
          <w:tcPr>
            <w:tcW w:w="169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20" w:lineRule="exact"/>
            </w:pPr>
            <w:r>
              <w:rPr>
                <w:rStyle w:val="210pt3"/>
                <w:color w:val="000000"/>
              </w:rPr>
              <w:t xml:space="preserve">вода 95/70 </w:t>
            </w:r>
            <w:r>
              <w:rPr>
                <w:rStyle w:val="211pt5"/>
                <w:color w:val="000000"/>
              </w:rPr>
              <w:t>°С</w:t>
            </w:r>
          </w:p>
        </w:tc>
        <w:tc>
          <w:tcPr>
            <w:tcW w:w="1819" w:type="dxa"/>
            <w:tcBorders>
              <w:top w:val="single" w:sz="4" w:space="0" w:color="auto"/>
              <w:left w:val="single" w:sz="4" w:space="0" w:color="auto"/>
              <w:bottom w:val="nil"/>
              <w:right w:val="nil"/>
            </w:tcBorders>
            <w:shd w:val="clear" w:color="auto" w:fill="FFFFFF"/>
            <w:vAlign w:val="center"/>
          </w:tcPr>
          <w:p w:rsidR="00AD46B9" w:rsidRPr="00475B56" w:rsidRDefault="00475B56">
            <w:pPr>
              <w:pStyle w:val="21"/>
              <w:shd w:val="clear" w:color="auto" w:fill="auto"/>
              <w:spacing w:line="200" w:lineRule="exact"/>
              <w:rPr>
                <w:b/>
                <w:sz w:val="20"/>
                <w:szCs w:val="20"/>
              </w:rPr>
            </w:pPr>
            <w:r w:rsidRPr="00475B56">
              <w:rPr>
                <w:b/>
                <w:sz w:val="20"/>
                <w:szCs w:val="20"/>
              </w:rPr>
              <w:t>672,0</w:t>
            </w:r>
          </w:p>
        </w:tc>
        <w:tc>
          <w:tcPr>
            <w:tcW w:w="188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0,073</w:t>
            </w:r>
          </w:p>
        </w:tc>
        <w:tc>
          <w:tcPr>
            <w:tcW w:w="181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48,956</w:t>
            </w:r>
          </w:p>
        </w:tc>
        <w:tc>
          <w:tcPr>
            <w:tcW w:w="19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0,2729</w:t>
            </w:r>
          </w:p>
        </w:tc>
        <w:tc>
          <w:tcPr>
            <w:tcW w:w="181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179,39</w:t>
            </w:r>
          </w:p>
        </w:tc>
        <w:tc>
          <w:tcPr>
            <w:tcW w:w="1824"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2,800</w:t>
            </w:r>
          </w:p>
        </w:tc>
      </w:tr>
      <w:tr w:rsidR="00AD46B9" w:rsidTr="00475B56">
        <w:trPr>
          <w:trHeight w:val="562"/>
        </w:trPr>
        <w:tc>
          <w:tcPr>
            <w:tcW w:w="1987" w:type="dxa"/>
            <w:tcBorders>
              <w:top w:val="single" w:sz="4" w:space="0" w:color="auto"/>
              <w:left w:val="single" w:sz="4" w:space="0" w:color="auto"/>
              <w:bottom w:val="nil"/>
              <w:right w:val="nil"/>
            </w:tcBorders>
            <w:shd w:val="clear" w:color="auto" w:fill="FFFFFF"/>
          </w:tcPr>
          <w:p w:rsidR="00AD46B9" w:rsidRDefault="00AD46B9">
            <w:pPr>
              <w:pStyle w:val="21"/>
              <w:shd w:val="clear" w:color="auto" w:fill="auto"/>
              <w:spacing w:line="278" w:lineRule="exact"/>
            </w:pPr>
            <w:r>
              <w:rPr>
                <w:rStyle w:val="210pt3"/>
                <w:color w:val="000000"/>
              </w:rPr>
              <w:t>Сети котельной №4</w:t>
            </w:r>
          </w:p>
        </w:tc>
        <w:tc>
          <w:tcPr>
            <w:tcW w:w="169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20" w:lineRule="exact"/>
            </w:pPr>
            <w:r>
              <w:rPr>
                <w:rStyle w:val="210pt3"/>
                <w:color w:val="000000"/>
              </w:rPr>
              <w:t xml:space="preserve">вода 95/70 </w:t>
            </w:r>
            <w:r>
              <w:rPr>
                <w:rStyle w:val="211pt5"/>
                <w:color w:val="000000"/>
              </w:rPr>
              <w:t>°С</w:t>
            </w:r>
          </w:p>
        </w:tc>
        <w:tc>
          <w:tcPr>
            <w:tcW w:w="1819" w:type="dxa"/>
            <w:tcBorders>
              <w:top w:val="single" w:sz="4" w:space="0" w:color="auto"/>
              <w:left w:val="single" w:sz="4" w:space="0" w:color="auto"/>
              <w:bottom w:val="nil"/>
              <w:right w:val="nil"/>
            </w:tcBorders>
            <w:shd w:val="clear" w:color="auto" w:fill="FFFFFF"/>
            <w:vAlign w:val="center"/>
          </w:tcPr>
          <w:p w:rsidR="00AD46B9" w:rsidRPr="00475B56" w:rsidRDefault="00475B56">
            <w:pPr>
              <w:pStyle w:val="21"/>
              <w:shd w:val="clear" w:color="auto" w:fill="auto"/>
              <w:spacing w:line="200" w:lineRule="exact"/>
              <w:rPr>
                <w:b/>
                <w:sz w:val="20"/>
                <w:szCs w:val="20"/>
              </w:rPr>
            </w:pPr>
            <w:r w:rsidRPr="00475B56">
              <w:rPr>
                <w:b/>
                <w:sz w:val="20"/>
                <w:szCs w:val="20"/>
              </w:rPr>
              <w:t>660,0</w:t>
            </w:r>
          </w:p>
        </w:tc>
        <w:tc>
          <w:tcPr>
            <w:tcW w:w="188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0,079</w:t>
            </w:r>
          </w:p>
        </w:tc>
        <w:tc>
          <w:tcPr>
            <w:tcW w:w="181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52,420</w:t>
            </w:r>
          </w:p>
        </w:tc>
        <w:tc>
          <w:tcPr>
            <w:tcW w:w="19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0,3677</w:t>
            </w:r>
          </w:p>
        </w:tc>
        <w:tc>
          <w:tcPr>
            <w:tcW w:w="181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142,56</w:t>
            </w:r>
          </w:p>
        </w:tc>
        <w:tc>
          <w:tcPr>
            <w:tcW w:w="1824"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3,268</w:t>
            </w:r>
          </w:p>
        </w:tc>
      </w:tr>
      <w:tr w:rsidR="00AD46B9" w:rsidTr="00475B56">
        <w:trPr>
          <w:trHeight w:val="475"/>
        </w:trPr>
        <w:tc>
          <w:tcPr>
            <w:tcW w:w="3686" w:type="dxa"/>
            <w:gridSpan w:val="2"/>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Итого:</w:t>
            </w:r>
          </w:p>
        </w:tc>
        <w:tc>
          <w:tcPr>
            <w:tcW w:w="1819" w:type="dxa"/>
            <w:tcBorders>
              <w:top w:val="single" w:sz="4" w:space="0" w:color="auto"/>
              <w:left w:val="single" w:sz="4" w:space="0" w:color="auto"/>
              <w:bottom w:val="single" w:sz="4" w:space="0" w:color="auto"/>
              <w:right w:val="nil"/>
            </w:tcBorders>
            <w:shd w:val="clear" w:color="auto" w:fill="FFFFFF"/>
            <w:vAlign w:val="center"/>
          </w:tcPr>
          <w:p w:rsidR="00AD46B9" w:rsidRPr="00475B56" w:rsidRDefault="00475B56">
            <w:pPr>
              <w:pStyle w:val="21"/>
              <w:shd w:val="clear" w:color="auto" w:fill="auto"/>
              <w:spacing w:line="200" w:lineRule="exact"/>
              <w:rPr>
                <w:b/>
                <w:sz w:val="20"/>
                <w:szCs w:val="20"/>
              </w:rPr>
            </w:pPr>
            <w:r w:rsidRPr="00475B56">
              <w:rPr>
                <w:b/>
                <w:sz w:val="20"/>
                <w:szCs w:val="20"/>
              </w:rPr>
              <w:t>10257,0</w:t>
            </w:r>
          </w:p>
        </w:tc>
        <w:tc>
          <w:tcPr>
            <w:tcW w:w="188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0,</w:t>
            </w:r>
            <w:r w:rsidR="00475B56">
              <w:rPr>
                <w:rStyle w:val="210pt3"/>
                <w:color w:val="000000"/>
              </w:rPr>
              <w:t>99</w:t>
            </w:r>
          </w:p>
        </w:tc>
        <w:tc>
          <w:tcPr>
            <w:tcW w:w="1810" w:type="dxa"/>
            <w:tcBorders>
              <w:top w:val="single" w:sz="4" w:space="0" w:color="auto"/>
              <w:left w:val="single" w:sz="4" w:space="0" w:color="auto"/>
              <w:bottom w:val="single" w:sz="4" w:space="0" w:color="auto"/>
              <w:right w:val="nil"/>
            </w:tcBorders>
            <w:shd w:val="clear" w:color="auto" w:fill="FFFFFF"/>
            <w:vAlign w:val="center"/>
          </w:tcPr>
          <w:p w:rsidR="00AD46B9" w:rsidRDefault="00475B56">
            <w:pPr>
              <w:pStyle w:val="21"/>
              <w:shd w:val="clear" w:color="auto" w:fill="auto"/>
              <w:spacing w:line="200" w:lineRule="exact"/>
            </w:pPr>
            <w:r>
              <w:rPr>
                <w:rStyle w:val="210pt3"/>
                <w:color w:val="000000"/>
              </w:rPr>
              <w:t>1020,090</w:t>
            </w:r>
          </w:p>
        </w:tc>
        <w:tc>
          <w:tcPr>
            <w:tcW w:w="1930"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2,8520</w:t>
            </w:r>
          </w:p>
        </w:tc>
        <w:tc>
          <w:tcPr>
            <w:tcW w:w="1810"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357,202</w:t>
            </w:r>
          </w:p>
        </w:tc>
        <w:tc>
          <w:tcPr>
            <w:tcW w:w="1824"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79,428</w:t>
            </w:r>
          </w:p>
        </w:tc>
      </w:tr>
    </w:tbl>
    <w:p w:rsidR="00AD46B9" w:rsidRDefault="00AD46B9">
      <w:pPr>
        <w:spacing w:line="420" w:lineRule="exact"/>
        <w:rPr>
          <w:rFonts w:ascii="Times New Roman" w:hAnsi="Times New Roman" w:cs="Times New Roman"/>
          <w:color w:val="auto"/>
        </w:rPr>
      </w:pPr>
    </w:p>
    <w:p w:rsidR="006C6525" w:rsidRDefault="006C6525">
      <w:pPr>
        <w:spacing w:line="420" w:lineRule="exact"/>
        <w:rPr>
          <w:rFonts w:ascii="Times New Roman" w:hAnsi="Times New Roman" w:cs="Times New Roman"/>
          <w:color w:val="auto"/>
        </w:rPr>
      </w:pPr>
    </w:p>
    <w:p w:rsidR="006C6525" w:rsidRDefault="006C6525">
      <w:pPr>
        <w:spacing w:line="420" w:lineRule="exact"/>
        <w:rPr>
          <w:rFonts w:ascii="Times New Roman" w:hAnsi="Times New Roman" w:cs="Times New Roman"/>
          <w:color w:val="auto"/>
        </w:rPr>
      </w:pPr>
    </w:p>
    <w:p w:rsidR="006C6525" w:rsidRDefault="006C6525">
      <w:pPr>
        <w:spacing w:line="420" w:lineRule="exact"/>
        <w:rPr>
          <w:rFonts w:ascii="Times New Roman" w:hAnsi="Times New Roman" w:cs="Times New Roman"/>
          <w:color w:val="auto"/>
        </w:rPr>
      </w:pPr>
    </w:p>
    <w:p w:rsidR="006C6525" w:rsidRDefault="006C6525">
      <w:pPr>
        <w:spacing w:line="420" w:lineRule="exact"/>
        <w:rPr>
          <w:rFonts w:ascii="Times New Roman" w:hAnsi="Times New Roman" w:cs="Times New Roman"/>
          <w:color w:val="auto"/>
        </w:rPr>
      </w:pPr>
    </w:p>
    <w:p w:rsidR="006C6525" w:rsidRDefault="006C6525">
      <w:pPr>
        <w:spacing w:line="420" w:lineRule="exact"/>
        <w:rPr>
          <w:rFonts w:ascii="Times New Roman" w:hAnsi="Times New Roman" w:cs="Times New Roman"/>
          <w:color w:val="auto"/>
        </w:rPr>
      </w:pPr>
    </w:p>
    <w:p w:rsidR="006C6525" w:rsidRDefault="006C6525">
      <w:pPr>
        <w:spacing w:line="420" w:lineRule="exact"/>
        <w:rPr>
          <w:rFonts w:ascii="Times New Roman" w:hAnsi="Times New Roman" w:cs="Times New Roman"/>
          <w:color w:val="auto"/>
        </w:rPr>
      </w:pPr>
    </w:p>
    <w:p w:rsidR="006C6525" w:rsidRDefault="006C6525">
      <w:pPr>
        <w:spacing w:line="420" w:lineRule="exact"/>
        <w:rPr>
          <w:rFonts w:ascii="Times New Roman" w:hAnsi="Times New Roman" w:cs="Times New Roman"/>
          <w:color w:val="auto"/>
        </w:rPr>
      </w:pPr>
    </w:p>
    <w:p w:rsidR="006C6525" w:rsidRDefault="006C6525">
      <w:pPr>
        <w:spacing w:line="420" w:lineRule="exact"/>
        <w:rPr>
          <w:rFonts w:ascii="Times New Roman" w:hAnsi="Times New Roman" w:cs="Times New Roman"/>
          <w:color w:val="auto"/>
        </w:rPr>
      </w:pPr>
    </w:p>
    <w:p w:rsidR="006C6525" w:rsidRPr="006C6525" w:rsidRDefault="006C6525">
      <w:pPr>
        <w:spacing w:line="420" w:lineRule="exact"/>
        <w:rPr>
          <w:rFonts w:ascii="Times New Roman" w:hAnsi="Times New Roman" w:cs="Times New Roman"/>
          <w:color w:val="auto"/>
        </w:rPr>
      </w:pPr>
    </w:p>
    <w:p w:rsidR="00AD46B9" w:rsidRDefault="00AD46B9">
      <w:pPr>
        <w:pStyle w:val="13"/>
        <w:shd w:val="clear" w:color="auto" w:fill="auto"/>
        <w:spacing w:line="280" w:lineRule="exact"/>
        <w:jc w:val="left"/>
      </w:pPr>
      <w:r>
        <w:rPr>
          <w:rStyle w:val="a4"/>
          <w:color w:val="000000"/>
        </w:rPr>
        <w:t xml:space="preserve">Таблица 2.3.2.2 - Характеристика водяных тепловых сетей от котельных </w:t>
      </w:r>
      <w:r w:rsidR="00F46163">
        <w:rPr>
          <w:rStyle w:val="2"/>
          <w:color w:val="000000"/>
        </w:rPr>
        <w:t>МУП «Коммунальное».</w:t>
      </w:r>
    </w:p>
    <w:tbl>
      <w:tblPr>
        <w:tblW w:w="0" w:type="auto"/>
        <w:tblInd w:w="5" w:type="dxa"/>
        <w:tblLayout w:type="fixed"/>
        <w:tblCellMar>
          <w:left w:w="0" w:type="dxa"/>
          <w:right w:w="0" w:type="dxa"/>
        </w:tblCellMar>
        <w:tblLook w:val="0000" w:firstRow="0" w:lastRow="0" w:firstColumn="0" w:lastColumn="0" w:noHBand="0" w:noVBand="0"/>
      </w:tblPr>
      <w:tblGrid>
        <w:gridCol w:w="1258"/>
        <w:gridCol w:w="1291"/>
        <w:gridCol w:w="1277"/>
        <w:gridCol w:w="1541"/>
        <w:gridCol w:w="1306"/>
        <w:gridCol w:w="1286"/>
        <w:gridCol w:w="1306"/>
        <w:gridCol w:w="1310"/>
        <w:gridCol w:w="1306"/>
        <w:gridCol w:w="1469"/>
        <w:gridCol w:w="1454"/>
      </w:tblGrid>
      <w:tr w:rsidR="00AD46B9" w:rsidTr="006C6525">
        <w:trPr>
          <w:trHeight w:val="317"/>
        </w:trPr>
        <w:tc>
          <w:tcPr>
            <w:tcW w:w="1258" w:type="dxa"/>
            <w:vMerge w:val="restart"/>
            <w:tcBorders>
              <w:top w:val="single" w:sz="4" w:space="0" w:color="auto"/>
              <w:left w:val="single" w:sz="4" w:space="0" w:color="auto"/>
              <w:bottom w:val="nil"/>
              <w:right w:val="nil"/>
            </w:tcBorders>
            <w:shd w:val="clear" w:color="auto" w:fill="FFFFFF"/>
            <w:vAlign w:val="center"/>
          </w:tcPr>
          <w:p w:rsidR="00AD46B9" w:rsidRDefault="00AD46B9" w:rsidP="006C6525">
            <w:pPr>
              <w:pStyle w:val="21"/>
              <w:shd w:val="clear" w:color="auto" w:fill="auto"/>
              <w:spacing w:line="200" w:lineRule="exact"/>
              <w:jc w:val="center"/>
            </w:pPr>
            <w:r>
              <w:rPr>
                <w:rStyle w:val="210pt3"/>
                <w:color w:val="000000"/>
              </w:rPr>
              <w:t>№ п/п</w:t>
            </w:r>
          </w:p>
        </w:tc>
        <w:tc>
          <w:tcPr>
            <w:tcW w:w="2568" w:type="dxa"/>
            <w:gridSpan w:val="2"/>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Наименование участка</w:t>
            </w:r>
          </w:p>
        </w:tc>
        <w:tc>
          <w:tcPr>
            <w:tcW w:w="1541" w:type="dxa"/>
            <w:vMerge w:val="restart"/>
            <w:tcBorders>
              <w:top w:val="single" w:sz="4" w:space="0" w:color="auto"/>
              <w:left w:val="single" w:sz="4" w:space="0" w:color="auto"/>
              <w:bottom w:val="nil"/>
              <w:right w:val="nil"/>
            </w:tcBorders>
            <w:shd w:val="clear" w:color="auto" w:fill="FFFFFF"/>
            <w:vAlign w:val="center"/>
          </w:tcPr>
          <w:p w:rsidR="00AD46B9" w:rsidRDefault="006C6525" w:rsidP="006C6525">
            <w:pPr>
              <w:pStyle w:val="21"/>
              <w:shd w:val="clear" w:color="auto" w:fill="auto"/>
              <w:spacing w:line="200" w:lineRule="exact"/>
              <w:jc w:val="center"/>
            </w:pPr>
            <w:r>
              <w:rPr>
                <w:rStyle w:val="210pt3"/>
                <w:color w:val="000000"/>
              </w:rPr>
              <w:t>Назначение</w:t>
            </w:r>
          </w:p>
        </w:tc>
        <w:tc>
          <w:tcPr>
            <w:tcW w:w="1306" w:type="dxa"/>
            <w:vMerge w:val="restart"/>
            <w:tcBorders>
              <w:top w:val="single" w:sz="4" w:space="0" w:color="auto"/>
              <w:left w:val="single" w:sz="4" w:space="0" w:color="auto"/>
              <w:bottom w:val="nil"/>
              <w:right w:val="nil"/>
            </w:tcBorders>
            <w:shd w:val="clear" w:color="auto" w:fill="FFFFFF"/>
            <w:vAlign w:val="center"/>
          </w:tcPr>
          <w:p w:rsidR="00AD46B9" w:rsidRDefault="006C6525" w:rsidP="006C6525">
            <w:pPr>
              <w:pStyle w:val="21"/>
              <w:shd w:val="clear" w:color="auto" w:fill="auto"/>
              <w:spacing w:line="200" w:lineRule="exact"/>
              <w:jc w:val="center"/>
            </w:pPr>
            <w:r>
              <w:rPr>
                <w:rStyle w:val="210pt3"/>
                <w:color w:val="000000"/>
              </w:rPr>
              <w:t>наружный диаметр, м</w:t>
            </w:r>
          </w:p>
        </w:tc>
        <w:tc>
          <w:tcPr>
            <w:tcW w:w="1286" w:type="dxa"/>
            <w:vMerge w:val="restart"/>
            <w:tcBorders>
              <w:top w:val="single" w:sz="4" w:space="0" w:color="auto"/>
              <w:left w:val="single" w:sz="4" w:space="0" w:color="auto"/>
              <w:bottom w:val="nil"/>
              <w:right w:val="nil"/>
            </w:tcBorders>
            <w:shd w:val="clear" w:color="auto" w:fill="FFFFFF"/>
            <w:vAlign w:val="center"/>
          </w:tcPr>
          <w:p w:rsidR="00AD46B9" w:rsidRDefault="006C6525">
            <w:pPr>
              <w:pStyle w:val="21"/>
              <w:shd w:val="clear" w:color="auto" w:fill="auto"/>
              <w:spacing w:line="200" w:lineRule="exact"/>
            </w:pPr>
            <w:r>
              <w:t>Длина, м</w:t>
            </w:r>
          </w:p>
        </w:tc>
        <w:tc>
          <w:tcPr>
            <w:tcW w:w="1306" w:type="dxa"/>
            <w:vMerge w:val="restart"/>
            <w:tcBorders>
              <w:top w:val="single" w:sz="4" w:space="0" w:color="auto"/>
              <w:left w:val="single" w:sz="4" w:space="0" w:color="auto"/>
              <w:bottom w:val="nil"/>
              <w:right w:val="nil"/>
            </w:tcBorders>
            <w:shd w:val="clear" w:color="auto" w:fill="FFFFFF"/>
            <w:vAlign w:val="center"/>
          </w:tcPr>
          <w:p w:rsidR="00AD46B9" w:rsidRDefault="006C6525" w:rsidP="006C6525">
            <w:pPr>
              <w:pStyle w:val="21"/>
              <w:shd w:val="clear" w:color="auto" w:fill="auto"/>
              <w:spacing w:line="125" w:lineRule="exact"/>
              <w:jc w:val="center"/>
            </w:pPr>
            <w:r>
              <w:rPr>
                <w:rStyle w:val="210pt3"/>
                <w:color w:val="000000"/>
              </w:rPr>
              <w:t>теплоизоляционный материал</w:t>
            </w:r>
          </w:p>
        </w:tc>
        <w:tc>
          <w:tcPr>
            <w:tcW w:w="1310" w:type="dxa"/>
            <w:vMerge w:val="restart"/>
            <w:tcBorders>
              <w:top w:val="single" w:sz="4" w:space="0" w:color="auto"/>
              <w:left w:val="single" w:sz="4" w:space="0" w:color="auto"/>
              <w:bottom w:val="nil"/>
              <w:right w:val="nil"/>
            </w:tcBorders>
            <w:shd w:val="clear" w:color="auto" w:fill="FFFFFF"/>
            <w:vAlign w:val="center"/>
          </w:tcPr>
          <w:p w:rsidR="00AD46B9" w:rsidRDefault="006C6525" w:rsidP="006C6525">
            <w:pPr>
              <w:pStyle w:val="21"/>
              <w:shd w:val="clear" w:color="auto" w:fill="auto"/>
              <w:spacing w:line="134" w:lineRule="exact"/>
              <w:jc w:val="center"/>
            </w:pPr>
            <w:r>
              <w:t>Тип прокладки</w:t>
            </w:r>
          </w:p>
        </w:tc>
        <w:tc>
          <w:tcPr>
            <w:tcW w:w="1306" w:type="dxa"/>
            <w:vMerge w:val="restart"/>
            <w:tcBorders>
              <w:top w:val="single" w:sz="4" w:space="0" w:color="auto"/>
              <w:left w:val="single" w:sz="4" w:space="0" w:color="auto"/>
              <w:bottom w:val="nil"/>
              <w:right w:val="nil"/>
            </w:tcBorders>
            <w:shd w:val="clear" w:color="auto" w:fill="FFFFFF"/>
            <w:vAlign w:val="center"/>
          </w:tcPr>
          <w:p w:rsidR="00AD46B9" w:rsidRPr="006C6525" w:rsidRDefault="006C6525" w:rsidP="006C6525">
            <w:pPr>
              <w:pStyle w:val="21"/>
              <w:shd w:val="clear" w:color="auto" w:fill="auto"/>
              <w:spacing w:line="149" w:lineRule="exact"/>
            </w:pPr>
            <w:r>
              <w:rPr>
                <w:rStyle w:val="210pt3"/>
                <w:color w:val="000000"/>
              </w:rPr>
              <w:t xml:space="preserve">Год ввода в </w:t>
            </w:r>
            <w:proofErr w:type="spellStart"/>
            <w:r>
              <w:rPr>
                <w:rStyle w:val="210pt3"/>
                <w:color w:val="000000"/>
              </w:rPr>
              <w:t>экспуатацию</w:t>
            </w:r>
            <w:proofErr w:type="spellEnd"/>
            <w:r>
              <w:rPr>
                <w:rStyle w:val="210pt3"/>
                <w:color w:val="000000"/>
              </w:rPr>
              <w:t xml:space="preserve"> (перекладки)</w:t>
            </w:r>
          </w:p>
        </w:tc>
        <w:tc>
          <w:tcPr>
            <w:tcW w:w="1469" w:type="dxa"/>
            <w:vMerge w:val="restart"/>
            <w:tcBorders>
              <w:top w:val="single" w:sz="4" w:space="0" w:color="auto"/>
              <w:left w:val="single" w:sz="4" w:space="0" w:color="auto"/>
              <w:bottom w:val="nil"/>
              <w:right w:val="nil"/>
            </w:tcBorders>
            <w:shd w:val="clear" w:color="auto" w:fill="FFFFFF"/>
            <w:vAlign w:val="center"/>
          </w:tcPr>
          <w:p w:rsidR="00AD46B9" w:rsidRPr="006C6525" w:rsidRDefault="006C6525" w:rsidP="006C6525">
            <w:pPr>
              <w:pStyle w:val="21"/>
              <w:shd w:val="clear" w:color="auto" w:fill="auto"/>
              <w:spacing w:line="200" w:lineRule="exact"/>
              <w:jc w:val="center"/>
            </w:pPr>
            <w:r>
              <w:t>Число часов работы, ч</w:t>
            </w:r>
          </w:p>
        </w:tc>
        <w:tc>
          <w:tcPr>
            <w:tcW w:w="1454" w:type="dxa"/>
            <w:vMerge w:val="restart"/>
            <w:tcBorders>
              <w:top w:val="single" w:sz="4" w:space="0" w:color="auto"/>
              <w:left w:val="single" w:sz="4" w:space="0" w:color="auto"/>
              <w:bottom w:val="nil"/>
              <w:right w:val="single" w:sz="4" w:space="0" w:color="auto"/>
            </w:tcBorders>
            <w:shd w:val="clear" w:color="auto" w:fill="FFFFFF"/>
            <w:vAlign w:val="center"/>
          </w:tcPr>
          <w:p w:rsidR="00AD46B9" w:rsidRPr="006C6525" w:rsidRDefault="006C6525" w:rsidP="006C6525">
            <w:pPr>
              <w:pStyle w:val="21"/>
              <w:shd w:val="clear" w:color="auto" w:fill="auto"/>
              <w:spacing w:line="125" w:lineRule="exact"/>
              <w:jc w:val="center"/>
            </w:pPr>
            <w:r>
              <w:rPr>
                <w:rStyle w:val="210pt3"/>
                <w:color w:val="000000"/>
              </w:rPr>
              <w:t>Средняя глубина заложения оси трубопроводов, м</w:t>
            </w:r>
          </w:p>
        </w:tc>
      </w:tr>
      <w:tr w:rsidR="00AD46B9">
        <w:trPr>
          <w:trHeight w:val="1584"/>
        </w:trPr>
        <w:tc>
          <w:tcPr>
            <w:tcW w:w="1258" w:type="dxa"/>
            <w:vMerge/>
            <w:tcBorders>
              <w:top w:val="nil"/>
              <w:left w:val="single" w:sz="4" w:space="0" w:color="auto"/>
              <w:bottom w:val="nil"/>
              <w:right w:val="nil"/>
            </w:tcBorders>
            <w:shd w:val="clear" w:color="auto" w:fill="FFFFFF"/>
            <w:vAlign w:val="center"/>
          </w:tcPr>
          <w:p w:rsidR="00AD46B9" w:rsidRDefault="00AD46B9">
            <w:pPr>
              <w:pStyle w:val="21"/>
              <w:shd w:val="clear" w:color="auto" w:fill="auto"/>
              <w:spacing w:line="163" w:lineRule="exact"/>
            </w:pPr>
          </w:p>
        </w:tc>
        <w:tc>
          <w:tcPr>
            <w:tcW w:w="1291" w:type="dxa"/>
            <w:tcBorders>
              <w:top w:val="single" w:sz="4" w:space="0" w:color="auto"/>
              <w:left w:val="single" w:sz="4" w:space="0" w:color="auto"/>
              <w:bottom w:val="nil"/>
              <w:right w:val="nil"/>
            </w:tcBorders>
            <w:shd w:val="clear" w:color="auto" w:fill="FFFFFF"/>
            <w:vAlign w:val="center"/>
          </w:tcPr>
          <w:p w:rsidR="00AD46B9" w:rsidRDefault="006C6525" w:rsidP="006C6525">
            <w:pPr>
              <w:pStyle w:val="21"/>
              <w:shd w:val="clear" w:color="auto" w:fill="auto"/>
              <w:spacing w:line="200" w:lineRule="exact"/>
              <w:jc w:val="center"/>
            </w:pPr>
            <w:r>
              <w:t>начало</w:t>
            </w:r>
          </w:p>
        </w:tc>
        <w:tc>
          <w:tcPr>
            <w:tcW w:w="1277" w:type="dxa"/>
            <w:tcBorders>
              <w:top w:val="single" w:sz="4" w:space="0" w:color="auto"/>
              <w:left w:val="single" w:sz="4" w:space="0" w:color="auto"/>
              <w:bottom w:val="nil"/>
              <w:right w:val="nil"/>
            </w:tcBorders>
            <w:shd w:val="clear" w:color="auto" w:fill="FFFFFF"/>
            <w:vAlign w:val="center"/>
          </w:tcPr>
          <w:p w:rsidR="00AD46B9" w:rsidRDefault="006C6525" w:rsidP="006C6525">
            <w:pPr>
              <w:pStyle w:val="21"/>
              <w:shd w:val="clear" w:color="auto" w:fill="auto"/>
              <w:spacing w:line="125" w:lineRule="exact"/>
              <w:jc w:val="center"/>
            </w:pPr>
            <w:r>
              <w:t>конец</w:t>
            </w:r>
          </w:p>
        </w:tc>
        <w:tc>
          <w:tcPr>
            <w:tcW w:w="1541" w:type="dxa"/>
            <w:vMerge/>
            <w:tcBorders>
              <w:top w:val="nil"/>
              <w:left w:val="single" w:sz="4" w:space="0" w:color="auto"/>
              <w:bottom w:val="nil"/>
              <w:right w:val="nil"/>
            </w:tcBorders>
            <w:shd w:val="clear" w:color="auto" w:fill="FFFFFF"/>
            <w:vAlign w:val="center"/>
          </w:tcPr>
          <w:p w:rsidR="00AD46B9" w:rsidRDefault="00AD46B9">
            <w:pPr>
              <w:pStyle w:val="21"/>
              <w:shd w:val="clear" w:color="auto" w:fill="auto"/>
              <w:spacing w:line="125" w:lineRule="exact"/>
            </w:pPr>
          </w:p>
        </w:tc>
        <w:tc>
          <w:tcPr>
            <w:tcW w:w="1306" w:type="dxa"/>
            <w:vMerge/>
            <w:tcBorders>
              <w:top w:val="nil"/>
              <w:left w:val="single" w:sz="4" w:space="0" w:color="auto"/>
              <w:bottom w:val="nil"/>
              <w:right w:val="nil"/>
            </w:tcBorders>
            <w:shd w:val="clear" w:color="auto" w:fill="FFFFFF"/>
            <w:vAlign w:val="center"/>
          </w:tcPr>
          <w:p w:rsidR="00AD46B9" w:rsidRDefault="00AD46B9">
            <w:pPr>
              <w:pStyle w:val="21"/>
              <w:shd w:val="clear" w:color="auto" w:fill="auto"/>
              <w:spacing w:line="125" w:lineRule="exact"/>
            </w:pPr>
          </w:p>
        </w:tc>
        <w:tc>
          <w:tcPr>
            <w:tcW w:w="1286" w:type="dxa"/>
            <w:vMerge/>
            <w:tcBorders>
              <w:top w:val="nil"/>
              <w:left w:val="single" w:sz="4" w:space="0" w:color="auto"/>
              <w:bottom w:val="nil"/>
              <w:right w:val="nil"/>
            </w:tcBorders>
            <w:shd w:val="clear" w:color="auto" w:fill="FFFFFF"/>
            <w:vAlign w:val="center"/>
          </w:tcPr>
          <w:p w:rsidR="00AD46B9" w:rsidRDefault="00AD46B9">
            <w:pPr>
              <w:pStyle w:val="21"/>
              <w:shd w:val="clear" w:color="auto" w:fill="auto"/>
              <w:spacing w:line="125" w:lineRule="exact"/>
            </w:pPr>
          </w:p>
        </w:tc>
        <w:tc>
          <w:tcPr>
            <w:tcW w:w="1306" w:type="dxa"/>
            <w:vMerge/>
            <w:tcBorders>
              <w:top w:val="nil"/>
              <w:left w:val="single" w:sz="4" w:space="0" w:color="auto"/>
              <w:bottom w:val="nil"/>
              <w:right w:val="nil"/>
            </w:tcBorders>
            <w:shd w:val="clear" w:color="auto" w:fill="FFFFFF"/>
          </w:tcPr>
          <w:p w:rsidR="00AD46B9" w:rsidRDefault="00AD46B9">
            <w:pPr>
              <w:pStyle w:val="21"/>
              <w:shd w:val="clear" w:color="auto" w:fill="auto"/>
              <w:spacing w:line="125" w:lineRule="exact"/>
            </w:pPr>
          </w:p>
        </w:tc>
        <w:tc>
          <w:tcPr>
            <w:tcW w:w="1310" w:type="dxa"/>
            <w:vMerge/>
            <w:tcBorders>
              <w:top w:val="nil"/>
              <w:left w:val="single" w:sz="4" w:space="0" w:color="auto"/>
              <w:bottom w:val="nil"/>
              <w:right w:val="nil"/>
            </w:tcBorders>
            <w:shd w:val="clear" w:color="auto" w:fill="FFFFFF"/>
            <w:vAlign w:val="bottom"/>
          </w:tcPr>
          <w:p w:rsidR="00AD46B9" w:rsidRDefault="00AD46B9">
            <w:pPr>
              <w:pStyle w:val="21"/>
              <w:shd w:val="clear" w:color="auto" w:fill="auto"/>
              <w:spacing w:line="125" w:lineRule="exact"/>
            </w:pPr>
          </w:p>
        </w:tc>
        <w:tc>
          <w:tcPr>
            <w:tcW w:w="1306" w:type="dxa"/>
            <w:vMerge/>
            <w:tcBorders>
              <w:top w:val="nil"/>
              <w:left w:val="single" w:sz="4" w:space="0" w:color="auto"/>
              <w:bottom w:val="nil"/>
              <w:right w:val="nil"/>
            </w:tcBorders>
            <w:shd w:val="clear" w:color="auto" w:fill="FFFFFF"/>
            <w:vAlign w:val="center"/>
          </w:tcPr>
          <w:p w:rsidR="00AD46B9" w:rsidRDefault="00AD46B9">
            <w:pPr>
              <w:pStyle w:val="21"/>
              <w:shd w:val="clear" w:color="auto" w:fill="auto"/>
              <w:spacing w:line="125" w:lineRule="exact"/>
            </w:pPr>
          </w:p>
        </w:tc>
        <w:tc>
          <w:tcPr>
            <w:tcW w:w="1469" w:type="dxa"/>
            <w:vMerge/>
            <w:tcBorders>
              <w:top w:val="nil"/>
              <w:left w:val="single" w:sz="4" w:space="0" w:color="auto"/>
              <w:bottom w:val="nil"/>
              <w:right w:val="nil"/>
            </w:tcBorders>
            <w:shd w:val="clear" w:color="auto" w:fill="FFFFFF"/>
            <w:vAlign w:val="center"/>
          </w:tcPr>
          <w:p w:rsidR="00AD46B9" w:rsidRDefault="00AD46B9">
            <w:pPr>
              <w:pStyle w:val="21"/>
              <w:shd w:val="clear" w:color="auto" w:fill="auto"/>
              <w:spacing w:line="125" w:lineRule="exact"/>
            </w:pPr>
          </w:p>
        </w:tc>
        <w:tc>
          <w:tcPr>
            <w:tcW w:w="1454" w:type="dxa"/>
            <w:vMerge/>
            <w:tcBorders>
              <w:top w:val="nil"/>
              <w:left w:val="single" w:sz="4" w:space="0" w:color="auto"/>
              <w:bottom w:val="nil"/>
              <w:right w:val="single" w:sz="4" w:space="0" w:color="auto"/>
            </w:tcBorders>
            <w:shd w:val="clear" w:color="auto" w:fill="FFFFFF"/>
          </w:tcPr>
          <w:p w:rsidR="00AD46B9" w:rsidRDefault="00AD46B9">
            <w:pPr>
              <w:pStyle w:val="21"/>
              <w:shd w:val="clear" w:color="auto" w:fill="auto"/>
              <w:spacing w:line="125" w:lineRule="exact"/>
            </w:pPr>
          </w:p>
        </w:tc>
      </w:tr>
      <w:tr w:rsidR="00AD46B9">
        <w:trPr>
          <w:trHeight w:val="638"/>
        </w:trPr>
        <w:tc>
          <w:tcPr>
            <w:tcW w:w="14804" w:type="dxa"/>
            <w:gridSpan w:val="11"/>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№1</w:t>
            </w:r>
          </w:p>
        </w:tc>
      </w:tr>
      <w:tr w:rsidR="00AD46B9">
        <w:trPr>
          <w:trHeight w:val="322"/>
        </w:trPr>
        <w:tc>
          <w:tcPr>
            <w:tcW w:w="1258"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1291"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1277"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2</w:t>
            </w:r>
          </w:p>
        </w:tc>
        <w:tc>
          <w:tcPr>
            <w:tcW w:w="1541"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0,02</w:t>
            </w:r>
          </w:p>
        </w:tc>
        <w:tc>
          <w:tcPr>
            <w:tcW w:w="128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45</w:t>
            </w:r>
          </w:p>
        </w:tc>
        <w:tc>
          <w:tcPr>
            <w:tcW w:w="130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0,02</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45</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0,05</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377</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0,05</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377</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6</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0,05</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80</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2009</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6</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6</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0,05</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45</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2009</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7</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7</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0,089</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878</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7</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0,089</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878</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9</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9</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10</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0,1</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rsidP="00F46163">
            <w:pPr>
              <w:pStyle w:val="21"/>
              <w:shd w:val="clear" w:color="auto" w:fill="auto"/>
              <w:spacing w:line="200" w:lineRule="exact"/>
            </w:pPr>
            <w:r>
              <w:rPr>
                <w:rStyle w:val="210pt3"/>
                <w:color w:val="000000"/>
              </w:rPr>
              <w:t>1</w:t>
            </w:r>
            <w:r w:rsidR="00F46163">
              <w:rPr>
                <w:rStyle w:val="210pt3"/>
                <w:color w:val="000000"/>
              </w:rPr>
              <w:t>180</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10</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10</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9</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0,1</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r w:rsidR="00F46163">
              <w:rPr>
                <w:rStyle w:val="210pt3"/>
                <w:color w:val="000000"/>
              </w:rPr>
              <w:t>180</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11</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11</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12</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0,159</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945</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12</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12</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11</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0,159</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945</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F46163">
        <w:trPr>
          <w:trHeight w:val="307"/>
        </w:trPr>
        <w:tc>
          <w:tcPr>
            <w:tcW w:w="1258"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13</w:t>
            </w:r>
          </w:p>
        </w:tc>
        <w:tc>
          <w:tcPr>
            <w:tcW w:w="1291"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12</w:t>
            </w:r>
          </w:p>
        </w:tc>
        <w:tc>
          <w:tcPr>
            <w:tcW w:w="1277"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13</w:t>
            </w:r>
          </w:p>
        </w:tc>
        <w:tc>
          <w:tcPr>
            <w:tcW w:w="1541"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0,1</w:t>
            </w:r>
          </w:p>
        </w:tc>
        <w:tc>
          <w:tcPr>
            <w:tcW w:w="1286"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585</w:t>
            </w:r>
          </w:p>
        </w:tc>
        <w:tc>
          <w:tcPr>
            <w:tcW w:w="1306"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2017</w:t>
            </w:r>
          </w:p>
        </w:tc>
        <w:tc>
          <w:tcPr>
            <w:tcW w:w="1469"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F46163" w:rsidRDefault="00F46163" w:rsidP="00F46163">
            <w:pPr>
              <w:pStyle w:val="21"/>
              <w:shd w:val="clear" w:color="auto" w:fill="auto"/>
              <w:spacing w:line="200" w:lineRule="exact"/>
            </w:pPr>
            <w:r>
              <w:rPr>
                <w:rStyle w:val="210pt3"/>
                <w:color w:val="000000"/>
              </w:rPr>
              <w:t>1,2</w:t>
            </w:r>
          </w:p>
        </w:tc>
      </w:tr>
      <w:tr w:rsidR="00F46163">
        <w:trPr>
          <w:trHeight w:val="307"/>
        </w:trPr>
        <w:tc>
          <w:tcPr>
            <w:tcW w:w="1258"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14</w:t>
            </w:r>
          </w:p>
        </w:tc>
        <w:tc>
          <w:tcPr>
            <w:tcW w:w="1291"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13</w:t>
            </w:r>
          </w:p>
        </w:tc>
        <w:tc>
          <w:tcPr>
            <w:tcW w:w="1277"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12</w:t>
            </w:r>
          </w:p>
        </w:tc>
        <w:tc>
          <w:tcPr>
            <w:tcW w:w="1541"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0,1</w:t>
            </w:r>
          </w:p>
        </w:tc>
        <w:tc>
          <w:tcPr>
            <w:tcW w:w="1286"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585</w:t>
            </w:r>
          </w:p>
        </w:tc>
        <w:tc>
          <w:tcPr>
            <w:tcW w:w="1306"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2017</w:t>
            </w:r>
          </w:p>
        </w:tc>
        <w:tc>
          <w:tcPr>
            <w:tcW w:w="1469" w:type="dxa"/>
            <w:tcBorders>
              <w:top w:val="single" w:sz="4" w:space="0" w:color="auto"/>
              <w:left w:val="single" w:sz="4" w:space="0" w:color="auto"/>
              <w:bottom w:val="nil"/>
              <w:right w:val="nil"/>
            </w:tcBorders>
            <w:shd w:val="clear" w:color="auto" w:fill="FFFFFF"/>
            <w:vAlign w:val="bottom"/>
          </w:tcPr>
          <w:p w:rsidR="00F46163" w:rsidRDefault="00F46163" w:rsidP="00F46163">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F46163" w:rsidRDefault="00F46163" w:rsidP="00F46163">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1</w:t>
            </w:r>
            <w:r w:rsidR="00F46163">
              <w:rPr>
                <w:rStyle w:val="210pt3"/>
                <w:color w:val="000000"/>
              </w:rPr>
              <w:t>5</w:t>
            </w:r>
          </w:p>
        </w:tc>
        <w:tc>
          <w:tcPr>
            <w:tcW w:w="5415" w:type="dxa"/>
            <w:gridSpan w:val="4"/>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Итого</w:t>
            </w:r>
          </w:p>
        </w:tc>
        <w:tc>
          <w:tcPr>
            <w:tcW w:w="128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8145</w:t>
            </w:r>
          </w:p>
        </w:tc>
        <w:tc>
          <w:tcPr>
            <w:tcW w:w="130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31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30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46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454"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w:t>
            </w:r>
          </w:p>
        </w:tc>
      </w:tr>
      <w:tr w:rsidR="00AD46B9">
        <w:trPr>
          <w:trHeight w:val="840"/>
        </w:trPr>
        <w:tc>
          <w:tcPr>
            <w:tcW w:w="14804" w:type="dxa"/>
            <w:gridSpan w:val="11"/>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lastRenderedPageBreak/>
              <w:t>1</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0,05</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55</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1993</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0,05</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55</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1993</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0,05</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70</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2011</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0,05</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70</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2011</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6</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0,08</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70</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1975</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6</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6</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0,08</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70</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1975</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7</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7</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0,089</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40</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1975</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7</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0,089</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40</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1975</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9</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9</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10</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0,1</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155</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1975</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10</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10</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9</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0,1</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155</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1975</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11</w:t>
            </w:r>
          </w:p>
        </w:tc>
        <w:tc>
          <w:tcPr>
            <w:tcW w:w="5415" w:type="dxa"/>
            <w:gridSpan w:val="4"/>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Итого</w:t>
            </w:r>
          </w:p>
        </w:tc>
        <w:tc>
          <w:tcPr>
            <w:tcW w:w="128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780</w:t>
            </w:r>
          </w:p>
        </w:tc>
        <w:tc>
          <w:tcPr>
            <w:tcW w:w="130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31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30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46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454"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w:t>
            </w:r>
          </w:p>
        </w:tc>
      </w:tr>
      <w:tr w:rsidR="00AD46B9">
        <w:trPr>
          <w:trHeight w:val="840"/>
        </w:trPr>
        <w:tc>
          <w:tcPr>
            <w:tcW w:w="14804" w:type="dxa"/>
            <w:gridSpan w:val="11"/>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№3</w:t>
            </w:r>
          </w:p>
        </w:tc>
      </w:tr>
      <w:tr w:rsidR="00AD46B9">
        <w:trPr>
          <w:trHeight w:val="317"/>
        </w:trPr>
        <w:tc>
          <w:tcPr>
            <w:tcW w:w="1258"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1291"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1277"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2</w:t>
            </w:r>
          </w:p>
        </w:tc>
        <w:tc>
          <w:tcPr>
            <w:tcW w:w="1541"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0,05</w:t>
            </w:r>
          </w:p>
        </w:tc>
        <w:tc>
          <w:tcPr>
            <w:tcW w:w="1286"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38</w:t>
            </w:r>
          </w:p>
        </w:tc>
        <w:tc>
          <w:tcPr>
            <w:tcW w:w="1306"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0,05</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38</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0,075</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70</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0,075</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70</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6</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0,076</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228</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6</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6</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0,076</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228</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7</w:t>
            </w:r>
          </w:p>
        </w:tc>
        <w:tc>
          <w:tcPr>
            <w:tcW w:w="5415" w:type="dxa"/>
            <w:gridSpan w:val="4"/>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Итого</w:t>
            </w:r>
          </w:p>
        </w:tc>
        <w:tc>
          <w:tcPr>
            <w:tcW w:w="128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672</w:t>
            </w:r>
          </w:p>
        </w:tc>
        <w:tc>
          <w:tcPr>
            <w:tcW w:w="130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31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30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46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454"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w:t>
            </w:r>
          </w:p>
        </w:tc>
      </w:tr>
      <w:tr w:rsidR="00AD46B9">
        <w:trPr>
          <w:trHeight w:val="835"/>
        </w:trPr>
        <w:tc>
          <w:tcPr>
            <w:tcW w:w="14804" w:type="dxa"/>
            <w:gridSpan w:val="11"/>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№4</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0,05</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168</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2</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0,05</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168</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0,05</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15</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1987</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0,05</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15</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1987</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6</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0,1</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107</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lastRenderedPageBreak/>
              <w:t>6</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6</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0,1</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107</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7</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7</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подающий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0,159</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40</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12"/>
        </w:trPr>
        <w:tc>
          <w:tcPr>
            <w:tcW w:w="125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w:t>
            </w:r>
          </w:p>
        </w:tc>
        <w:tc>
          <w:tcPr>
            <w:tcW w:w="129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w:t>
            </w:r>
          </w:p>
        </w:tc>
        <w:tc>
          <w:tcPr>
            <w:tcW w:w="1277"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7</w:t>
            </w:r>
          </w:p>
        </w:tc>
        <w:tc>
          <w:tcPr>
            <w:tcW w:w="154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обратный</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0,159</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40</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мин. вата</w:t>
            </w:r>
          </w:p>
        </w:tc>
        <w:tc>
          <w:tcPr>
            <w:tcW w:w="131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подзем.</w:t>
            </w:r>
          </w:p>
        </w:tc>
        <w:tc>
          <w:tcPr>
            <w:tcW w:w="130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1984</w:t>
            </w:r>
          </w:p>
        </w:tc>
        <w:tc>
          <w:tcPr>
            <w:tcW w:w="146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5400</w:t>
            </w:r>
          </w:p>
        </w:tc>
        <w:tc>
          <w:tcPr>
            <w:tcW w:w="1454"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1,2</w:t>
            </w:r>
          </w:p>
        </w:tc>
      </w:tr>
      <w:tr w:rsidR="00AD46B9">
        <w:trPr>
          <w:trHeight w:val="307"/>
        </w:trPr>
        <w:tc>
          <w:tcPr>
            <w:tcW w:w="1258"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9</w:t>
            </w:r>
          </w:p>
        </w:tc>
        <w:tc>
          <w:tcPr>
            <w:tcW w:w="5415" w:type="dxa"/>
            <w:gridSpan w:val="4"/>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Итого</w:t>
            </w:r>
          </w:p>
        </w:tc>
        <w:tc>
          <w:tcPr>
            <w:tcW w:w="12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660</w:t>
            </w:r>
          </w:p>
        </w:tc>
        <w:tc>
          <w:tcPr>
            <w:tcW w:w="130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31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30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46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454"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w:t>
            </w:r>
          </w:p>
        </w:tc>
      </w:tr>
      <w:tr w:rsidR="00AD46B9">
        <w:trPr>
          <w:trHeight w:val="322"/>
        </w:trPr>
        <w:tc>
          <w:tcPr>
            <w:tcW w:w="1258"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10</w:t>
            </w:r>
          </w:p>
        </w:tc>
        <w:tc>
          <w:tcPr>
            <w:tcW w:w="5415" w:type="dxa"/>
            <w:gridSpan w:val="4"/>
            <w:tcBorders>
              <w:top w:val="single" w:sz="4" w:space="0" w:color="auto"/>
              <w:left w:val="single" w:sz="4" w:space="0" w:color="auto"/>
              <w:bottom w:val="single" w:sz="4" w:space="0" w:color="auto"/>
              <w:right w:val="nil"/>
            </w:tcBorders>
            <w:shd w:val="clear" w:color="auto" w:fill="FFFFFF"/>
            <w:vAlign w:val="center"/>
          </w:tcPr>
          <w:p w:rsidR="00AD46B9" w:rsidRDefault="00AD46B9" w:rsidP="00F46163">
            <w:pPr>
              <w:pStyle w:val="21"/>
              <w:shd w:val="clear" w:color="auto" w:fill="auto"/>
              <w:spacing w:line="200" w:lineRule="exact"/>
            </w:pPr>
            <w:r>
              <w:rPr>
                <w:rStyle w:val="210pt3"/>
                <w:color w:val="000000"/>
              </w:rPr>
              <w:t xml:space="preserve">Итого по </w:t>
            </w:r>
            <w:r w:rsidR="00F46163">
              <w:rPr>
                <w:rStyle w:val="210pt3"/>
                <w:color w:val="000000"/>
              </w:rPr>
              <w:t>МУП «Коммунальное</w:t>
            </w:r>
            <w:r>
              <w:rPr>
                <w:rStyle w:val="210pt3"/>
                <w:color w:val="000000"/>
              </w:rPr>
              <w:t>»</w:t>
            </w:r>
          </w:p>
        </w:tc>
        <w:tc>
          <w:tcPr>
            <w:tcW w:w="128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10257</w:t>
            </w:r>
          </w:p>
        </w:tc>
        <w:tc>
          <w:tcPr>
            <w:tcW w:w="130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310"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30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469"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454"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w:t>
            </w:r>
          </w:p>
        </w:tc>
      </w:tr>
    </w:tbl>
    <w:p w:rsidR="00AD46B9" w:rsidRDefault="00AD46B9">
      <w:pPr>
        <w:rPr>
          <w:rFonts w:cs="Times New Roman"/>
          <w:color w:val="auto"/>
          <w:sz w:val="2"/>
          <w:szCs w:val="2"/>
        </w:rPr>
        <w:sectPr w:rsidR="00AD46B9">
          <w:pgSz w:w="16840" w:h="11909" w:orient="landscape"/>
          <w:pgMar w:top="1390" w:right="1018" w:bottom="1339" w:left="1018" w:header="0" w:footer="3" w:gutter="0"/>
          <w:cols w:space="720"/>
          <w:noEndnote/>
          <w:docGrid w:linePitch="360"/>
        </w:sectPr>
      </w:pPr>
    </w:p>
    <w:p w:rsidR="00AD46B9" w:rsidRDefault="00AD46B9">
      <w:pPr>
        <w:pStyle w:val="21"/>
        <w:shd w:val="clear" w:color="auto" w:fill="auto"/>
        <w:ind w:firstLine="360"/>
      </w:pPr>
      <w:r>
        <w:rPr>
          <w:rStyle w:val="2"/>
          <w:color w:val="000000"/>
        </w:rPr>
        <w:lastRenderedPageBreak/>
        <w:t>На рисунке 2.3.2.1 представлены доли протяженности тепловых сетей различных видов прокладки от общей протяженности.</w:t>
      </w:r>
    </w:p>
    <w:p w:rsidR="006B62B0" w:rsidRDefault="006B62B0">
      <w:pPr>
        <w:rPr>
          <w:rFonts w:cs="Times New Roman"/>
          <w:color w:val="auto"/>
          <w:sz w:val="2"/>
          <w:szCs w:val="2"/>
        </w:rPr>
      </w:pPr>
    </w:p>
    <w:p w:rsidR="006B62B0" w:rsidRDefault="006B62B0">
      <w:pPr>
        <w:rPr>
          <w:rFonts w:cs="Times New Roman"/>
          <w:color w:val="auto"/>
          <w:sz w:val="2"/>
          <w:szCs w:val="2"/>
        </w:rPr>
      </w:pPr>
    </w:p>
    <w:p w:rsidR="006B62B0" w:rsidRDefault="006B62B0" w:rsidP="006B62B0">
      <w:pPr>
        <w:pStyle w:val="41"/>
        <w:shd w:val="clear" w:color="auto" w:fill="auto"/>
        <w:spacing w:line="200" w:lineRule="exact"/>
        <w:ind w:left="5760" w:firstLine="720"/>
      </w:pPr>
      <w:r>
        <w:rPr>
          <w:rStyle w:val="412"/>
          <w:b/>
          <w:bCs/>
        </w:rPr>
        <w:t xml:space="preserve">I </w:t>
      </w:r>
      <w:r>
        <w:rPr>
          <w:rStyle w:val="40"/>
          <w:b/>
          <w:bCs/>
          <w:color w:val="000000"/>
        </w:rPr>
        <w:t>Подземная прокладка</w:t>
      </w:r>
    </w:p>
    <w:p w:rsidR="00AD46B9" w:rsidRDefault="00A42FE4">
      <w:pPr>
        <w:rPr>
          <w:rFonts w:cs="Times New Roman"/>
          <w:color w:val="auto"/>
          <w:sz w:val="2"/>
          <w:szCs w:val="2"/>
        </w:rPr>
      </w:pPr>
      <w:r>
        <w:rPr>
          <w:rFonts w:cs="Times New Roman"/>
          <w:noProof/>
          <w:color w:val="auto"/>
          <w:sz w:val="2"/>
          <w:szCs w:val="2"/>
        </w:rPr>
        <w:drawing>
          <wp:anchor distT="0" distB="0" distL="114300" distR="114300" simplePos="0" relativeHeight="251686912" behindDoc="0" locked="0" layoutInCell="1" allowOverlap="1">
            <wp:simplePos x="0" y="0"/>
            <wp:positionH relativeFrom="column">
              <wp:align>left</wp:align>
            </wp:positionH>
            <wp:positionV relativeFrom="paragraph">
              <wp:align>top</wp:align>
            </wp:positionV>
            <wp:extent cx="2438400" cy="1466850"/>
            <wp:effectExtent l="1905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2438400" cy="1466850"/>
                    </a:xfrm>
                    <a:prstGeom prst="rect">
                      <a:avLst/>
                    </a:prstGeom>
                    <a:noFill/>
                    <a:ln w="9525">
                      <a:noFill/>
                      <a:miter lim="800000"/>
                      <a:headEnd/>
                      <a:tailEnd/>
                    </a:ln>
                  </pic:spPr>
                </pic:pic>
              </a:graphicData>
            </a:graphic>
          </wp:anchor>
        </w:drawing>
      </w:r>
      <w:r w:rsidR="006B62B0">
        <w:rPr>
          <w:rFonts w:cs="Times New Roman"/>
          <w:color w:val="auto"/>
          <w:sz w:val="2"/>
          <w:szCs w:val="2"/>
        </w:rPr>
        <w:br w:type="textWrapping" w:clear="all"/>
      </w:r>
    </w:p>
    <w:p w:rsidR="00AD46B9" w:rsidRDefault="00AD46B9">
      <w:pPr>
        <w:pStyle w:val="14"/>
        <w:shd w:val="clear" w:color="auto" w:fill="auto"/>
        <w:spacing w:line="480" w:lineRule="exact"/>
      </w:pPr>
      <w:r>
        <w:rPr>
          <w:rStyle w:val="a7"/>
          <w:color w:val="000000"/>
        </w:rPr>
        <w:t xml:space="preserve">Рисунок 2.3.2.1 - Доли протяженности участков трубопроводов тепловых сетей от котельных </w:t>
      </w:r>
      <w:r w:rsidR="00F46163">
        <w:rPr>
          <w:rStyle w:val="2"/>
          <w:color w:val="000000"/>
        </w:rPr>
        <w:t xml:space="preserve">МУП «Коммунальное» </w:t>
      </w:r>
      <w:r>
        <w:rPr>
          <w:rStyle w:val="a7"/>
          <w:color w:val="000000"/>
        </w:rPr>
        <w:t>различных видов прокладки</w:t>
      </w:r>
    </w:p>
    <w:p w:rsidR="00AD46B9" w:rsidRDefault="00AD46B9">
      <w:pPr>
        <w:pStyle w:val="21"/>
        <w:shd w:val="clear" w:color="auto" w:fill="auto"/>
        <w:spacing w:line="562" w:lineRule="exact"/>
        <w:ind w:firstLine="360"/>
      </w:pPr>
      <w:r>
        <w:rPr>
          <w:rStyle w:val="2"/>
          <w:color w:val="000000"/>
        </w:rPr>
        <w:t xml:space="preserve">Доли протяженности тепловых сетей различных диаметров от общей протяженности представлены на рисунке </w:t>
      </w:r>
      <w:r w:rsidRPr="00AD46B9">
        <w:rPr>
          <w:rStyle w:val="2"/>
          <w:color w:val="000000"/>
          <w:lang w:eastAsia="en-US"/>
        </w:rPr>
        <w:t>2.3.2.2.</w:t>
      </w:r>
    </w:p>
    <w:p w:rsidR="00AD46B9" w:rsidRDefault="00AD46B9" w:rsidP="006C6525">
      <w:pPr>
        <w:pStyle w:val="24"/>
        <w:keepNext/>
        <w:keepLines/>
        <w:shd w:val="clear" w:color="auto" w:fill="auto"/>
        <w:spacing w:line="562" w:lineRule="exact"/>
        <w:ind w:firstLine="0"/>
        <w:jc w:val="center"/>
      </w:pPr>
      <w:bookmarkStart w:id="47" w:name="bookmark50"/>
      <w:r>
        <w:rPr>
          <w:rStyle w:val="23"/>
          <w:b/>
          <w:bCs/>
          <w:color w:val="000000"/>
        </w:rPr>
        <w:t>Доли протяженности участков от диаметров</w:t>
      </w:r>
      <w:bookmarkEnd w:id="47"/>
    </w:p>
    <w:p w:rsidR="00AD46B9" w:rsidRDefault="00A42FE4">
      <w:pPr>
        <w:rPr>
          <w:rFonts w:cs="Times New Roman"/>
          <w:color w:val="auto"/>
          <w:sz w:val="2"/>
          <w:szCs w:val="2"/>
        </w:rPr>
      </w:pPr>
      <w:r>
        <w:rPr>
          <w:rFonts w:cs="Times New Roman"/>
          <w:noProof/>
          <w:color w:val="auto"/>
          <w:sz w:val="2"/>
          <w:szCs w:val="2"/>
        </w:rPr>
        <w:drawing>
          <wp:inline distT="0" distB="0" distL="0" distR="0">
            <wp:extent cx="3848100" cy="208597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3848100" cy="2085975"/>
                    </a:xfrm>
                    <a:prstGeom prst="rect">
                      <a:avLst/>
                    </a:prstGeom>
                    <a:noFill/>
                    <a:ln w="9525">
                      <a:noFill/>
                      <a:miter lim="800000"/>
                      <a:headEnd/>
                      <a:tailEnd/>
                    </a:ln>
                  </pic:spPr>
                </pic:pic>
              </a:graphicData>
            </a:graphic>
          </wp:inline>
        </w:drawing>
      </w:r>
    </w:p>
    <w:p w:rsidR="00AD46B9" w:rsidRDefault="00AD46B9">
      <w:pPr>
        <w:pStyle w:val="14"/>
        <w:shd w:val="clear" w:color="auto" w:fill="auto"/>
        <w:spacing w:line="480" w:lineRule="exact"/>
      </w:pPr>
      <w:r>
        <w:rPr>
          <w:rStyle w:val="a7"/>
          <w:color w:val="000000"/>
        </w:rPr>
        <w:t xml:space="preserve">Рисунок 2.3.2.2 - Доли протяженности участков трубопроводов тепловых сетей котельных </w:t>
      </w:r>
      <w:r w:rsidR="00F46163">
        <w:rPr>
          <w:rStyle w:val="2"/>
          <w:color w:val="000000"/>
        </w:rPr>
        <w:t xml:space="preserve">МУП «Коммунальное» </w:t>
      </w:r>
      <w:r>
        <w:rPr>
          <w:rStyle w:val="a7"/>
          <w:color w:val="000000"/>
        </w:rPr>
        <w:t>различных диаметров</w:t>
      </w:r>
    </w:p>
    <w:p w:rsidR="00AD46B9" w:rsidRDefault="00436151">
      <w:pPr>
        <w:pStyle w:val="41"/>
        <w:shd w:val="clear" w:color="auto" w:fill="auto"/>
        <w:spacing w:line="379" w:lineRule="exact"/>
      </w:pPr>
      <w:r>
        <w:rPr>
          <w:noProof/>
          <w:color w:val="000000"/>
        </w:rPr>
        <w:pict>
          <v:rect id="_x0000_s1102" style="position:absolute;margin-left:-24.75pt;margin-top:.15pt;width:21pt;height:16.5pt;z-index:251687936" fillcolor="#4f81bd [3204]" strokecolor="#f2f2f2 [3041]" strokeweight="3pt">
            <v:shadow on="t" type="perspective" color="#243f60 [1604]" opacity=".5" offset="1pt" offset2="-1pt"/>
          </v:rect>
        </w:pict>
      </w:r>
      <w:r>
        <w:rPr>
          <w:noProof/>
          <w:color w:val="000000"/>
        </w:rPr>
        <w:pict>
          <v:rect id="_x0000_s1109" style="position:absolute;margin-left:2.25pt;margin-top:18.15pt;width:23.25pt;height:19.85pt;z-index:251695104" fillcolor="#d99594 [1941]" strokecolor="#c0504d [3205]" strokeweight="1pt">
            <v:fill color2="#c0504d [3205]" focus="50%" type="gradient"/>
            <v:shadow on="t" type="perspective" color="#622423 [1605]" offset="1pt" offset2="-3pt"/>
          </v:rect>
        </w:pict>
      </w:r>
      <w:r>
        <w:rPr>
          <w:noProof/>
          <w:color w:val="000000"/>
        </w:rPr>
        <w:pict>
          <v:rect id="_x0000_s1108" style="position:absolute;margin-left:403.5pt;margin-top:1.65pt;width:18.75pt;height:15pt;z-index:251694080" fillcolor="#95b3d7 [1940]" strokecolor="#4f81bd [3204]" strokeweight="1pt">
            <v:fill color2="#4f81bd [3204]" focus="50%" type="gradient"/>
            <v:shadow on="t" type="perspective" color="#243f60 [1604]" offset="1pt" offset2="-3pt"/>
          </v:rect>
        </w:pict>
      </w:r>
      <w:r>
        <w:rPr>
          <w:noProof/>
          <w:color w:val="000000"/>
        </w:rPr>
        <w:pict>
          <v:rect id="_x0000_s1107" style="position:absolute;margin-left:331.5pt;margin-top:.9pt;width:21pt;height:17.25pt;z-index:251693056" fillcolor="#fabf8f [1945]" strokecolor="#f79646 [3209]" strokeweight="1pt">
            <v:fill color2="#f79646 [3209]" focus="50%" type="gradient"/>
            <v:shadow on="t" type="perspective" color="#974706 [1609]" offset="1pt" offset2="-3pt"/>
          </v:rect>
        </w:pict>
      </w:r>
      <w:r>
        <w:rPr>
          <w:noProof/>
          <w:color w:val="000000"/>
        </w:rPr>
        <w:pict>
          <v:rect id="_x0000_s1106" style="position:absolute;margin-left:262.5pt;margin-top:3.15pt;width:18.75pt;height:12.75pt;z-index:251692032" fillcolor="#92cddc [1944]" strokecolor="#4bacc6 [3208]" strokeweight="1pt">
            <v:fill color2="#4bacc6 [3208]" focus="50%" type="gradient"/>
            <v:shadow on="t" type="perspective" color="#205867 [1608]" offset="1pt" offset2="-3pt"/>
          </v:rect>
        </w:pict>
      </w:r>
      <w:r>
        <w:rPr>
          <w:noProof/>
          <w:color w:val="000000"/>
        </w:rPr>
        <w:pict>
          <v:rect id="_x0000_s1105" style="position:absolute;margin-left:184.5pt;margin-top:.15pt;width:20.25pt;height:15.75pt;z-index:251691008" fillcolor="#8064a2 [3207]" strokecolor="#f2f2f2 [3041]" strokeweight="3pt">
            <v:shadow on="t" type="perspective" color="#3f3151 [1607]" opacity=".5" offset="1pt" offset2="-1pt"/>
          </v:rect>
        </w:pict>
      </w:r>
      <w:r>
        <w:rPr>
          <w:noProof/>
          <w:color w:val="000000"/>
        </w:rPr>
        <w:pict>
          <v:rect id="_x0000_s1104" style="position:absolute;margin-left:122.25pt;margin-top:.9pt;width:14.25pt;height:15.75pt;z-index:251689984" fillcolor="#9bbb59 [3206]" strokecolor="#f2f2f2 [3041]" strokeweight="3pt">
            <v:shadow on="t" type="perspective" color="#4e6128 [1606]" opacity=".5" offset="1pt" offset2="-1pt"/>
          </v:rect>
        </w:pict>
      </w:r>
      <w:r>
        <w:rPr>
          <w:noProof/>
          <w:color w:val="000000"/>
        </w:rPr>
        <w:pict>
          <v:rect id="_x0000_s1103" style="position:absolute;margin-left:45pt;margin-top:.15pt;width:20.25pt;height:16.5pt;z-index:251688960" fillcolor="#c0504d [3205]" strokecolor="#f2f2f2 [3041]" strokeweight="3pt">
            <v:shadow on="t" type="perspective" color="#622423 [1605]" opacity=".5" offset="1pt" offset2="-1pt"/>
          </v:rect>
        </w:pict>
      </w:r>
      <w:r w:rsidR="00AD46B9">
        <w:rPr>
          <w:rStyle w:val="40"/>
          <w:b/>
          <w:bCs/>
          <w:color w:val="000000"/>
        </w:rPr>
        <w:t xml:space="preserve"> </w:t>
      </w:r>
      <w:smartTag w:uri="urn:schemas-microsoft-com:office:smarttags" w:element="metricconverter">
        <w:smartTagPr>
          <w:attr w:name="ProductID" w:val="20 мм"/>
        </w:smartTagPr>
        <w:r w:rsidR="00AD46B9">
          <w:rPr>
            <w:rStyle w:val="40"/>
            <w:b/>
            <w:bCs/>
            <w:color w:val="000000"/>
          </w:rPr>
          <w:t>20 мм</w:t>
        </w:r>
      </w:smartTag>
      <w:r w:rsidR="00AD46B9">
        <w:rPr>
          <w:rStyle w:val="40"/>
          <w:b/>
          <w:bCs/>
          <w:color w:val="000000"/>
        </w:rPr>
        <w:t xml:space="preserve"> </w:t>
      </w:r>
      <w:r w:rsidR="006B62B0">
        <w:rPr>
          <w:rStyle w:val="40"/>
          <w:b/>
          <w:bCs/>
          <w:color w:val="000000"/>
        </w:rPr>
        <w:tab/>
      </w:r>
      <w:r w:rsidR="006B62B0">
        <w:rPr>
          <w:rStyle w:val="40"/>
          <w:b/>
          <w:bCs/>
          <w:color w:val="000000"/>
        </w:rPr>
        <w:tab/>
      </w:r>
      <w:smartTag w:uri="urn:schemas-microsoft-com:office:smarttags" w:element="metricconverter">
        <w:smartTagPr>
          <w:attr w:name="ProductID" w:val="50 мм"/>
        </w:smartTagPr>
        <w:r w:rsidR="00AD46B9">
          <w:rPr>
            <w:rStyle w:val="40"/>
            <w:b/>
            <w:bCs/>
            <w:color w:val="000000"/>
          </w:rPr>
          <w:t>50 мм</w:t>
        </w:r>
      </w:smartTag>
      <w:r w:rsidR="00AD46B9">
        <w:rPr>
          <w:rStyle w:val="40"/>
          <w:b/>
          <w:bCs/>
          <w:color w:val="000000"/>
        </w:rPr>
        <w:t xml:space="preserve"> </w:t>
      </w:r>
      <w:r w:rsidR="006B62B0">
        <w:rPr>
          <w:rStyle w:val="40"/>
          <w:b/>
          <w:bCs/>
          <w:color w:val="000000"/>
        </w:rPr>
        <w:tab/>
      </w:r>
      <w:r w:rsidR="006B62B0">
        <w:rPr>
          <w:rStyle w:val="40"/>
          <w:b/>
          <w:bCs/>
          <w:color w:val="000000"/>
        </w:rPr>
        <w:tab/>
        <w:t>7</w:t>
      </w:r>
      <w:r w:rsidR="00AD46B9">
        <w:rPr>
          <w:rStyle w:val="40"/>
          <w:b/>
          <w:bCs/>
          <w:color w:val="000000"/>
        </w:rPr>
        <w:t xml:space="preserve">5 мм </w:t>
      </w:r>
      <w:r w:rsidR="006B62B0">
        <w:rPr>
          <w:rStyle w:val="40"/>
          <w:b/>
          <w:bCs/>
          <w:color w:val="000000"/>
        </w:rPr>
        <w:tab/>
      </w:r>
      <w:r w:rsidR="006B62B0">
        <w:rPr>
          <w:rStyle w:val="40"/>
          <w:b/>
          <w:bCs/>
          <w:color w:val="000000"/>
        </w:rPr>
        <w:tab/>
      </w:r>
      <w:smartTag w:uri="urn:schemas-microsoft-com:office:smarttags" w:element="metricconverter">
        <w:smartTagPr>
          <w:attr w:name="ProductID" w:val="76 мм"/>
        </w:smartTagPr>
        <w:r w:rsidR="00AD46B9">
          <w:rPr>
            <w:rStyle w:val="40"/>
            <w:b/>
            <w:bCs/>
            <w:color w:val="000000"/>
          </w:rPr>
          <w:t>76 мм</w:t>
        </w:r>
      </w:smartTag>
      <w:r w:rsidR="00AD46B9">
        <w:rPr>
          <w:rStyle w:val="40"/>
          <w:b/>
          <w:bCs/>
          <w:color w:val="000000"/>
        </w:rPr>
        <w:t xml:space="preserve"> </w:t>
      </w:r>
      <w:r w:rsidR="006B62B0">
        <w:rPr>
          <w:rStyle w:val="40"/>
          <w:b/>
          <w:bCs/>
          <w:color w:val="000000"/>
        </w:rPr>
        <w:tab/>
      </w:r>
      <w:r w:rsidR="006B62B0">
        <w:rPr>
          <w:rStyle w:val="40"/>
          <w:b/>
          <w:bCs/>
          <w:color w:val="000000"/>
        </w:rPr>
        <w:tab/>
      </w:r>
      <w:smartTag w:uri="urn:schemas-microsoft-com:office:smarttags" w:element="metricconverter">
        <w:smartTagPr>
          <w:attr w:name="ProductID" w:val="80 мм"/>
        </w:smartTagPr>
        <w:r w:rsidR="00AD46B9">
          <w:rPr>
            <w:rStyle w:val="40"/>
            <w:b/>
            <w:bCs/>
            <w:color w:val="000000"/>
          </w:rPr>
          <w:t>80 мм</w:t>
        </w:r>
      </w:smartTag>
      <w:r w:rsidR="00AD46B9">
        <w:rPr>
          <w:rStyle w:val="40"/>
          <w:b/>
          <w:bCs/>
          <w:color w:val="000000"/>
        </w:rPr>
        <w:t xml:space="preserve"> </w:t>
      </w:r>
      <w:r w:rsidR="006B62B0">
        <w:rPr>
          <w:rStyle w:val="40"/>
          <w:b/>
          <w:bCs/>
          <w:color w:val="000000"/>
        </w:rPr>
        <w:tab/>
      </w:r>
      <w:r w:rsidR="006B62B0">
        <w:rPr>
          <w:rStyle w:val="40"/>
          <w:b/>
          <w:bCs/>
          <w:color w:val="000000"/>
        </w:rPr>
        <w:tab/>
      </w:r>
      <w:smartTag w:uri="urn:schemas-microsoft-com:office:smarttags" w:element="metricconverter">
        <w:smartTagPr>
          <w:attr w:name="ProductID" w:val="89 мм"/>
        </w:smartTagPr>
        <w:r w:rsidR="00AD46B9">
          <w:rPr>
            <w:rStyle w:val="40"/>
            <w:b/>
            <w:bCs/>
            <w:color w:val="000000"/>
          </w:rPr>
          <w:t>89 мм</w:t>
        </w:r>
      </w:smartTag>
      <w:r w:rsidR="00AD46B9">
        <w:rPr>
          <w:rStyle w:val="40"/>
          <w:b/>
          <w:bCs/>
          <w:color w:val="000000"/>
        </w:rPr>
        <w:t xml:space="preserve">  </w:t>
      </w:r>
      <w:r w:rsidR="006B62B0">
        <w:rPr>
          <w:rStyle w:val="40"/>
          <w:b/>
          <w:bCs/>
          <w:color w:val="000000"/>
        </w:rPr>
        <w:tab/>
      </w:r>
      <w:r w:rsidR="006B62B0">
        <w:rPr>
          <w:rStyle w:val="40"/>
          <w:b/>
          <w:bCs/>
          <w:color w:val="000000"/>
        </w:rPr>
        <w:tab/>
      </w:r>
      <w:smartTag w:uri="urn:schemas-microsoft-com:office:smarttags" w:element="metricconverter">
        <w:smartTagPr>
          <w:attr w:name="ProductID" w:val="100 мм"/>
        </w:smartTagPr>
        <w:r w:rsidR="00AD46B9">
          <w:rPr>
            <w:rStyle w:val="40"/>
            <w:b/>
            <w:bCs/>
            <w:color w:val="000000"/>
          </w:rPr>
          <w:t>100 мм</w:t>
        </w:r>
      </w:smartTag>
      <w:r w:rsidR="00AD46B9">
        <w:rPr>
          <w:rStyle w:val="40"/>
          <w:b/>
          <w:bCs/>
          <w:color w:val="000000"/>
        </w:rPr>
        <w:t xml:space="preserve"> </w:t>
      </w:r>
      <w:r w:rsidR="006B62B0">
        <w:rPr>
          <w:rStyle w:val="40"/>
          <w:b/>
          <w:bCs/>
          <w:color w:val="000000"/>
        </w:rPr>
        <w:tab/>
      </w:r>
      <w:r w:rsidR="006B62B0">
        <w:rPr>
          <w:rStyle w:val="40"/>
          <w:b/>
          <w:bCs/>
          <w:color w:val="000000"/>
        </w:rPr>
        <w:tab/>
      </w:r>
      <w:smartTag w:uri="urn:schemas-microsoft-com:office:smarttags" w:element="metricconverter">
        <w:smartTagPr>
          <w:attr w:name="ProductID" w:val="159 мм"/>
        </w:smartTagPr>
        <w:r w:rsidR="00AD46B9">
          <w:rPr>
            <w:rStyle w:val="40"/>
            <w:b/>
            <w:bCs/>
            <w:color w:val="000000"/>
          </w:rPr>
          <w:t>159 мм</w:t>
        </w:r>
      </w:smartTag>
    </w:p>
    <w:p w:rsidR="00AD46B9" w:rsidRDefault="00AD46B9">
      <w:pPr>
        <w:pStyle w:val="21"/>
        <w:shd w:val="clear" w:color="auto" w:fill="auto"/>
        <w:spacing w:line="490" w:lineRule="exact"/>
        <w:ind w:firstLine="360"/>
        <w:rPr>
          <w:rStyle w:val="25"/>
          <w:color w:val="000000"/>
        </w:rPr>
      </w:pPr>
      <w:r>
        <w:rPr>
          <w:rStyle w:val="2"/>
          <w:color w:val="000000"/>
        </w:rPr>
        <w:t xml:space="preserve">Как видно из рисунка, основная доля протяженности приходится на трубопроводы диметром </w:t>
      </w:r>
      <w:smartTag w:uri="urn:schemas-microsoft-com:office:smarttags" w:element="metricconverter">
        <w:smartTagPr>
          <w:attr w:name="ProductID" w:val="100 мм"/>
        </w:smartTagPr>
        <w:r>
          <w:rPr>
            <w:rStyle w:val="2"/>
            <w:color w:val="000000"/>
          </w:rPr>
          <w:t xml:space="preserve">100 </w:t>
        </w:r>
        <w:r>
          <w:rPr>
            <w:rStyle w:val="25"/>
            <w:color w:val="000000"/>
          </w:rPr>
          <w:t>мм</w:t>
        </w:r>
      </w:smartTag>
      <w:r>
        <w:rPr>
          <w:rStyle w:val="25"/>
          <w:color w:val="000000"/>
        </w:rPr>
        <w:t>.</w:t>
      </w:r>
    </w:p>
    <w:p w:rsidR="00FE67E9" w:rsidRDefault="00FE67E9">
      <w:pPr>
        <w:pStyle w:val="21"/>
        <w:shd w:val="clear" w:color="auto" w:fill="auto"/>
        <w:spacing w:line="490" w:lineRule="exact"/>
        <w:ind w:firstLine="360"/>
        <w:rPr>
          <w:rStyle w:val="25"/>
          <w:color w:val="000000"/>
        </w:rPr>
      </w:pPr>
    </w:p>
    <w:p w:rsidR="005869D6" w:rsidRDefault="005869D6">
      <w:pPr>
        <w:pStyle w:val="21"/>
        <w:shd w:val="clear" w:color="auto" w:fill="auto"/>
        <w:spacing w:line="490" w:lineRule="exact"/>
        <w:ind w:firstLine="360"/>
        <w:rPr>
          <w:rStyle w:val="25"/>
          <w:color w:val="000000"/>
        </w:rPr>
      </w:pPr>
    </w:p>
    <w:p w:rsidR="005869D6" w:rsidRDefault="005869D6">
      <w:pPr>
        <w:pStyle w:val="21"/>
        <w:shd w:val="clear" w:color="auto" w:fill="auto"/>
        <w:spacing w:line="490" w:lineRule="exact"/>
        <w:ind w:firstLine="360"/>
        <w:rPr>
          <w:rStyle w:val="25"/>
          <w:color w:val="000000"/>
        </w:rPr>
      </w:pPr>
    </w:p>
    <w:p w:rsidR="005869D6" w:rsidRDefault="005869D6">
      <w:pPr>
        <w:pStyle w:val="21"/>
        <w:shd w:val="clear" w:color="auto" w:fill="auto"/>
        <w:spacing w:line="490" w:lineRule="exact"/>
        <w:ind w:firstLine="360"/>
        <w:rPr>
          <w:rStyle w:val="25"/>
          <w:color w:val="000000"/>
        </w:rPr>
      </w:pPr>
    </w:p>
    <w:p w:rsidR="00FE67E9" w:rsidRDefault="00FE67E9">
      <w:pPr>
        <w:pStyle w:val="21"/>
        <w:shd w:val="clear" w:color="auto" w:fill="auto"/>
        <w:spacing w:line="490" w:lineRule="exact"/>
        <w:ind w:firstLine="360"/>
        <w:rPr>
          <w:b/>
          <w:bCs/>
        </w:rPr>
      </w:pPr>
      <w:r>
        <w:rPr>
          <w:b/>
          <w:bCs/>
        </w:rPr>
        <w:lastRenderedPageBreak/>
        <w:t>2.3.3 Карта-схема тепловых сетей в зонах действия источников тепловой энергии</w:t>
      </w:r>
    </w:p>
    <w:p w:rsidR="00FE67E9" w:rsidRDefault="00FE67E9">
      <w:pPr>
        <w:pStyle w:val="21"/>
        <w:shd w:val="clear" w:color="auto" w:fill="auto"/>
        <w:spacing w:line="490" w:lineRule="exact"/>
        <w:ind w:firstLine="360"/>
        <w:rPr>
          <w:b/>
          <w:bCs/>
        </w:rPr>
      </w:pPr>
    </w:p>
    <w:p w:rsidR="00AD46B9" w:rsidRDefault="00FE67E9" w:rsidP="00FF642C">
      <w:pPr>
        <w:pStyle w:val="21"/>
        <w:shd w:val="clear" w:color="auto" w:fill="auto"/>
        <w:spacing w:line="490" w:lineRule="exact"/>
        <w:ind w:firstLine="360"/>
        <w:rPr>
          <w:sz w:val="2"/>
          <w:szCs w:val="2"/>
        </w:rPr>
      </w:pPr>
      <w:r>
        <w:t xml:space="preserve">Карта-схема тепловых сетей от котельных </w:t>
      </w:r>
      <w:r w:rsidR="00F46163">
        <w:rPr>
          <w:rStyle w:val="2"/>
          <w:color w:val="000000"/>
        </w:rPr>
        <w:t>МУП «Коммунальное»</w:t>
      </w:r>
      <w:r>
        <w:t xml:space="preserve"> на территории Ельцовского сельсовета с </w:t>
      </w:r>
      <w:proofErr w:type="spellStart"/>
      <w:r>
        <w:t>подключѐнными</w:t>
      </w:r>
      <w:proofErr w:type="spellEnd"/>
      <w:r>
        <w:t xml:space="preserve"> потребителями тепловой энергии представлена в приложении А.</w:t>
      </w:r>
    </w:p>
    <w:p w:rsidR="006C6525" w:rsidRDefault="006C6525">
      <w:pPr>
        <w:pStyle w:val="21"/>
        <w:shd w:val="clear" w:color="auto" w:fill="auto"/>
        <w:ind w:firstLine="360"/>
        <w:rPr>
          <w:rStyle w:val="2"/>
          <w:color w:val="000000"/>
        </w:rPr>
      </w:pPr>
      <w:bookmarkStart w:id="48" w:name="bookmark51"/>
    </w:p>
    <w:p w:rsidR="006C6525" w:rsidRPr="006C6525" w:rsidRDefault="006C6525" w:rsidP="006C6525">
      <w:pPr>
        <w:pStyle w:val="21"/>
        <w:shd w:val="clear" w:color="auto" w:fill="auto"/>
        <w:ind w:firstLine="360"/>
        <w:jc w:val="center"/>
        <w:rPr>
          <w:rStyle w:val="2"/>
          <w:b/>
          <w:color w:val="000000"/>
        </w:rPr>
      </w:pPr>
      <w:r w:rsidRPr="006C6525">
        <w:rPr>
          <w:rStyle w:val="2"/>
          <w:b/>
          <w:color w:val="000000"/>
        </w:rPr>
        <w:t>2.3.4. Характеристика тепловых камер, павильонов и арматуры</w:t>
      </w:r>
    </w:p>
    <w:p w:rsidR="00AD46B9" w:rsidRDefault="00AD46B9">
      <w:pPr>
        <w:pStyle w:val="21"/>
        <w:shd w:val="clear" w:color="auto" w:fill="auto"/>
        <w:ind w:firstLine="360"/>
        <w:rPr>
          <w:rStyle w:val="2"/>
          <w:color w:val="000000"/>
        </w:rPr>
      </w:pPr>
      <w:r>
        <w:rPr>
          <w:rStyle w:val="2"/>
          <w:color w:val="000000"/>
        </w:rPr>
        <w:t>На трубопроводах в каналах установлена необходимая стальная запорная арматура для дренирования сетевой воды, выпуска воздуха из трубопроводов и отключения ответвлений к потребителям тепловой энергии.</w:t>
      </w:r>
      <w:bookmarkEnd w:id="48"/>
    </w:p>
    <w:p w:rsidR="006C6525" w:rsidRDefault="006C6525">
      <w:pPr>
        <w:pStyle w:val="21"/>
        <w:shd w:val="clear" w:color="auto" w:fill="auto"/>
        <w:ind w:firstLine="360"/>
      </w:pPr>
    </w:p>
    <w:p w:rsidR="00AD46B9" w:rsidRDefault="00AD46B9" w:rsidP="002B1B7E">
      <w:pPr>
        <w:pStyle w:val="24"/>
        <w:keepNext/>
        <w:keepLines/>
        <w:numPr>
          <w:ilvl w:val="0"/>
          <w:numId w:val="3"/>
        </w:numPr>
        <w:shd w:val="clear" w:color="auto" w:fill="auto"/>
        <w:tabs>
          <w:tab w:val="left" w:pos="1882"/>
        </w:tabs>
        <w:spacing w:line="280" w:lineRule="exact"/>
        <w:ind w:firstLine="0"/>
        <w:jc w:val="center"/>
      </w:pPr>
      <w:bookmarkStart w:id="49" w:name="bookmark52"/>
      <w:r>
        <w:rPr>
          <w:rStyle w:val="23"/>
          <w:b/>
          <w:bCs/>
          <w:color w:val="000000"/>
        </w:rPr>
        <w:t>Графики регулирования отпуска тепла в тепловые сети</w:t>
      </w:r>
      <w:bookmarkEnd w:id="49"/>
    </w:p>
    <w:p w:rsidR="00AD46B9" w:rsidRDefault="00AD46B9">
      <w:pPr>
        <w:pStyle w:val="21"/>
        <w:shd w:val="clear" w:color="auto" w:fill="auto"/>
        <w:spacing w:line="485" w:lineRule="exact"/>
        <w:ind w:firstLine="360"/>
      </w:pPr>
      <w:r>
        <w:rPr>
          <w:rStyle w:val="2"/>
          <w:color w:val="000000"/>
        </w:rPr>
        <w:t xml:space="preserve">В системе централизованного теплоснабжения МО Ельцовский сельсовет предусмотрено качественное регулирование отпуска тепловой энергии потребителям. Утверждённый температурный график отпуска тепла в тепловые сети - 95/70 ° </w:t>
      </w:r>
      <w:r>
        <w:rPr>
          <w:rStyle w:val="25"/>
          <w:color w:val="000000"/>
        </w:rPr>
        <w:t>С</w:t>
      </w:r>
      <w:r>
        <w:rPr>
          <w:rStyle w:val="2"/>
          <w:color w:val="000000"/>
        </w:rPr>
        <w:t xml:space="preserve"> при расчетной температуре наружного воздуха </w:t>
      </w:r>
      <w:r w:rsidR="002136E9">
        <w:rPr>
          <w:rStyle w:val="2"/>
          <w:color w:val="000000"/>
        </w:rPr>
        <w:t>наиболее холодной пятидневки — 37</w:t>
      </w:r>
      <w:r>
        <w:rPr>
          <w:rStyle w:val="2"/>
          <w:color w:val="000000"/>
        </w:rPr>
        <w:t xml:space="preserve"> ° С.</w:t>
      </w:r>
    </w:p>
    <w:p w:rsidR="00AD46B9" w:rsidRDefault="00A42FE4">
      <w:pPr>
        <w:rPr>
          <w:rFonts w:cs="Times New Roman"/>
          <w:color w:val="auto"/>
          <w:sz w:val="2"/>
          <w:szCs w:val="2"/>
        </w:rPr>
      </w:pPr>
      <w:r>
        <w:rPr>
          <w:rFonts w:cs="Times New Roman"/>
          <w:noProof/>
          <w:color w:val="auto"/>
          <w:sz w:val="2"/>
          <w:szCs w:val="2"/>
        </w:rPr>
        <w:lastRenderedPageBreak/>
        <w:drawing>
          <wp:inline distT="0" distB="0" distL="0" distR="0">
            <wp:extent cx="6000750" cy="481012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6000750" cy="4810125"/>
                    </a:xfrm>
                    <a:prstGeom prst="rect">
                      <a:avLst/>
                    </a:prstGeom>
                    <a:noFill/>
                    <a:ln w="9525">
                      <a:noFill/>
                      <a:miter lim="800000"/>
                      <a:headEnd/>
                      <a:tailEnd/>
                    </a:ln>
                  </pic:spPr>
                </pic:pic>
              </a:graphicData>
            </a:graphic>
          </wp:inline>
        </w:drawing>
      </w:r>
    </w:p>
    <w:p w:rsidR="00AD46B9" w:rsidRDefault="00AD46B9">
      <w:pPr>
        <w:pStyle w:val="14"/>
        <w:shd w:val="clear" w:color="auto" w:fill="auto"/>
        <w:spacing w:line="280" w:lineRule="exact"/>
        <w:jc w:val="left"/>
      </w:pPr>
      <w:r>
        <w:rPr>
          <w:rStyle w:val="a5"/>
          <w:color w:val="000000"/>
        </w:rPr>
        <w:t>Рисунок 2.3.5 - График регулирования отпуска тепла</w:t>
      </w:r>
    </w:p>
    <w:p w:rsidR="00AD46B9" w:rsidRDefault="00AD46B9" w:rsidP="00EB7829">
      <w:pPr>
        <w:pStyle w:val="14"/>
        <w:shd w:val="clear" w:color="auto" w:fill="auto"/>
        <w:spacing w:line="280" w:lineRule="exact"/>
        <w:jc w:val="left"/>
      </w:pPr>
    </w:p>
    <w:p w:rsidR="00AD46B9" w:rsidRDefault="00AD46B9" w:rsidP="002B1B7E">
      <w:pPr>
        <w:pStyle w:val="24"/>
        <w:keepNext/>
        <w:keepLines/>
        <w:numPr>
          <w:ilvl w:val="0"/>
          <w:numId w:val="3"/>
        </w:numPr>
        <w:shd w:val="clear" w:color="auto" w:fill="auto"/>
        <w:tabs>
          <w:tab w:val="left" w:pos="903"/>
        </w:tabs>
        <w:spacing w:line="480" w:lineRule="exact"/>
        <w:ind w:firstLine="0"/>
        <w:jc w:val="center"/>
      </w:pPr>
      <w:bookmarkStart w:id="50" w:name="bookmark53"/>
      <w:bookmarkStart w:id="51" w:name="bookmark54"/>
      <w:r>
        <w:rPr>
          <w:rStyle w:val="23"/>
          <w:b/>
          <w:bCs/>
          <w:color w:val="000000"/>
        </w:rPr>
        <w:t>Фактические температурные режимы отпуска тепла в тепловые сети и их соответствие утвержденным графикам регулирования отпуска тепла</w:t>
      </w:r>
      <w:bookmarkEnd w:id="50"/>
      <w:bookmarkEnd w:id="51"/>
    </w:p>
    <w:p w:rsidR="00AD46B9" w:rsidRDefault="00AD46B9" w:rsidP="00EB7829">
      <w:pPr>
        <w:pStyle w:val="24"/>
        <w:keepNext/>
        <w:keepLines/>
        <w:shd w:val="clear" w:color="auto" w:fill="auto"/>
        <w:spacing w:line="480" w:lineRule="exact"/>
        <w:ind w:firstLine="0"/>
        <w:jc w:val="center"/>
      </w:pPr>
      <w:bookmarkStart w:id="52" w:name="bookmark55"/>
      <w:r>
        <w:rPr>
          <w:rStyle w:val="23"/>
          <w:b/>
          <w:bCs/>
          <w:color w:val="000000"/>
        </w:rPr>
        <w:t>в тепловые сети</w:t>
      </w:r>
      <w:bookmarkEnd w:id="52"/>
    </w:p>
    <w:p w:rsidR="00AD46B9" w:rsidRDefault="002136E9">
      <w:pPr>
        <w:pStyle w:val="21"/>
        <w:shd w:val="clear" w:color="auto" w:fill="auto"/>
        <w:spacing w:line="485" w:lineRule="exact"/>
        <w:ind w:firstLine="360"/>
      </w:pPr>
      <w:r>
        <w:t>Исходные данные по запросу разработчика заказчиком схемы теплоснабжения не предоставлены</w:t>
      </w:r>
    </w:p>
    <w:p w:rsidR="002136E9" w:rsidRDefault="002136E9">
      <w:pPr>
        <w:pStyle w:val="21"/>
        <w:shd w:val="clear" w:color="auto" w:fill="auto"/>
        <w:spacing w:line="485" w:lineRule="exact"/>
        <w:ind w:firstLine="360"/>
      </w:pPr>
    </w:p>
    <w:p w:rsidR="00AD46B9" w:rsidRPr="002136E9" w:rsidRDefault="00AD46B9" w:rsidP="002B1B7E">
      <w:pPr>
        <w:pStyle w:val="24"/>
        <w:keepNext/>
        <w:keepLines/>
        <w:numPr>
          <w:ilvl w:val="2"/>
          <w:numId w:val="22"/>
        </w:numPr>
        <w:shd w:val="clear" w:color="auto" w:fill="auto"/>
        <w:tabs>
          <w:tab w:val="left" w:pos="2688"/>
        </w:tabs>
        <w:spacing w:line="280" w:lineRule="exact"/>
        <w:jc w:val="center"/>
        <w:rPr>
          <w:rStyle w:val="23"/>
          <w:b/>
          <w:bCs/>
        </w:rPr>
      </w:pPr>
      <w:bookmarkStart w:id="53" w:name="bookmark57"/>
      <w:r>
        <w:rPr>
          <w:rStyle w:val="23"/>
          <w:b/>
          <w:bCs/>
          <w:color w:val="000000"/>
        </w:rPr>
        <w:t>Гидравлические режимы тепловых сетей</w:t>
      </w:r>
      <w:bookmarkEnd w:id="53"/>
    </w:p>
    <w:p w:rsidR="002136E9" w:rsidRDefault="002136E9" w:rsidP="002136E9">
      <w:pPr>
        <w:pStyle w:val="24"/>
        <w:keepNext/>
        <w:keepLines/>
        <w:shd w:val="clear" w:color="auto" w:fill="auto"/>
        <w:tabs>
          <w:tab w:val="left" w:pos="2688"/>
        </w:tabs>
        <w:spacing w:line="280" w:lineRule="exact"/>
        <w:ind w:firstLine="0"/>
        <w:jc w:val="center"/>
        <w:rPr>
          <w:rStyle w:val="23"/>
          <w:b/>
          <w:bCs/>
          <w:color w:val="000000"/>
        </w:rPr>
      </w:pPr>
    </w:p>
    <w:p w:rsidR="00FF642C" w:rsidRDefault="002136E9" w:rsidP="00FF642C">
      <w:pPr>
        <w:pStyle w:val="Default"/>
        <w:spacing w:line="360" w:lineRule="auto"/>
        <w:ind w:firstLine="720"/>
        <w:jc w:val="both"/>
        <w:rPr>
          <w:sz w:val="28"/>
          <w:szCs w:val="28"/>
        </w:rPr>
      </w:pPr>
      <w:r w:rsidRPr="00FF642C">
        <w:rPr>
          <w:sz w:val="28"/>
          <w:szCs w:val="28"/>
        </w:rPr>
        <w:t xml:space="preserve">Согласно "Правилам технической эксплуатации электрических станций и сетей Российской Федерации" п. 6.2.60 гидравлические режимы водяных тепловых сетей разрабатываются ежегодно для отопительного и летнего периодов. </w:t>
      </w:r>
      <w:proofErr w:type="spellStart"/>
      <w:r w:rsidRPr="00FF642C">
        <w:rPr>
          <w:sz w:val="28"/>
          <w:szCs w:val="28"/>
        </w:rPr>
        <w:t>Расчѐтный</w:t>
      </w:r>
      <w:proofErr w:type="spellEnd"/>
      <w:r w:rsidRPr="00FF642C">
        <w:rPr>
          <w:sz w:val="28"/>
          <w:szCs w:val="28"/>
        </w:rPr>
        <w:t xml:space="preserve"> гидравлический режим и пьезометрические графики тепловых сетей на существующий температурный график регулирования отпуска тепла в тепловые сети теплоснабжающей организацией не разработаны. </w:t>
      </w:r>
    </w:p>
    <w:p w:rsidR="00FF642C" w:rsidRDefault="002136E9" w:rsidP="00FF642C">
      <w:pPr>
        <w:pStyle w:val="Default"/>
        <w:spacing w:line="360" w:lineRule="auto"/>
        <w:jc w:val="both"/>
        <w:rPr>
          <w:sz w:val="28"/>
          <w:szCs w:val="28"/>
        </w:rPr>
      </w:pPr>
      <w:r w:rsidRPr="00FF642C">
        <w:rPr>
          <w:sz w:val="28"/>
          <w:szCs w:val="28"/>
        </w:rPr>
        <w:lastRenderedPageBreak/>
        <w:t xml:space="preserve">Согласно "Правилам технической эксплуатации электрических станций и сетей Российской Федерации" п. 6.2.32 в организациях, эксплуатирующих тепловые сети, проводятся их испытания на максимальную температуру теплоносителя, на определение тепловых и гидравлических потерь 1 раз в 5 лет. </w:t>
      </w:r>
    </w:p>
    <w:p w:rsidR="00FF642C" w:rsidRDefault="002136E9" w:rsidP="00FF642C">
      <w:pPr>
        <w:pStyle w:val="Default"/>
        <w:spacing w:line="360" w:lineRule="auto"/>
        <w:ind w:firstLine="720"/>
        <w:jc w:val="both"/>
        <w:rPr>
          <w:sz w:val="28"/>
          <w:szCs w:val="28"/>
        </w:rPr>
      </w:pPr>
      <w:r w:rsidRPr="00FF642C">
        <w:rPr>
          <w:sz w:val="28"/>
          <w:szCs w:val="28"/>
        </w:rPr>
        <w:t xml:space="preserve">Испытания тепловых сетей на гидравлические потери проводятся в соответствии с требованиями в целях определения эксплуатационных гидравлических характеристик трубопроводов, состояния их внутренней поверхности и фактической пропускной способности. </w:t>
      </w:r>
    </w:p>
    <w:p w:rsidR="002136E9" w:rsidRPr="00FF642C" w:rsidRDefault="002136E9" w:rsidP="00FF642C">
      <w:pPr>
        <w:pStyle w:val="Default"/>
        <w:spacing w:line="360" w:lineRule="auto"/>
        <w:ind w:firstLine="720"/>
        <w:jc w:val="both"/>
        <w:rPr>
          <w:sz w:val="28"/>
          <w:szCs w:val="28"/>
        </w:rPr>
      </w:pPr>
      <w:r w:rsidRPr="00FF642C">
        <w:rPr>
          <w:sz w:val="28"/>
          <w:szCs w:val="28"/>
        </w:rPr>
        <w:t xml:space="preserve">Основными гидравлическими характеристиками трубопроводов являются: </w:t>
      </w:r>
    </w:p>
    <w:p w:rsidR="002136E9" w:rsidRPr="00FF642C" w:rsidRDefault="002136E9" w:rsidP="00FF642C">
      <w:pPr>
        <w:pStyle w:val="Default"/>
        <w:spacing w:line="360" w:lineRule="auto"/>
        <w:jc w:val="both"/>
        <w:rPr>
          <w:sz w:val="28"/>
          <w:szCs w:val="28"/>
        </w:rPr>
      </w:pPr>
      <w:r w:rsidRPr="00FF642C">
        <w:rPr>
          <w:sz w:val="28"/>
          <w:szCs w:val="28"/>
        </w:rPr>
        <w:t xml:space="preserve">- гидравлическое сопротивление трубопровода </w:t>
      </w:r>
      <w:r w:rsidRPr="00FF642C">
        <w:rPr>
          <w:rFonts w:ascii="Cambria Math" w:hAnsi="Cambria Math"/>
          <w:sz w:val="28"/>
          <w:szCs w:val="28"/>
        </w:rPr>
        <w:t>𝑠</w:t>
      </w:r>
      <w:r w:rsidRPr="00FF642C">
        <w:rPr>
          <w:sz w:val="28"/>
          <w:szCs w:val="28"/>
        </w:rPr>
        <w:t xml:space="preserve">, </w:t>
      </w:r>
      <w:r w:rsidRPr="00FF642C">
        <w:rPr>
          <w:i/>
          <w:iCs/>
          <w:sz w:val="28"/>
          <w:szCs w:val="28"/>
        </w:rPr>
        <w:t>ч</w:t>
      </w:r>
      <w:r w:rsidRPr="00FF642C">
        <w:rPr>
          <w:sz w:val="28"/>
          <w:szCs w:val="28"/>
        </w:rPr>
        <w:t>2</w:t>
      </w:r>
      <w:r w:rsidRPr="00FF642C">
        <w:rPr>
          <w:i/>
          <w:iCs/>
          <w:sz w:val="28"/>
          <w:szCs w:val="28"/>
        </w:rPr>
        <w:t>м</w:t>
      </w:r>
      <w:r w:rsidRPr="00FF642C">
        <w:rPr>
          <w:sz w:val="28"/>
          <w:szCs w:val="28"/>
        </w:rPr>
        <w:t xml:space="preserve">5 ; </w:t>
      </w:r>
    </w:p>
    <w:p w:rsidR="002136E9" w:rsidRPr="00FF642C" w:rsidRDefault="002136E9" w:rsidP="00FF642C">
      <w:pPr>
        <w:pStyle w:val="Default"/>
        <w:spacing w:line="360" w:lineRule="auto"/>
        <w:jc w:val="both"/>
        <w:rPr>
          <w:sz w:val="28"/>
          <w:szCs w:val="28"/>
        </w:rPr>
      </w:pPr>
      <w:r w:rsidRPr="00FF642C">
        <w:rPr>
          <w:sz w:val="28"/>
          <w:szCs w:val="28"/>
        </w:rPr>
        <w:t xml:space="preserve">- коэффициент гидравлического трения </w:t>
      </w:r>
      <w:r w:rsidRPr="00FF642C">
        <w:rPr>
          <w:rFonts w:ascii="Cambria Math" w:hAnsi="Cambria Math"/>
          <w:sz w:val="28"/>
          <w:szCs w:val="28"/>
        </w:rPr>
        <w:t>𝜆</w:t>
      </w:r>
      <w:r w:rsidRPr="00FF642C">
        <w:rPr>
          <w:sz w:val="28"/>
          <w:szCs w:val="28"/>
        </w:rPr>
        <w:t xml:space="preserve">; </w:t>
      </w:r>
    </w:p>
    <w:p w:rsidR="00FF642C" w:rsidRDefault="002136E9" w:rsidP="00FF642C">
      <w:pPr>
        <w:pStyle w:val="Default"/>
        <w:spacing w:line="360" w:lineRule="auto"/>
        <w:jc w:val="both"/>
        <w:rPr>
          <w:sz w:val="28"/>
          <w:szCs w:val="28"/>
        </w:rPr>
      </w:pPr>
      <w:r w:rsidRPr="00FF642C">
        <w:rPr>
          <w:sz w:val="28"/>
          <w:szCs w:val="28"/>
        </w:rPr>
        <w:t xml:space="preserve">- эквивалентная шероховатость трубопровода </w:t>
      </w:r>
      <w:proofErr w:type="spellStart"/>
      <w:r w:rsidRPr="00FF642C">
        <w:rPr>
          <w:i/>
          <w:iCs/>
          <w:sz w:val="28"/>
          <w:szCs w:val="28"/>
        </w:rPr>
        <w:t>кэ</w:t>
      </w:r>
      <w:proofErr w:type="spellEnd"/>
      <w:r w:rsidRPr="00FF642C">
        <w:rPr>
          <w:sz w:val="28"/>
          <w:szCs w:val="28"/>
        </w:rPr>
        <w:t xml:space="preserve">, </w:t>
      </w:r>
      <w:r w:rsidRPr="00FF642C">
        <w:rPr>
          <w:i/>
          <w:iCs/>
          <w:sz w:val="28"/>
          <w:szCs w:val="28"/>
        </w:rPr>
        <w:t>м</w:t>
      </w:r>
      <w:r w:rsidRPr="00FF642C">
        <w:rPr>
          <w:sz w:val="28"/>
          <w:szCs w:val="28"/>
        </w:rPr>
        <w:t xml:space="preserve">; </w:t>
      </w:r>
    </w:p>
    <w:p w:rsidR="00FF642C" w:rsidRPr="00FF642C" w:rsidRDefault="002136E9" w:rsidP="00FF642C">
      <w:pPr>
        <w:pStyle w:val="Default"/>
        <w:spacing w:line="360" w:lineRule="auto"/>
        <w:jc w:val="both"/>
        <w:rPr>
          <w:sz w:val="28"/>
          <w:szCs w:val="28"/>
        </w:rPr>
      </w:pPr>
      <w:r w:rsidRPr="00FF642C">
        <w:rPr>
          <w:sz w:val="28"/>
          <w:szCs w:val="28"/>
        </w:rPr>
        <w:t xml:space="preserve">- потери давления на трение, </w:t>
      </w:r>
      <w:r w:rsidRPr="00FF642C">
        <w:rPr>
          <w:i/>
          <w:iCs/>
          <w:sz w:val="28"/>
          <w:szCs w:val="28"/>
        </w:rPr>
        <w:t>Па</w:t>
      </w:r>
      <w:r w:rsidRPr="00FF642C">
        <w:rPr>
          <w:sz w:val="28"/>
          <w:szCs w:val="28"/>
        </w:rPr>
        <w:t>;</w:t>
      </w:r>
    </w:p>
    <w:p w:rsidR="00FF642C" w:rsidRPr="00FF642C" w:rsidRDefault="002136E9" w:rsidP="00FF642C">
      <w:pPr>
        <w:pStyle w:val="Default"/>
        <w:spacing w:line="360" w:lineRule="auto"/>
        <w:jc w:val="both"/>
        <w:rPr>
          <w:sz w:val="28"/>
          <w:szCs w:val="28"/>
        </w:rPr>
      </w:pPr>
      <w:r w:rsidRPr="00FF642C">
        <w:rPr>
          <w:sz w:val="28"/>
          <w:szCs w:val="28"/>
        </w:rPr>
        <w:t xml:space="preserve">-потери на местные сопротивления. </w:t>
      </w:r>
    </w:p>
    <w:p w:rsidR="002136E9" w:rsidRPr="00FF642C" w:rsidRDefault="002136E9" w:rsidP="00FF642C">
      <w:pPr>
        <w:pStyle w:val="Default"/>
        <w:spacing w:line="360" w:lineRule="auto"/>
        <w:jc w:val="both"/>
        <w:rPr>
          <w:rStyle w:val="23"/>
          <w:bCs w:val="0"/>
        </w:rPr>
      </w:pPr>
      <w:r w:rsidRPr="00FF642C">
        <w:rPr>
          <w:sz w:val="28"/>
          <w:szCs w:val="28"/>
        </w:rPr>
        <w:t xml:space="preserve">Гидравлические </w:t>
      </w:r>
      <w:proofErr w:type="spellStart"/>
      <w:r w:rsidRPr="00FF642C">
        <w:rPr>
          <w:sz w:val="28"/>
          <w:szCs w:val="28"/>
        </w:rPr>
        <w:t>расчѐты</w:t>
      </w:r>
      <w:proofErr w:type="spellEnd"/>
      <w:r w:rsidRPr="00FF642C">
        <w:rPr>
          <w:sz w:val="28"/>
          <w:szCs w:val="28"/>
        </w:rPr>
        <w:t xml:space="preserve"> тепловых сетей котельной МУП ЖКХ «Ельцовское» не произведены</w:t>
      </w:r>
    </w:p>
    <w:p w:rsidR="002136E9" w:rsidRPr="00FF642C" w:rsidRDefault="002136E9" w:rsidP="00FF642C">
      <w:pPr>
        <w:pStyle w:val="24"/>
        <w:keepNext/>
        <w:keepLines/>
        <w:shd w:val="clear" w:color="auto" w:fill="auto"/>
        <w:tabs>
          <w:tab w:val="left" w:pos="2688"/>
        </w:tabs>
        <w:spacing w:line="360" w:lineRule="auto"/>
        <w:ind w:firstLine="0"/>
        <w:rPr>
          <w:rStyle w:val="23"/>
          <w:b/>
          <w:bCs/>
          <w:color w:val="000000"/>
        </w:rPr>
      </w:pPr>
    </w:p>
    <w:p w:rsidR="002136E9" w:rsidRDefault="002136E9" w:rsidP="002136E9">
      <w:pPr>
        <w:pStyle w:val="24"/>
        <w:keepNext/>
        <w:keepLines/>
        <w:shd w:val="clear" w:color="auto" w:fill="auto"/>
        <w:tabs>
          <w:tab w:val="left" w:pos="2688"/>
        </w:tabs>
        <w:spacing w:line="280" w:lineRule="exact"/>
        <w:ind w:firstLine="0"/>
        <w:jc w:val="center"/>
      </w:pPr>
    </w:p>
    <w:p w:rsidR="00AD46B9" w:rsidRDefault="00AD46B9" w:rsidP="002B1B7E">
      <w:pPr>
        <w:pStyle w:val="24"/>
        <w:keepNext/>
        <w:keepLines/>
        <w:numPr>
          <w:ilvl w:val="2"/>
          <w:numId w:val="22"/>
        </w:numPr>
        <w:shd w:val="clear" w:color="auto" w:fill="auto"/>
        <w:tabs>
          <w:tab w:val="left" w:pos="2848"/>
        </w:tabs>
        <w:spacing w:line="280" w:lineRule="exact"/>
        <w:jc w:val="center"/>
      </w:pPr>
      <w:bookmarkStart w:id="54" w:name="bookmark59"/>
      <w:r>
        <w:rPr>
          <w:rStyle w:val="23"/>
          <w:b/>
          <w:bCs/>
          <w:color w:val="000000"/>
        </w:rPr>
        <w:t>Насосные станции и тепловые пункты</w:t>
      </w:r>
      <w:bookmarkEnd w:id="54"/>
    </w:p>
    <w:p w:rsidR="00EB7829" w:rsidRDefault="00AD46B9">
      <w:pPr>
        <w:pStyle w:val="21"/>
        <w:shd w:val="clear" w:color="auto" w:fill="auto"/>
        <w:spacing w:line="280" w:lineRule="exact"/>
        <w:ind w:firstLine="360"/>
        <w:sectPr w:rsidR="00EB7829">
          <w:pgSz w:w="11909" w:h="16840"/>
          <w:pgMar w:top="1139" w:right="484" w:bottom="1139" w:left="1440" w:header="0" w:footer="3" w:gutter="0"/>
          <w:cols w:space="720"/>
          <w:noEndnote/>
          <w:docGrid w:linePitch="360"/>
        </w:sectPr>
      </w:pPr>
      <w:r>
        <w:rPr>
          <w:rStyle w:val="2"/>
          <w:color w:val="000000"/>
        </w:rPr>
        <w:t>Насосные станции и тепловые пункты на предприятии отсутствуют.</w:t>
      </w:r>
    </w:p>
    <w:p w:rsidR="00EB7829" w:rsidRPr="00EB7829" w:rsidRDefault="00EB7829" w:rsidP="00EB7829">
      <w:pPr>
        <w:pStyle w:val="21"/>
        <w:shd w:val="clear" w:color="auto" w:fill="auto"/>
        <w:spacing w:line="485" w:lineRule="exact"/>
        <w:ind w:firstLine="360"/>
        <w:jc w:val="center"/>
        <w:rPr>
          <w:rStyle w:val="2"/>
          <w:b/>
          <w:color w:val="000000"/>
        </w:rPr>
      </w:pPr>
      <w:bookmarkStart w:id="55" w:name="bookmark60"/>
      <w:r w:rsidRPr="00EB7829">
        <w:rPr>
          <w:rStyle w:val="2"/>
          <w:b/>
          <w:color w:val="000000"/>
        </w:rPr>
        <w:lastRenderedPageBreak/>
        <w:t>2.3.9. Статистика отказов и восстановлений тепловых сетей</w:t>
      </w:r>
    </w:p>
    <w:p w:rsidR="00AD46B9" w:rsidRDefault="00AD46B9">
      <w:pPr>
        <w:pStyle w:val="21"/>
        <w:shd w:val="clear" w:color="auto" w:fill="auto"/>
        <w:spacing w:line="485" w:lineRule="exact"/>
        <w:ind w:firstLine="360"/>
      </w:pPr>
      <w:r>
        <w:rPr>
          <w:rStyle w:val="2"/>
          <w:color w:val="000000"/>
        </w:rPr>
        <w:t xml:space="preserve">В следующих таблицах отображена информация по инцидентам и авариям на тепловых сетях </w:t>
      </w:r>
      <w:bookmarkEnd w:id="55"/>
      <w:r w:rsidR="00F46163">
        <w:rPr>
          <w:rStyle w:val="2"/>
          <w:color w:val="000000"/>
        </w:rPr>
        <w:t>МУП «Коммунальное».</w:t>
      </w:r>
    </w:p>
    <w:p w:rsidR="00AD46B9" w:rsidRDefault="00AD46B9">
      <w:pPr>
        <w:pStyle w:val="13"/>
        <w:shd w:val="clear" w:color="auto" w:fill="auto"/>
        <w:spacing w:line="280" w:lineRule="exact"/>
        <w:jc w:val="left"/>
      </w:pPr>
      <w:r>
        <w:rPr>
          <w:rStyle w:val="a4"/>
          <w:color w:val="000000"/>
        </w:rPr>
        <w:t xml:space="preserve">Таблица 2.3.9.1 - Аварии на тепловых сетях </w:t>
      </w:r>
      <w:r w:rsidR="00F46163">
        <w:rPr>
          <w:rStyle w:val="2"/>
          <w:color w:val="000000"/>
        </w:rPr>
        <w:t>МУП «Коммунальное».</w:t>
      </w:r>
    </w:p>
    <w:tbl>
      <w:tblPr>
        <w:tblW w:w="0" w:type="auto"/>
        <w:tblInd w:w="5" w:type="dxa"/>
        <w:tblLayout w:type="fixed"/>
        <w:tblCellMar>
          <w:left w:w="0" w:type="dxa"/>
          <w:right w:w="0" w:type="dxa"/>
        </w:tblCellMar>
        <w:tblLook w:val="0000" w:firstRow="0" w:lastRow="0" w:firstColumn="0" w:lastColumn="0" w:noHBand="0" w:noVBand="0"/>
      </w:tblPr>
      <w:tblGrid>
        <w:gridCol w:w="917"/>
        <w:gridCol w:w="1363"/>
        <w:gridCol w:w="1459"/>
        <w:gridCol w:w="1738"/>
        <w:gridCol w:w="1013"/>
        <w:gridCol w:w="1133"/>
        <w:gridCol w:w="989"/>
        <w:gridCol w:w="1560"/>
        <w:gridCol w:w="1627"/>
        <w:gridCol w:w="1637"/>
        <w:gridCol w:w="1368"/>
      </w:tblGrid>
      <w:tr w:rsidR="00AD46B9">
        <w:trPr>
          <w:trHeight w:val="1512"/>
        </w:trPr>
        <w:tc>
          <w:tcPr>
            <w:tcW w:w="2280" w:type="dxa"/>
            <w:gridSpan w:val="2"/>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Место</w:t>
            </w:r>
          </w:p>
          <w:p w:rsidR="00AD46B9" w:rsidRDefault="00AD46B9" w:rsidP="00EB7829">
            <w:pPr>
              <w:pStyle w:val="21"/>
              <w:shd w:val="clear" w:color="auto" w:fill="auto"/>
              <w:spacing w:line="200" w:lineRule="exact"/>
              <w:jc w:val="center"/>
            </w:pPr>
            <w:r>
              <w:rPr>
                <w:rStyle w:val="210pt3"/>
                <w:color w:val="000000"/>
              </w:rPr>
              <w:t>повреждения</w:t>
            </w:r>
          </w:p>
        </w:tc>
        <w:tc>
          <w:tcPr>
            <w:tcW w:w="1459" w:type="dxa"/>
            <w:vMerge w:val="restart"/>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r>
              <w:rPr>
                <w:rStyle w:val="210pt3"/>
                <w:color w:val="000000"/>
              </w:rPr>
              <w:t xml:space="preserve">Дата и время </w:t>
            </w:r>
            <w:proofErr w:type="spellStart"/>
            <w:r>
              <w:rPr>
                <w:rStyle w:val="210pt3"/>
                <w:color w:val="000000"/>
              </w:rPr>
              <w:t>обнаруже</w:t>
            </w:r>
            <w:proofErr w:type="spellEnd"/>
            <w:r>
              <w:rPr>
                <w:rStyle w:val="210pt3"/>
                <w:color w:val="000000"/>
              </w:rPr>
              <w:t xml:space="preserve"> </w:t>
            </w:r>
            <w:proofErr w:type="spellStart"/>
            <w:r>
              <w:rPr>
                <w:rStyle w:val="210pt3"/>
                <w:color w:val="000000"/>
              </w:rPr>
              <w:t>ния</w:t>
            </w:r>
            <w:proofErr w:type="spellEnd"/>
          </w:p>
          <w:p w:rsidR="00AD46B9" w:rsidRDefault="00AD46B9" w:rsidP="00EB7829">
            <w:pPr>
              <w:pStyle w:val="21"/>
              <w:shd w:val="clear" w:color="auto" w:fill="auto"/>
              <w:spacing w:line="274" w:lineRule="exact"/>
              <w:jc w:val="center"/>
            </w:pPr>
            <w:proofErr w:type="spellStart"/>
            <w:r>
              <w:rPr>
                <w:rStyle w:val="210pt3"/>
                <w:color w:val="000000"/>
              </w:rPr>
              <w:t>поврежде</w:t>
            </w:r>
            <w:proofErr w:type="spellEnd"/>
          </w:p>
          <w:p w:rsidR="00AD46B9" w:rsidRDefault="00AD46B9" w:rsidP="00EB7829">
            <w:pPr>
              <w:pStyle w:val="21"/>
              <w:shd w:val="clear" w:color="auto" w:fill="auto"/>
              <w:spacing w:line="274" w:lineRule="exact"/>
              <w:jc w:val="center"/>
            </w:pPr>
            <w:proofErr w:type="spellStart"/>
            <w:r>
              <w:rPr>
                <w:rStyle w:val="210pt3"/>
                <w:color w:val="000000"/>
              </w:rPr>
              <w:t>ния</w:t>
            </w:r>
            <w:proofErr w:type="spellEnd"/>
          </w:p>
        </w:tc>
        <w:tc>
          <w:tcPr>
            <w:tcW w:w="1738" w:type="dxa"/>
            <w:vMerge w:val="restart"/>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r>
              <w:rPr>
                <w:rStyle w:val="210pt3"/>
                <w:color w:val="000000"/>
              </w:rPr>
              <w:t>Количество</w:t>
            </w:r>
          </w:p>
          <w:p w:rsidR="00AD46B9" w:rsidRDefault="00AD46B9" w:rsidP="00EB7829">
            <w:pPr>
              <w:pStyle w:val="21"/>
              <w:shd w:val="clear" w:color="auto" w:fill="auto"/>
              <w:spacing w:line="274" w:lineRule="exact"/>
              <w:jc w:val="center"/>
            </w:pPr>
            <w:r>
              <w:rPr>
                <w:rStyle w:val="210pt3"/>
                <w:color w:val="000000"/>
              </w:rPr>
              <w:t>потребителей,</w:t>
            </w:r>
          </w:p>
          <w:p w:rsidR="00AD46B9" w:rsidRDefault="00AD46B9" w:rsidP="00EB7829">
            <w:pPr>
              <w:pStyle w:val="21"/>
              <w:shd w:val="clear" w:color="auto" w:fill="auto"/>
              <w:spacing w:line="274" w:lineRule="exact"/>
              <w:jc w:val="center"/>
            </w:pPr>
            <w:r>
              <w:rPr>
                <w:rStyle w:val="210pt3"/>
                <w:color w:val="000000"/>
              </w:rPr>
              <w:t>отключенных</w:t>
            </w:r>
          </w:p>
          <w:p w:rsidR="00AD46B9" w:rsidRDefault="00AD46B9" w:rsidP="00EB7829">
            <w:pPr>
              <w:pStyle w:val="21"/>
              <w:shd w:val="clear" w:color="auto" w:fill="auto"/>
              <w:spacing w:line="274" w:lineRule="exact"/>
              <w:jc w:val="center"/>
            </w:pPr>
            <w:r>
              <w:rPr>
                <w:rStyle w:val="210pt3"/>
                <w:color w:val="000000"/>
              </w:rPr>
              <w:t>от</w:t>
            </w:r>
          </w:p>
          <w:p w:rsidR="00AD46B9" w:rsidRDefault="00AD46B9" w:rsidP="00EB7829">
            <w:pPr>
              <w:pStyle w:val="21"/>
              <w:shd w:val="clear" w:color="auto" w:fill="auto"/>
              <w:spacing w:line="274" w:lineRule="exact"/>
              <w:jc w:val="center"/>
            </w:pPr>
            <w:proofErr w:type="spellStart"/>
            <w:r>
              <w:rPr>
                <w:rStyle w:val="210pt3"/>
                <w:color w:val="000000"/>
              </w:rPr>
              <w:t>теплоснабже</w:t>
            </w:r>
            <w:proofErr w:type="spellEnd"/>
          </w:p>
          <w:p w:rsidR="00AD46B9" w:rsidRDefault="00AD46B9" w:rsidP="00EB7829">
            <w:pPr>
              <w:pStyle w:val="21"/>
              <w:shd w:val="clear" w:color="auto" w:fill="auto"/>
              <w:spacing w:line="274" w:lineRule="exact"/>
              <w:jc w:val="center"/>
            </w:pPr>
            <w:proofErr w:type="spellStart"/>
            <w:r>
              <w:rPr>
                <w:rStyle w:val="210pt3"/>
                <w:color w:val="000000"/>
              </w:rPr>
              <w:t>ния</w:t>
            </w:r>
            <w:proofErr w:type="spellEnd"/>
          </w:p>
        </w:tc>
        <w:tc>
          <w:tcPr>
            <w:tcW w:w="3135" w:type="dxa"/>
            <w:gridSpan w:val="3"/>
            <w:tcBorders>
              <w:top w:val="single" w:sz="4" w:space="0" w:color="auto"/>
              <w:left w:val="single" w:sz="4" w:space="0" w:color="auto"/>
              <w:bottom w:val="nil"/>
              <w:right w:val="nil"/>
            </w:tcBorders>
            <w:shd w:val="clear" w:color="auto" w:fill="FFFFFF"/>
            <w:vAlign w:val="bottom"/>
          </w:tcPr>
          <w:p w:rsidR="00AD46B9" w:rsidRDefault="00AD46B9" w:rsidP="00EB7829">
            <w:pPr>
              <w:pStyle w:val="21"/>
              <w:shd w:val="clear" w:color="auto" w:fill="auto"/>
              <w:spacing w:line="274" w:lineRule="exact"/>
              <w:jc w:val="center"/>
            </w:pPr>
            <w:r>
              <w:rPr>
                <w:rStyle w:val="210pt3"/>
                <w:color w:val="000000"/>
              </w:rPr>
              <w:t>Общая тепловая нагрузка потребителей, отключенных от теплоснабжения (школы, д/с, больницы)</w:t>
            </w:r>
          </w:p>
        </w:tc>
        <w:tc>
          <w:tcPr>
            <w:tcW w:w="1560" w:type="dxa"/>
            <w:vMerge w:val="restart"/>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r>
              <w:rPr>
                <w:rStyle w:val="210pt3"/>
                <w:color w:val="000000"/>
              </w:rPr>
              <w:t xml:space="preserve">Дата и время начала устранения </w:t>
            </w:r>
            <w:proofErr w:type="spellStart"/>
            <w:r>
              <w:rPr>
                <w:rStyle w:val="210pt3"/>
                <w:color w:val="000000"/>
              </w:rPr>
              <w:t>поврежде</w:t>
            </w:r>
            <w:proofErr w:type="spellEnd"/>
            <w:r>
              <w:rPr>
                <w:rStyle w:val="210pt3"/>
                <w:color w:val="000000"/>
              </w:rPr>
              <w:t xml:space="preserve"> </w:t>
            </w:r>
            <w:proofErr w:type="spellStart"/>
            <w:r>
              <w:rPr>
                <w:rStyle w:val="210pt3"/>
                <w:color w:val="000000"/>
              </w:rPr>
              <w:t>ния</w:t>
            </w:r>
            <w:proofErr w:type="spellEnd"/>
          </w:p>
        </w:tc>
        <w:tc>
          <w:tcPr>
            <w:tcW w:w="1627" w:type="dxa"/>
            <w:vMerge w:val="restart"/>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r>
              <w:rPr>
                <w:rStyle w:val="210pt3"/>
                <w:color w:val="000000"/>
              </w:rPr>
              <w:t>Дата и время завершения устранения повреждения</w:t>
            </w:r>
          </w:p>
        </w:tc>
        <w:tc>
          <w:tcPr>
            <w:tcW w:w="1637" w:type="dxa"/>
            <w:vMerge w:val="restart"/>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r>
              <w:rPr>
                <w:rStyle w:val="210pt3"/>
                <w:color w:val="000000"/>
              </w:rPr>
              <w:t xml:space="preserve">Дата и время включения </w:t>
            </w:r>
            <w:proofErr w:type="spellStart"/>
            <w:r>
              <w:rPr>
                <w:rStyle w:val="210pt3"/>
                <w:color w:val="000000"/>
              </w:rPr>
              <w:t>теплоснабже</w:t>
            </w:r>
            <w:proofErr w:type="spellEnd"/>
            <w:r>
              <w:rPr>
                <w:rStyle w:val="210pt3"/>
                <w:color w:val="000000"/>
              </w:rPr>
              <w:t xml:space="preserve"> </w:t>
            </w:r>
            <w:proofErr w:type="spellStart"/>
            <w:r>
              <w:rPr>
                <w:rStyle w:val="210pt3"/>
                <w:color w:val="000000"/>
              </w:rPr>
              <w:t>ния</w:t>
            </w:r>
            <w:proofErr w:type="spellEnd"/>
          </w:p>
          <w:p w:rsidR="00AD46B9" w:rsidRDefault="00AD46B9" w:rsidP="00EB7829">
            <w:pPr>
              <w:pStyle w:val="21"/>
              <w:shd w:val="clear" w:color="auto" w:fill="auto"/>
              <w:spacing w:line="274" w:lineRule="exact"/>
              <w:jc w:val="center"/>
            </w:pPr>
            <w:r>
              <w:rPr>
                <w:rStyle w:val="210pt3"/>
                <w:color w:val="000000"/>
              </w:rPr>
              <w:t>потребите</w:t>
            </w:r>
          </w:p>
          <w:p w:rsidR="00AD46B9" w:rsidRDefault="00AD46B9" w:rsidP="00EB7829">
            <w:pPr>
              <w:pStyle w:val="21"/>
              <w:shd w:val="clear" w:color="auto" w:fill="auto"/>
              <w:spacing w:line="274" w:lineRule="exact"/>
              <w:jc w:val="center"/>
            </w:pPr>
            <w:proofErr w:type="spellStart"/>
            <w:r>
              <w:rPr>
                <w:rStyle w:val="210pt3"/>
                <w:color w:val="000000"/>
              </w:rPr>
              <w:t>лям</w:t>
            </w:r>
            <w:proofErr w:type="spellEnd"/>
          </w:p>
        </w:tc>
        <w:tc>
          <w:tcPr>
            <w:tcW w:w="1368" w:type="dxa"/>
            <w:vMerge w:val="restart"/>
            <w:tcBorders>
              <w:top w:val="single" w:sz="4" w:space="0" w:color="auto"/>
              <w:left w:val="single" w:sz="4" w:space="0" w:color="auto"/>
              <w:bottom w:val="nil"/>
              <w:right w:val="single" w:sz="4" w:space="0" w:color="auto"/>
            </w:tcBorders>
            <w:shd w:val="clear" w:color="auto" w:fill="FFFFFF"/>
            <w:vAlign w:val="center"/>
          </w:tcPr>
          <w:p w:rsidR="00AD46B9" w:rsidRDefault="00AD46B9" w:rsidP="00EB7829">
            <w:pPr>
              <w:pStyle w:val="21"/>
              <w:shd w:val="clear" w:color="auto" w:fill="auto"/>
              <w:spacing w:line="274" w:lineRule="exact"/>
              <w:jc w:val="center"/>
            </w:pPr>
            <w:r>
              <w:rPr>
                <w:rStyle w:val="210pt3"/>
                <w:color w:val="000000"/>
              </w:rPr>
              <w:t>Причина</w:t>
            </w:r>
          </w:p>
          <w:p w:rsidR="00AD46B9" w:rsidRDefault="00AD46B9" w:rsidP="00EB7829">
            <w:pPr>
              <w:pStyle w:val="21"/>
              <w:shd w:val="clear" w:color="auto" w:fill="auto"/>
              <w:spacing w:line="274" w:lineRule="exact"/>
              <w:jc w:val="center"/>
            </w:pPr>
            <w:proofErr w:type="spellStart"/>
            <w:r>
              <w:rPr>
                <w:rStyle w:val="210pt3"/>
                <w:color w:val="000000"/>
              </w:rPr>
              <w:t>поврежде</w:t>
            </w:r>
            <w:proofErr w:type="spellEnd"/>
          </w:p>
          <w:p w:rsidR="00AD46B9" w:rsidRDefault="00AD46B9" w:rsidP="00EB7829">
            <w:pPr>
              <w:pStyle w:val="21"/>
              <w:shd w:val="clear" w:color="auto" w:fill="auto"/>
              <w:spacing w:line="274" w:lineRule="exact"/>
              <w:jc w:val="center"/>
            </w:pPr>
            <w:proofErr w:type="spellStart"/>
            <w:r>
              <w:rPr>
                <w:rStyle w:val="210pt3"/>
                <w:color w:val="000000"/>
              </w:rPr>
              <w:t>ния</w:t>
            </w:r>
            <w:proofErr w:type="spellEnd"/>
          </w:p>
        </w:tc>
      </w:tr>
      <w:tr w:rsidR="00AD46B9">
        <w:trPr>
          <w:trHeight w:val="1114"/>
        </w:trPr>
        <w:tc>
          <w:tcPr>
            <w:tcW w:w="917" w:type="dxa"/>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r>
              <w:rPr>
                <w:rStyle w:val="210pt3"/>
                <w:color w:val="000000"/>
              </w:rPr>
              <w:t>номер</w:t>
            </w:r>
          </w:p>
          <w:p w:rsidR="00AD46B9" w:rsidRDefault="00AD46B9" w:rsidP="00EB7829">
            <w:pPr>
              <w:pStyle w:val="21"/>
              <w:shd w:val="clear" w:color="auto" w:fill="auto"/>
              <w:spacing w:line="274" w:lineRule="exact"/>
              <w:jc w:val="center"/>
            </w:pPr>
            <w:proofErr w:type="spellStart"/>
            <w:r>
              <w:rPr>
                <w:rStyle w:val="210pt3"/>
                <w:color w:val="000000"/>
              </w:rPr>
              <w:t>участ</w:t>
            </w:r>
            <w:proofErr w:type="spellEnd"/>
          </w:p>
          <w:p w:rsidR="00AD46B9" w:rsidRDefault="00AD46B9" w:rsidP="00EB7829">
            <w:pPr>
              <w:pStyle w:val="21"/>
              <w:shd w:val="clear" w:color="auto" w:fill="auto"/>
              <w:spacing w:line="274" w:lineRule="exact"/>
              <w:jc w:val="center"/>
            </w:pPr>
            <w:r>
              <w:rPr>
                <w:rStyle w:val="210pt3"/>
                <w:color w:val="000000"/>
              </w:rPr>
              <w:t>ка</w:t>
            </w:r>
          </w:p>
        </w:tc>
        <w:tc>
          <w:tcPr>
            <w:tcW w:w="1363" w:type="dxa"/>
            <w:tcBorders>
              <w:top w:val="single" w:sz="4" w:space="0" w:color="auto"/>
              <w:left w:val="single" w:sz="4" w:space="0" w:color="auto"/>
              <w:bottom w:val="nil"/>
              <w:right w:val="nil"/>
            </w:tcBorders>
            <w:shd w:val="clear" w:color="auto" w:fill="FFFFFF"/>
            <w:vAlign w:val="bottom"/>
          </w:tcPr>
          <w:p w:rsidR="00AD46B9" w:rsidRDefault="00AD46B9" w:rsidP="00EB7829">
            <w:pPr>
              <w:pStyle w:val="21"/>
              <w:shd w:val="clear" w:color="auto" w:fill="auto"/>
              <w:spacing w:line="274" w:lineRule="exact"/>
              <w:jc w:val="center"/>
            </w:pPr>
            <w:r>
              <w:rPr>
                <w:rStyle w:val="210pt3"/>
                <w:color w:val="000000"/>
              </w:rPr>
              <w:t>участок</w:t>
            </w:r>
          </w:p>
          <w:p w:rsidR="00AD46B9" w:rsidRDefault="00AD46B9" w:rsidP="00EB7829">
            <w:pPr>
              <w:pStyle w:val="21"/>
              <w:shd w:val="clear" w:color="auto" w:fill="auto"/>
              <w:spacing w:line="274" w:lineRule="exact"/>
              <w:jc w:val="center"/>
            </w:pPr>
            <w:r>
              <w:rPr>
                <w:rStyle w:val="210pt3"/>
                <w:color w:val="000000"/>
              </w:rPr>
              <w:t>между</w:t>
            </w:r>
          </w:p>
          <w:p w:rsidR="00AD46B9" w:rsidRDefault="00AD46B9" w:rsidP="00EB7829">
            <w:pPr>
              <w:pStyle w:val="21"/>
              <w:shd w:val="clear" w:color="auto" w:fill="auto"/>
              <w:spacing w:line="274" w:lineRule="exact"/>
              <w:jc w:val="center"/>
            </w:pPr>
            <w:r>
              <w:rPr>
                <w:rStyle w:val="210pt3"/>
                <w:color w:val="000000"/>
              </w:rPr>
              <w:t>тепловыми</w:t>
            </w:r>
          </w:p>
          <w:p w:rsidR="00AD46B9" w:rsidRDefault="00AD46B9" w:rsidP="00EB7829">
            <w:pPr>
              <w:pStyle w:val="21"/>
              <w:shd w:val="clear" w:color="auto" w:fill="auto"/>
              <w:spacing w:line="274" w:lineRule="exact"/>
              <w:jc w:val="center"/>
            </w:pPr>
            <w:r>
              <w:rPr>
                <w:rStyle w:val="210pt3"/>
                <w:color w:val="000000"/>
              </w:rPr>
              <w:t>камерами</w:t>
            </w:r>
          </w:p>
        </w:tc>
        <w:tc>
          <w:tcPr>
            <w:tcW w:w="1459" w:type="dxa"/>
            <w:vMerge/>
            <w:tcBorders>
              <w:top w:val="nil"/>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p>
        </w:tc>
        <w:tc>
          <w:tcPr>
            <w:tcW w:w="1738" w:type="dxa"/>
            <w:vMerge/>
            <w:tcBorders>
              <w:top w:val="nil"/>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p>
        </w:tc>
        <w:tc>
          <w:tcPr>
            <w:tcW w:w="1013" w:type="dxa"/>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00" w:lineRule="exact"/>
              <w:jc w:val="center"/>
            </w:pPr>
            <w:proofErr w:type="spellStart"/>
            <w:r>
              <w:rPr>
                <w:rStyle w:val="210pt3"/>
                <w:color w:val="000000"/>
              </w:rPr>
              <w:t>Отопле</w:t>
            </w:r>
            <w:proofErr w:type="spellEnd"/>
          </w:p>
          <w:p w:rsidR="00AD46B9" w:rsidRDefault="00AD46B9" w:rsidP="00EB7829">
            <w:pPr>
              <w:pStyle w:val="21"/>
              <w:shd w:val="clear" w:color="auto" w:fill="auto"/>
              <w:spacing w:line="200" w:lineRule="exact"/>
              <w:jc w:val="center"/>
            </w:pPr>
            <w:proofErr w:type="spellStart"/>
            <w:r>
              <w:rPr>
                <w:rStyle w:val="210pt3"/>
                <w:color w:val="000000"/>
              </w:rPr>
              <w:t>ние</w:t>
            </w:r>
            <w:proofErr w:type="spellEnd"/>
          </w:p>
        </w:tc>
        <w:tc>
          <w:tcPr>
            <w:tcW w:w="1133" w:type="dxa"/>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Вентиля</w:t>
            </w:r>
          </w:p>
          <w:p w:rsidR="00AD46B9" w:rsidRDefault="00AD46B9" w:rsidP="00EB7829">
            <w:pPr>
              <w:pStyle w:val="21"/>
              <w:shd w:val="clear" w:color="auto" w:fill="auto"/>
              <w:spacing w:line="200" w:lineRule="exact"/>
              <w:jc w:val="center"/>
            </w:pPr>
            <w:proofErr w:type="spellStart"/>
            <w:r>
              <w:rPr>
                <w:rStyle w:val="210pt3"/>
                <w:color w:val="000000"/>
              </w:rPr>
              <w:t>ция</w:t>
            </w:r>
            <w:proofErr w:type="spellEnd"/>
          </w:p>
        </w:tc>
        <w:tc>
          <w:tcPr>
            <w:tcW w:w="989" w:type="dxa"/>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ГВС</w:t>
            </w:r>
          </w:p>
        </w:tc>
        <w:tc>
          <w:tcPr>
            <w:tcW w:w="1560" w:type="dxa"/>
            <w:vMerge/>
            <w:tcBorders>
              <w:top w:val="nil"/>
              <w:left w:val="single" w:sz="4" w:space="0" w:color="auto"/>
              <w:bottom w:val="nil"/>
              <w:right w:val="nil"/>
            </w:tcBorders>
            <w:shd w:val="clear" w:color="auto" w:fill="FFFFFF"/>
            <w:vAlign w:val="center"/>
          </w:tcPr>
          <w:p w:rsidR="00AD46B9" w:rsidRDefault="00AD46B9" w:rsidP="00EB7829">
            <w:pPr>
              <w:pStyle w:val="21"/>
              <w:shd w:val="clear" w:color="auto" w:fill="auto"/>
              <w:spacing w:line="200" w:lineRule="exact"/>
              <w:jc w:val="center"/>
            </w:pPr>
          </w:p>
        </w:tc>
        <w:tc>
          <w:tcPr>
            <w:tcW w:w="1627" w:type="dxa"/>
            <w:vMerge/>
            <w:tcBorders>
              <w:top w:val="nil"/>
              <w:left w:val="single" w:sz="4" w:space="0" w:color="auto"/>
              <w:bottom w:val="nil"/>
              <w:right w:val="nil"/>
            </w:tcBorders>
            <w:shd w:val="clear" w:color="auto" w:fill="FFFFFF"/>
            <w:vAlign w:val="center"/>
          </w:tcPr>
          <w:p w:rsidR="00AD46B9" w:rsidRDefault="00AD46B9" w:rsidP="00EB7829">
            <w:pPr>
              <w:pStyle w:val="21"/>
              <w:shd w:val="clear" w:color="auto" w:fill="auto"/>
              <w:spacing w:line="200" w:lineRule="exact"/>
              <w:jc w:val="center"/>
            </w:pPr>
          </w:p>
        </w:tc>
        <w:tc>
          <w:tcPr>
            <w:tcW w:w="1637" w:type="dxa"/>
            <w:vMerge/>
            <w:tcBorders>
              <w:top w:val="nil"/>
              <w:left w:val="single" w:sz="4" w:space="0" w:color="auto"/>
              <w:bottom w:val="nil"/>
              <w:right w:val="nil"/>
            </w:tcBorders>
            <w:shd w:val="clear" w:color="auto" w:fill="FFFFFF"/>
            <w:vAlign w:val="center"/>
          </w:tcPr>
          <w:p w:rsidR="00AD46B9" w:rsidRDefault="00AD46B9" w:rsidP="00EB7829">
            <w:pPr>
              <w:pStyle w:val="21"/>
              <w:shd w:val="clear" w:color="auto" w:fill="auto"/>
              <w:spacing w:line="200" w:lineRule="exact"/>
              <w:jc w:val="center"/>
            </w:pPr>
          </w:p>
        </w:tc>
        <w:tc>
          <w:tcPr>
            <w:tcW w:w="1368" w:type="dxa"/>
            <w:vMerge/>
            <w:tcBorders>
              <w:top w:val="nil"/>
              <w:left w:val="single" w:sz="4" w:space="0" w:color="auto"/>
              <w:bottom w:val="nil"/>
              <w:right w:val="single" w:sz="4" w:space="0" w:color="auto"/>
            </w:tcBorders>
            <w:shd w:val="clear" w:color="auto" w:fill="FFFFFF"/>
            <w:vAlign w:val="center"/>
          </w:tcPr>
          <w:p w:rsidR="00AD46B9" w:rsidRDefault="00AD46B9" w:rsidP="00EB7829">
            <w:pPr>
              <w:pStyle w:val="21"/>
              <w:shd w:val="clear" w:color="auto" w:fill="auto"/>
              <w:spacing w:line="200" w:lineRule="exact"/>
              <w:jc w:val="center"/>
            </w:pPr>
          </w:p>
        </w:tc>
      </w:tr>
      <w:tr w:rsidR="00AD46B9">
        <w:trPr>
          <w:trHeight w:val="475"/>
        </w:trPr>
        <w:tc>
          <w:tcPr>
            <w:tcW w:w="917"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363"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459"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738"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013"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133"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989"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560"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627"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637"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368"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r>
    </w:tbl>
    <w:p w:rsidR="00AD46B9" w:rsidRPr="00EB7829" w:rsidRDefault="00EB7829">
      <w:pPr>
        <w:rPr>
          <w:rFonts w:ascii="Times New Roman" w:hAnsi="Times New Roman" w:cs="Times New Roman"/>
          <w:color w:val="auto"/>
        </w:rPr>
      </w:pPr>
      <w:r>
        <w:rPr>
          <w:rFonts w:ascii="Times New Roman" w:hAnsi="Times New Roman" w:cs="Times New Roman"/>
          <w:color w:val="auto"/>
        </w:rPr>
        <w:t xml:space="preserve">2.3.9.2. Инциденты на тепловых сетях </w:t>
      </w:r>
      <w:r w:rsidR="00F46163">
        <w:rPr>
          <w:rStyle w:val="2"/>
        </w:rPr>
        <w:t>МУП «Коммунальное».</w:t>
      </w:r>
    </w:p>
    <w:tbl>
      <w:tblPr>
        <w:tblW w:w="0" w:type="auto"/>
        <w:tblInd w:w="5" w:type="dxa"/>
        <w:tblLayout w:type="fixed"/>
        <w:tblCellMar>
          <w:left w:w="0" w:type="dxa"/>
          <w:right w:w="0" w:type="dxa"/>
        </w:tblCellMar>
        <w:tblLook w:val="0000" w:firstRow="0" w:lastRow="0" w:firstColumn="0" w:lastColumn="0" w:noHBand="0" w:noVBand="0"/>
      </w:tblPr>
      <w:tblGrid>
        <w:gridCol w:w="1018"/>
        <w:gridCol w:w="1397"/>
        <w:gridCol w:w="1704"/>
        <w:gridCol w:w="1699"/>
        <w:gridCol w:w="1987"/>
        <w:gridCol w:w="1699"/>
        <w:gridCol w:w="1704"/>
        <w:gridCol w:w="1982"/>
        <w:gridCol w:w="1613"/>
      </w:tblGrid>
      <w:tr w:rsidR="00AD46B9">
        <w:trPr>
          <w:trHeight w:val="466"/>
        </w:trPr>
        <w:tc>
          <w:tcPr>
            <w:tcW w:w="2415" w:type="dxa"/>
            <w:gridSpan w:val="2"/>
            <w:tcBorders>
              <w:top w:val="single" w:sz="4" w:space="0" w:color="auto"/>
              <w:left w:val="single" w:sz="4" w:space="0" w:color="auto"/>
              <w:bottom w:val="nil"/>
              <w:right w:val="nil"/>
            </w:tcBorders>
            <w:shd w:val="clear" w:color="auto" w:fill="FFFFFF"/>
            <w:vAlign w:val="bottom"/>
          </w:tcPr>
          <w:p w:rsidR="00AD46B9" w:rsidRDefault="00AD46B9" w:rsidP="00EB7829">
            <w:pPr>
              <w:pStyle w:val="21"/>
              <w:shd w:val="clear" w:color="auto" w:fill="auto"/>
              <w:spacing w:line="200" w:lineRule="exact"/>
              <w:jc w:val="center"/>
            </w:pPr>
            <w:r>
              <w:rPr>
                <w:rStyle w:val="210pt3"/>
                <w:color w:val="000000"/>
              </w:rPr>
              <w:t>Место повреждения</w:t>
            </w:r>
          </w:p>
        </w:tc>
        <w:tc>
          <w:tcPr>
            <w:tcW w:w="1704" w:type="dxa"/>
            <w:vMerge w:val="restart"/>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r>
              <w:rPr>
                <w:rStyle w:val="210pt3"/>
                <w:color w:val="000000"/>
              </w:rPr>
              <w:t>Дата и время обнаружения повреждения</w:t>
            </w:r>
          </w:p>
        </w:tc>
        <w:tc>
          <w:tcPr>
            <w:tcW w:w="1699" w:type="dxa"/>
            <w:vMerge w:val="restart"/>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r>
              <w:rPr>
                <w:rStyle w:val="210pt3"/>
                <w:color w:val="000000"/>
              </w:rPr>
              <w:t>Количество потребителей, отключенных от ГВС</w:t>
            </w:r>
          </w:p>
        </w:tc>
        <w:tc>
          <w:tcPr>
            <w:tcW w:w="1987" w:type="dxa"/>
            <w:vMerge w:val="restart"/>
            <w:tcBorders>
              <w:top w:val="single" w:sz="4" w:space="0" w:color="auto"/>
              <w:left w:val="single" w:sz="4" w:space="0" w:color="auto"/>
              <w:bottom w:val="nil"/>
              <w:right w:val="nil"/>
            </w:tcBorders>
            <w:shd w:val="clear" w:color="auto" w:fill="FFFFFF"/>
            <w:vAlign w:val="bottom"/>
          </w:tcPr>
          <w:p w:rsidR="00AD46B9" w:rsidRDefault="00AD46B9" w:rsidP="00EB7829">
            <w:pPr>
              <w:pStyle w:val="21"/>
              <w:shd w:val="clear" w:color="auto" w:fill="auto"/>
              <w:spacing w:line="274" w:lineRule="exact"/>
              <w:jc w:val="center"/>
            </w:pPr>
            <w:r>
              <w:rPr>
                <w:rStyle w:val="210pt3"/>
                <w:color w:val="000000"/>
              </w:rPr>
              <w:t>Общая тепловая нагрузка потребителей, отключенных от теплоснабжения (школы, д/с, больницы) ГВС</w:t>
            </w:r>
          </w:p>
        </w:tc>
        <w:tc>
          <w:tcPr>
            <w:tcW w:w="1699" w:type="dxa"/>
            <w:vMerge w:val="restart"/>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r>
              <w:rPr>
                <w:rStyle w:val="210pt3"/>
                <w:color w:val="000000"/>
              </w:rPr>
              <w:t>Дата и время начала устранения повреждения</w:t>
            </w:r>
          </w:p>
        </w:tc>
        <w:tc>
          <w:tcPr>
            <w:tcW w:w="1704" w:type="dxa"/>
            <w:vMerge w:val="restart"/>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r>
              <w:rPr>
                <w:rStyle w:val="210pt3"/>
                <w:color w:val="000000"/>
              </w:rPr>
              <w:t>Дата и время завершения устранения повреждения</w:t>
            </w:r>
          </w:p>
        </w:tc>
        <w:tc>
          <w:tcPr>
            <w:tcW w:w="1982" w:type="dxa"/>
            <w:vMerge w:val="restart"/>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r>
              <w:rPr>
                <w:rStyle w:val="210pt3"/>
                <w:color w:val="000000"/>
              </w:rPr>
              <w:t>Дата и время включения теплоснабжения потребителям</w:t>
            </w:r>
          </w:p>
        </w:tc>
        <w:tc>
          <w:tcPr>
            <w:tcW w:w="1613" w:type="dxa"/>
            <w:vMerge w:val="restart"/>
            <w:tcBorders>
              <w:top w:val="single" w:sz="4" w:space="0" w:color="auto"/>
              <w:left w:val="single" w:sz="4" w:space="0" w:color="auto"/>
              <w:bottom w:val="nil"/>
              <w:right w:val="single" w:sz="4" w:space="0" w:color="auto"/>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Причина</w:t>
            </w:r>
          </w:p>
          <w:p w:rsidR="00AD46B9" w:rsidRDefault="00AD46B9" w:rsidP="00EB7829">
            <w:pPr>
              <w:pStyle w:val="21"/>
              <w:shd w:val="clear" w:color="auto" w:fill="auto"/>
              <w:spacing w:line="200" w:lineRule="exact"/>
              <w:jc w:val="center"/>
            </w:pPr>
            <w:r>
              <w:rPr>
                <w:rStyle w:val="210pt3"/>
                <w:color w:val="000000"/>
              </w:rPr>
              <w:t>повреждения</w:t>
            </w:r>
          </w:p>
        </w:tc>
      </w:tr>
      <w:tr w:rsidR="00AD46B9">
        <w:trPr>
          <w:trHeight w:val="1478"/>
        </w:trPr>
        <w:tc>
          <w:tcPr>
            <w:tcW w:w="1018" w:type="dxa"/>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номер</w:t>
            </w:r>
          </w:p>
          <w:p w:rsidR="00AD46B9" w:rsidRDefault="00AD46B9" w:rsidP="00EB7829">
            <w:pPr>
              <w:pStyle w:val="21"/>
              <w:shd w:val="clear" w:color="auto" w:fill="auto"/>
              <w:spacing w:line="200" w:lineRule="exact"/>
              <w:jc w:val="center"/>
            </w:pPr>
            <w:r>
              <w:rPr>
                <w:rStyle w:val="210pt3"/>
                <w:color w:val="000000"/>
              </w:rPr>
              <w:t>участка</w:t>
            </w:r>
          </w:p>
        </w:tc>
        <w:tc>
          <w:tcPr>
            <w:tcW w:w="1397" w:type="dxa"/>
            <w:tcBorders>
              <w:top w:val="single" w:sz="4" w:space="0" w:color="auto"/>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r>
              <w:rPr>
                <w:rStyle w:val="210pt3"/>
                <w:color w:val="000000"/>
              </w:rPr>
              <w:t>участок</w:t>
            </w:r>
          </w:p>
          <w:p w:rsidR="00AD46B9" w:rsidRDefault="00AD46B9" w:rsidP="00EB7829">
            <w:pPr>
              <w:pStyle w:val="21"/>
              <w:shd w:val="clear" w:color="auto" w:fill="auto"/>
              <w:spacing w:line="274" w:lineRule="exact"/>
              <w:jc w:val="center"/>
            </w:pPr>
            <w:r>
              <w:rPr>
                <w:rStyle w:val="210pt3"/>
                <w:color w:val="000000"/>
              </w:rPr>
              <w:t>между</w:t>
            </w:r>
          </w:p>
          <w:p w:rsidR="00AD46B9" w:rsidRDefault="00AD46B9" w:rsidP="00EB7829">
            <w:pPr>
              <w:pStyle w:val="21"/>
              <w:shd w:val="clear" w:color="auto" w:fill="auto"/>
              <w:spacing w:line="274" w:lineRule="exact"/>
              <w:jc w:val="center"/>
            </w:pPr>
            <w:r>
              <w:rPr>
                <w:rStyle w:val="210pt3"/>
                <w:color w:val="000000"/>
              </w:rPr>
              <w:t>тепловыми</w:t>
            </w:r>
          </w:p>
          <w:p w:rsidR="00AD46B9" w:rsidRDefault="00AD46B9" w:rsidP="00EB7829">
            <w:pPr>
              <w:pStyle w:val="21"/>
              <w:shd w:val="clear" w:color="auto" w:fill="auto"/>
              <w:spacing w:line="274" w:lineRule="exact"/>
              <w:jc w:val="center"/>
            </w:pPr>
            <w:r>
              <w:rPr>
                <w:rStyle w:val="210pt3"/>
                <w:color w:val="000000"/>
              </w:rPr>
              <w:t>камерами</w:t>
            </w:r>
          </w:p>
        </w:tc>
        <w:tc>
          <w:tcPr>
            <w:tcW w:w="1704" w:type="dxa"/>
            <w:vMerge/>
            <w:tcBorders>
              <w:top w:val="nil"/>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p>
        </w:tc>
        <w:tc>
          <w:tcPr>
            <w:tcW w:w="1699" w:type="dxa"/>
            <w:vMerge/>
            <w:tcBorders>
              <w:top w:val="nil"/>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p>
        </w:tc>
        <w:tc>
          <w:tcPr>
            <w:tcW w:w="1987" w:type="dxa"/>
            <w:vMerge/>
            <w:tcBorders>
              <w:top w:val="nil"/>
              <w:left w:val="single" w:sz="4" w:space="0" w:color="auto"/>
              <w:bottom w:val="nil"/>
              <w:right w:val="nil"/>
            </w:tcBorders>
            <w:shd w:val="clear" w:color="auto" w:fill="FFFFFF"/>
            <w:vAlign w:val="bottom"/>
          </w:tcPr>
          <w:p w:rsidR="00AD46B9" w:rsidRDefault="00AD46B9" w:rsidP="00EB7829">
            <w:pPr>
              <w:pStyle w:val="21"/>
              <w:shd w:val="clear" w:color="auto" w:fill="auto"/>
              <w:spacing w:line="274" w:lineRule="exact"/>
              <w:jc w:val="center"/>
            </w:pPr>
          </w:p>
        </w:tc>
        <w:tc>
          <w:tcPr>
            <w:tcW w:w="1699" w:type="dxa"/>
            <w:vMerge/>
            <w:tcBorders>
              <w:top w:val="nil"/>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p>
        </w:tc>
        <w:tc>
          <w:tcPr>
            <w:tcW w:w="1704" w:type="dxa"/>
            <w:vMerge/>
            <w:tcBorders>
              <w:top w:val="nil"/>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p>
        </w:tc>
        <w:tc>
          <w:tcPr>
            <w:tcW w:w="1982" w:type="dxa"/>
            <w:vMerge/>
            <w:tcBorders>
              <w:top w:val="nil"/>
              <w:left w:val="single" w:sz="4" w:space="0" w:color="auto"/>
              <w:bottom w:val="nil"/>
              <w:right w:val="nil"/>
            </w:tcBorders>
            <w:shd w:val="clear" w:color="auto" w:fill="FFFFFF"/>
            <w:vAlign w:val="center"/>
          </w:tcPr>
          <w:p w:rsidR="00AD46B9" w:rsidRDefault="00AD46B9" w:rsidP="00EB7829">
            <w:pPr>
              <w:pStyle w:val="21"/>
              <w:shd w:val="clear" w:color="auto" w:fill="auto"/>
              <w:spacing w:line="274" w:lineRule="exact"/>
              <w:jc w:val="center"/>
            </w:pPr>
          </w:p>
        </w:tc>
        <w:tc>
          <w:tcPr>
            <w:tcW w:w="1613" w:type="dxa"/>
            <w:vMerge/>
            <w:tcBorders>
              <w:top w:val="nil"/>
              <w:left w:val="single" w:sz="4" w:space="0" w:color="auto"/>
              <w:bottom w:val="nil"/>
              <w:right w:val="single" w:sz="4" w:space="0" w:color="auto"/>
            </w:tcBorders>
            <w:shd w:val="clear" w:color="auto" w:fill="FFFFFF"/>
            <w:vAlign w:val="center"/>
          </w:tcPr>
          <w:p w:rsidR="00AD46B9" w:rsidRDefault="00AD46B9" w:rsidP="00EB7829">
            <w:pPr>
              <w:pStyle w:val="21"/>
              <w:shd w:val="clear" w:color="auto" w:fill="auto"/>
              <w:spacing w:line="274" w:lineRule="exact"/>
              <w:jc w:val="center"/>
            </w:pPr>
          </w:p>
        </w:tc>
      </w:tr>
      <w:tr w:rsidR="00AD46B9">
        <w:trPr>
          <w:trHeight w:val="475"/>
        </w:trPr>
        <w:tc>
          <w:tcPr>
            <w:tcW w:w="1018"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397"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70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699"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987"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699"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70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982"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1613"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r>
    </w:tbl>
    <w:p w:rsidR="00AD46B9" w:rsidRDefault="00AD46B9">
      <w:pPr>
        <w:pStyle w:val="13"/>
        <w:shd w:val="clear" w:color="auto" w:fill="auto"/>
        <w:spacing w:line="280" w:lineRule="exact"/>
        <w:jc w:val="left"/>
      </w:pPr>
      <w:r>
        <w:rPr>
          <w:rStyle w:val="a4"/>
          <w:color w:val="000000"/>
        </w:rPr>
        <w:t>Таблица 2.3.9.3 - Повреждения на тепловых сетях в летний период при гидравлических испытаниях</w:t>
      </w:r>
    </w:p>
    <w:tbl>
      <w:tblPr>
        <w:tblW w:w="0" w:type="auto"/>
        <w:tblInd w:w="5" w:type="dxa"/>
        <w:tblLayout w:type="fixed"/>
        <w:tblCellMar>
          <w:left w:w="0" w:type="dxa"/>
          <w:right w:w="0" w:type="dxa"/>
        </w:tblCellMar>
        <w:tblLook w:val="0000" w:firstRow="0" w:lastRow="0" w:firstColumn="0" w:lastColumn="0" w:noHBand="0" w:noVBand="0"/>
      </w:tblPr>
      <w:tblGrid>
        <w:gridCol w:w="3269"/>
        <w:gridCol w:w="4128"/>
        <w:gridCol w:w="3101"/>
        <w:gridCol w:w="4306"/>
      </w:tblGrid>
      <w:tr w:rsidR="00AD46B9">
        <w:trPr>
          <w:trHeight w:val="566"/>
        </w:trPr>
        <w:tc>
          <w:tcPr>
            <w:tcW w:w="7397" w:type="dxa"/>
            <w:gridSpan w:val="2"/>
            <w:tcBorders>
              <w:top w:val="single" w:sz="4" w:space="0" w:color="auto"/>
              <w:left w:val="single" w:sz="4" w:space="0" w:color="auto"/>
              <w:bottom w:val="nil"/>
              <w:right w:val="nil"/>
            </w:tcBorders>
            <w:shd w:val="clear" w:color="auto" w:fill="FFFFFF"/>
            <w:vAlign w:val="bottom"/>
          </w:tcPr>
          <w:p w:rsidR="00AD46B9" w:rsidRDefault="00AD46B9" w:rsidP="00EB7829">
            <w:pPr>
              <w:pStyle w:val="21"/>
              <w:shd w:val="clear" w:color="auto" w:fill="auto"/>
              <w:spacing w:line="274" w:lineRule="exact"/>
              <w:jc w:val="center"/>
            </w:pPr>
            <w:r>
              <w:rPr>
                <w:rStyle w:val="210pt3"/>
                <w:color w:val="000000"/>
              </w:rPr>
              <w:t>Место повреждения в период гидравлических испытаний на плотность и прочность</w:t>
            </w:r>
          </w:p>
        </w:tc>
        <w:tc>
          <w:tcPr>
            <w:tcW w:w="7407" w:type="dxa"/>
            <w:gridSpan w:val="2"/>
            <w:tcBorders>
              <w:top w:val="single" w:sz="4" w:space="0" w:color="auto"/>
              <w:left w:val="single" w:sz="4" w:space="0" w:color="auto"/>
              <w:bottom w:val="nil"/>
              <w:right w:val="single" w:sz="4" w:space="0" w:color="auto"/>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Место повреждения в период повторных испытаний</w:t>
            </w:r>
          </w:p>
        </w:tc>
      </w:tr>
      <w:tr w:rsidR="00AD46B9">
        <w:trPr>
          <w:trHeight w:val="466"/>
        </w:trPr>
        <w:tc>
          <w:tcPr>
            <w:tcW w:w="3269" w:type="dxa"/>
            <w:tcBorders>
              <w:top w:val="single" w:sz="4" w:space="0" w:color="auto"/>
              <w:left w:val="single" w:sz="4" w:space="0" w:color="auto"/>
              <w:bottom w:val="nil"/>
              <w:right w:val="nil"/>
            </w:tcBorders>
            <w:shd w:val="clear" w:color="auto" w:fill="FFFFFF"/>
            <w:vAlign w:val="bottom"/>
          </w:tcPr>
          <w:p w:rsidR="00AD46B9" w:rsidRDefault="00AD46B9" w:rsidP="00EB7829">
            <w:pPr>
              <w:pStyle w:val="21"/>
              <w:shd w:val="clear" w:color="auto" w:fill="auto"/>
              <w:spacing w:line="200" w:lineRule="exact"/>
              <w:jc w:val="center"/>
            </w:pPr>
            <w:r>
              <w:rPr>
                <w:rStyle w:val="210pt3"/>
                <w:color w:val="000000"/>
              </w:rPr>
              <w:t>номер участка</w:t>
            </w:r>
          </w:p>
        </w:tc>
        <w:tc>
          <w:tcPr>
            <w:tcW w:w="4128" w:type="dxa"/>
            <w:tcBorders>
              <w:top w:val="single" w:sz="4" w:space="0" w:color="auto"/>
              <w:left w:val="single" w:sz="4" w:space="0" w:color="auto"/>
              <w:bottom w:val="nil"/>
              <w:right w:val="nil"/>
            </w:tcBorders>
            <w:shd w:val="clear" w:color="auto" w:fill="FFFFFF"/>
            <w:vAlign w:val="bottom"/>
          </w:tcPr>
          <w:p w:rsidR="00AD46B9" w:rsidRDefault="00AD46B9" w:rsidP="00EB7829">
            <w:pPr>
              <w:pStyle w:val="21"/>
              <w:shd w:val="clear" w:color="auto" w:fill="auto"/>
              <w:spacing w:line="200" w:lineRule="exact"/>
              <w:jc w:val="center"/>
            </w:pPr>
            <w:r>
              <w:rPr>
                <w:rStyle w:val="210pt3"/>
                <w:color w:val="000000"/>
              </w:rPr>
              <w:t>участок между тепловыми камерами</w:t>
            </w:r>
          </w:p>
        </w:tc>
        <w:tc>
          <w:tcPr>
            <w:tcW w:w="3101" w:type="dxa"/>
            <w:tcBorders>
              <w:top w:val="single" w:sz="4" w:space="0" w:color="auto"/>
              <w:left w:val="single" w:sz="4" w:space="0" w:color="auto"/>
              <w:bottom w:val="nil"/>
              <w:right w:val="nil"/>
            </w:tcBorders>
            <w:shd w:val="clear" w:color="auto" w:fill="FFFFFF"/>
            <w:vAlign w:val="bottom"/>
          </w:tcPr>
          <w:p w:rsidR="00AD46B9" w:rsidRDefault="00AD46B9" w:rsidP="00EB7829">
            <w:pPr>
              <w:pStyle w:val="21"/>
              <w:shd w:val="clear" w:color="auto" w:fill="auto"/>
              <w:spacing w:line="200" w:lineRule="exact"/>
              <w:jc w:val="center"/>
            </w:pPr>
            <w:r>
              <w:rPr>
                <w:rStyle w:val="210pt3"/>
                <w:color w:val="000000"/>
              </w:rPr>
              <w:t>номер участка</w:t>
            </w:r>
          </w:p>
        </w:tc>
        <w:tc>
          <w:tcPr>
            <w:tcW w:w="4306"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EB7829">
            <w:pPr>
              <w:pStyle w:val="21"/>
              <w:shd w:val="clear" w:color="auto" w:fill="auto"/>
              <w:spacing w:line="200" w:lineRule="exact"/>
              <w:jc w:val="center"/>
            </w:pPr>
            <w:r>
              <w:rPr>
                <w:rStyle w:val="210pt3"/>
                <w:color w:val="000000"/>
              </w:rPr>
              <w:t>участок между тепловыми камерами</w:t>
            </w:r>
          </w:p>
        </w:tc>
      </w:tr>
      <w:tr w:rsidR="00AD46B9">
        <w:trPr>
          <w:trHeight w:val="475"/>
        </w:trPr>
        <w:tc>
          <w:tcPr>
            <w:tcW w:w="3269"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4128"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3101"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c>
          <w:tcPr>
            <w:tcW w:w="4306"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rsidP="00EB7829">
            <w:pPr>
              <w:pStyle w:val="21"/>
              <w:shd w:val="clear" w:color="auto" w:fill="auto"/>
              <w:spacing w:line="200" w:lineRule="exact"/>
              <w:jc w:val="center"/>
            </w:pPr>
            <w:r>
              <w:rPr>
                <w:rStyle w:val="210pt3"/>
                <w:color w:val="000000"/>
              </w:rPr>
              <w:t>—</w:t>
            </w:r>
          </w:p>
        </w:tc>
      </w:tr>
    </w:tbl>
    <w:p w:rsidR="00AD46B9" w:rsidRPr="00EB7829" w:rsidRDefault="00EB7829">
      <w:pPr>
        <w:rPr>
          <w:rFonts w:ascii="Times New Roman" w:hAnsi="Times New Roman" w:cs="Times New Roman"/>
          <w:color w:val="auto"/>
          <w:sz w:val="2"/>
          <w:szCs w:val="2"/>
        </w:rPr>
        <w:sectPr w:rsidR="00AD46B9" w:rsidRPr="00EB7829">
          <w:pgSz w:w="16840" w:h="11909" w:orient="landscape"/>
          <w:pgMar w:top="1415" w:right="1018" w:bottom="1415" w:left="1018" w:header="0" w:footer="3" w:gutter="0"/>
          <w:cols w:space="720"/>
          <w:noEndnote/>
          <w:docGrid w:linePitch="360"/>
        </w:sectPr>
      </w:pPr>
      <w:proofErr w:type="spellStart"/>
      <w:r>
        <w:rPr>
          <w:rFonts w:ascii="Times New Roman" w:hAnsi="Times New Roman" w:cs="Times New Roman"/>
          <w:color w:val="auto"/>
          <w:sz w:val="2"/>
          <w:szCs w:val="2"/>
        </w:rPr>
        <w:t>Типт</w:t>
      </w:r>
      <w:proofErr w:type="spellEnd"/>
    </w:p>
    <w:tbl>
      <w:tblPr>
        <w:tblW w:w="0" w:type="auto"/>
        <w:tblInd w:w="5" w:type="dxa"/>
        <w:tblLayout w:type="fixed"/>
        <w:tblCellMar>
          <w:left w:w="0" w:type="dxa"/>
          <w:right w:w="0" w:type="dxa"/>
        </w:tblCellMar>
        <w:tblLook w:val="0000" w:firstRow="0" w:lastRow="0" w:firstColumn="0" w:lastColumn="0" w:noHBand="0" w:noVBand="0"/>
      </w:tblPr>
      <w:tblGrid>
        <w:gridCol w:w="1930"/>
        <w:gridCol w:w="1930"/>
        <w:gridCol w:w="1925"/>
        <w:gridCol w:w="1930"/>
        <w:gridCol w:w="1878"/>
      </w:tblGrid>
      <w:tr w:rsidR="00AD46B9" w:rsidTr="00EB7829">
        <w:trPr>
          <w:trHeight w:val="1675"/>
        </w:trPr>
        <w:tc>
          <w:tcPr>
            <w:tcW w:w="1930" w:type="dxa"/>
            <w:tcBorders>
              <w:top w:val="single" w:sz="4" w:space="0" w:color="auto"/>
              <w:left w:val="single" w:sz="4" w:space="0" w:color="auto"/>
              <w:bottom w:val="nil"/>
              <w:right w:val="nil"/>
            </w:tcBorders>
            <w:shd w:val="clear" w:color="auto" w:fill="FFFFFF"/>
            <w:vAlign w:val="center"/>
          </w:tcPr>
          <w:p w:rsidR="00EB7829" w:rsidRDefault="00AD46B9" w:rsidP="00026DA3">
            <w:pPr>
              <w:pStyle w:val="21"/>
              <w:shd w:val="clear" w:color="auto" w:fill="auto"/>
              <w:spacing w:line="200" w:lineRule="exact"/>
              <w:jc w:val="center"/>
            </w:pPr>
            <w:r>
              <w:rPr>
                <w:rStyle w:val="210pt3"/>
                <w:color w:val="000000"/>
              </w:rPr>
              <w:lastRenderedPageBreak/>
              <w:t>Год</w:t>
            </w:r>
          </w:p>
          <w:p w:rsidR="00AD46B9" w:rsidRDefault="00AD46B9" w:rsidP="00026DA3">
            <w:pPr>
              <w:pStyle w:val="21"/>
              <w:shd w:val="clear" w:color="auto" w:fill="auto"/>
              <w:spacing w:line="200" w:lineRule="exact"/>
              <w:jc w:val="center"/>
            </w:pPr>
          </w:p>
        </w:tc>
        <w:tc>
          <w:tcPr>
            <w:tcW w:w="1930" w:type="dxa"/>
            <w:tcBorders>
              <w:top w:val="single" w:sz="4" w:space="0" w:color="auto"/>
              <w:left w:val="single" w:sz="4" w:space="0" w:color="auto"/>
              <w:bottom w:val="nil"/>
              <w:right w:val="nil"/>
            </w:tcBorders>
            <w:shd w:val="clear" w:color="auto" w:fill="FFFFFF"/>
            <w:vAlign w:val="center"/>
          </w:tcPr>
          <w:p w:rsidR="00AD46B9" w:rsidRDefault="00AD46B9" w:rsidP="00026DA3">
            <w:pPr>
              <w:pStyle w:val="21"/>
              <w:shd w:val="clear" w:color="auto" w:fill="auto"/>
              <w:spacing w:line="200" w:lineRule="exact"/>
              <w:ind w:left="360" w:hanging="360"/>
              <w:jc w:val="center"/>
            </w:pPr>
            <w:r>
              <w:rPr>
                <w:rStyle w:val="210pt3"/>
                <w:color w:val="000000"/>
              </w:rPr>
              <w:t>Протяженность</w:t>
            </w:r>
          </w:p>
          <w:p w:rsidR="00AD46B9" w:rsidRDefault="00AD46B9" w:rsidP="00026DA3">
            <w:pPr>
              <w:pStyle w:val="21"/>
              <w:shd w:val="clear" w:color="auto" w:fill="auto"/>
              <w:spacing w:line="200" w:lineRule="exact"/>
              <w:jc w:val="center"/>
            </w:pPr>
            <w:r>
              <w:rPr>
                <w:rStyle w:val="210pt3"/>
                <w:color w:val="000000"/>
              </w:rPr>
              <w:t>сетей,</w:t>
            </w:r>
          </w:p>
          <w:p w:rsidR="00AD46B9" w:rsidRDefault="00AD46B9" w:rsidP="00026DA3">
            <w:pPr>
              <w:pStyle w:val="21"/>
              <w:shd w:val="clear" w:color="auto" w:fill="auto"/>
              <w:spacing w:line="288" w:lineRule="exact"/>
              <w:ind w:left="360" w:hanging="360"/>
              <w:jc w:val="center"/>
            </w:pPr>
            <w:r>
              <w:rPr>
                <w:rStyle w:val="210pt3"/>
                <w:color w:val="000000"/>
              </w:rPr>
              <w:t>нуждающихся в замене,</w:t>
            </w:r>
          </w:p>
        </w:tc>
        <w:tc>
          <w:tcPr>
            <w:tcW w:w="1925" w:type="dxa"/>
            <w:tcBorders>
              <w:top w:val="single" w:sz="4" w:space="0" w:color="auto"/>
              <w:left w:val="single" w:sz="4" w:space="0" w:color="auto"/>
              <w:bottom w:val="nil"/>
              <w:right w:val="nil"/>
            </w:tcBorders>
            <w:shd w:val="clear" w:color="auto" w:fill="FFFFFF"/>
            <w:vAlign w:val="bottom"/>
          </w:tcPr>
          <w:p w:rsidR="00AD46B9" w:rsidRDefault="00AD46B9" w:rsidP="00026DA3">
            <w:pPr>
              <w:pStyle w:val="21"/>
              <w:shd w:val="clear" w:color="auto" w:fill="auto"/>
              <w:spacing w:line="274" w:lineRule="exact"/>
              <w:jc w:val="center"/>
            </w:pPr>
            <w:r>
              <w:rPr>
                <w:rStyle w:val="210pt3"/>
                <w:color w:val="000000"/>
              </w:rPr>
              <w:t>Доля сетей, нуждающихся в замене в общем протяжении всех тепловых сетей, %</w:t>
            </w:r>
          </w:p>
        </w:tc>
        <w:tc>
          <w:tcPr>
            <w:tcW w:w="1930" w:type="dxa"/>
            <w:tcBorders>
              <w:top w:val="single" w:sz="4" w:space="0" w:color="auto"/>
              <w:left w:val="single" w:sz="4" w:space="0" w:color="auto"/>
              <w:bottom w:val="nil"/>
              <w:right w:val="nil"/>
            </w:tcBorders>
            <w:shd w:val="clear" w:color="auto" w:fill="FFFFFF"/>
            <w:vAlign w:val="center"/>
          </w:tcPr>
          <w:p w:rsidR="00AD46B9" w:rsidRDefault="00AD46B9" w:rsidP="00026DA3">
            <w:pPr>
              <w:pStyle w:val="21"/>
              <w:shd w:val="clear" w:color="auto" w:fill="auto"/>
              <w:spacing w:line="200" w:lineRule="exact"/>
              <w:jc w:val="center"/>
            </w:pPr>
            <w:r>
              <w:rPr>
                <w:rStyle w:val="210pt3"/>
                <w:color w:val="000000"/>
              </w:rPr>
              <w:t>Заменено сетей,</w:t>
            </w:r>
          </w:p>
          <w:p w:rsidR="00AD46B9" w:rsidRDefault="00AD46B9" w:rsidP="00026DA3">
            <w:pPr>
              <w:pStyle w:val="21"/>
              <w:shd w:val="clear" w:color="auto" w:fill="auto"/>
              <w:spacing w:line="220" w:lineRule="exact"/>
              <w:jc w:val="center"/>
            </w:pPr>
            <w:r>
              <w:rPr>
                <w:rStyle w:val="211pt5"/>
                <w:color w:val="000000"/>
              </w:rPr>
              <w:t>м</w:t>
            </w:r>
          </w:p>
        </w:tc>
        <w:tc>
          <w:tcPr>
            <w:tcW w:w="1878"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026DA3">
            <w:pPr>
              <w:pStyle w:val="21"/>
              <w:shd w:val="clear" w:color="auto" w:fill="auto"/>
              <w:spacing w:line="200" w:lineRule="exact"/>
              <w:jc w:val="center"/>
            </w:pPr>
            <w:r>
              <w:rPr>
                <w:rStyle w:val="210pt3"/>
                <w:color w:val="000000"/>
              </w:rPr>
              <w:t>Число</w:t>
            </w:r>
          </w:p>
          <w:p w:rsidR="00AD46B9" w:rsidRDefault="00AD46B9" w:rsidP="00026DA3">
            <w:pPr>
              <w:pStyle w:val="21"/>
              <w:shd w:val="clear" w:color="auto" w:fill="auto"/>
              <w:spacing w:line="200" w:lineRule="exact"/>
              <w:jc w:val="center"/>
            </w:pPr>
            <w:r>
              <w:rPr>
                <w:rStyle w:val="210pt3"/>
                <w:color w:val="000000"/>
              </w:rPr>
              <w:t>инцидентов</w:t>
            </w:r>
          </w:p>
        </w:tc>
      </w:tr>
      <w:tr w:rsidR="00AD46B9" w:rsidTr="002136E9">
        <w:trPr>
          <w:trHeight w:val="461"/>
        </w:trPr>
        <w:tc>
          <w:tcPr>
            <w:tcW w:w="1930" w:type="dxa"/>
            <w:tcBorders>
              <w:top w:val="single" w:sz="4" w:space="0" w:color="auto"/>
              <w:left w:val="single" w:sz="4" w:space="0" w:color="auto"/>
              <w:bottom w:val="nil"/>
              <w:right w:val="nil"/>
            </w:tcBorders>
            <w:shd w:val="clear" w:color="auto" w:fill="FFFFFF"/>
            <w:vAlign w:val="bottom"/>
          </w:tcPr>
          <w:p w:rsidR="00AD46B9" w:rsidRDefault="00AD46B9" w:rsidP="00026DA3">
            <w:pPr>
              <w:pStyle w:val="21"/>
              <w:shd w:val="clear" w:color="auto" w:fill="auto"/>
              <w:spacing w:line="200" w:lineRule="exact"/>
              <w:jc w:val="center"/>
            </w:pPr>
            <w:r>
              <w:rPr>
                <w:rStyle w:val="210pt3"/>
                <w:color w:val="000000"/>
              </w:rPr>
              <w:t>201</w:t>
            </w:r>
            <w:r w:rsidR="002136E9">
              <w:rPr>
                <w:rStyle w:val="210pt3"/>
                <w:color w:val="000000"/>
              </w:rPr>
              <w:t>5</w:t>
            </w:r>
          </w:p>
        </w:tc>
        <w:tc>
          <w:tcPr>
            <w:tcW w:w="1930" w:type="dxa"/>
            <w:tcBorders>
              <w:top w:val="single" w:sz="4" w:space="0" w:color="auto"/>
              <w:left w:val="single" w:sz="4" w:space="0" w:color="auto"/>
              <w:bottom w:val="nil"/>
              <w:right w:val="nil"/>
            </w:tcBorders>
            <w:shd w:val="clear" w:color="auto" w:fill="FFFFFF"/>
            <w:vAlign w:val="center"/>
          </w:tcPr>
          <w:p w:rsidR="00AD46B9" w:rsidRDefault="002136E9" w:rsidP="00026DA3">
            <w:pPr>
              <w:pStyle w:val="21"/>
              <w:shd w:val="clear" w:color="auto" w:fill="auto"/>
              <w:spacing w:line="200" w:lineRule="exact"/>
              <w:jc w:val="center"/>
            </w:pPr>
            <w:r>
              <w:rPr>
                <w:rStyle w:val="210pt3"/>
                <w:color w:val="000000"/>
              </w:rPr>
              <w:t>9992</w:t>
            </w:r>
          </w:p>
        </w:tc>
        <w:tc>
          <w:tcPr>
            <w:tcW w:w="1925" w:type="dxa"/>
            <w:tcBorders>
              <w:top w:val="single" w:sz="4" w:space="0" w:color="auto"/>
              <w:left w:val="single" w:sz="4" w:space="0" w:color="auto"/>
              <w:bottom w:val="nil"/>
              <w:right w:val="nil"/>
            </w:tcBorders>
            <w:shd w:val="clear" w:color="auto" w:fill="FFFFFF"/>
            <w:vAlign w:val="center"/>
          </w:tcPr>
          <w:p w:rsidR="00AD46B9" w:rsidRPr="002136E9" w:rsidRDefault="002136E9" w:rsidP="002136E9">
            <w:pPr>
              <w:pStyle w:val="21"/>
              <w:shd w:val="clear" w:color="auto" w:fill="auto"/>
              <w:spacing w:line="200" w:lineRule="exact"/>
              <w:jc w:val="center"/>
              <w:rPr>
                <w:b/>
                <w:sz w:val="20"/>
                <w:szCs w:val="20"/>
              </w:rPr>
            </w:pPr>
            <w:r w:rsidRPr="002136E9">
              <w:rPr>
                <w:b/>
                <w:sz w:val="20"/>
                <w:szCs w:val="20"/>
              </w:rPr>
              <w:t>97,42</w:t>
            </w:r>
          </w:p>
        </w:tc>
        <w:tc>
          <w:tcPr>
            <w:tcW w:w="1930" w:type="dxa"/>
            <w:tcBorders>
              <w:top w:val="single" w:sz="4" w:space="0" w:color="auto"/>
              <w:left w:val="single" w:sz="4" w:space="0" w:color="auto"/>
              <w:bottom w:val="nil"/>
              <w:right w:val="nil"/>
            </w:tcBorders>
            <w:shd w:val="clear" w:color="auto" w:fill="FFFFFF"/>
            <w:vAlign w:val="center"/>
          </w:tcPr>
          <w:p w:rsidR="00AD46B9" w:rsidRDefault="00AD46B9" w:rsidP="00026DA3">
            <w:pPr>
              <w:pStyle w:val="21"/>
              <w:shd w:val="clear" w:color="auto" w:fill="auto"/>
              <w:spacing w:line="220" w:lineRule="exact"/>
              <w:jc w:val="center"/>
            </w:pPr>
            <w:r>
              <w:rPr>
                <w:rStyle w:val="211pt5"/>
                <w:color w:val="000000"/>
              </w:rPr>
              <w:t>—</w:t>
            </w:r>
          </w:p>
        </w:tc>
        <w:tc>
          <w:tcPr>
            <w:tcW w:w="1878"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026DA3">
            <w:pPr>
              <w:pStyle w:val="21"/>
              <w:shd w:val="clear" w:color="auto" w:fill="auto"/>
              <w:spacing w:line="200" w:lineRule="exact"/>
              <w:jc w:val="center"/>
            </w:pPr>
            <w:r>
              <w:rPr>
                <w:rStyle w:val="210pt3"/>
                <w:color w:val="000000"/>
              </w:rPr>
              <w:t>—</w:t>
            </w:r>
          </w:p>
        </w:tc>
      </w:tr>
      <w:tr w:rsidR="002136E9" w:rsidTr="002136E9">
        <w:trPr>
          <w:trHeight w:val="466"/>
        </w:trPr>
        <w:tc>
          <w:tcPr>
            <w:tcW w:w="1930" w:type="dxa"/>
            <w:tcBorders>
              <w:top w:val="single" w:sz="4" w:space="0" w:color="auto"/>
              <w:left w:val="single" w:sz="4" w:space="0" w:color="auto"/>
              <w:bottom w:val="nil"/>
              <w:right w:val="nil"/>
            </w:tcBorders>
            <w:shd w:val="clear" w:color="auto" w:fill="FFFFFF"/>
            <w:vAlign w:val="center"/>
          </w:tcPr>
          <w:p w:rsidR="002136E9" w:rsidRDefault="002136E9" w:rsidP="00026DA3">
            <w:pPr>
              <w:pStyle w:val="21"/>
              <w:shd w:val="clear" w:color="auto" w:fill="auto"/>
              <w:spacing w:line="200" w:lineRule="exact"/>
              <w:jc w:val="center"/>
            </w:pPr>
            <w:r>
              <w:rPr>
                <w:rStyle w:val="210pt3"/>
                <w:color w:val="000000"/>
              </w:rPr>
              <w:t>2016</w:t>
            </w:r>
          </w:p>
        </w:tc>
        <w:tc>
          <w:tcPr>
            <w:tcW w:w="1930" w:type="dxa"/>
            <w:tcBorders>
              <w:top w:val="single" w:sz="4" w:space="0" w:color="auto"/>
              <w:left w:val="single" w:sz="4" w:space="0" w:color="auto"/>
              <w:bottom w:val="nil"/>
              <w:right w:val="nil"/>
            </w:tcBorders>
            <w:shd w:val="clear" w:color="auto" w:fill="FFFFFF"/>
            <w:vAlign w:val="center"/>
          </w:tcPr>
          <w:p w:rsidR="002136E9" w:rsidRDefault="002136E9" w:rsidP="002136E9">
            <w:pPr>
              <w:jc w:val="center"/>
            </w:pPr>
            <w:r w:rsidRPr="007B4FC5">
              <w:rPr>
                <w:rStyle w:val="210pt3"/>
              </w:rPr>
              <w:t>9992</w:t>
            </w:r>
          </w:p>
        </w:tc>
        <w:tc>
          <w:tcPr>
            <w:tcW w:w="1925" w:type="dxa"/>
            <w:tcBorders>
              <w:top w:val="single" w:sz="4" w:space="0" w:color="auto"/>
              <w:left w:val="single" w:sz="4" w:space="0" w:color="auto"/>
              <w:bottom w:val="nil"/>
              <w:right w:val="nil"/>
            </w:tcBorders>
            <w:shd w:val="clear" w:color="auto" w:fill="FFFFFF"/>
            <w:vAlign w:val="center"/>
          </w:tcPr>
          <w:p w:rsidR="002136E9" w:rsidRPr="002136E9" w:rsidRDefault="002136E9" w:rsidP="002136E9">
            <w:pPr>
              <w:jc w:val="center"/>
              <w:rPr>
                <w:rFonts w:ascii="Times New Roman" w:hAnsi="Times New Roman" w:cs="Times New Roman"/>
                <w:b/>
                <w:sz w:val="20"/>
                <w:szCs w:val="20"/>
              </w:rPr>
            </w:pPr>
            <w:r w:rsidRPr="002136E9">
              <w:rPr>
                <w:rFonts w:ascii="Times New Roman" w:hAnsi="Times New Roman" w:cs="Times New Roman"/>
                <w:b/>
                <w:sz w:val="20"/>
                <w:szCs w:val="20"/>
              </w:rPr>
              <w:t>97,42</w:t>
            </w:r>
          </w:p>
        </w:tc>
        <w:tc>
          <w:tcPr>
            <w:tcW w:w="1930" w:type="dxa"/>
            <w:tcBorders>
              <w:top w:val="single" w:sz="4" w:space="0" w:color="auto"/>
              <w:left w:val="single" w:sz="4" w:space="0" w:color="auto"/>
              <w:bottom w:val="nil"/>
              <w:right w:val="nil"/>
            </w:tcBorders>
            <w:shd w:val="clear" w:color="auto" w:fill="FFFFFF"/>
            <w:vAlign w:val="center"/>
          </w:tcPr>
          <w:p w:rsidR="002136E9" w:rsidRDefault="002136E9" w:rsidP="00026DA3">
            <w:pPr>
              <w:pStyle w:val="21"/>
              <w:shd w:val="clear" w:color="auto" w:fill="auto"/>
              <w:spacing w:line="220" w:lineRule="exact"/>
              <w:jc w:val="center"/>
            </w:pPr>
            <w:r>
              <w:rPr>
                <w:rStyle w:val="211pt5"/>
                <w:color w:val="000000"/>
              </w:rPr>
              <w:t>—</w:t>
            </w:r>
          </w:p>
        </w:tc>
        <w:tc>
          <w:tcPr>
            <w:tcW w:w="1878" w:type="dxa"/>
            <w:tcBorders>
              <w:top w:val="single" w:sz="4" w:space="0" w:color="auto"/>
              <w:left w:val="single" w:sz="4" w:space="0" w:color="auto"/>
              <w:bottom w:val="nil"/>
              <w:right w:val="single" w:sz="4" w:space="0" w:color="auto"/>
            </w:tcBorders>
            <w:shd w:val="clear" w:color="auto" w:fill="FFFFFF"/>
            <w:vAlign w:val="center"/>
          </w:tcPr>
          <w:p w:rsidR="002136E9" w:rsidRDefault="002136E9" w:rsidP="00026DA3">
            <w:pPr>
              <w:pStyle w:val="21"/>
              <w:shd w:val="clear" w:color="auto" w:fill="auto"/>
              <w:spacing w:line="200" w:lineRule="exact"/>
              <w:jc w:val="center"/>
            </w:pPr>
            <w:r>
              <w:rPr>
                <w:rStyle w:val="210pt3"/>
                <w:color w:val="000000"/>
              </w:rPr>
              <w:t>—</w:t>
            </w:r>
          </w:p>
        </w:tc>
      </w:tr>
      <w:tr w:rsidR="002136E9" w:rsidTr="002136E9">
        <w:trPr>
          <w:trHeight w:val="475"/>
        </w:trPr>
        <w:tc>
          <w:tcPr>
            <w:tcW w:w="1930" w:type="dxa"/>
            <w:tcBorders>
              <w:top w:val="single" w:sz="4" w:space="0" w:color="auto"/>
              <w:left w:val="single" w:sz="4" w:space="0" w:color="auto"/>
              <w:bottom w:val="single" w:sz="4" w:space="0" w:color="auto"/>
              <w:right w:val="nil"/>
            </w:tcBorders>
            <w:shd w:val="clear" w:color="auto" w:fill="FFFFFF"/>
            <w:vAlign w:val="center"/>
          </w:tcPr>
          <w:p w:rsidR="002136E9" w:rsidRDefault="002136E9" w:rsidP="00026DA3">
            <w:pPr>
              <w:pStyle w:val="21"/>
              <w:shd w:val="clear" w:color="auto" w:fill="auto"/>
              <w:spacing w:line="200" w:lineRule="exact"/>
              <w:jc w:val="center"/>
            </w:pPr>
            <w:r>
              <w:rPr>
                <w:rStyle w:val="210pt3"/>
                <w:color w:val="000000"/>
              </w:rPr>
              <w:t>2017</w:t>
            </w:r>
          </w:p>
        </w:tc>
        <w:tc>
          <w:tcPr>
            <w:tcW w:w="1930" w:type="dxa"/>
            <w:tcBorders>
              <w:top w:val="single" w:sz="4" w:space="0" w:color="auto"/>
              <w:left w:val="single" w:sz="4" w:space="0" w:color="auto"/>
              <w:bottom w:val="single" w:sz="4" w:space="0" w:color="auto"/>
              <w:right w:val="nil"/>
            </w:tcBorders>
            <w:shd w:val="clear" w:color="auto" w:fill="FFFFFF"/>
            <w:vAlign w:val="center"/>
          </w:tcPr>
          <w:p w:rsidR="002136E9" w:rsidRDefault="002136E9" w:rsidP="002136E9">
            <w:pPr>
              <w:jc w:val="center"/>
            </w:pPr>
            <w:r w:rsidRPr="007B4FC5">
              <w:rPr>
                <w:rStyle w:val="210pt3"/>
              </w:rPr>
              <w:t>9992</w:t>
            </w:r>
          </w:p>
        </w:tc>
        <w:tc>
          <w:tcPr>
            <w:tcW w:w="1925" w:type="dxa"/>
            <w:tcBorders>
              <w:top w:val="single" w:sz="4" w:space="0" w:color="auto"/>
              <w:left w:val="single" w:sz="4" w:space="0" w:color="auto"/>
              <w:bottom w:val="single" w:sz="4" w:space="0" w:color="auto"/>
              <w:right w:val="nil"/>
            </w:tcBorders>
            <w:shd w:val="clear" w:color="auto" w:fill="FFFFFF"/>
            <w:vAlign w:val="center"/>
          </w:tcPr>
          <w:p w:rsidR="002136E9" w:rsidRPr="002136E9" w:rsidRDefault="002136E9" w:rsidP="002136E9">
            <w:pPr>
              <w:jc w:val="center"/>
              <w:rPr>
                <w:rFonts w:ascii="Times New Roman" w:hAnsi="Times New Roman" w:cs="Times New Roman"/>
                <w:b/>
                <w:sz w:val="20"/>
                <w:szCs w:val="20"/>
              </w:rPr>
            </w:pPr>
            <w:r w:rsidRPr="002136E9">
              <w:rPr>
                <w:rFonts w:ascii="Times New Roman" w:hAnsi="Times New Roman" w:cs="Times New Roman"/>
                <w:b/>
                <w:sz w:val="20"/>
                <w:szCs w:val="20"/>
              </w:rPr>
              <w:t>97,42</w:t>
            </w:r>
          </w:p>
        </w:tc>
        <w:tc>
          <w:tcPr>
            <w:tcW w:w="1930" w:type="dxa"/>
            <w:tcBorders>
              <w:top w:val="single" w:sz="4" w:space="0" w:color="auto"/>
              <w:left w:val="single" w:sz="4" w:space="0" w:color="auto"/>
              <w:bottom w:val="single" w:sz="4" w:space="0" w:color="auto"/>
              <w:right w:val="nil"/>
            </w:tcBorders>
            <w:shd w:val="clear" w:color="auto" w:fill="FFFFFF"/>
            <w:vAlign w:val="center"/>
          </w:tcPr>
          <w:p w:rsidR="002136E9" w:rsidRDefault="002136E9" w:rsidP="00026DA3">
            <w:pPr>
              <w:pStyle w:val="21"/>
              <w:shd w:val="clear" w:color="auto" w:fill="auto"/>
              <w:spacing w:line="220" w:lineRule="exact"/>
              <w:jc w:val="center"/>
            </w:pPr>
            <w:r>
              <w:rPr>
                <w:rStyle w:val="211pt5"/>
                <w:color w:val="000000"/>
              </w:rPr>
              <w:t>—</w:t>
            </w:r>
          </w:p>
        </w:tc>
        <w:tc>
          <w:tcPr>
            <w:tcW w:w="1878" w:type="dxa"/>
            <w:tcBorders>
              <w:top w:val="single" w:sz="4" w:space="0" w:color="auto"/>
              <w:left w:val="single" w:sz="4" w:space="0" w:color="auto"/>
              <w:bottom w:val="single" w:sz="4" w:space="0" w:color="auto"/>
              <w:right w:val="single" w:sz="4" w:space="0" w:color="auto"/>
            </w:tcBorders>
            <w:shd w:val="clear" w:color="auto" w:fill="FFFFFF"/>
            <w:vAlign w:val="center"/>
          </w:tcPr>
          <w:p w:rsidR="002136E9" w:rsidRDefault="002136E9" w:rsidP="00026DA3">
            <w:pPr>
              <w:pStyle w:val="21"/>
              <w:shd w:val="clear" w:color="auto" w:fill="auto"/>
              <w:spacing w:line="200" w:lineRule="exact"/>
              <w:jc w:val="center"/>
            </w:pPr>
            <w:r>
              <w:rPr>
                <w:rStyle w:val="210pt3"/>
                <w:color w:val="000000"/>
              </w:rPr>
              <w:t>—</w:t>
            </w:r>
          </w:p>
        </w:tc>
      </w:tr>
    </w:tbl>
    <w:tbl>
      <w:tblPr>
        <w:tblpPr w:leftFromText="180" w:rightFromText="180" w:vertAnchor="page" w:horzAnchor="margin" w:tblpY="995"/>
        <w:tblOverlap w:val="never"/>
        <w:tblW w:w="0" w:type="auto"/>
        <w:tblLayout w:type="fixed"/>
        <w:tblLook w:val="01E0" w:firstRow="1" w:lastRow="1" w:firstColumn="1" w:lastColumn="1" w:noHBand="0" w:noVBand="0"/>
      </w:tblPr>
      <w:tblGrid>
        <w:gridCol w:w="9520"/>
      </w:tblGrid>
      <w:tr w:rsidR="00EB7829" w:rsidTr="006641B2">
        <w:trPr>
          <w:trHeight w:val="70"/>
        </w:trPr>
        <w:tc>
          <w:tcPr>
            <w:tcW w:w="9520" w:type="dxa"/>
          </w:tcPr>
          <w:p w:rsidR="00EB7829" w:rsidRPr="006641B2" w:rsidRDefault="00EB7829" w:rsidP="006641B2">
            <w:pPr>
              <w:pStyle w:val="21"/>
              <w:shd w:val="clear" w:color="auto" w:fill="auto"/>
              <w:spacing w:line="200" w:lineRule="exact"/>
              <w:rPr>
                <w:rStyle w:val="210pt3"/>
                <w:color w:val="000000"/>
              </w:rPr>
            </w:pPr>
            <w:r w:rsidRPr="006641B2">
              <w:rPr>
                <w:rStyle w:val="210pt3"/>
                <w:color w:val="000000"/>
              </w:rPr>
              <w:t>Таблица 2.3.9.4 Данные статистической отчетности по тепловым сетям</w:t>
            </w:r>
          </w:p>
        </w:tc>
      </w:tr>
    </w:tbl>
    <w:p w:rsidR="002136E9" w:rsidRDefault="00EB7829" w:rsidP="002136E9">
      <w:pPr>
        <w:pStyle w:val="Default"/>
        <w:rPr>
          <w:sz w:val="28"/>
          <w:szCs w:val="28"/>
        </w:rPr>
      </w:pPr>
      <w:r>
        <w:rPr>
          <w:rStyle w:val="2"/>
        </w:rPr>
        <w:t xml:space="preserve"> </w:t>
      </w:r>
      <w:r w:rsidR="00AD46B9">
        <w:rPr>
          <w:rStyle w:val="2"/>
        </w:rPr>
        <w:t xml:space="preserve">Техническое состояние трубопроводов тепловых сетей характеризует удельный вес сетей, нуждающихся в замене, в общем протяжении всех тепловых сетей (рисунок 2.3.9.1). </w:t>
      </w:r>
      <w:bookmarkStart w:id="56" w:name="bookmark61"/>
      <w:r w:rsidR="002136E9">
        <w:rPr>
          <w:sz w:val="28"/>
          <w:szCs w:val="28"/>
        </w:rPr>
        <w:t xml:space="preserve">Согласно предоставленным данным можно сделать вывод, что к 2016 году исчерпали свой эксплуатационный ресурс 97,42% тепловых сетей. В 2017 году доля таких тепловых сетей к замене осталась на прежнем уровне, откуда следует, что ежегодные работы по замене тепловых сетей на территории МО Ельцовский сельсовет не проводятся. Таким образом, рекомендуется к замене 9992,0 </w:t>
      </w:r>
      <w:r w:rsidR="002136E9">
        <w:rPr>
          <w:i/>
          <w:iCs/>
          <w:sz w:val="28"/>
          <w:szCs w:val="28"/>
        </w:rPr>
        <w:t xml:space="preserve">м </w:t>
      </w:r>
      <w:r w:rsidR="002136E9">
        <w:rPr>
          <w:sz w:val="28"/>
          <w:szCs w:val="28"/>
        </w:rPr>
        <w:t xml:space="preserve">тепловых сетей к 2019, 2020, 2021, 2022 годам. </w:t>
      </w:r>
    </w:p>
    <w:bookmarkEnd w:id="56"/>
    <w:p w:rsidR="00026DA3" w:rsidRDefault="00436151" w:rsidP="00026DA3">
      <w:pPr>
        <w:pStyle w:val="41"/>
        <w:shd w:val="clear" w:color="auto" w:fill="auto"/>
        <w:spacing w:line="600" w:lineRule="exact"/>
        <w:rPr>
          <w:rStyle w:val="23"/>
          <w:bCs/>
          <w:color w:val="000000"/>
        </w:rPr>
      </w:pPr>
      <w:r>
        <w:rPr>
          <w:b w:val="0"/>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3" type="#_x0000_t75" style="position:absolute;margin-left:51.75pt;margin-top:19.5pt;width:203.55pt;height:206.65pt;z-index:251701248">
            <v:imagedata r:id="rId16" o:title=""/>
          </v:shape>
        </w:pict>
      </w:r>
      <w:r w:rsidR="00A44301">
        <w:rPr>
          <w:rStyle w:val="23"/>
          <w:bCs/>
          <w:color w:val="000000"/>
        </w:rPr>
        <w:t>100%</w:t>
      </w:r>
      <w:r w:rsidR="00A44301">
        <w:rPr>
          <w:rStyle w:val="23"/>
          <w:bCs/>
          <w:color w:val="000000"/>
        </w:rPr>
        <w:tab/>
        <w:t xml:space="preserve">            97,42%</w:t>
      </w:r>
      <w:r w:rsidR="00A44301">
        <w:rPr>
          <w:rStyle w:val="23"/>
          <w:bCs/>
          <w:color w:val="000000"/>
        </w:rPr>
        <w:tab/>
        <w:t>97,42%</w:t>
      </w:r>
      <w:r w:rsidR="00A44301">
        <w:rPr>
          <w:rStyle w:val="23"/>
          <w:bCs/>
          <w:color w:val="000000"/>
        </w:rPr>
        <w:tab/>
        <w:t>97,42%</w:t>
      </w:r>
    </w:p>
    <w:p w:rsidR="00A44301" w:rsidRDefault="00A44301" w:rsidP="00026DA3">
      <w:pPr>
        <w:pStyle w:val="41"/>
        <w:shd w:val="clear" w:color="auto" w:fill="auto"/>
        <w:spacing w:line="600" w:lineRule="exact"/>
        <w:rPr>
          <w:rStyle w:val="23"/>
          <w:bCs/>
          <w:color w:val="000000"/>
        </w:rPr>
      </w:pPr>
    </w:p>
    <w:p w:rsidR="002136E9" w:rsidRDefault="00A44301" w:rsidP="00026DA3">
      <w:pPr>
        <w:pStyle w:val="41"/>
        <w:shd w:val="clear" w:color="auto" w:fill="auto"/>
        <w:spacing w:line="600" w:lineRule="exact"/>
        <w:rPr>
          <w:rStyle w:val="23"/>
          <w:bCs/>
          <w:color w:val="000000"/>
        </w:rPr>
      </w:pPr>
      <w:r>
        <w:rPr>
          <w:rStyle w:val="23"/>
          <w:bCs/>
          <w:color w:val="000000"/>
        </w:rPr>
        <w:t>80%</w:t>
      </w:r>
    </w:p>
    <w:p w:rsidR="002136E9" w:rsidRDefault="00A44301" w:rsidP="00026DA3">
      <w:pPr>
        <w:pStyle w:val="41"/>
        <w:shd w:val="clear" w:color="auto" w:fill="auto"/>
        <w:spacing w:line="600" w:lineRule="exact"/>
        <w:rPr>
          <w:rStyle w:val="23"/>
          <w:bCs/>
          <w:color w:val="000000"/>
        </w:rPr>
      </w:pPr>
      <w:r>
        <w:rPr>
          <w:rStyle w:val="23"/>
          <w:bCs/>
          <w:color w:val="000000"/>
        </w:rPr>
        <w:t>60%</w:t>
      </w:r>
    </w:p>
    <w:p w:rsidR="002136E9" w:rsidRDefault="00A44301" w:rsidP="00026DA3">
      <w:pPr>
        <w:pStyle w:val="41"/>
        <w:shd w:val="clear" w:color="auto" w:fill="auto"/>
        <w:spacing w:line="600" w:lineRule="exact"/>
        <w:rPr>
          <w:rStyle w:val="23"/>
          <w:bCs/>
          <w:color w:val="000000"/>
        </w:rPr>
      </w:pPr>
      <w:r>
        <w:rPr>
          <w:rStyle w:val="23"/>
          <w:bCs/>
          <w:color w:val="000000"/>
        </w:rPr>
        <w:t>40%</w:t>
      </w:r>
    </w:p>
    <w:p w:rsidR="002136E9" w:rsidRDefault="00A44301" w:rsidP="00026DA3">
      <w:pPr>
        <w:pStyle w:val="41"/>
        <w:shd w:val="clear" w:color="auto" w:fill="auto"/>
        <w:spacing w:line="600" w:lineRule="exact"/>
        <w:rPr>
          <w:rStyle w:val="23"/>
          <w:bCs/>
          <w:color w:val="000000"/>
        </w:rPr>
      </w:pPr>
      <w:r>
        <w:rPr>
          <w:rStyle w:val="23"/>
          <w:bCs/>
          <w:color w:val="000000"/>
        </w:rPr>
        <w:t>20%</w:t>
      </w:r>
    </w:p>
    <w:p w:rsidR="002136E9" w:rsidRDefault="00A44301" w:rsidP="00026DA3">
      <w:pPr>
        <w:pStyle w:val="41"/>
        <w:shd w:val="clear" w:color="auto" w:fill="auto"/>
        <w:spacing w:line="600" w:lineRule="exact"/>
        <w:rPr>
          <w:rStyle w:val="23"/>
          <w:bCs/>
          <w:color w:val="000000"/>
        </w:rPr>
      </w:pPr>
      <w:r>
        <w:rPr>
          <w:rStyle w:val="23"/>
          <w:bCs/>
          <w:color w:val="000000"/>
        </w:rPr>
        <w:t>0%</w:t>
      </w:r>
    </w:p>
    <w:p w:rsidR="002136E9" w:rsidRDefault="00A44301" w:rsidP="00026DA3">
      <w:pPr>
        <w:pStyle w:val="41"/>
        <w:shd w:val="clear" w:color="auto" w:fill="auto"/>
        <w:spacing w:line="600" w:lineRule="exact"/>
        <w:rPr>
          <w:rStyle w:val="23"/>
          <w:bCs/>
          <w:color w:val="000000"/>
        </w:rPr>
      </w:pPr>
      <w:r>
        <w:rPr>
          <w:rStyle w:val="23"/>
          <w:bCs/>
          <w:color w:val="000000"/>
        </w:rPr>
        <w:tab/>
      </w:r>
      <w:r>
        <w:rPr>
          <w:rStyle w:val="23"/>
          <w:bCs/>
          <w:color w:val="000000"/>
        </w:rPr>
        <w:tab/>
        <w:t>2015      2016       2017</w:t>
      </w:r>
    </w:p>
    <w:p w:rsidR="00A44301" w:rsidRDefault="00A44301" w:rsidP="00026DA3">
      <w:pPr>
        <w:pStyle w:val="21"/>
        <w:shd w:val="clear" w:color="auto" w:fill="auto"/>
        <w:rPr>
          <w:rStyle w:val="2"/>
          <w:color w:val="000000"/>
        </w:rPr>
      </w:pPr>
    </w:p>
    <w:p w:rsidR="00026DA3" w:rsidRDefault="00AD46B9" w:rsidP="00026DA3">
      <w:pPr>
        <w:pStyle w:val="21"/>
        <w:shd w:val="clear" w:color="auto" w:fill="auto"/>
        <w:rPr>
          <w:rStyle w:val="2"/>
          <w:color w:val="000000"/>
        </w:rPr>
      </w:pPr>
      <w:r>
        <w:rPr>
          <w:rStyle w:val="2"/>
          <w:color w:val="000000"/>
        </w:rPr>
        <w:t>Динамика изменения протяженности тепловых сетей</w:t>
      </w:r>
      <w:r w:rsidR="00026DA3">
        <w:rPr>
          <w:rStyle w:val="2"/>
          <w:color w:val="000000"/>
        </w:rPr>
        <w:t xml:space="preserve"> в однотрубном исчислении</w:t>
      </w:r>
      <w:r>
        <w:rPr>
          <w:rStyle w:val="2"/>
          <w:color w:val="000000"/>
        </w:rPr>
        <w:t xml:space="preserve">, нуждающихся в замене, в абсолютном выражении </w:t>
      </w:r>
      <w:r w:rsidR="00026DA3">
        <w:rPr>
          <w:rStyle w:val="2"/>
          <w:color w:val="000000"/>
        </w:rPr>
        <w:t xml:space="preserve">составляет </w:t>
      </w:r>
    </w:p>
    <w:p w:rsidR="00026DA3" w:rsidRDefault="00026DA3" w:rsidP="00026DA3">
      <w:pPr>
        <w:pStyle w:val="21"/>
        <w:shd w:val="clear" w:color="auto" w:fill="auto"/>
        <w:rPr>
          <w:rStyle w:val="2"/>
          <w:color w:val="000000"/>
        </w:rPr>
      </w:pPr>
      <w:r>
        <w:rPr>
          <w:rStyle w:val="2"/>
          <w:color w:val="000000"/>
        </w:rPr>
        <w:t xml:space="preserve">За 2016 год </w:t>
      </w:r>
      <w:smartTag w:uri="urn:schemas-microsoft-com:office:smarttags" w:element="metricconverter">
        <w:smartTagPr>
          <w:attr w:name="ProductID" w:val="9882 метра"/>
        </w:smartTagPr>
        <w:r>
          <w:rPr>
            <w:rStyle w:val="2"/>
            <w:color w:val="000000"/>
          </w:rPr>
          <w:t>9882 метра</w:t>
        </w:r>
      </w:smartTag>
      <w:r>
        <w:rPr>
          <w:rStyle w:val="2"/>
          <w:color w:val="000000"/>
        </w:rPr>
        <w:t>;</w:t>
      </w:r>
    </w:p>
    <w:p w:rsidR="00026DA3" w:rsidRDefault="00026DA3" w:rsidP="00026DA3">
      <w:pPr>
        <w:pStyle w:val="21"/>
        <w:shd w:val="clear" w:color="auto" w:fill="auto"/>
        <w:rPr>
          <w:rStyle w:val="2"/>
          <w:color w:val="000000"/>
        </w:rPr>
      </w:pPr>
      <w:r>
        <w:rPr>
          <w:rStyle w:val="2"/>
          <w:color w:val="000000"/>
        </w:rPr>
        <w:t xml:space="preserve">За 2015 год </w:t>
      </w:r>
      <w:smartTag w:uri="urn:schemas-microsoft-com:office:smarttags" w:element="metricconverter">
        <w:smartTagPr>
          <w:attr w:name="ProductID" w:val="9882 метра"/>
        </w:smartTagPr>
        <w:r>
          <w:rPr>
            <w:rStyle w:val="2"/>
            <w:color w:val="000000"/>
          </w:rPr>
          <w:t>9882 метра</w:t>
        </w:r>
      </w:smartTag>
      <w:r>
        <w:rPr>
          <w:rStyle w:val="2"/>
          <w:color w:val="000000"/>
        </w:rPr>
        <w:t>;</w:t>
      </w:r>
    </w:p>
    <w:p w:rsidR="00026DA3" w:rsidRDefault="00026DA3" w:rsidP="00026DA3">
      <w:pPr>
        <w:pStyle w:val="21"/>
        <w:shd w:val="clear" w:color="auto" w:fill="auto"/>
        <w:rPr>
          <w:rStyle w:val="2"/>
          <w:color w:val="000000"/>
        </w:rPr>
      </w:pPr>
      <w:r>
        <w:rPr>
          <w:rStyle w:val="2"/>
          <w:color w:val="000000"/>
        </w:rPr>
        <w:t xml:space="preserve">За 2014 год </w:t>
      </w:r>
      <w:smartTag w:uri="urn:schemas-microsoft-com:office:smarttags" w:element="metricconverter">
        <w:smartTagPr>
          <w:attr w:name="ProductID" w:val="9882 метра"/>
        </w:smartTagPr>
        <w:r>
          <w:rPr>
            <w:rStyle w:val="2"/>
            <w:color w:val="000000"/>
          </w:rPr>
          <w:t>9882 метра</w:t>
        </w:r>
      </w:smartTag>
    </w:p>
    <w:p w:rsidR="00026DA3" w:rsidRDefault="00026DA3" w:rsidP="00026DA3">
      <w:pPr>
        <w:pStyle w:val="21"/>
        <w:shd w:val="clear" w:color="auto" w:fill="auto"/>
        <w:rPr>
          <w:rStyle w:val="2"/>
          <w:color w:val="000000"/>
        </w:rPr>
      </w:pPr>
      <w:r>
        <w:rPr>
          <w:rStyle w:val="2"/>
          <w:color w:val="000000"/>
        </w:rPr>
        <w:t>Изменений протяженности сетей не произошло.</w:t>
      </w:r>
    </w:p>
    <w:p w:rsidR="00026DA3" w:rsidRDefault="00026DA3" w:rsidP="00026DA3">
      <w:pPr>
        <w:pStyle w:val="21"/>
        <w:shd w:val="clear" w:color="auto" w:fill="auto"/>
        <w:rPr>
          <w:rStyle w:val="2"/>
          <w:color w:val="000000"/>
        </w:rPr>
      </w:pPr>
    </w:p>
    <w:p w:rsidR="00026DA3" w:rsidRDefault="00F46163" w:rsidP="00FF642C">
      <w:pPr>
        <w:pStyle w:val="21"/>
        <w:shd w:val="clear" w:color="auto" w:fill="auto"/>
        <w:ind w:firstLine="360"/>
        <w:jc w:val="both"/>
        <w:rPr>
          <w:rStyle w:val="2"/>
          <w:color w:val="000000"/>
        </w:rPr>
      </w:pPr>
      <w:r>
        <w:rPr>
          <w:rStyle w:val="2"/>
          <w:color w:val="000000"/>
        </w:rPr>
        <w:t>В МО Ельцовский сельсовет в 2020</w:t>
      </w:r>
      <w:r w:rsidR="00AD46B9">
        <w:rPr>
          <w:rStyle w:val="2"/>
          <w:color w:val="000000"/>
        </w:rPr>
        <w:t xml:space="preserve"> году замены тепловы</w:t>
      </w:r>
      <w:r w:rsidR="00026DA3">
        <w:rPr>
          <w:rStyle w:val="2"/>
          <w:color w:val="000000"/>
        </w:rPr>
        <w:t>х сетей не проводилось.</w:t>
      </w:r>
      <w:r w:rsidR="00AD46B9">
        <w:rPr>
          <w:rStyle w:val="2"/>
          <w:color w:val="000000"/>
        </w:rPr>
        <w:t xml:space="preserve"> Необходимо уточнить долю износа трубопроводов тепловых сетей после проведения технического освидетельствования тепловых сет</w:t>
      </w:r>
      <w:r w:rsidR="00026DA3">
        <w:rPr>
          <w:rStyle w:val="2"/>
          <w:color w:val="000000"/>
        </w:rPr>
        <w:t>ей.</w:t>
      </w:r>
      <w:bookmarkStart w:id="57" w:name="bookmark62"/>
    </w:p>
    <w:p w:rsidR="00AD46B9" w:rsidRPr="00026DA3" w:rsidRDefault="00026DA3" w:rsidP="00026DA3">
      <w:pPr>
        <w:pStyle w:val="21"/>
        <w:shd w:val="clear" w:color="auto" w:fill="auto"/>
        <w:ind w:firstLine="360"/>
        <w:jc w:val="center"/>
      </w:pPr>
      <w:r w:rsidRPr="00026DA3">
        <w:rPr>
          <w:rStyle w:val="2"/>
          <w:color w:val="000000"/>
        </w:rPr>
        <w:t>2</w:t>
      </w:r>
      <w:r w:rsidR="00AD46B9" w:rsidRPr="00026DA3">
        <w:rPr>
          <w:rStyle w:val="23"/>
          <w:bCs w:val="0"/>
          <w:color w:val="000000"/>
        </w:rPr>
        <w:t>.3.10 Диагностика и ремонты тепловых сетей</w:t>
      </w:r>
      <w:bookmarkEnd w:id="57"/>
    </w:p>
    <w:p w:rsidR="00AD46B9" w:rsidRDefault="00AD46B9" w:rsidP="00FF642C">
      <w:pPr>
        <w:pStyle w:val="21"/>
        <w:shd w:val="clear" w:color="auto" w:fill="auto"/>
        <w:ind w:firstLine="360"/>
        <w:jc w:val="both"/>
      </w:pPr>
      <w:bookmarkStart w:id="58" w:name="bookmark63"/>
      <w:r>
        <w:rPr>
          <w:rStyle w:val="2"/>
          <w:color w:val="000000"/>
        </w:rPr>
        <w:t>Диагностика состояния теп</w:t>
      </w:r>
      <w:r w:rsidR="00A44301">
        <w:rPr>
          <w:rStyle w:val="2"/>
          <w:color w:val="000000"/>
        </w:rPr>
        <w:t>л</w:t>
      </w:r>
      <w:r>
        <w:rPr>
          <w:rStyle w:val="2"/>
          <w:color w:val="000000"/>
        </w:rPr>
        <w:t>овых сетей проводится с целью своевременного выявления воз</w:t>
      </w:r>
      <w:r w:rsidR="00A44301">
        <w:rPr>
          <w:rStyle w:val="2"/>
          <w:color w:val="000000"/>
        </w:rPr>
        <w:t>можных повреждений сетей и забла</w:t>
      </w:r>
      <w:r>
        <w:rPr>
          <w:rStyle w:val="2"/>
          <w:color w:val="000000"/>
        </w:rPr>
        <w:t>говременного проведения ремонтно-восстановительных работ, не допуская повреждения сетей в период отопительного сезона и выполнения неплановых (аварийных) ремонтных работ, требующих отвлечения значительных трудовых и материальных ресурсов.</w:t>
      </w:r>
      <w:bookmarkEnd w:id="58"/>
    </w:p>
    <w:p w:rsidR="00AD46B9" w:rsidRDefault="00AD46B9" w:rsidP="00FF642C">
      <w:pPr>
        <w:pStyle w:val="21"/>
        <w:shd w:val="clear" w:color="auto" w:fill="auto"/>
        <w:ind w:firstLine="360"/>
        <w:jc w:val="both"/>
      </w:pPr>
      <w:r>
        <w:rPr>
          <w:rStyle w:val="2"/>
          <w:color w:val="000000"/>
        </w:rPr>
        <w:t>Планирование ремонтных программ начинается с формирования перечня объектов с указанием физических объемов (длина, диаметр и т.д.) и характеристик объекта (пропуск тепловой энергии, гидравлические потери и т.д.). Данный перечень формируется на основании заявки начальника теплового хозяйства. Проведение летних ремонтов тепловых сетей планируется на основании гидравлических испытаний на прочность и плотность тепловых сетей.</w:t>
      </w:r>
    </w:p>
    <w:p w:rsidR="00AD46B9" w:rsidRDefault="00AD46B9" w:rsidP="00FF642C">
      <w:pPr>
        <w:pStyle w:val="21"/>
        <w:shd w:val="clear" w:color="auto" w:fill="auto"/>
        <w:ind w:firstLine="360"/>
        <w:jc w:val="both"/>
      </w:pPr>
      <w:r>
        <w:rPr>
          <w:rStyle w:val="2"/>
          <w:color w:val="000000"/>
        </w:rPr>
        <w:t xml:space="preserve">На тепловых сетях </w:t>
      </w:r>
      <w:r w:rsidR="00F46163">
        <w:rPr>
          <w:rStyle w:val="2"/>
          <w:color w:val="000000"/>
        </w:rPr>
        <w:t>МУП «Коммунальное»</w:t>
      </w:r>
      <w:r>
        <w:rPr>
          <w:rStyle w:val="2"/>
          <w:color w:val="000000"/>
        </w:rPr>
        <w:t xml:space="preserve"> необходимо проводить следующие вид</w:t>
      </w:r>
      <w:r w:rsidR="00B24866">
        <w:rPr>
          <w:rStyle w:val="282"/>
          <w:color w:val="000000"/>
        </w:rPr>
        <w:t xml:space="preserve"> </w:t>
      </w:r>
      <w:r>
        <w:rPr>
          <w:rStyle w:val="2"/>
          <w:color w:val="000000"/>
        </w:rPr>
        <w:t xml:space="preserve"> испытаний:</w:t>
      </w:r>
    </w:p>
    <w:p w:rsidR="00AD46B9" w:rsidRDefault="00AD46B9" w:rsidP="002B1B7E">
      <w:pPr>
        <w:pStyle w:val="21"/>
        <w:numPr>
          <w:ilvl w:val="0"/>
          <w:numId w:val="4"/>
        </w:numPr>
        <w:shd w:val="clear" w:color="auto" w:fill="auto"/>
        <w:tabs>
          <w:tab w:val="left" w:pos="1070"/>
        </w:tabs>
        <w:ind w:firstLine="360"/>
        <w:jc w:val="both"/>
      </w:pPr>
      <w:r>
        <w:rPr>
          <w:rStyle w:val="2"/>
          <w:color w:val="000000"/>
        </w:rPr>
        <w:t>Испытания на плотност</w:t>
      </w:r>
      <w:r w:rsidR="00026DA3">
        <w:rPr>
          <w:rStyle w:val="2"/>
          <w:color w:val="000000"/>
        </w:rPr>
        <w:t>ь и прочность в соответствии с «</w:t>
      </w:r>
      <w:r>
        <w:rPr>
          <w:rStyle w:val="2"/>
          <w:color w:val="000000"/>
        </w:rPr>
        <w:t>Правилами устройства и безопасной эксплуатации трубопроводов пара и горячей вод</w:t>
      </w:r>
      <w:r w:rsidR="00026DA3">
        <w:rPr>
          <w:rStyle w:val="2"/>
          <w:color w:val="000000"/>
        </w:rPr>
        <w:t>ы»</w:t>
      </w:r>
      <w:r>
        <w:rPr>
          <w:rStyle w:val="2"/>
          <w:color w:val="000000"/>
        </w:rPr>
        <w:t>,</w:t>
      </w:r>
      <w:r w:rsidR="00026DA3">
        <w:rPr>
          <w:rStyle w:val="2"/>
          <w:color w:val="000000"/>
        </w:rPr>
        <w:t xml:space="preserve"> </w:t>
      </w:r>
      <w:r>
        <w:rPr>
          <w:rStyle w:val="2"/>
          <w:color w:val="000000"/>
        </w:rPr>
        <w:t>"Правилами технической эксплуатации электрических станций и сетей Российской Федерации", "Типовой инструкцией по технической эксплуатации систем транспорта и распределения тепловой энергии" и местной инструкцией.</w:t>
      </w:r>
    </w:p>
    <w:p w:rsidR="00AD46B9" w:rsidRDefault="00AD46B9" w:rsidP="00FF642C">
      <w:pPr>
        <w:pStyle w:val="21"/>
        <w:shd w:val="clear" w:color="auto" w:fill="auto"/>
        <w:ind w:firstLine="360"/>
        <w:jc w:val="both"/>
      </w:pPr>
      <w:r>
        <w:rPr>
          <w:rStyle w:val="2"/>
          <w:color w:val="000000"/>
        </w:rPr>
        <w:t xml:space="preserve">Испытания на тепловых сетях </w:t>
      </w:r>
      <w:r w:rsidR="00F46163">
        <w:rPr>
          <w:rStyle w:val="2"/>
          <w:color w:val="000000"/>
        </w:rPr>
        <w:t xml:space="preserve">МУП «Коммунальное» </w:t>
      </w:r>
      <w:r>
        <w:rPr>
          <w:rStyle w:val="2"/>
          <w:color w:val="000000"/>
        </w:rPr>
        <w:t>проводятся 1 раз в год - перед началом отопительного сезона в динамическом режиме (то есть при заполненных системах отопления производится включение 2-х сетевых насосов, и за счет повышения давления происходит выявление утечек и порывов).</w:t>
      </w:r>
    </w:p>
    <w:p w:rsidR="00AD46B9" w:rsidRDefault="00AD46B9" w:rsidP="00FF642C">
      <w:pPr>
        <w:pStyle w:val="21"/>
        <w:shd w:val="clear" w:color="auto" w:fill="auto"/>
        <w:ind w:firstLine="360"/>
        <w:jc w:val="both"/>
      </w:pPr>
      <w:r>
        <w:rPr>
          <w:rStyle w:val="2"/>
          <w:color w:val="000000"/>
        </w:rPr>
        <w:t xml:space="preserve">В теплоснабжающей организации не проведены работы по определению технического состояния систем теплоснабжения в соответствии Письмом </w:t>
      </w:r>
      <w:r>
        <w:rPr>
          <w:rStyle w:val="2"/>
          <w:color w:val="000000"/>
        </w:rPr>
        <w:lastRenderedPageBreak/>
        <w:t xml:space="preserve">Министерства регионального развития РФ от 26 апреля </w:t>
      </w:r>
      <w:smartTag w:uri="urn:schemas-microsoft-com:office:smarttags" w:element="metricconverter">
        <w:smartTagPr>
          <w:attr w:name="ProductID" w:val="2012 г"/>
        </w:smartTagPr>
        <w:r>
          <w:rPr>
            <w:rStyle w:val="2"/>
            <w:color w:val="000000"/>
          </w:rPr>
          <w:t>2012 г</w:t>
        </w:r>
      </w:smartTag>
      <w:r>
        <w:rPr>
          <w:rStyle w:val="2"/>
          <w:color w:val="000000"/>
        </w:rPr>
        <w:t>. № 9905-АП/14 "О Методических рекомендациях по определению технического состояния систем теплоснабжения, горячего водоснабжения, холодного водоснабжения и водоотведения путем проведения освидетельствования". Результаты этой работы должны быть учтены при определении надёжности и обоснований необходимости реконструкции и технического перевооружения источников тепловой энергии и тепловых сетей.</w:t>
      </w:r>
    </w:p>
    <w:p w:rsidR="00AD46B9" w:rsidRDefault="00AD46B9" w:rsidP="002B1B7E">
      <w:pPr>
        <w:pStyle w:val="21"/>
        <w:numPr>
          <w:ilvl w:val="0"/>
          <w:numId w:val="4"/>
        </w:numPr>
        <w:shd w:val="clear" w:color="auto" w:fill="auto"/>
        <w:tabs>
          <w:tab w:val="left" w:pos="1126"/>
        </w:tabs>
        <w:ind w:firstLine="360"/>
        <w:jc w:val="both"/>
      </w:pPr>
      <w:r>
        <w:rPr>
          <w:rStyle w:val="2"/>
          <w:color w:val="000000"/>
        </w:rPr>
        <w:t>Испытания на максимальную температуру проводятся в соответствии с</w:t>
      </w:r>
    </w:p>
    <w:p w:rsidR="00AD46B9" w:rsidRDefault="00AD46B9" w:rsidP="00FF642C">
      <w:pPr>
        <w:pStyle w:val="21"/>
        <w:shd w:val="clear" w:color="auto" w:fill="auto"/>
        <w:tabs>
          <w:tab w:val="left" w:pos="1781"/>
          <w:tab w:val="left" w:pos="3374"/>
          <w:tab w:val="left" w:pos="5246"/>
          <w:tab w:val="left" w:pos="7258"/>
          <w:tab w:val="left" w:pos="8506"/>
          <w:tab w:val="left" w:pos="8918"/>
        </w:tabs>
        <w:jc w:val="both"/>
      </w:pPr>
      <w:r>
        <w:rPr>
          <w:rStyle w:val="2"/>
          <w:color w:val="000000"/>
        </w:rPr>
        <w:t>"Правилами</w:t>
      </w:r>
      <w:r>
        <w:rPr>
          <w:rStyle w:val="2"/>
          <w:color w:val="000000"/>
        </w:rPr>
        <w:tab/>
        <w:t>технической</w:t>
      </w:r>
      <w:r>
        <w:rPr>
          <w:rStyle w:val="2"/>
          <w:color w:val="000000"/>
        </w:rPr>
        <w:tab/>
        <w:t>эксплуатации</w:t>
      </w:r>
      <w:r>
        <w:rPr>
          <w:rStyle w:val="2"/>
          <w:color w:val="000000"/>
        </w:rPr>
        <w:tab/>
        <w:t>электрических</w:t>
      </w:r>
      <w:r>
        <w:rPr>
          <w:rStyle w:val="2"/>
          <w:color w:val="000000"/>
        </w:rPr>
        <w:tab/>
        <w:t>станций</w:t>
      </w:r>
      <w:r>
        <w:rPr>
          <w:rStyle w:val="2"/>
          <w:color w:val="000000"/>
        </w:rPr>
        <w:tab/>
        <w:t>и</w:t>
      </w:r>
      <w:r>
        <w:rPr>
          <w:rStyle w:val="2"/>
          <w:color w:val="000000"/>
        </w:rPr>
        <w:tab/>
        <w:t>сетей</w:t>
      </w:r>
    </w:p>
    <w:p w:rsidR="00AD46B9" w:rsidRDefault="00AD46B9" w:rsidP="00FF642C">
      <w:pPr>
        <w:pStyle w:val="21"/>
        <w:shd w:val="clear" w:color="auto" w:fill="auto"/>
        <w:jc w:val="both"/>
      </w:pPr>
      <w:r>
        <w:rPr>
          <w:rStyle w:val="2"/>
          <w:color w:val="000000"/>
        </w:rPr>
        <w:t>Российской Федерации", "Типовой инструкцией по технической эксплуатации систем транспорта и распределения тепловой энергии" и местной инструкцией. Испытания необходимо проводить не реже одного раза в 5 лет.</w:t>
      </w:r>
    </w:p>
    <w:p w:rsidR="00AD46B9" w:rsidRDefault="00AD46B9" w:rsidP="00FF642C">
      <w:pPr>
        <w:pStyle w:val="21"/>
        <w:shd w:val="clear" w:color="auto" w:fill="auto"/>
        <w:ind w:firstLine="360"/>
        <w:jc w:val="both"/>
      </w:pPr>
      <w:r>
        <w:rPr>
          <w:rStyle w:val="2"/>
          <w:color w:val="000000"/>
        </w:rPr>
        <w:t xml:space="preserve">Испытания на тепловых сетях </w:t>
      </w:r>
      <w:r w:rsidR="00F46163">
        <w:rPr>
          <w:rStyle w:val="2"/>
          <w:color w:val="000000"/>
        </w:rPr>
        <w:t>МУП «Коммунальное»</w:t>
      </w:r>
      <w:r>
        <w:rPr>
          <w:rStyle w:val="2"/>
          <w:color w:val="000000"/>
        </w:rPr>
        <w:t>» не проводились.</w:t>
      </w:r>
    </w:p>
    <w:p w:rsidR="00AD46B9" w:rsidRDefault="00AD46B9" w:rsidP="002B1B7E">
      <w:pPr>
        <w:pStyle w:val="21"/>
        <w:numPr>
          <w:ilvl w:val="0"/>
          <w:numId w:val="4"/>
        </w:numPr>
        <w:shd w:val="clear" w:color="auto" w:fill="auto"/>
        <w:tabs>
          <w:tab w:val="left" w:pos="1232"/>
        </w:tabs>
        <w:ind w:firstLine="360"/>
        <w:jc w:val="both"/>
      </w:pPr>
      <w:r>
        <w:rPr>
          <w:rStyle w:val="2"/>
          <w:color w:val="000000"/>
        </w:rPr>
        <w:t>Испытания на тепловые потери проводятся в соответствии с</w:t>
      </w:r>
    </w:p>
    <w:p w:rsidR="00AD46B9" w:rsidRDefault="00AD46B9" w:rsidP="00FF642C">
      <w:pPr>
        <w:pStyle w:val="21"/>
        <w:shd w:val="clear" w:color="auto" w:fill="auto"/>
        <w:tabs>
          <w:tab w:val="left" w:pos="1781"/>
          <w:tab w:val="left" w:pos="3374"/>
          <w:tab w:val="left" w:pos="5246"/>
          <w:tab w:val="left" w:pos="7258"/>
          <w:tab w:val="left" w:pos="8506"/>
          <w:tab w:val="left" w:pos="8918"/>
        </w:tabs>
        <w:jc w:val="both"/>
      </w:pPr>
      <w:r>
        <w:rPr>
          <w:rStyle w:val="2"/>
          <w:color w:val="000000"/>
        </w:rPr>
        <w:t>"Правилами</w:t>
      </w:r>
      <w:r>
        <w:rPr>
          <w:rStyle w:val="2"/>
          <w:color w:val="000000"/>
        </w:rPr>
        <w:tab/>
        <w:t>технической</w:t>
      </w:r>
      <w:r>
        <w:rPr>
          <w:rStyle w:val="2"/>
          <w:color w:val="000000"/>
        </w:rPr>
        <w:tab/>
        <w:t>эксплуатации</w:t>
      </w:r>
      <w:r>
        <w:rPr>
          <w:rStyle w:val="2"/>
          <w:color w:val="000000"/>
        </w:rPr>
        <w:tab/>
        <w:t>электрических</w:t>
      </w:r>
      <w:r>
        <w:rPr>
          <w:rStyle w:val="2"/>
          <w:color w:val="000000"/>
        </w:rPr>
        <w:tab/>
        <w:t>станций</w:t>
      </w:r>
      <w:r>
        <w:rPr>
          <w:rStyle w:val="2"/>
          <w:color w:val="000000"/>
        </w:rPr>
        <w:tab/>
        <w:t>и</w:t>
      </w:r>
      <w:r>
        <w:rPr>
          <w:rStyle w:val="2"/>
          <w:color w:val="000000"/>
        </w:rPr>
        <w:tab/>
        <w:t>сетей</w:t>
      </w:r>
    </w:p>
    <w:p w:rsidR="00AD46B9" w:rsidRDefault="00AD46B9" w:rsidP="00FF642C">
      <w:pPr>
        <w:pStyle w:val="21"/>
        <w:shd w:val="clear" w:color="auto" w:fill="auto"/>
        <w:jc w:val="both"/>
      </w:pPr>
      <w:r>
        <w:rPr>
          <w:rStyle w:val="2"/>
          <w:color w:val="000000"/>
        </w:rPr>
        <w:t>Российской Федерации", "Типовой инструкцией по технической эксплуатации систем транспорта и распределения тепловой энергии" по утверждённому графику. Испытания необходимо проводить не реже одного раза в 5 лет.</w:t>
      </w:r>
    </w:p>
    <w:p w:rsidR="00AD46B9" w:rsidRDefault="00AD46B9" w:rsidP="00FF642C">
      <w:pPr>
        <w:pStyle w:val="21"/>
        <w:shd w:val="clear" w:color="auto" w:fill="auto"/>
        <w:ind w:firstLine="360"/>
        <w:jc w:val="both"/>
      </w:pPr>
      <w:r>
        <w:rPr>
          <w:rStyle w:val="2"/>
          <w:color w:val="000000"/>
        </w:rPr>
        <w:t xml:space="preserve">Испытания на тепловых сетях </w:t>
      </w:r>
      <w:r w:rsidR="00F46163">
        <w:rPr>
          <w:rStyle w:val="2"/>
          <w:color w:val="000000"/>
        </w:rPr>
        <w:t>МУП «Коммунальное»</w:t>
      </w:r>
      <w:r>
        <w:rPr>
          <w:rStyle w:val="2"/>
          <w:color w:val="000000"/>
        </w:rPr>
        <w:t xml:space="preserve"> не проводились.</w:t>
      </w:r>
      <w:r w:rsidR="00026DA3">
        <w:rPr>
          <w:rStyle w:val="2"/>
          <w:color w:val="000000"/>
        </w:rPr>
        <w:t xml:space="preserve"> </w:t>
      </w:r>
    </w:p>
    <w:p w:rsidR="00AD46B9" w:rsidRDefault="00AD46B9" w:rsidP="002B1B7E">
      <w:pPr>
        <w:pStyle w:val="21"/>
        <w:numPr>
          <w:ilvl w:val="0"/>
          <w:numId w:val="4"/>
        </w:numPr>
        <w:shd w:val="clear" w:color="auto" w:fill="auto"/>
        <w:tabs>
          <w:tab w:val="left" w:pos="1062"/>
        </w:tabs>
        <w:ind w:firstLine="360"/>
        <w:jc w:val="both"/>
      </w:pPr>
      <w:r>
        <w:rPr>
          <w:rStyle w:val="2"/>
          <w:color w:val="000000"/>
        </w:rPr>
        <w:t>Испытания на гидравлические потери (пропускную способность) проводятся в соответствии с "Правилами технической эксплуатации электрических станций и сетей Российской Федерации", "Типовой инструкцией по технической эксплуатации систем транспорта и распределения тепловой энергии" по утверждённому графику.</w:t>
      </w:r>
    </w:p>
    <w:p w:rsidR="00AD46B9" w:rsidRDefault="00AD46B9" w:rsidP="00FF642C">
      <w:pPr>
        <w:pStyle w:val="21"/>
        <w:shd w:val="clear" w:color="auto" w:fill="auto"/>
        <w:ind w:firstLine="360"/>
        <w:jc w:val="both"/>
        <w:rPr>
          <w:rStyle w:val="2"/>
          <w:color w:val="000000"/>
        </w:rPr>
      </w:pPr>
      <w:r>
        <w:rPr>
          <w:rStyle w:val="2"/>
          <w:color w:val="000000"/>
        </w:rPr>
        <w:t xml:space="preserve">Испытания на тепловых сетях </w:t>
      </w:r>
      <w:r w:rsidR="00F46163">
        <w:rPr>
          <w:rStyle w:val="2"/>
          <w:color w:val="000000"/>
        </w:rPr>
        <w:t>МУП «Коммунальное»</w:t>
      </w:r>
      <w:r>
        <w:rPr>
          <w:rStyle w:val="2"/>
          <w:color w:val="000000"/>
        </w:rPr>
        <w:t xml:space="preserve"> не проводились.</w:t>
      </w:r>
    </w:p>
    <w:p w:rsidR="00026DA3" w:rsidRDefault="00026DA3" w:rsidP="00FF642C">
      <w:pPr>
        <w:pStyle w:val="21"/>
        <w:shd w:val="clear" w:color="auto" w:fill="auto"/>
        <w:ind w:firstLine="360"/>
        <w:jc w:val="both"/>
      </w:pPr>
    </w:p>
    <w:p w:rsidR="00AD46B9" w:rsidRDefault="00AD46B9" w:rsidP="002B1B7E">
      <w:pPr>
        <w:pStyle w:val="24"/>
        <w:keepNext/>
        <w:keepLines/>
        <w:numPr>
          <w:ilvl w:val="0"/>
          <w:numId w:val="5"/>
        </w:numPr>
        <w:shd w:val="clear" w:color="auto" w:fill="auto"/>
        <w:tabs>
          <w:tab w:val="left" w:pos="1226"/>
        </w:tabs>
        <w:spacing w:line="280" w:lineRule="exact"/>
        <w:ind w:firstLine="0"/>
        <w:jc w:val="center"/>
      </w:pPr>
      <w:bookmarkStart w:id="59" w:name="bookmark64"/>
      <w:bookmarkStart w:id="60" w:name="bookmark65"/>
      <w:r>
        <w:rPr>
          <w:rStyle w:val="23"/>
          <w:b/>
          <w:bCs/>
          <w:color w:val="000000"/>
        </w:rPr>
        <w:t>Анализ нормативных и фактических потерь тепловой энергии и</w:t>
      </w:r>
      <w:bookmarkEnd w:id="59"/>
      <w:bookmarkEnd w:id="60"/>
    </w:p>
    <w:p w:rsidR="00AD46B9" w:rsidRDefault="00AD46B9" w:rsidP="00026DA3">
      <w:pPr>
        <w:pStyle w:val="24"/>
        <w:keepNext/>
        <w:keepLines/>
        <w:shd w:val="clear" w:color="auto" w:fill="auto"/>
        <w:spacing w:line="280" w:lineRule="exact"/>
        <w:ind w:firstLine="0"/>
        <w:jc w:val="center"/>
      </w:pPr>
      <w:bookmarkStart w:id="61" w:name="bookmark66"/>
      <w:r>
        <w:rPr>
          <w:rStyle w:val="23"/>
          <w:b/>
          <w:bCs/>
          <w:color w:val="000000"/>
        </w:rPr>
        <w:t>теплоносителя</w:t>
      </w:r>
      <w:bookmarkEnd w:id="61"/>
    </w:p>
    <w:p w:rsidR="00AD46B9" w:rsidRDefault="00AD46B9" w:rsidP="00FF642C">
      <w:pPr>
        <w:pStyle w:val="21"/>
        <w:shd w:val="clear" w:color="auto" w:fill="auto"/>
        <w:ind w:firstLine="360"/>
        <w:jc w:val="both"/>
      </w:pPr>
      <w:r>
        <w:rPr>
          <w:rStyle w:val="2"/>
          <w:color w:val="000000"/>
        </w:rPr>
        <w:t xml:space="preserve">Расчет и обоснование нормативов технологических потерь теплоносителя и </w:t>
      </w:r>
      <w:r>
        <w:rPr>
          <w:rStyle w:val="2"/>
          <w:color w:val="000000"/>
        </w:rPr>
        <w:lastRenderedPageBreak/>
        <w:t xml:space="preserve">тепловой энергии в тепловых сетях </w:t>
      </w:r>
      <w:r w:rsidR="00F46163">
        <w:rPr>
          <w:rStyle w:val="2"/>
          <w:color w:val="000000"/>
        </w:rPr>
        <w:t>МУП «Коммунальное»</w:t>
      </w:r>
      <w:r>
        <w:rPr>
          <w:rStyle w:val="2"/>
          <w:color w:val="000000"/>
        </w:rPr>
        <w:t xml:space="preserve"> производились согласно Приказу № 325 Минэнерго РФ от 4 октября 2008 года "Порядок расчета и обоснования нормативов технологических потерь при передаче тепловой энергии".</w:t>
      </w:r>
    </w:p>
    <w:p w:rsidR="00AD46B9" w:rsidRDefault="00AD46B9" w:rsidP="00FF642C">
      <w:pPr>
        <w:pStyle w:val="21"/>
        <w:shd w:val="clear" w:color="auto" w:fill="auto"/>
        <w:ind w:firstLine="360"/>
        <w:jc w:val="both"/>
      </w:pPr>
      <w:r>
        <w:rPr>
          <w:rStyle w:val="2"/>
          <w:color w:val="000000"/>
        </w:rPr>
        <w:t>Нормативы технологических потерь при передаче тепловой энергии определялись расчётным способом организацией, эксплуатирующей тепловые сети для передачи тепловой энергии потребителям по следующим показателям:</w:t>
      </w:r>
    </w:p>
    <w:p w:rsidR="00AD46B9" w:rsidRDefault="00AD46B9" w:rsidP="002B1B7E">
      <w:pPr>
        <w:pStyle w:val="21"/>
        <w:numPr>
          <w:ilvl w:val="0"/>
          <w:numId w:val="6"/>
        </w:numPr>
        <w:shd w:val="clear" w:color="auto" w:fill="auto"/>
        <w:tabs>
          <w:tab w:val="left" w:pos="1021"/>
        </w:tabs>
        <w:ind w:firstLine="360"/>
        <w:jc w:val="both"/>
      </w:pPr>
      <w:r>
        <w:rPr>
          <w:rStyle w:val="2"/>
          <w:color w:val="000000"/>
        </w:rPr>
        <w:t>потери и затраты теплоносителей (вода);</w:t>
      </w:r>
    </w:p>
    <w:p w:rsidR="00AD46B9" w:rsidRDefault="00AD46B9" w:rsidP="002B1B7E">
      <w:pPr>
        <w:pStyle w:val="21"/>
        <w:numPr>
          <w:ilvl w:val="0"/>
          <w:numId w:val="6"/>
        </w:numPr>
        <w:shd w:val="clear" w:color="auto" w:fill="auto"/>
        <w:tabs>
          <w:tab w:val="left" w:pos="958"/>
        </w:tabs>
        <w:ind w:firstLine="360"/>
        <w:jc w:val="both"/>
      </w:pPr>
      <w:r>
        <w:rPr>
          <w:rStyle w:val="2"/>
          <w:color w:val="000000"/>
        </w:rPr>
        <w:t>потери тепловой энергии в тепловых сетях теплопередачей через теплоизоляционные конструкции теплопроводов и с потерями и затратами теплоносителей (вода);</w:t>
      </w:r>
    </w:p>
    <w:p w:rsidR="00AD46B9" w:rsidRDefault="00AD46B9" w:rsidP="002B1B7E">
      <w:pPr>
        <w:pStyle w:val="21"/>
        <w:numPr>
          <w:ilvl w:val="0"/>
          <w:numId w:val="6"/>
        </w:numPr>
        <w:shd w:val="clear" w:color="auto" w:fill="auto"/>
        <w:tabs>
          <w:tab w:val="left" w:pos="1021"/>
        </w:tabs>
        <w:ind w:firstLine="360"/>
        <w:jc w:val="both"/>
      </w:pPr>
      <w:r>
        <w:rPr>
          <w:rStyle w:val="2"/>
          <w:color w:val="000000"/>
        </w:rPr>
        <w:t>затраты электрической энергии на передачу тепловой энергии.</w:t>
      </w:r>
    </w:p>
    <w:p w:rsidR="00AD46B9" w:rsidRDefault="00AD46B9" w:rsidP="00FF642C">
      <w:pPr>
        <w:pStyle w:val="21"/>
        <w:shd w:val="clear" w:color="auto" w:fill="auto"/>
        <w:ind w:firstLine="360"/>
        <w:jc w:val="both"/>
      </w:pPr>
      <w:r>
        <w:rPr>
          <w:rStyle w:val="2"/>
          <w:color w:val="000000"/>
        </w:rPr>
        <w:t>Фактические годовые потери тепловой энергии через тепловую изоляцию</w:t>
      </w:r>
    </w:p>
    <w:p w:rsidR="00026DA3" w:rsidRDefault="00AD46B9" w:rsidP="00FF642C">
      <w:pPr>
        <w:pStyle w:val="21"/>
        <w:shd w:val="clear" w:color="auto" w:fill="auto"/>
        <w:jc w:val="both"/>
        <w:rPr>
          <w:rStyle w:val="2"/>
          <w:color w:val="000000"/>
        </w:rPr>
      </w:pPr>
      <w:r>
        <w:rPr>
          <w:rStyle w:val="2"/>
          <w:color w:val="000000"/>
        </w:rPr>
        <w:t>определяются путем суммирования фактических тепловых потерь по участкам тепловых сетей с учетом пересчета нормативных часовых среднегодовых тепловых потерь на их фактические среднемесячные значения отдельно для участков подземной и надземной прокладки применительно к фактическим среднемесячным условиям работы тепловых сетей:</w:t>
      </w:r>
    </w:p>
    <w:p w:rsidR="00AD46B9" w:rsidRDefault="00AD46B9" w:rsidP="002B1B7E">
      <w:pPr>
        <w:pStyle w:val="21"/>
        <w:numPr>
          <w:ilvl w:val="0"/>
          <w:numId w:val="6"/>
        </w:numPr>
        <w:shd w:val="clear" w:color="auto" w:fill="auto"/>
        <w:tabs>
          <w:tab w:val="left" w:pos="944"/>
        </w:tabs>
        <w:ind w:firstLine="360"/>
        <w:jc w:val="both"/>
      </w:pPr>
      <w:r>
        <w:rPr>
          <w:rStyle w:val="2"/>
          <w:color w:val="000000"/>
        </w:rPr>
        <w:t>фактических среднемесячных температур воды в подающей и обратной линиях тепловой сети, определенных по эксплуатационному температурному графику при фактической среднемесячной температуре наружного воздуха;</w:t>
      </w:r>
    </w:p>
    <w:p w:rsidR="00AD46B9" w:rsidRDefault="00AD46B9" w:rsidP="002B1B7E">
      <w:pPr>
        <w:pStyle w:val="21"/>
        <w:numPr>
          <w:ilvl w:val="0"/>
          <w:numId w:val="6"/>
        </w:numPr>
        <w:shd w:val="clear" w:color="auto" w:fill="auto"/>
        <w:tabs>
          <w:tab w:val="left" w:pos="944"/>
        </w:tabs>
        <w:ind w:firstLine="360"/>
        <w:jc w:val="both"/>
      </w:pPr>
      <w:r>
        <w:rPr>
          <w:rStyle w:val="2"/>
          <w:color w:val="000000"/>
        </w:rPr>
        <w:t>среднегодовой температуры воды в подающей и обратной линиях тепловой сети, определенной как среднеарифметическое из фактических среднемесячных температур в соответствующих линиях за весь год работы сети;</w:t>
      </w:r>
    </w:p>
    <w:p w:rsidR="00AD46B9" w:rsidRDefault="00AD46B9" w:rsidP="002B1B7E">
      <w:pPr>
        <w:pStyle w:val="21"/>
        <w:numPr>
          <w:ilvl w:val="0"/>
          <w:numId w:val="6"/>
        </w:numPr>
        <w:shd w:val="clear" w:color="auto" w:fill="auto"/>
        <w:tabs>
          <w:tab w:val="left" w:pos="944"/>
        </w:tabs>
        <w:ind w:firstLine="360"/>
        <w:jc w:val="both"/>
      </w:pPr>
      <w:r>
        <w:rPr>
          <w:rStyle w:val="2"/>
          <w:color w:val="000000"/>
        </w:rPr>
        <w:t>фактической среднемесячной и среднегодовой температуре наружного воздуха за год.</w:t>
      </w:r>
    </w:p>
    <w:p w:rsidR="00AD46B9" w:rsidRDefault="00AD46B9" w:rsidP="00FF642C">
      <w:pPr>
        <w:pStyle w:val="21"/>
        <w:shd w:val="clear" w:color="auto" w:fill="auto"/>
        <w:ind w:firstLine="360"/>
        <w:jc w:val="both"/>
      </w:pPr>
      <w:r>
        <w:rPr>
          <w:rStyle w:val="2"/>
          <w:color w:val="000000"/>
        </w:rPr>
        <w:t>Нормативы технологических потерь при передаче тепловой энергии, теплоносителя, включаемых в расчет отпущенных тепловой энергии и теплоносителя приведены в таблице 2.3.11.</w:t>
      </w:r>
    </w:p>
    <w:p w:rsidR="00AD46B9" w:rsidRDefault="00AD46B9">
      <w:pPr>
        <w:pStyle w:val="13"/>
        <w:shd w:val="clear" w:color="auto" w:fill="auto"/>
        <w:spacing w:line="280" w:lineRule="exact"/>
        <w:jc w:val="left"/>
      </w:pPr>
      <w:r>
        <w:rPr>
          <w:rStyle w:val="a4"/>
          <w:color w:val="000000"/>
        </w:rPr>
        <w:t>Таблица 2.3.11 - Потери тепловой энергии и теплоносителя в сетях</w:t>
      </w:r>
    </w:p>
    <w:tbl>
      <w:tblPr>
        <w:tblW w:w="0" w:type="auto"/>
        <w:tblInd w:w="5" w:type="dxa"/>
        <w:tblLayout w:type="fixed"/>
        <w:tblCellMar>
          <w:left w:w="0" w:type="dxa"/>
          <w:right w:w="0" w:type="dxa"/>
        </w:tblCellMar>
        <w:tblLook w:val="0000" w:firstRow="0" w:lastRow="0" w:firstColumn="0" w:lastColumn="0" w:noHBand="0" w:noVBand="0"/>
      </w:tblPr>
      <w:tblGrid>
        <w:gridCol w:w="1762"/>
        <w:gridCol w:w="1757"/>
        <w:gridCol w:w="1814"/>
        <w:gridCol w:w="1195"/>
        <w:gridCol w:w="1104"/>
        <w:gridCol w:w="1109"/>
        <w:gridCol w:w="1003"/>
      </w:tblGrid>
      <w:tr w:rsidR="00AD46B9">
        <w:trPr>
          <w:trHeight w:val="1392"/>
        </w:trPr>
        <w:tc>
          <w:tcPr>
            <w:tcW w:w="1762" w:type="dxa"/>
            <w:vMerge w:val="restart"/>
            <w:tcBorders>
              <w:top w:val="single" w:sz="4" w:space="0" w:color="auto"/>
              <w:left w:val="single" w:sz="4" w:space="0" w:color="auto"/>
              <w:bottom w:val="nil"/>
              <w:right w:val="nil"/>
            </w:tcBorders>
            <w:shd w:val="clear" w:color="auto" w:fill="FFFFFF"/>
            <w:vAlign w:val="center"/>
          </w:tcPr>
          <w:p w:rsidR="00AD46B9" w:rsidRDefault="00AD46B9" w:rsidP="00026DA3">
            <w:pPr>
              <w:pStyle w:val="21"/>
              <w:shd w:val="clear" w:color="auto" w:fill="auto"/>
              <w:spacing w:line="274" w:lineRule="exact"/>
              <w:jc w:val="center"/>
            </w:pPr>
            <w:r>
              <w:rPr>
                <w:rStyle w:val="210pt3"/>
                <w:color w:val="000000"/>
              </w:rPr>
              <w:lastRenderedPageBreak/>
              <w:t>Наименование</w:t>
            </w:r>
          </w:p>
          <w:p w:rsidR="00AD46B9" w:rsidRDefault="00AD46B9" w:rsidP="00026DA3">
            <w:pPr>
              <w:pStyle w:val="21"/>
              <w:shd w:val="clear" w:color="auto" w:fill="auto"/>
              <w:spacing w:line="274" w:lineRule="exact"/>
              <w:jc w:val="center"/>
            </w:pPr>
            <w:r>
              <w:rPr>
                <w:rStyle w:val="210pt3"/>
                <w:color w:val="000000"/>
              </w:rPr>
              <w:t>источника</w:t>
            </w:r>
          </w:p>
          <w:p w:rsidR="00AD46B9" w:rsidRDefault="00AD46B9" w:rsidP="00026DA3">
            <w:pPr>
              <w:pStyle w:val="21"/>
              <w:shd w:val="clear" w:color="auto" w:fill="auto"/>
              <w:spacing w:line="274" w:lineRule="exact"/>
              <w:jc w:val="center"/>
            </w:pPr>
            <w:r>
              <w:rPr>
                <w:rStyle w:val="210pt3"/>
                <w:color w:val="000000"/>
              </w:rPr>
              <w:t>тепловой</w:t>
            </w:r>
          </w:p>
          <w:p w:rsidR="00AD46B9" w:rsidRDefault="00AD46B9" w:rsidP="00026DA3">
            <w:pPr>
              <w:pStyle w:val="21"/>
              <w:shd w:val="clear" w:color="auto" w:fill="auto"/>
              <w:spacing w:line="274" w:lineRule="exact"/>
              <w:jc w:val="center"/>
            </w:pPr>
            <w:r>
              <w:rPr>
                <w:rStyle w:val="210pt3"/>
                <w:color w:val="000000"/>
              </w:rPr>
              <w:t>энергии</w:t>
            </w:r>
          </w:p>
        </w:tc>
        <w:tc>
          <w:tcPr>
            <w:tcW w:w="1757" w:type="dxa"/>
            <w:vMerge w:val="restart"/>
            <w:tcBorders>
              <w:top w:val="single" w:sz="4" w:space="0" w:color="auto"/>
              <w:left w:val="single" w:sz="4" w:space="0" w:color="auto"/>
              <w:bottom w:val="nil"/>
              <w:right w:val="nil"/>
            </w:tcBorders>
            <w:shd w:val="clear" w:color="auto" w:fill="FFFFFF"/>
          </w:tcPr>
          <w:p w:rsidR="00AD46B9" w:rsidRDefault="00AD46B9" w:rsidP="00026DA3">
            <w:pPr>
              <w:pStyle w:val="21"/>
              <w:shd w:val="clear" w:color="auto" w:fill="auto"/>
              <w:spacing w:line="274" w:lineRule="exact"/>
              <w:jc w:val="center"/>
            </w:pPr>
            <w:r>
              <w:rPr>
                <w:rStyle w:val="210pt3"/>
                <w:color w:val="000000"/>
              </w:rPr>
              <w:t xml:space="preserve">Годовые нормативные потери в сетях с утечкой и через изоляцию, </w:t>
            </w:r>
            <w:r>
              <w:rPr>
                <w:rStyle w:val="211pt5"/>
                <w:color w:val="000000"/>
              </w:rPr>
              <w:t>Гкал</w:t>
            </w:r>
          </w:p>
        </w:tc>
        <w:tc>
          <w:tcPr>
            <w:tcW w:w="1814" w:type="dxa"/>
            <w:vMerge w:val="restart"/>
            <w:tcBorders>
              <w:top w:val="single" w:sz="4" w:space="0" w:color="auto"/>
              <w:left w:val="single" w:sz="4" w:space="0" w:color="auto"/>
              <w:bottom w:val="nil"/>
              <w:right w:val="nil"/>
            </w:tcBorders>
            <w:shd w:val="clear" w:color="auto" w:fill="FFFFFF"/>
            <w:vAlign w:val="bottom"/>
          </w:tcPr>
          <w:p w:rsidR="00AD46B9" w:rsidRDefault="00AD46B9" w:rsidP="00026DA3">
            <w:pPr>
              <w:pStyle w:val="21"/>
              <w:shd w:val="clear" w:color="auto" w:fill="auto"/>
              <w:spacing w:line="274" w:lineRule="exact"/>
              <w:jc w:val="center"/>
            </w:pPr>
            <w:r>
              <w:rPr>
                <w:rStyle w:val="210pt3"/>
                <w:color w:val="000000"/>
              </w:rPr>
              <w:t>Годовые фактические потери в сетях с утечкой и через</w:t>
            </w:r>
          </w:p>
          <w:p w:rsidR="00AD46B9" w:rsidRDefault="00AD46B9" w:rsidP="00026DA3">
            <w:pPr>
              <w:pStyle w:val="21"/>
              <w:shd w:val="clear" w:color="auto" w:fill="auto"/>
              <w:spacing w:line="274" w:lineRule="exact"/>
              <w:jc w:val="center"/>
            </w:pPr>
            <w:r>
              <w:rPr>
                <w:rStyle w:val="210pt3"/>
                <w:color w:val="000000"/>
              </w:rPr>
              <w:t xml:space="preserve">изоляцию, </w:t>
            </w:r>
            <w:r>
              <w:rPr>
                <w:rStyle w:val="211pt5"/>
                <w:color w:val="000000"/>
              </w:rPr>
              <w:t>Гкал</w:t>
            </w:r>
          </w:p>
        </w:tc>
        <w:tc>
          <w:tcPr>
            <w:tcW w:w="2299" w:type="dxa"/>
            <w:gridSpan w:val="2"/>
            <w:tcBorders>
              <w:top w:val="single" w:sz="4" w:space="0" w:color="auto"/>
              <w:left w:val="single" w:sz="4" w:space="0" w:color="auto"/>
              <w:bottom w:val="nil"/>
              <w:right w:val="nil"/>
            </w:tcBorders>
            <w:shd w:val="clear" w:color="auto" w:fill="FFFFFF"/>
            <w:vAlign w:val="bottom"/>
          </w:tcPr>
          <w:p w:rsidR="00AD46B9" w:rsidRDefault="00AD46B9" w:rsidP="00026DA3">
            <w:pPr>
              <w:pStyle w:val="21"/>
              <w:shd w:val="clear" w:color="auto" w:fill="auto"/>
              <w:spacing w:line="274" w:lineRule="exact"/>
              <w:jc w:val="center"/>
            </w:pPr>
            <w:r>
              <w:rPr>
                <w:rStyle w:val="210pt3"/>
                <w:color w:val="000000"/>
              </w:rPr>
              <w:t>Годовые нормативные тепловые потери в сетях с утечкой теплоносителя</w:t>
            </w:r>
          </w:p>
        </w:tc>
        <w:tc>
          <w:tcPr>
            <w:tcW w:w="2112" w:type="dxa"/>
            <w:gridSpan w:val="2"/>
            <w:tcBorders>
              <w:top w:val="single" w:sz="4" w:space="0" w:color="auto"/>
              <w:left w:val="single" w:sz="4" w:space="0" w:color="auto"/>
              <w:bottom w:val="nil"/>
              <w:right w:val="single" w:sz="4" w:space="0" w:color="auto"/>
            </w:tcBorders>
            <w:shd w:val="clear" w:color="auto" w:fill="FFFFFF"/>
            <w:vAlign w:val="bottom"/>
          </w:tcPr>
          <w:p w:rsidR="00AD46B9" w:rsidRDefault="00AD46B9" w:rsidP="00026DA3">
            <w:pPr>
              <w:pStyle w:val="21"/>
              <w:shd w:val="clear" w:color="auto" w:fill="auto"/>
              <w:spacing w:line="274" w:lineRule="exact"/>
              <w:jc w:val="center"/>
            </w:pPr>
            <w:r>
              <w:rPr>
                <w:rStyle w:val="210pt3"/>
                <w:color w:val="000000"/>
              </w:rPr>
              <w:t>Годовые фактические тепловые потери в сетях с утечкой теплоносителя</w:t>
            </w:r>
          </w:p>
        </w:tc>
      </w:tr>
      <w:tr w:rsidR="00AD46B9">
        <w:trPr>
          <w:trHeight w:val="557"/>
        </w:trPr>
        <w:tc>
          <w:tcPr>
            <w:tcW w:w="1762" w:type="dxa"/>
            <w:vMerge/>
            <w:tcBorders>
              <w:top w:val="nil"/>
              <w:left w:val="single" w:sz="4" w:space="0" w:color="auto"/>
              <w:bottom w:val="nil"/>
              <w:right w:val="nil"/>
            </w:tcBorders>
            <w:shd w:val="clear" w:color="auto" w:fill="FFFFFF"/>
            <w:vAlign w:val="center"/>
          </w:tcPr>
          <w:p w:rsidR="00AD46B9" w:rsidRDefault="00AD46B9" w:rsidP="00026DA3">
            <w:pPr>
              <w:pStyle w:val="21"/>
              <w:shd w:val="clear" w:color="auto" w:fill="auto"/>
              <w:spacing w:line="274" w:lineRule="exact"/>
              <w:jc w:val="center"/>
            </w:pPr>
          </w:p>
        </w:tc>
        <w:tc>
          <w:tcPr>
            <w:tcW w:w="1757" w:type="dxa"/>
            <w:vMerge/>
            <w:tcBorders>
              <w:top w:val="nil"/>
              <w:left w:val="single" w:sz="4" w:space="0" w:color="auto"/>
              <w:bottom w:val="nil"/>
              <w:right w:val="nil"/>
            </w:tcBorders>
            <w:shd w:val="clear" w:color="auto" w:fill="FFFFFF"/>
          </w:tcPr>
          <w:p w:rsidR="00AD46B9" w:rsidRDefault="00AD46B9" w:rsidP="00026DA3">
            <w:pPr>
              <w:pStyle w:val="21"/>
              <w:shd w:val="clear" w:color="auto" w:fill="auto"/>
              <w:spacing w:line="274" w:lineRule="exact"/>
              <w:jc w:val="center"/>
            </w:pPr>
          </w:p>
        </w:tc>
        <w:tc>
          <w:tcPr>
            <w:tcW w:w="1814" w:type="dxa"/>
            <w:vMerge/>
            <w:tcBorders>
              <w:top w:val="nil"/>
              <w:left w:val="single" w:sz="4" w:space="0" w:color="auto"/>
              <w:bottom w:val="nil"/>
              <w:right w:val="nil"/>
            </w:tcBorders>
            <w:shd w:val="clear" w:color="auto" w:fill="FFFFFF"/>
            <w:vAlign w:val="bottom"/>
          </w:tcPr>
          <w:p w:rsidR="00AD46B9" w:rsidRDefault="00AD46B9" w:rsidP="00026DA3">
            <w:pPr>
              <w:pStyle w:val="21"/>
              <w:shd w:val="clear" w:color="auto" w:fill="auto"/>
              <w:spacing w:line="274" w:lineRule="exact"/>
              <w:jc w:val="center"/>
            </w:pPr>
          </w:p>
        </w:tc>
        <w:tc>
          <w:tcPr>
            <w:tcW w:w="1195" w:type="dxa"/>
            <w:tcBorders>
              <w:top w:val="single" w:sz="4" w:space="0" w:color="auto"/>
              <w:left w:val="single" w:sz="4" w:space="0" w:color="auto"/>
              <w:bottom w:val="nil"/>
              <w:right w:val="nil"/>
            </w:tcBorders>
            <w:shd w:val="clear" w:color="auto" w:fill="FFFFFF"/>
          </w:tcPr>
          <w:p w:rsidR="00AD46B9" w:rsidRDefault="00AD46B9" w:rsidP="00026DA3">
            <w:pPr>
              <w:jc w:val="center"/>
              <w:rPr>
                <w:rFonts w:cs="Times New Roman"/>
                <w:color w:val="auto"/>
                <w:sz w:val="10"/>
                <w:szCs w:val="10"/>
              </w:rPr>
            </w:pPr>
          </w:p>
        </w:tc>
        <w:tc>
          <w:tcPr>
            <w:tcW w:w="1104" w:type="dxa"/>
            <w:tcBorders>
              <w:top w:val="single" w:sz="4" w:space="0" w:color="auto"/>
              <w:left w:val="single" w:sz="4" w:space="0" w:color="auto"/>
              <w:bottom w:val="nil"/>
              <w:right w:val="nil"/>
            </w:tcBorders>
            <w:shd w:val="clear" w:color="auto" w:fill="FFFFFF"/>
            <w:vAlign w:val="center"/>
          </w:tcPr>
          <w:p w:rsidR="00AD46B9" w:rsidRDefault="00AD46B9" w:rsidP="00026DA3">
            <w:pPr>
              <w:pStyle w:val="21"/>
              <w:shd w:val="clear" w:color="auto" w:fill="auto"/>
              <w:spacing w:line="220" w:lineRule="exact"/>
              <w:jc w:val="center"/>
            </w:pPr>
            <w:r>
              <w:rPr>
                <w:rStyle w:val="211pt5"/>
                <w:color w:val="000000"/>
              </w:rPr>
              <w:t>Гкал</w:t>
            </w:r>
          </w:p>
        </w:tc>
        <w:tc>
          <w:tcPr>
            <w:tcW w:w="1109" w:type="dxa"/>
            <w:tcBorders>
              <w:top w:val="single" w:sz="4" w:space="0" w:color="auto"/>
              <w:left w:val="single" w:sz="4" w:space="0" w:color="auto"/>
              <w:bottom w:val="nil"/>
              <w:right w:val="nil"/>
            </w:tcBorders>
            <w:shd w:val="clear" w:color="auto" w:fill="FFFFFF"/>
          </w:tcPr>
          <w:p w:rsidR="00AD46B9" w:rsidRDefault="00AD46B9" w:rsidP="00026DA3">
            <w:pPr>
              <w:jc w:val="center"/>
              <w:rPr>
                <w:rFonts w:cs="Times New Roman"/>
                <w:color w:val="auto"/>
                <w:sz w:val="10"/>
                <w:szCs w:val="10"/>
              </w:rPr>
            </w:pPr>
          </w:p>
        </w:tc>
        <w:tc>
          <w:tcPr>
            <w:tcW w:w="1003"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20" w:lineRule="exact"/>
            </w:pPr>
            <w:r>
              <w:rPr>
                <w:rStyle w:val="211pt5"/>
                <w:color w:val="000000"/>
              </w:rPr>
              <w:t>Гкал</w:t>
            </w:r>
          </w:p>
        </w:tc>
      </w:tr>
      <w:tr w:rsidR="00B467C4" w:rsidTr="001A79ED">
        <w:trPr>
          <w:trHeight w:val="288"/>
        </w:trPr>
        <w:tc>
          <w:tcPr>
            <w:tcW w:w="1762" w:type="dxa"/>
            <w:tcBorders>
              <w:top w:val="single" w:sz="4" w:space="0" w:color="auto"/>
              <w:left w:val="single" w:sz="4" w:space="0" w:color="auto"/>
              <w:bottom w:val="nil"/>
              <w:right w:val="nil"/>
            </w:tcBorders>
            <w:shd w:val="clear" w:color="auto" w:fill="FFFFFF"/>
            <w:vAlign w:val="bottom"/>
          </w:tcPr>
          <w:p w:rsidR="00B467C4" w:rsidRDefault="00B467C4" w:rsidP="00026DA3">
            <w:pPr>
              <w:pStyle w:val="21"/>
              <w:shd w:val="clear" w:color="auto" w:fill="auto"/>
              <w:spacing w:line="200" w:lineRule="exact"/>
              <w:jc w:val="center"/>
            </w:pPr>
            <w:r>
              <w:rPr>
                <w:rStyle w:val="210pt3"/>
                <w:color w:val="000000"/>
              </w:rPr>
              <w:t>Котельная, №1</w:t>
            </w:r>
          </w:p>
        </w:tc>
        <w:tc>
          <w:tcPr>
            <w:tcW w:w="1757" w:type="dxa"/>
            <w:tcBorders>
              <w:top w:val="single" w:sz="4" w:space="0" w:color="auto"/>
              <w:left w:val="single" w:sz="4" w:space="0" w:color="auto"/>
              <w:bottom w:val="nil"/>
              <w:right w:val="nil"/>
            </w:tcBorders>
            <w:shd w:val="clear" w:color="auto" w:fill="FFFFFF"/>
            <w:vAlign w:val="bottom"/>
          </w:tcPr>
          <w:p w:rsidR="00B467C4" w:rsidRDefault="00B467C4" w:rsidP="00026DA3">
            <w:pPr>
              <w:pStyle w:val="21"/>
              <w:shd w:val="clear" w:color="auto" w:fill="auto"/>
              <w:spacing w:line="200" w:lineRule="exact"/>
              <w:jc w:val="center"/>
            </w:pPr>
            <w:r>
              <w:rPr>
                <w:rStyle w:val="210pt3"/>
                <w:color w:val="000000"/>
              </w:rPr>
              <w:t>1064,850</w:t>
            </w:r>
          </w:p>
        </w:tc>
        <w:tc>
          <w:tcPr>
            <w:tcW w:w="1814" w:type="dxa"/>
            <w:tcBorders>
              <w:top w:val="single" w:sz="4" w:space="0" w:color="auto"/>
              <w:left w:val="single" w:sz="4" w:space="0" w:color="auto"/>
              <w:bottom w:val="nil"/>
              <w:right w:val="nil"/>
            </w:tcBorders>
            <w:shd w:val="clear" w:color="auto" w:fill="FFFFFF"/>
            <w:vAlign w:val="bottom"/>
          </w:tcPr>
          <w:p w:rsidR="00B467C4" w:rsidRDefault="00B467C4" w:rsidP="00272E93">
            <w:pPr>
              <w:pStyle w:val="21"/>
              <w:shd w:val="clear" w:color="auto" w:fill="auto"/>
              <w:spacing w:line="200" w:lineRule="exact"/>
              <w:jc w:val="center"/>
            </w:pPr>
            <w:r>
              <w:rPr>
                <w:rStyle w:val="210pt3"/>
                <w:color w:val="000000"/>
              </w:rPr>
              <w:t>1064,850</w:t>
            </w:r>
          </w:p>
        </w:tc>
        <w:tc>
          <w:tcPr>
            <w:tcW w:w="1195" w:type="dxa"/>
            <w:tcBorders>
              <w:top w:val="single" w:sz="4" w:space="0" w:color="auto"/>
              <w:left w:val="single" w:sz="4" w:space="0" w:color="auto"/>
              <w:bottom w:val="nil"/>
              <w:right w:val="nil"/>
            </w:tcBorders>
            <w:shd w:val="clear" w:color="auto" w:fill="FFFFFF"/>
            <w:vAlign w:val="bottom"/>
          </w:tcPr>
          <w:p w:rsidR="00B467C4" w:rsidRDefault="00B467C4" w:rsidP="00026DA3">
            <w:pPr>
              <w:pStyle w:val="21"/>
              <w:shd w:val="clear" w:color="auto" w:fill="auto"/>
              <w:spacing w:line="200" w:lineRule="exact"/>
              <w:jc w:val="center"/>
            </w:pPr>
            <w:r>
              <w:rPr>
                <w:rStyle w:val="210pt3"/>
                <w:color w:val="000000"/>
              </w:rPr>
              <w:t>1670,744</w:t>
            </w:r>
          </w:p>
        </w:tc>
        <w:tc>
          <w:tcPr>
            <w:tcW w:w="1104" w:type="dxa"/>
            <w:tcBorders>
              <w:top w:val="single" w:sz="4" w:space="0" w:color="auto"/>
              <w:left w:val="single" w:sz="4" w:space="0" w:color="auto"/>
              <w:bottom w:val="nil"/>
              <w:right w:val="nil"/>
            </w:tcBorders>
            <w:shd w:val="clear" w:color="auto" w:fill="FFFFFF"/>
            <w:vAlign w:val="bottom"/>
          </w:tcPr>
          <w:p w:rsidR="00B467C4" w:rsidRDefault="00B467C4" w:rsidP="00026DA3">
            <w:pPr>
              <w:pStyle w:val="21"/>
              <w:shd w:val="clear" w:color="auto" w:fill="auto"/>
              <w:spacing w:line="200" w:lineRule="exact"/>
              <w:jc w:val="center"/>
            </w:pPr>
          </w:p>
        </w:tc>
        <w:tc>
          <w:tcPr>
            <w:tcW w:w="1109" w:type="dxa"/>
            <w:tcBorders>
              <w:top w:val="single" w:sz="4" w:space="0" w:color="auto"/>
              <w:left w:val="single" w:sz="4" w:space="0" w:color="auto"/>
              <w:bottom w:val="nil"/>
              <w:right w:val="nil"/>
            </w:tcBorders>
            <w:shd w:val="clear" w:color="auto" w:fill="FFFFFF"/>
            <w:vAlign w:val="center"/>
          </w:tcPr>
          <w:p w:rsidR="00B467C4" w:rsidRDefault="00B467C4" w:rsidP="00026DA3">
            <w:pPr>
              <w:pStyle w:val="21"/>
              <w:shd w:val="clear" w:color="auto" w:fill="auto"/>
              <w:spacing w:line="200" w:lineRule="exact"/>
              <w:jc w:val="center"/>
            </w:pPr>
            <w:r>
              <w:rPr>
                <w:rStyle w:val="210pt3"/>
                <w:color w:val="000000"/>
              </w:rPr>
              <w:t>-</w:t>
            </w:r>
          </w:p>
        </w:tc>
        <w:tc>
          <w:tcPr>
            <w:tcW w:w="1003" w:type="dxa"/>
            <w:tcBorders>
              <w:top w:val="single" w:sz="4" w:space="0" w:color="auto"/>
              <w:left w:val="single" w:sz="4" w:space="0" w:color="auto"/>
              <w:bottom w:val="nil"/>
              <w:right w:val="single" w:sz="4" w:space="0" w:color="auto"/>
            </w:tcBorders>
            <w:shd w:val="clear" w:color="auto" w:fill="FFFFFF"/>
            <w:vAlign w:val="center"/>
          </w:tcPr>
          <w:p w:rsidR="00B467C4" w:rsidRDefault="00B467C4">
            <w:pPr>
              <w:pStyle w:val="21"/>
              <w:shd w:val="clear" w:color="auto" w:fill="auto"/>
              <w:spacing w:line="200" w:lineRule="exact"/>
            </w:pPr>
            <w:r>
              <w:rPr>
                <w:rStyle w:val="210pt3"/>
                <w:color w:val="000000"/>
              </w:rPr>
              <w:t>-</w:t>
            </w:r>
          </w:p>
        </w:tc>
      </w:tr>
      <w:tr w:rsidR="00B467C4" w:rsidTr="001A79ED">
        <w:trPr>
          <w:trHeight w:val="283"/>
        </w:trPr>
        <w:tc>
          <w:tcPr>
            <w:tcW w:w="1762" w:type="dxa"/>
            <w:tcBorders>
              <w:top w:val="single" w:sz="4" w:space="0" w:color="auto"/>
              <w:left w:val="single" w:sz="4" w:space="0" w:color="auto"/>
              <w:bottom w:val="nil"/>
              <w:right w:val="nil"/>
            </w:tcBorders>
            <w:shd w:val="clear" w:color="auto" w:fill="FFFFFF"/>
            <w:vAlign w:val="bottom"/>
          </w:tcPr>
          <w:p w:rsidR="00B467C4" w:rsidRDefault="00B467C4" w:rsidP="00026DA3">
            <w:pPr>
              <w:pStyle w:val="21"/>
              <w:shd w:val="clear" w:color="auto" w:fill="auto"/>
              <w:spacing w:line="200" w:lineRule="exact"/>
              <w:jc w:val="center"/>
            </w:pPr>
            <w:r>
              <w:rPr>
                <w:rStyle w:val="210pt3"/>
                <w:color w:val="000000"/>
              </w:rPr>
              <w:t>Котельная, №2</w:t>
            </w:r>
          </w:p>
        </w:tc>
        <w:tc>
          <w:tcPr>
            <w:tcW w:w="1757" w:type="dxa"/>
            <w:tcBorders>
              <w:top w:val="single" w:sz="4" w:space="0" w:color="auto"/>
              <w:left w:val="single" w:sz="4" w:space="0" w:color="auto"/>
              <w:bottom w:val="nil"/>
              <w:right w:val="nil"/>
            </w:tcBorders>
            <w:shd w:val="clear" w:color="auto" w:fill="FFFFFF"/>
            <w:vAlign w:val="bottom"/>
          </w:tcPr>
          <w:p w:rsidR="00B467C4" w:rsidRDefault="00B467C4" w:rsidP="007E1E18">
            <w:pPr>
              <w:pStyle w:val="21"/>
              <w:shd w:val="clear" w:color="auto" w:fill="auto"/>
              <w:spacing w:line="200" w:lineRule="exact"/>
              <w:jc w:val="center"/>
            </w:pPr>
            <w:r>
              <w:rPr>
                <w:rStyle w:val="210pt3"/>
                <w:color w:val="000000"/>
              </w:rPr>
              <w:t>54,170</w:t>
            </w:r>
          </w:p>
        </w:tc>
        <w:tc>
          <w:tcPr>
            <w:tcW w:w="1814" w:type="dxa"/>
            <w:tcBorders>
              <w:top w:val="single" w:sz="4" w:space="0" w:color="auto"/>
              <w:left w:val="single" w:sz="4" w:space="0" w:color="auto"/>
              <w:bottom w:val="nil"/>
              <w:right w:val="nil"/>
            </w:tcBorders>
            <w:shd w:val="clear" w:color="auto" w:fill="FFFFFF"/>
            <w:vAlign w:val="bottom"/>
          </w:tcPr>
          <w:p w:rsidR="00B467C4" w:rsidRDefault="00B467C4" w:rsidP="00272E93">
            <w:pPr>
              <w:pStyle w:val="21"/>
              <w:shd w:val="clear" w:color="auto" w:fill="auto"/>
              <w:spacing w:line="200" w:lineRule="exact"/>
              <w:jc w:val="center"/>
            </w:pPr>
            <w:r>
              <w:rPr>
                <w:rStyle w:val="210pt3"/>
                <w:color w:val="000000"/>
              </w:rPr>
              <w:t>54,170</w:t>
            </w:r>
          </w:p>
        </w:tc>
        <w:tc>
          <w:tcPr>
            <w:tcW w:w="1195" w:type="dxa"/>
            <w:tcBorders>
              <w:top w:val="single" w:sz="4" w:space="0" w:color="auto"/>
              <w:left w:val="single" w:sz="4" w:space="0" w:color="auto"/>
              <w:bottom w:val="nil"/>
              <w:right w:val="nil"/>
            </w:tcBorders>
            <w:shd w:val="clear" w:color="auto" w:fill="FFFFFF"/>
            <w:vAlign w:val="bottom"/>
          </w:tcPr>
          <w:p w:rsidR="00B467C4" w:rsidRDefault="00B467C4" w:rsidP="00026DA3">
            <w:pPr>
              <w:pStyle w:val="21"/>
              <w:shd w:val="clear" w:color="auto" w:fill="auto"/>
              <w:spacing w:line="200" w:lineRule="exact"/>
              <w:jc w:val="center"/>
            </w:pPr>
            <w:r>
              <w:rPr>
                <w:rStyle w:val="210pt3"/>
                <w:color w:val="000000"/>
              </w:rPr>
              <w:t>139,057</w:t>
            </w:r>
          </w:p>
        </w:tc>
        <w:tc>
          <w:tcPr>
            <w:tcW w:w="1104" w:type="dxa"/>
            <w:tcBorders>
              <w:top w:val="single" w:sz="4" w:space="0" w:color="auto"/>
              <w:left w:val="single" w:sz="4" w:space="0" w:color="auto"/>
              <w:bottom w:val="nil"/>
              <w:right w:val="nil"/>
            </w:tcBorders>
            <w:shd w:val="clear" w:color="auto" w:fill="FFFFFF"/>
            <w:vAlign w:val="bottom"/>
          </w:tcPr>
          <w:p w:rsidR="00B467C4" w:rsidRDefault="00B467C4" w:rsidP="00026DA3">
            <w:pPr>
              <w:pStyle w:val="21"/>
              <w:shd w:val="clear" w:color="auto" w:fill="auto"/>
              <w:spacing w:line="200" w:lineRule="exact"/>
              <w:jc w:val="center"/>
            </w:pPr>
          </w:p>
        </w:tc>
        <w:tc>
          <w:tcPr>
            <w:tcW w:w="1109" w:type="dxa"/>
            <w:tcBorders>
              <w:top w:val="single" w:sz="4" w:space="0" w:color="auto"/>
              <w:left w:val="single" w:sz="4" w:space="0" w:color="auto"/>
              <w:bottom w:val="nil"/>
              <w:right w:val="nil"/>
            </w:tcBorders>
            <w:shd w:val="clear" w:color="auto" w:fill="FFFFFF"/>
            <w:vAlign w:val="center"/>
          </w:tcPr>
          <w:p w:rsidR="00B467C4" w:rsidRDefault="00B467C4" w:rsidP="00026DA3">
            <w:pPr>
              <w:pStyle w:val="21"/>
              <w:shd w:val="clear" w:color="auto" w:fill="auto"/>
              <w:spacing w:line="200" w:lineRule="exact"/>
              <w:jc w:val="center"/>
            </w:pPr>
            <w:r>
              <w:rPr>
                <w:rStyle w:val="210pt3"/>
                <w:color w:val="000000"/>
              </w:rPr>
              <w:t>-</w:t>
            </w:r>
          </w:p>
        </w:tc>
        <w:tc>
          <w:tcPr>
            <w:tcW w:w="1003" w:type="dxa"/>
            <w:tcBorders>
              <w:top w:val="single" w:sz="4" w:space="0" w:color="auto"/>
              <w:left w:val="single" w:sz="4" w:space="0" w:color="auto"/>
              <w:bottom w:val="nil"/>
              <w:right w:val="single" w:sz="4" w:space="0" w:color="auto"/>
            </w:tcBorders>
            <w:shd w:val="clear" w:color="auto" w:fill="FFFFFF"/>
            <w:vAlign w:val="center"/>
          </w:tcPr>
          <w:p w:rsidR="00B467C4" w:rsidRDefault="00B467C4">
            <w:pPr>
              <w:pStyle w:val="21"/>
              <w:shd w:val="clear" w:color="auto" w:fill="auto"/>
              <w:spacing w:line="200" w:lineRule="exact"/>
            </w:pPr>
            <w:r>
              <w:rPr>
                <w:rStyle w:val="210pt3"/>
                <w:color w:val="000000"/>
              </w:rPr>
              <w:t>-</w:t>
            </w:r>
          </w:p>
        </w:tc>
      </w:tr>
      <w:tr w:rsidR="00B467C4" w:rsidTr="001A79ED">
        <w:trPr>
          <w:trHeight w:val="288"/>
        </w:trPr>
        <w:tc>
          <w:tcPr>
            <w:tcW w:w="1762" w:type="dxa"/>
            <w:tcBorders>
              <w:top w:val="single" w:sz="4" w:space="0" w:color="auto"/>
              <w:left w:val="single" w:sz="4" w:space="0" w:color="auto"/>
              <w:bottom w:val="nil"/>
              <w:right w:val="nil"/>
            </w:tcBorders>
            <w:shd w:val="clear" w:color="auto" w:fill="FFFFFF"/>
            <w:vAlign w:val="bottom"/>
          </w:tcPr>
          <w:p w:rsidR="00B467C4" w:rsidRDefault="00B467C4" w:rsidP="00026DA3">
            <w:pPr>
              <w:pStyle w:val="21"/>
              <w:shd w:val="clear" w:color="auto" w:fill="auto"/>
              <w:spacing w:line="200" w:lineRule="exact"/>
              <w:jc w:val="center"/>
            </w:pPr>
            <w:r>
              <w:rPr>
                <w:rStyle w:val="210pt3"/>
                <w:color w:val="000000"/>
              </w:rPr>
              <w:t>Котельная, №3</w:t>
            </w:r>
          </w:p>
        </w:tc>
        <w:tc>
          <w:tcPr>
            <w:tcW w:w="1757" w:type="dxa"/>
            <w:tcBorders>
              <w:top w:val="single" w:sz="4" w:space="0" w:color="auto"/>
              <w:left w:val="single" w:sz="4" w:space="0" w:color="auto"/>
              <w:bottom w:val="nil"/>
              <w:right w:val="nil"/>
            </w:tcBorders>
            <w:shd w:val="clear" w:color="auto" w:fill="FFFFFF"/>
            <w:vAlign w:val="bottom"/>
          </w:tcPr>
          <w:p w:rsidR="00B467C4" w:rsidRDefault="00B467C4" w:rsidP="007E1E18">
            <w:pPr>
              <w:pStyle w:val="21"/>
              <w:shd w:val="clear" w:color="auto" w:fill="auto"/>
              <w:spacing w:line="200" w:lineRule="exact"/>
              <w:jc w:val="center"/>
            </w:pPr>
            <w:r>
              <w:rPr>
                <w:rStyle w:val="210pt3"/>
                <w:color w:val="000000"/>
              </w:rPr>
              <w:t>36,678</w:t>
            </w:r>
          </w:p>
        </w:tc>
        <w:tc>
          <w:tcPr>
            <w:tcW w:w="1814" w:type="dxa"/>
            <w:tcBorders>
              <w:top w:val="single" w:sz="4" w:space="0" w:color="auto"/>
              <w:left w:val="single" w:sz="4" w:space="0" w:color="auto"/>
              <w:bottom w:val="nil"/>
              <w:right w:val="nil"/>
            </w:tcBorders>
            <w:shd w:val="clear" w:color="auto" w:fill="FFFFFF"/>
            <w:vAlign w:val="bottom"/>
          </w:tcPr>
          <w:p w:rsidR="00B467C4" w:rsidRDefault="00B467C4" w:rsidP="00272E93">
            <w:pPr>
              <w:pStyle w:val="21"/>
              <w:shd w:val="clear" w:color="auto" w:fill="auto"/>
              <w:spacing w:line="200" w:lineRule="exact"/>
              <w:jc w:val="center"/>
            </w:pPr>
            <w:r>
              <w:rPr>
                <w:rStyle w:val="210pt3"/>
                <w:color w:val="000000"/>
              </w:rPr>
              <w:t>36,678</w:t>
            </w:r>
          </w:p>
        </w:tc>
        <w:tc>
          <w:tcPr>
            <w:tcW w:w="1195" w:type="dxa"/>
            <w:tcBorders>
              <w:top w:val="single" w:sz="4" w:space="0" w:color="auto"/>
              <w:left w:val="single" w:sz="4" w:space="0" w:color="auto"/>
              <w:bottom w:val="nil"/>
              <w:right w:val="nil"/>
            </w:tcBorders>
            <w:shd w:val="clear" w:color="auto" w:fill="FFFFFF"/>
            <w:vAlign w:val="bottom"/>
          </w:tcPr>
          <w:p w:rsidR="00B467C4" w:rsidRDefault="00B467C4" w:rsidP="00026DA3">
            <w:pPr>
              <w:pStyle w:val="21"/>
              <w:shd w:val="clear" w:color="auto" w:fill="auto"/>
              <w:spacing w:line="200" w:lineRule="exact"/>
              <w:jc w:val="center"/>
            </w:pPr>
            <w:r>
              <w:rPr>
                <w:rStyle w:val="210pt3"/>
                <w:color w:val="000000"/>
              </w:rPr>
              <w:t>122,866</w:t>
            </w:r>
          </w:p>
        </w:tc>
        <w:tc>
          <w:tcPr>
            <w:tcW w:w="1104" w:type="dxa"/>
            <w:tcBorders>
              <w:top w:val="single" w:sz="4" w:space="0" w:color="auto"/>
              <w:left w:val="single" w:sz="4" w:space="0" w:color="auto"/>
              <w:bottom w:val="nil"/>
              <w:right w:val="nil"/>
            </w:tcBorders>
            <w:shd w:val="clear" w:color="auto" w:fill="FFFFFF"/>
            <w:vAlign w:val="bottom"/>
          </w:tcPr>
          <w:p w:rsidR="00B467C4" w:rsidRDefault="00B467C4" w:rsidP="00026DA3">
            <w:pPr>
              <w:pStyle w:val="21"/>
              <w:shd w:val="clear" w:color="auto" w:fill="auto"/>
              <w:spacing w:line="200" w:lineRule="exact"/>
              <w:jc w:val="center"/>
            </w:pPr>
          </w:p>
        </w:tc>
        <w:tc>
          <w:tcPr>
            <w:tcW w:w="1109" w:type="dxa"/>
            <w:tcBorders>
              <w:top w:val="single" w:sz="4" w:space="0" w:color="auto"/>
              <w:left w:val="single" w:sz="4" w:space="0" w:color="auto"/>
              <w:bottom w:val="nil"/>
              <w:right w:val="nil"/>
            </w:tcBorders>
            <w:shd w:val="clear" w:color="auto" w:fill="FFFFFF"/>
            <w:vAlign w:val="center"/>
          </w:tcPr>
          <w:p w:rsidR="00B467C4" w:rsidRDefault="00B467C4" w:rsidP="00026DA3">
            <w:pPr>
              <w:pStyle w:val="21"/>
              <w:shd w:val="clear" w:color="auto" w:fill="auto"/>
              <w:spacing w:line="200" w:lineRule="exact"/>
              <w:jc w:val="center"/>
            </w:pPr>
            <w:r>
              <w:rPr>
                <w:rStyle w:val="210pt3"/>
                <w:color w:val="000000"/>
              </w:rPr>
              <w:t>-</w:t>
            </w:r>
          </w:p>
        </w:tc>
        <w:tc>
          <w:tcPr>
            <w:tcW w:w="1003" w:type="dxa"/>
            <w:tcBorders>
              <w:top w:val="single" w:sz="4" w:space="0" w:color="auto"/>
              <w:left w:val="single" w:sz="4" w:space="0" w:color="auto"/>
              <w:bottom w:val="nil"/>
              <w:right w:val="single" w:sz="4" w:space="0" w:color="auto"/>
            </w:tcBorders>
            <w:shd w:val="clear" w:color="auto" w:fill="FFFFFF"/>
            <w:vAlign w:val="center"/>
          </w:tcPr>
          <w:p w:rsidR="00B467C4" w:rsidRDefault="00B467C4">
            <w:pPr>
              <w:pStyle w:val="21"/>
              <w:shd w:val="clear" w:color="auto" w:fill="auto"/>
              <w:spacing w:line="200" w:lineRule="exact"/>
            </w:pPr>
            <w:r>
              <w:rPr>
                <w:rStyle w:val="210pt3"/>
                <w:color w:val="000000"/>
              </w:rPr>
              <w:t>-</w:t>
            </w:r>
          </w:p>
        </w:tc>
      </w:tr>
      <w:tr w:rsidR="00B467C4" w:rsidTr="001A79ED">
        <w:trPr>
          <w:trHeight w:val="283"/>
        </w:trPr>
        <w:tc>
          <w:tcPr>
            <w:tcW w:w="1762" w:type="dxa"/>
            <w:tcBorders>
              <w:top w:val="single" w:sz="4" w:space="0" w:color="auto"/>
              <w:left w:val="single" w:sz="4" w:space="0" w:color="auto"/>
              <w:bottom w:val="nil"/>
              <w:right w:val="nil"/>
            </w:tcBorders>
            <w:shd w:val="clear" w:color="auto" w:fill="FFFFFF"/>
            <w:vAlign w:val="bottom"/>
          </w:tcPr>
          <w:p w:rsidR="00B467C4" w:rsidRDefault="00B467C4" w:rsidP="00026DA3">
            <w:pPr>
              <w:pStyle w:val="21"/>
              <w:shd w:val="clear" w:color="auto" w:fill="auto"/>
              <w:spacing w:line="200" w:lineRule="exact"/>
              <w:jc w:val="center"/>
            </w:pPr>
            <w:r>
              <w:rPr>
                <w:rStyle w:val="210pt3"/>
                <w:color w:val="000000"/>
              </w:rPr>
              <w:t>Котельная, №4</w:t>
            </w:r>
          </w:p>
        </w:tc>
        <w:tc>
          <w:tcPr>
            <w:tcW w:w="1757" w:type="dxa"/>
            <w:tcBorders>
              <w:top w:val="single" w:sz="4" w:space="0" w:color="auto"/>
              <w:left w:val="single" w:sz="4" w:space="0" w:color="auto"/>
              <w:bottom w:val="nil"/>
              <w:right w:val="nil"/>
            </w:tcBorders>
            <w:shd w:val="clear" w:color="auto" w:fill="FFFFFF"/>
            <w:vAlign w:val="bottom"/>
          </w:tcPr>
          <w:p w:rsidR="00B467C4" w:rsidRDefault="00B467C4" w:rsidP="007E1E18">
            <w:pPr>
              <w:pStyle w:val="21"/>
              <w:shd w:val="clear" w:color="auto" w:fill="auto"/>
              <w:spacing w:line="200" w:lineRule="exact"/>
              <w:jc w:val="center"/>
            </w:pPr>
            <w:r>
              <w:rPr>
                <w:rStyle w:val="210pt3"/>
                <w:color w:val="000000"/>
              </w:rPr>
              <w:t>53,150</w:t>
            </w:r>
          </w:p>
        </w:tc>
        <w:tc>
          <w:tcPr>
            <w:tcW w:w="1814" w:type="dxa"/>
            <w:tcBorders>
              <w:top w:val="single" w:sz="4" w:space="0" w:color="auto"/>
              <w:left w:val="single" w:sz="4" w:space="0" w:color="auto"/>
              <w:bottom w:val="nil"/>
              <w:right w:val="nil"/>
            </w:tcBorders>
            <w:shd w:val="clear" w:color="auto" w:fill="FFFFFF"/>
            <w:vAlign w:val="bottom"/>
          </w:tcPr>
          <w:p w:rsidR="00B467C4" w:rsidRDefault="00B467C4" w:rsidP="00272E93">
            <w:pPr>
              <w:pStyle w:val="21"/>
              <w:shd w:val="clear" w:color="auto" w:fill="auto"/>
              <w:spacing w:line="200" w:lineRule="exact"/>
              <w:jc w:val="center"/>
            </w:pPr>
            <w:r>
              <w:rPr>
                <w:rStyle w:val="210pt3"/>
                <w:color w:val="000000"/>
              </w:rPr>
              <w:t>53,150</w:t>
            </w:r>
          </w:p>
        </w:tc>
        <w:tc>
          <w:tcPr>
            <w:tcW w:w="1195" w:type="dxa"/>
            <w:tcBorders>
              <w:top w:val="single" w:sz="4" w:space="0" w:color="auto"/>
              <w:left w:val="single" w:sz="4" w:space="0" w:color="auto"/>
              <w:bottom w:val="nil"/>
              <w:right w:val="nil"/>
            </w:tcBorders>
            <w:shd w:val="clear" w:color="auto" w:fill="FFFFFF"/>
            <w:vAlign w:val="bottom"/>
          </w:tcPr>
          <w:p w:rsidR="00B467C4" w:rsidRDefault="00B467C4" w:rsidP="00026DA3">
            <w:pPr>
              <w:pStyle w:val="21"/>
              <w:shd w:val="clear" w:color="auto" w:fill="auto"/>
              <w:spacing w:line="200" w:lineRule="exact"/>
              <w:jc w:val="center"/>
            </w:pPr>
            <w:r>
              <w:rPr>
                <w:rStyle w:val="210pt3"/>
                <w:color w:val="000000"/>
              </w:rPr>
              <w:t>124,458</w:t>
            </w:r>
          </w:p>
        </w:tc>
        <w:tc>
          <w:tcPr>
            <w:tcW w:w="1104" w:type="dxa"/>
            <w:tcBorders>
              <w:top w:val="single" w:sz="4" w:space="0" w:color="auto"/>
              <w:left w:val="single" w:sz="4" w:space="0" w:color="auto"/>
              <w:bottom w:val="nil"/>
              <w:right w:val="nil"/>
            </w:tcBorders>
            <w:shd w:val="clear" w:color="auto" w:fill="FFFFFF"/>
            <w:vAlign w:val="bottom"/>
          </w:tcPr>
          <w:p w:rsidR="00B467C4" w:rsidRDefault="00B467C4" w:rsidP="00026DA3">
            <w:pPr>
              <w:pStyle w:val="21"/>
              <w:shd w:val="clear" w:color="auto" w:fill="auto"/>
              <w:spacing w:line="200" w:lineRule="exact"/>
              <w:jc w:val="center"/>
            </w:pPr>
          </w:p>
        </w:tc>
        <w:tc>
          <w:tcPr>
            <w:tcW w:w="1109" w:type="dxa"/>
            <w:tcBorders>
              <w:top w:val="single" w:sz="4" w:space="0" w:color="auto"/>
              <w:left w:val="single" w:sz="4" w:space="0" w:color="auto"/>
              <w:bottom w:val="nil"/>
              <w:right w:val="nil"/>
            </w:tcBorders>
            <w:shd w:val="clear" w:color="auto" w:fill="FFFFFF"/>
            <w:vAlign w:val="center"/>
          </w:tcPr>
          <w:p w:rsidR="00B467C4" w:rsidRDefault="00B467C4" w:rsidP="00026DA3">
            <w:pPr>
              <w:pStyle w:val="21"/>
              <w:shd w:val="clear" w:color="auto" w:fill="auto"/>
              <w:spacing w:line="200" w:lineRule="exact"/>
              <w:jc w:val="center"/>
            </w:pPr>
            <w:r>
              <w:rPr>
                <w:rStyle w:val="210pt3"/>
                <w:color w:val="000000"/>
              </w:rPr>
              <w:t>-</w:t>
            </w:r>
          </w:p>
        </w:tc>
        <w:tc>
          <w:tcPr>
            <w:tcW w:w="1003" w:type="dxa"/>
            <w:tcBorders>
              <w:top w:val="single" w:sz="4" w:space="0" w:color="auto"/>
              <w:left w:val="single" w:sz="4" w:space="0" w:color="auto"/>
              <w:bottom w:val="nil"/>
              <w:right w:val="single" w:sz="4" w:space="0" w:color="auto"/>
            </w:tcBorders>
            <w:shd w:val="clear" w:color="auto" w:fill="FFFFFF"/>
            <w:vAlign w:val="center"/>
          </w:tcPr>
          <w:p w:rsidR="00B467C4" w:rsidRDefault="00B467C4">
            <w:pPr>
              <w:pStyle w:val="21"/>
              <w:shd w:val="clear" w:color="auto" w:fill="auto"/>
              <w:spacing w:line="200" w:lineRule="exact"/>
            </w:pPr>
            <w:r>
              <w:rPr>
                <w:rStyle w:val="210pt3"/>
                <w:color w:val="000000"/>
              </w:rPr>
              <w:t>-</w:t>
            </w:r>
          </w:p>
        </w:tc>
      </w:tr>
      <w:tr w:rsidR="00B467C4">
        <w:trPr>
          <w:trHeight w:val="475"/>
        </w:trPr>
        <w:tc>
          <w:tcPr>
            <w:tcW w:w="1762" w:type="dxa"/>
            <w:tcBorders>
              <w:top w:val="single" w:sz="4" w:space="0" w:color="auto"/>
              <w:left w:val="single" w:sz="4" w:space="0" w:color="auto"/>
              <w:bottom w:val="single" w:sz="4" w:space="0" w:color="auto"/>
              <w:right w:val="nil"/>
            </w:tcBorders>
            <w:shd w:val="clear" w:color="auto" w:fill="FFFFFF"/>
            <w:vAlign w:val="center"/>
          </w:tcPr>
          <w:p w:rsidR="00B467C4" w:rsidRDefault="00B467C4" w:rsidP="00026DA3">
            <w:pPr>
              <w:pStyle w:val="21"/>
              <w:shd w:val="clear" w:color="auto" w:fill="auto"/>
              <w:spacing w:line="200" w:lineRule="exact"/>
              <w:jc w:val="center"/>
            </w:pPr>
            <w:r>
              <w:rPr>
                <w:rStyle w:val="210pt3"/>
                <w:color w:val="000000"/>
              </w:rPr>
              <w:t>Итого:</w:t>
            </w:r>
          </w:p>
        </w:tc>
        <w:tc>
          <w:tcPr>
            <w:tcW w:w="1757" w:type="dxa"/>
            <w:tcBorders>
              <w:top w:val="single" w:sz="4" w:space="0" w:color="auto"/>
              <w:left w:val="single" w:sz="4" w:space="0" w:color="auto"/>
              <w:bottom w:val="single" w:sz="4" w:space="0" w:color="auto"/>
              <w:right w:val="nil"/>
            </w:tcBorders>
            <w:shd w:val="clear" w:color="auto" w:fill="FFFFFF"/>
            <w:vAlign w:val="center"/>
          </w:tcPr>
          <w:p w:rsidR="00B467C4" w:rsidRDefault="00B467C4" w:rsidP="00751456">
            <w:pPr>
              <w:pStyle w:val="21"/>
              <w:shd w:val="clear" w:color="auto" w:fill="auto"/>
              <w:spacing w:line="200" w:lineRule="exact"/>
              <w:jc w:val="center"/>
            </w:pPr>
            <w:r>
              <w:rPr>
                <w:rStyle w:val="210pt3"/>
                <w:color w:val="000000"/>
              </w:rPr>
              <w:t>1208,848</w:t>
            </w:r>
          </w:p>
        </w:tc>
        <w:tc>
          <w:tcPr>
            <w:tcW w:w="1814" w:type="dxa"/>
            <w:tcBorders>
              <w:top w:val="single" w:sz="4" w:space="0" w:color="auto"/>
              <w:left w:val="single" w:sz="4" w:space="0" w:color="auto"/>
              <w:bottom w:val="single" w:sz="4" w:space="0" w:color="auto"/>
              <w:right w:val="nil"/>
            </w:tcBorders>
            <w:shd w:val="clear" w:color="auto" w:fill="FFFFFF"/>
            <w:vAlign w:val="center"/>
          </w:tcPr>
          <w:p w:rsidR="00B467C4" w:rsidRDefault="00B467C4" w:rsidP="00272E93">
            <w:pPr>
              <w:pStyle w:val="21"/>
              <w:shd w:val="clear" w:color="auto" w:fill="auto"/>
              <w:spacing w:line="200" w:lineRule="exact"/>
              <w:jc w:val="center"/>
            </w:pPr>
            <w:r>
              <w:rPr>
                <w:rStyle w:val="210pt3"/>
                <w:color w:val="000000"/>
              </w:rPr>
              <w:t>1208,848</w:t>
            </w:r>
          </w:p>
        </w:tc>
        <w:tc>
          <w:tcPr>
            <w:tcW w:w="1195" w:type="dxa"/>
            <w:tcBorders>
              <w:top w:val="single" w:sz="4" w:space="0" w:color="auto"/>
              <w:left w:val="single" w:sz="4" w:space="0" w:color="auto"/>
              <w:bottom w:val="single" w:sz="4" w:space="0" w:color="auto"/>
              <w:right w:val="nil"/>
            </w:tcBorders>
            <w:shd w:val="clear" w:color="auto" w:fill="FFFFFF"/>
            <w:vAlign w:val="center"/>
          </w:tcPr>
          <w:p w:rsidR="00B467C4" w:rsidRDefault="00B467C4" w:rsidP="00026DA3">
            <w:pPr>
              <w:pStyle w:val="21"/>
              <w:shd w:val="clear" w:color="auto" w:fill="auto"/>
              <w:spacing w:line="200" w:lineRule="exact"/>
              <w:jc w:val="center"/>
            </w:pPr>
            <w:r>
              <w:rPr>
                <w:rStyle w:val="210pt3"/>
                <w:color w:val="000000"/>
              </w:rPr>
              <w:t>2057,125</w:t>
            </w:r>
          </w:p>
        </w:tc>
        <w:tc>
          <w:tcPr>
            <w:tcW w:w="1104" w:type="dxa"/>
            <w:tcBorders>
              <w:top w:val="single" w:sz="4" w:space="0" w:color="auto"/>
              <w:left w:val="single" w:sz="4" w:space="0" w:color="auto"/>
              <w:bottom w:val="single" w:sz="4" w:space="0" w:color="auto"/>
              <w:right w:val="nil"/>
            </w:tcBorders>
            <w:shd w:val="clear" w:color="auto" w:fill="FFFFFF"/>
            <w:vAlign w:val="center"/>
          </w:tcPr>
          <w:p w:rsidR="00B467C4" w:rsidRDefault="00B467C4" w:rsidP="00026DA3">
            <w:pPr>
              <w:pStyle w:val="21"/>
              <w:shd w:val="clear" w:color="auto" w:fill="auto"/>
              <w:spacing w:line="200" w:lineRule="exact"/>
              <w:jc w:val="center"/>
            </w:pPr>
          </w:p>
        </w:tc>
        <w:tc>
          <w:tcPr>
            <w:tcW w:w="1109" w:type="dxa"/>
            <w:tcBorders>
              <w:top w:val="single" w:sz="4" w:space="0" w:color="auto"/>
              <w:left w:val="single" w:sz="4" w:space="0" w:color="auto"/>
              <w:bottom w:val="single" w:sz="4" w:space="0" w:color="auto"/>
              <w:right w:val="nil"/>
            </w:tcBorders>
            <w:shd w:val="clear" w:color="auto" w:fill="FFFFFF"/>
            <w:vAlign w:val="center"/>
          </w:tcPr>
          <w:p w:rsidR="00B467C4" w:rsidRDefault="00B467C4" w:rsidP="00026DA3">
            <w:pPr>
              <w:pStyle w:val="21"/>
              <w:shd w:val="clear" w:color="auto" w:fill="auto"/>
              <w:spacing w:line="200" w:lineRule="exact"/>
              <w:jc w:val="center"/>
            </w:pPr>
            <w:r>
              <w:rPr>
                <w:rStyle w:val="210pt3"/>
                <w:color w:val="000000"/>
              </w:rPr>
              <w:t>-</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rsidR="00B467C4" w:rsidRDefault="00B467C4">
            <w:pPr>
              <w:pStyle w:val="21"/>
              <w:shd w:val="clear" w:color="auto" w:fill="auto"/>
              <w:spacing w:line="200" w:lineRule="exact"/>
            </w:pPr>
            <w:r>
              <w:rPr>
                <w:rStyle w:val="210pt3"/>
                <w:color w:val="000000"/>
              </w:rPr>
              <w:t>-</w:t>
            </w:r>
          </w:p>
        </w:tc>
      </w:tr>
    </w:tbl>
    <w:p w:rsidR="00026DA3" w:rsidRDefault="00026DA3" w:rsidP="00026DA3">
      <w:pPr>
        <w:pStyle w:val="24"/>
        <w:keepNext/>
        <w:keepLines/>
        <w:shd w:val="clear" w:color="auto" w:fill="auto"/>
        <w:tabs>
          <w:tab w:val="left" w:pos="1382"/>
        </w:tabs>
        <w:spacing w:line="480" w:lineRule="exact"/>
        <w:ind w:firstLine="0"/>
        <w:jc w:val="left"/>
        <w:rPr>
          <w:rStyle w:val="23"/>
          <w:b/>
          <w:bCs/>
          <w:color w:val="000000"/>
        </w:rPr>
      </w:pPr>
      <w:bookmarkStart w:id="62" w:name="bookmark67"/>
      <w:bookmarkStart w:id="63" w:name="bookmark68"/>
    </w:p>
    <w:p w:rsidR="00AD46B9" w:rsidRDefault="001A79ED" w:rsidP="002B1B7E">
      <w:pPr>
        <w:pStyle w:val="24"/>
        <w:keepNext/>
        <w:keepLines/>
        <w:numPr>
          <w:ilvl w:val="2"/>
          <w:numId w:val="23"/>
        </w:numPr>
        <w:shd w:val="clear" w:color="auto" w:fill="auto"/>
        <w:tabs>
          <w:tab w:val="left" w:pos="1382"/>
        </w:tabs>
        <w:spacing w:line="480" w:lineRule="exact"/>
        <w:jc w:val="center"/>
      </w:pPr>
      <w:r>
        <w:rPr>
          <w:rStyle w:val="23"/>
          <w:b/>
          <w:bCs/>
          <w:color w:val="000000"/>
        </w:rPr>
        <w:t xml:space="preserve"> </w:t>
      </w:r>
      <w:r w:rsidR="00AD46B9">
        <w:rPr>
          <w:rStyle w:val="23"/>
          <w:b/>
          <w:bCs/>
          <w:color w:val="000000"/>
        </w:rPr>
        <w:t>Предписания надзорных органов по запрещению дальнейшей эксплуатации участков тепловой сети</w:t>
      </w:r>
      <w:bookmarkEnd w:id="62"/>
      <w:bookmarkEnd w:id="63"/>
    </w:p>
    <w:p w:rsidR="00026DA3" w:rsidRDefault="00AD46B9">
      <w:pPr>
        <w:pStyle w:val="21"/>
        <w:shd w:val="clear" w:color="auto" w:fill="auto"/>
        <w:spacing w:line="485" w:lineRule="exact"/>
        <w:ind w:firstLine="360"/>
        <w:rPr>
          <w:rStyle w:val="2"/>
          <w:color w:val="000000"/>
        </w:rPr>
      </w:pPr>
      <w:r>
        <w:rPr>
          <w:rStyle w:val="2"/>
          <w:color w:val="000000"/>
        </w:rPr>
        <w:t>По состоянию на 20</w:t>
      </w:r>
      <w:r w:rsidR="00B467C4">
        <w:rPr>
          <w:rStyle w:val="2"/>
          <w:color w:val="000000"/>
        </w:rPr>
        <w:t>20</w:t>
      </w:r>
      <w:r>
        <w:rPr>
          <w:rStyle w:val="2"/>
          <w:color w:val="000000"/>
        </w:rPr>
        <w:t xml:space="preserve"> год предписания надзорных органов по запрещению дальнейшей эксплуатации участков тепловых сетей МУП </w:t>
      </w:r>
      <w:r w:rsidR="00B467C4">
        <w:rPr>
          <w:rStyle w:val="2"/>
          <w:color w:val="000000"/>
        </w:rPr>
        <w:t>«Коммунальное</w:t>
      </w:r>
      <w:r>
        <w:rPr>
          <w:rStyle w:val="2"/>
          <w:color w:val="000000"/>
        </w:rPr>
        <w:t>» не выдавались.</w:t>
      </w:r>
    </w:p>
    <w:p w:rsidR="00AD46B9" w:rsidRDefault="00AD46B9">
      <w:pPr>
        <w:pStyle w:val="21"/>
        <w:shd w:val="clear" w:color="auto" w:fill="auto"/>
        <w:spacing w:line="485" w:lineRule="exact"/>
        <w:ind w:firstLine="360"/>
      </w:pPr>
    </w:p>
    <w:p w:rsidR="00AD46B9" w:rsidRDefault="001A79ED" w:rsidP="002B1B7E">
      <w:pPr>
        <w:pStyle w:val="24"/>
        <w:keepNext/>
        <w:keepLines/>
        <w:numPr>
          <w:ilvl w:val="2"/>
          <w:numId w:val="23"/>
        </w:numPr>
        <w:shd w:val="clear" w:color="auto" w:fill="auto"/>
        <w:tabs>
          <w:tab w:val="left" w:pos="1042"/>
        </w:tabs>
        <w:spacing w:line="280" w:lineRule="exact"/>
        <w:jc w:val="center"/>
      </w:pPr>
      <w:bookmarkStart w:id="64" w:name="bookmark69"/>
      <w:bookmarkStart w:id="65" w:name="bookmark70"/>
      <w:r>
        <w:rPr>
          <w:rStyle w:val="23"/>
          <w:b/>
          <w:bCs/>
          <w:color w:val="000000"/>
        </w:rPr>
        <w:t xml:space="preserve"> </w:t>
      </w:r>
      <w:r w:rsidR="00AD46B9">
        <w:rPr>
          <w:rStyle w:val="23"/>
          <w:b/>
          <w:bCs/>
          <w:color w:val="000000"/>
        </w:rPr>
        <w:t>Описание основных схем присоединения потребителей к тепловым</w:t>
      </w:r>
      <w:bookmarkEnd w:id="64"/>
      <w:bookmarkEnd w:id="65"/>
    </w:p>
    <w:p w:rsidR="00AD46B9" w:rsidRDefault="00AD46B9" w:rsidP="00026DA3">
      <w:pPr>
        <w:pStyle w:val="24"/>
        <w:keepNext/>
        <w:keepLines/>
        <w:shd w:val="clear" w:color="auto" w:fill="auto"/>
        <w:spacing w:line="280" w:lineRule="exact"/>
        <w:ind w:firstLine="0"/>
        <w:jc w:val="center"/>
      </w:pPr>
      <w:bookmarkStart w:id="66" w:name="bookmark71"/>
      <w:r>
        <w:rPr>
          <w:rStyle w:val="23"/>
          <w:b/>
          <w:bCs/>
          <w:color w:val="000000"/>
        </w:rPr>
        <w:t>сетям</w:t>
      </w:r>
      <w:bookmarkEnd w:id="66"/>
    </w:p>
    <w:p w:rsidR="00AD46B9" w:rsidRDefault="00AD46B9">
      <w:pPr>
        <w:pStyle w:val="21"/>
        <w:shd w:val="clear" w:color="auto" w:fill="auto"/>
        <w:ind w:firstLine="360"/>
        <w:rPr>
          <w:rStyle w:val="2"/>
          <w:color w:val="000000"/>
        </w:rPr>
      </w:pPr>
      <w:bookmarkStart w:id="67" w:name="bookmark72"/>
      <w:r>
        <w:rPr>
          <w:rStyle w:val="2"/>
          <w:color w:val="000000"/>
        </w:rPr>
        <w:t xml:space="preserve">Присоединение потребителей к тепловым сетям в </w:t>
      </w:r>
      <w:r w:rsidR="00B467C4">
        <w:rPr>
          <w:rStyle w:val="2"/>
          <w:color w:val="000000"/>
        </w:rPr>
        <w:t xml:space="preserve">МУП «Коммунальное» </w:t>
      </w:r>
      <w:r>
        <w:rPr>
          <w:rStyle w:val="2"/>
          <w:color w:val="000000"/>
        </w:rPr>
        <w:t>осуществляется по зависимой схеме без снижения потенциала воды при переходе из тепловых сетей в местные системы теплопотребления. Система теплоснабжения МО Ельцовский сельсовет является закрытой.</w:t>
      </w:r>
      <w:bookmarkEnd w:id="67"/>
    </w:p>
    <w:p w:rsidR="001A79ED" w:rsidRDefault="001A79ED">
      <w:pPr>
        <w:pStyle w:val="21"/>
        <w:shd w:val="clear" w:color="auto" w:fill="auto"/>
        <w:ind w:firstLine="360"/>
      </w:pPr>
    </w:p>
    <w:p w:rsidR="00AD46B9" w:rsidRDefault="00AD46B9" w:rsidP="002B1B7E">
      <w:pPr>
        <w:pStyle w:val="24"/>
        <w:keepNext/>
        <w:keepLines/>
        <w:numPr>
          <w:ilvl w:val="2"/>
          <w:numId w:val="23"/>
        </w:numPr>
        <w:shd w:val="clear" w:color="auto" w:fill="auto"/>
        <w:tabs>
          <w:tab w:val="left" w:pos="1526"/>
        </w:tabs>
        <w:spacing w:line="280" w:lineRule="exact"/>
      </w:pPr>
      <w:bookmarkStart w:id="68" w:name="bookmark73"/>
      <w:r>
        <w:rPr>
          <w:rStyle w:val="23"/>
          <w:b/>
          <w:bCs/>
          <w:color w:val="000000"/>
        </w:rPr>
        <w:t>Наличие коммерческих приборов учета тепловой энергии и</w:t>
      </w:r>
      <w:bookmarkEnd w:id="68"/>
    </w:p>
    <w:p w:rsidR="00AD46B9" w:rsidRDefault="00AD46B9" w:rsidP="00026DA3">
      <w:pPr>
        <w:pStyle w:val="24"/>
        <w:keepNext/>
        <w:keepLines/>
        <w:shd w:val="clear" w:color="auto" w:fill="auto"/>
        <w:spacing w:line="280" w:lineRule="exact"/>
        <w:ind w:firstLine="0"/>
        <w:jc w:val="center"/>
      </w:pPr>
      <w:bookmarkStart w:id="69" w:name="bookmark74"/>
      <w:r>
        <w:rPr>
          <w:rStyle w:val="23"/>
          <w:b/>
          <w:bCs/>
          <w:color w:val="000000"/>
        </w:rPr>
        <w:t>теплоносителя</w:t>
      </w:r>
      <w:bookmarkEnd w:id="69"/>
    </w:p>
    <w:p w:rsidR="00AD46B9" w:rsidRDefault="00AD46B9" w:rsidP="00FF642C">
      <w:pPr>
        <w:pStyle w:val="21"/>
        <w:shd w:val="clear" w:color="auto" w:fill="auto"/>
        <w:ind w:firstLine="360"/>
        <w:jc w:val="both"/>
      </w:pPr>
      <w:r>
        <w:rPr>
          <w:rStyle w:val="2"/>
          <w:color w:val="000000"/>
        </w:rPr>
        <w:t>Согласно требованию Федерального закона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на собственников помещений в многоквартирных домах и собственников жилых домов возложена обязанность по установке приборов учета энергоресурсов.</w:t>
      </w:r>
    </w:p>
    <w:p w:rsidR="00AD46B9" w:rsidRDefault="00AD46B9" w:rsidP="00FF642C">
      <w:pPr>
        <w:pStyle w:val="21"/>
        <w:shd w:val="clear" w:color="auto" w:fill="auto"/>
        <w:ind w:firstLine="360"/>
        <w:jc w:val="both"/>
      </w:pPr>
      <w:r>
        <w:rPr>
          <w:rStyle w:val="2"/>
          <w:color w:val="000000"/>
        </w:rPr>
        <w:t xml:space="preserve">В соответствии с Федеральным законом (в редакции от 18.07.2011 г.) от 23.11.2009 № 261-ФЗ до 1 июля 2012 года собственники помещений в </w:t>
      </w:r>
      <w:r>
        <w:rPr>
          <w:rStyle w:val="2"/>
          <w:color w:val="000000"/>
        </w:rPr>
        <w:lastRenderedPageBreak/>
        <w:t>многоквартирных домах обязаны обеспечить установку приборов учета воды, тепловой энергии, электрической энергии, а природного газа - в срок до 1 января 2015 года.</w:t>
      </w:r>
    </w:p>
    <w:p w:rsidR="00AD46B9" w:rsidRDefault="00AD46B9" w:rsidP="00FF642C">
      <w:pPr>
        <w:pStyle w:val="21"/>
        <w:shd w:val="clear" w:color="auto" w:fill="auto"/>
        <w:ind w:firstLine="360"/>
        <w:jc w:val="both"/>
      </w:pPr>
      <w:r>
        <w:rPr>
          <w:rStyle w:val="2"/>
          <w:color w:val="000000"/>
        </w:rPr>
        <w:t>С 1 января 2012 года вводимые в эксплуатацию и реконструируемые многоквартирные жилые дома должны оснащаться индивидуальными теплосчетчиками в квартирах.</w:t>
      </w:r>
    </w:p>
    <w:p w:rsidR="00AD46B9" w:rsidRDefault="00AD46B9" w:rsidP="00FF642C">
      <w:pPr>
        <w:pStyle w:val="21"/>
        <w:shd w:val="clear" w:color="auto" w:fill="auto"/>
        <w:ind w:firstLine="360"/>
        <w:jc w:val="both"/>
        <w:rPr>
          <w:rStyle w:val="2"/>
          <w:color w:val="000000"/>
        </w:rPr>
      </w:pPr>
      <w:r>
        <w:rPr>
          <w:rStyle w:val="2"/>
          <w:color w:val="000000"/>
        </w:rPr>
        <w:t>На котельных, осуществляющих выработку тепловой энергии, приборный (технический) учет не организован. Коммерческий учет тепловой энергии у потребителей не установлен (организован частично).</w:t>
      </w:r>
    </w:p>
    <w:p w:rsidR="00B704E0" w:rsidRDefault="00B704E0">
      <w:pPr>
        <w:pStyle w:val="21"/>
        <w:shd w:val="clear" w:color="auto" w:fill="auto"/>
        <w:ind w:firstLine="360"/>
      </w:pPr>
      <w:r>
        <w:rPr>
          <w:rStyle w:val="2"/>
          <w:color w:val="000000"/>
        </w:rPr>
        <w:t>В таблице 2.3.14 приведена информация о количестве узлов учета у потребителей тепловой энергии и горячей воды</w:t>
      </w:r>
    </w:p>
    <w:tbl>
      <w:tblPr>
        <w:tblW w:w="0" w:type="auto"/>
        <w:tblInd w:w="5" w:type="dxa"/>
        <w:tblLayout w:type="fixed"/>
        <w:tblCellMar>
          <w:left w:w="0" w:type="dxa"/>
          <w:right w:w="0" w:type="dxa"/>
        </w:tblCellMar>
        <w:tblLook w:val="0000" w:firstRow="0" w:lastRow="0" w:firstColumn="0" w:lastColumn="0" w:noHBand="0" w:noVBand="0"/>
      </w:tblPr>
      <w:tblGrid>
        <w:gridCol w:w="3288"/>
        <w:gridCol w:w="3288"/>
        <w:gridCol w:w="3077"/>
      </w:tblGrid>
      <w:tr w:rsidR="00AD46B9">
        <w:trPr>
          <w:trHeight w:val="470"/>
        </w:trPr>
        <w:tc>
          <w:tcPr>
            <w:tcW w:w="3288" w:type="dxa"/>
            <w:tcBorders>
              <w:top w:val="single" w:sz="4" w:space="0" w:color="auto"/>
              <w:left w:val="single" w:sz="4" w:space="0" w:color="auto"/>
              <w:bottom w:val="nil"/>
              <w:right w:val="nil"/>
            </w:tcBorders>
            <w:shd w:val="clear" w:color="auto" w:fill="FFFFFF"/>
            <w:vAlign w:val="center"/>
          </w:tcPr>
          <w:p w:rsidR="00AD46B9" w:rsidRDefault="00AD46B9" w:rsidP="00B704E0">
            <w:pPr>
              <w:pStyle w:val="21"/>
              <w:shd w:val="clear" w:color="auto" w:fill="auto"/>
              <w:spacing w:line="200" w:lineRule="exact"/>
              <w:jc w:val="center"/>
            </w:pPr>
            <w:r>
              <w:rPr>
                <w:rStyle w:val="210pt3"/>
                <w:color w:val="000000"/>
              </w:rPr>
              <w:t>Величина</w:t>
            </w:r>
          </w:p>
        </w:tc>
        <w:tc>
          <w:tcPr>
            <w:tcW w:w="3288" w:type="dxa"/>
            <w:tcBorders>
              <w:top w:val="single" w:sz="4" w:space="0" w:color="auto"/>
              <w:left w:val="single" w:sz="4" w:space="0" w:color="auto"/>
              <w:bottom w:val="nil"/>
              <w:right w:val="nil"/>
            </w:tcBorders>
            <w:shd w:val="clear" w:color="auto" w:fill="FFFFFF"/>
            <w:vAlign w:val="center"/>
          </w:tcPr>
          <w:p w:rsidR="00AD46B9" w:rsidRDefault="00AD46B9" w:rsidP="00B704E0">
            <w:pPr>
              <w:pStyle w:val="21"/>
              <w:shd w:val="clear" w:color="auto" w:fill="auto"/>
              <w:spacing w:line="200" w:lineRule="exact"/>
              <w:jc w:val="center"/>
            </w:pPr>
            <w:r>
              <w:rPr>
                <w:rStyle w:val="210pt3"/>
                <w:color w:val="000000"/>
              </w:rPr>
              <w:t>ГВС</w:t>
            </w:r>
          </w:p>
        </w:tc>
        <w:tc>
          <w:tcPr>
            <w:tcW w:w="3077"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B704E0">
            <w:pPr>
              <w:pStyle w:val="21"/>
              <w:shd w:val="clear" w:color="auto" w:fill="auto"/>
              <w:spacing w:line="200" w:lineRule="exact"/>
              <w:jc w:val="center"/>
            </w:pPr>
            <w:r>
              <w:rPr>
                <w:rStyle w:val="210pt3"/>
                <w:color w:val="000000"/>
              </w:rPr>
              <w:t>Отопление</w:t>
            </w:r>
          </w:p>
        </w:tc>
      </w:tr>
      <w:tr w:rsidR="00AD46B9">
        <w:trPr>
          <w:trHeight w:val="461"/>
        </w:trPr>
        <w:tc>
          <w:tcPr>
            <w:tcW w:w="3288" w:type="dxa"/>
            <w:tcBorders>
              <w:top w:val="single" w:sz="4" w:space="0" w:color="auto"/>
              <w:left w:val="single" w:sz="4" w:space="0" w:color="auto"/>
              <w:bottom w:val="nil"/>
              <w:right w:val="nil"/>
            </w:tcBorders>
            <w:shd w:val="clear" w:color="auto" w:fill="FFFFFF"/>
            <w:vAlign w:val="center"/>
          </w:tcPr>
          <w:p w:rsidR="00AD46B9" w:rsidRDefault="00AD46B9" w:rsidP="00B704E0">
            <w:pPr>
              <w:pStyle w:val="21"/>
              <w:shd w:val="clear" w:color="auto" w:fill="auto"/>
              <w:spacing w:line="200" w:lineRule="exact"/>
              <w:jc w:val="center"/>
            </w:pPr>
            <w:r>
              <w:rPr>
                <w:rStyle w:val="210pt3"/>
                <w:color w:val="000000"/>
              </w:rPr>
              <w:t>Жилое</w:t>
            </w:r>
          </w:p>
        </w:tc>
        <w:tc>
          <w:tcPr>
            <w:tcW w:w="3288" w:type="dxa"/>
            <w:tcBorders>
              <w:top w:val="single" w:sz="4" w:space="0" w:color="auto"/>
              <w:left w:val="single" w:sz="4" w:space="0" w:color="auto"/>
              <w:bottom w:val="nil"/>
              <w:right w:val="nil"/>
            </w:tcBorders>
            <w:shd w:val="clear" w:color="auto" w:fill="FFFFFF"/>
            <w:vAlign w:val="center"/>
          </w:tcPr>
          <w:p w:rsidR="00AD46B9" w:rsidRDefault="00AD46B9" w:rsidP="00B704E0">
            <w:pPr>
              <w:pStyle w:val="21"/>
              <w:shd w:val="clear" w:color="auto" w:fill="auto"/>
              <w:spacing w:line="200" w:lineRule="exact"/>
              <w:jc w:val="center"/>
            </w:pPr>
            <w:r>
              <w:rPr>
                <w:rStyle w:val="210pt3"/>
                <w:color w:val="000000"/>
              </w:rPr>
              <w:t>—</w:t>
            </w:r>
          </w:p>
        </w:tc>
        <w:tc>
          <w:tcPr>
            <w:tcW w:w="3077" w:type="dxa"/>
            <w:tcBorders>
              <w:top w:val="single" w:sz="4" w:space="0" w:color="auto"/>
              <w:left w:val="single" w:sz="4" w:space="0" w:color="auto"/>
              <w:bottom w:val="nil"/>
              <w:right w:val="single" w:sz="4" w:space="0" w:color="auto"/>
            </w:tcBorders>
            <w:shd w:val="clear" w:color="auto" w:fill="FFFFFF"/>
            <w:vAlign w:val="bottom"/>
          </w:tcPr>
          <w:p w:rsidR="00AD46B9" w:rsidRDefault="00B467C4" w:rsidP="00B704E0">
            <w:pPr>
              <w:pStyle w:val="21"/>
              <w:shd w:val="clear" w:color="auto" w:fill="auto"/>
              <w:spacing w:line="200" w:lineRule="exact"/>
              <w:jc w:val="center"/>
            </w:pPr>
            <w:r>
              <w:rPr>
                <w:rStyle w:val="210pt3"/>
                <w:color w:val="000000"/>
              </w:rPr>
              <w:t>9</w:t>
            </w:r>
          </w:p>
        </w:tc>
      </w:tr>
      <w:tr w:rsidR="00AD46B9">
        <w:trPr>
          <w:trHeight w:val="466"/>
        </w:trPr>
        <w:tc>
          <w:tcPr>
            <w:tcW w:w="3288" w:type="dxa"/>
            <w:tcBorders>
              <w:top w:val="single" w:sz="4" w:space="0" w:color="auto"/>
              <w:left w:val="single" w:sz="4" w:space="0" w:color="auto"/>
              <w:bottom w:val="nil"/>
              <w:right w:val="nil"/>
            </w:tcBorders>
            <w:shd w:val="clear" w:color="auto" w:fill="FFFFFF"/>
            <w:vAlign w:val="center"/>
          </w:tcPr>
          <w:p w:rsidR="00AD46B9" w:rsidRDefault="00AD46B9" w:rsidP="00B704E0">
            <w:pPr>
              <w:pStyle w:val="21"/>
              <w:shd w:val="clear" w:color="auto" w:fill="auto"/>
              <w:spacing w:line="200" w:lineRule="exact"/>
              <w:jc w:val="center"/>
            </w:pPr>
            <w:r>
              <w:rPr>
                <w:rStyle w:val="210pt3"/>
                <w:color w:val="000000"/>
              </w:rPr>
              <w:t>Нежилое</w:t>
            </w:r>
          </w:p>
        </w:tc>
        <w:tc>
          <w:tcPr>
            <w:tcW w:w="3288" w:type="dxa"/>
            <w:tcBorders>
              <w:top w:val="single" w:sz="4" w:space="0" w:color="auto"/>
              <w:left w:val="single" w:sz="4" w:space="0" w:color="auto"/>
              <w:bottom w:val="nil"/>
              <w:right w:val="nil"/>
            </w:tcBorders>
            <w:shd w:val="clear" w:color="auto" w:fill="FFFFFF"/>
            <w:vAlign w:val="center"/>
          </w:tcPr>
          <w:p w:rsidR="00AD46B9" w:rsidRDefault="00AD46B9" w:rsidP="00B704E0">
            <w:pPr>
              <w:pStyle w:val="21"/>
              <w:shd w:val="clear" w:color="auto" w:fill="auto"/>
              <w:spacing w:line="200" w:lineRule="exact"/>
              <w:jc w:val="center"/>
            </w:pPr>
            <w:r>
              <w:rPr>
                <w:rStyle w:val="210pt3"/>
                <w:color w:val="000000"/>
              </w:rPr>
              <w:t>—</w:t>
            </w:r>
          </w:p>
        </w:tc>
        <w:tc>
          <w:tcPr>
            <w:tcW w:w="3077"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B704E0">
            <w:pPr>
              <w:pStyle w:val="21"/>
              <w:shd w:val="clear" w:color="auto" w:fill="auto"/>
              <w:spacing w:line="200" w:lineRule="exact"/>
              <w:jc w:val="center"/>
            </w:pPr>
            <w:r>
              <w:rPr>
                <w:rStyle w:val="210pt3"/>
                <w:color w:val="000000"/>
              </w:rPr>
              <w:t>10</w:t>
            </w:r>
          </w:p>
        </w:tc>
      </w:tr>
      <w:tr w:rsidR="00AD46B9">
        <w:trPr>
          <w:trHeight w:val="475"/>
        </w:trPr>
        <w:tc>
          <w:tcPr>
            <w:tcW w:w="3288"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B704E0">
            <w:pPr>
              <w:pStyle w:val="21"/>
              <w:shd w:val="clear" w:color="auto" w:fill="auto"/>
              <w:spacing w:line="200" w:lineRule="exact"/>
              <w:jc w:val="center"/>
            </w:pPr>
            <w:r>
              <w:rPr>
                <w:rStyle w:val="210pt3"/>
                <w:color w:val="000000"/>
              </w:rPr>
              <w:t>Итого:</w:t>
            </w:r>
          </w:p>
        </w:tc>
        <w:tc>
          <w:tcPr>
            <w:tcW w:w="3288"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B704E0">
            <w:pPr>
              <w:pStyle w:val="21"/>
              <w:shd w:val="clear" w:color="auto" w:fill="auto"/>
              <w:spacing w:line="200" w:lineRule="exact"/>
              <w:jc w:val="center"/>
            </w:pPr>
            <w:r>
              <w:rPr>
                <w:rStyle w:val="210pt3"/>
                <w:color w:val="000000"/>
              </w:rPr>
              <w:t>—</w:t>
            </w:r>
          </w:p>
        </w:tc>
        <w:tc>
          <w:tcPr>
            <w:tcW w:w="3077"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rsidP="00B704E0">
            <w:pPr>
              <w:pStyle w:val="21"/>
              <w:shd w:val="clear" w:color="auto" w:fill="auto"/>
              <w:spacing w:line="200" w:lineRule="exact"/>
              <w:jc w:val="center"/>
            </w:pPr>
            <w:r>
              <w:rPr>
                <w:rStyle w:val="210pt3"/>
                <w:color w:val="000000"/>
              </w:rPr>
              <w:t>1</w:t>
            </w:r>
            <w:r w:rsidR="00B467C4">
              <w:rPr>
                <w:rStyle w:val="210pt3"/>
                <w:color w:val="000000"/>
              </w:rPr>
              <w:t>9</w:t>
            </w:r>
          </w:p>
        </w:tc>
      </w:tr>
    </w:tbl>
    <w:p w:rsidR="00B704E0" w:rsidRPr="00B704E0" w:rsidRDefault="00B704E0" w:rsidP="00B704E0">
      <w:pPr>
        <w:pStyle w:val="24"/>
        <w:keepNext/>
        <w:keepLines/>
        <w:shd w:val="clear" w:color="auto" w:fill="auto"/>
        <w:tabs>
          <w:tab w:val="left" w:pos="1682"/>
        </w:tabs>
        <w:spacing w:line="280" w:lineRule="exact"/>
        <w:ind w:firstLine="0"/>
        <w:jc w:val="left"/>
        <w:rPr>
          <w:rStyle w:val="23"/>
          <w:b/>
          <w:bCs/>
        </w:rPr>
      </w:pPr>
      <w:bookmarkStart w:id="70" w:name="bookmark75"/>
      <w:bookmarkStart w:id="71" w:name="bookmark76"/>
    </w:p>
    <w:p w:rsidR="00AD46B9" w:rsidRDefault="00AD46B9" w:rsidP="002B1B7E">
      <w:pPr>
        <w:pStyle w:val="24"/>
        <w:keepNext/>
        <w:keepLines/>
        <w:numPr>
          <w:ilvl w:val="2"/>
          <w:numId w:val="23"/>
        </w:numPr>
        <w:shd w:val="clear" w:color="auto" w:fill="auto"/>
        <w:tabs>
          <w:tab w:val="left" w:pos="1682"/>
        </w:tabs>
        <w:spacing w:line="280" w:lineRule="exact"/>
        <w:jc w:val="left"/>
      </w:pPr>
      <w:r>
        <w:rPr>
          <w:rStyle w:val="23"/>
          <w:b/>
          <w:bCs/>
          <w:color w:val="000000"/>
        </w:rPr>
        <w:t>Анализ работы диспетчерской службы теплоснабжающей</w:t>
      </w:r>
      <w:bookmarkEnd w:id="70"/>
      <w:bookmarkEnd w:id="71"/>
    </w:p>
    <w:p w:rsidR="00AD46B9" w:rsidRDefault="00AD46B9" w:rsidP="00B704E0">
      <w:pPr>
        <w:pStyle w:val="24"/>
        <w:keepNext/>
        <w:keepLines/>
        <w:shd w:val="clear" w:color="auto" w:fill="auto"/>
        <w:spacing w:line="280" w:lineRule="exact"/>
        <w:ind w:firstLine="0"/>
        <w:jc w:val="center"/>
      </w:pPr>
      <w:bookmarkStart w:id="72" w:name="bookmark77"/>
      <w:r>
        <w:rPr>
          <w:rStyle w:val="23"/>
          <w:b/>
          <w:bCs/>
          <w:color w:val="000000"/>
        </w:rPr>
        <w:t>организации</w:t>
      </w:r>
      <w:bookmarkEnd w:id="72"/>
    </w:p>
    <w:p w:rsidR="00AD46B9" w:rsidRDefault="00AD46B9">
      <w:pPr>
        <w:pStyle w:val="21"/>
        <w:shd w:val="clear" w:color="auto" w:fill="auto"/>
        <w:spacing w:line="475" w:lineRule="exact"/>
        <w:ind w:firstLine="360"/>
        <w:rPr>
          <w:rStyle w:val="2"/>
          <w:color w:val="000000"/>
        </w:rPr>
      </w:pPr>
      <w:r>
        <w:rPr>
          <w:rStyle w:val="2"/>
          <w:color w:val="000000"/>
        </w:rPr>
        <w:t>Диспетчерская служба в теплоснабжающей организации отсутствует. Функции диспетчера выполняет дежурный оператор котельной.</w:t>
      </w:r>
    </w:p>
    <w:p w:rsidR="00B704E0" w:rsidRDefault="00B704E0">
      <w:pPr>
        <w:pStyle w:val="21"/>
        <w:shd w:val="clear" w:color="auto" w:fill="auto"/>
        <w:spacing w:line="475" w:lineRule="exact"/>
        <w:ind w:firstLine="360"/>
      </w:pPr>
    </w:p>
    <w:p w:rsidR="00AD46B9" w:rsidRDefault="00AD46B9" w:rsidP="002B1B7E">
      <w:pPr>
        <w:pStyle w:val="24"/>
        <w:keepNext/>
        <w:keepLines/>
        <w:numPr>
          <w:ilvl w:val="2"/>
          <w:numId w:val="23"/>
        </w:numPr>
        <w:shd w:val="clear" w:color="auto" w:fill="auto"/>
        <w:tabs>
          <w:tab w:val="left" w:pos="882"/>
        </w:tabs>
        <w:spacing w:line="280" w:lineRule="exact"/>
      </w:pPr>
      <w:bookmarkStart w:id="73" w:name="bookmark78"/>
      <w:bookmarkStart w:id="74" w:name="bookmark79"/>
      <w:r>
        <w:rPr>
          <w:rStyle w:val="23"/>
          <w:b/>
          <w:bCs/>
          <w:color w:val="000000"/>
        </w:rPr>
        <w:t>Уровень автоматизации центральных тепловых пунктов и насосных</w:t>
      </w:r>
      <w:bookmarkEnd w:id="73"/>
      <w:bookmarkEnd w:id="74"/>
    </w:p>
    <w:p w:rsidR="00AD46B9" w:rsidRDefault="00AD46B9" w:rsidP="00B704E0">
      <w:pPr>
        <w:pStyle w:val="24"/>
        <w:keepNext/>
        <w:keepLines/>
        <w:shd w:val="clear" w:color="auto" w:fill="auto"/>
        <w:spacing w:line="280" w:lineRule="exact"/>
        <w:ind w:firstLine="0"/>
        <w:jc w:val="center"/>
      </w:pPr>
      <w:bookmarkStart w:id="75" w:name="bookmark80"/>
      <w:r>
        <w:rPr>
          <w:rStyle w:val="23"/>
          <w:b/>
          <w:bCs/>
          <w:color w:val="000000"/>
        </w:rPr>
        <w:t>станций</w:t>
      </w:r>
      <w:bookmarkEnd w:id="75"/>
    </w:p>
    <w:p w:rsidR="00AD46B9" w:rsidRDefault="00AD46B9">
      <w:pPr>
        <w:pStyle w:val="21"/>
        <w:shd w:val="clear" w:color="auto" w:fill="auto"/>
        <w:spacing w:line="485" w:lineRule="exact"/>
        <w:ind w:firstLine="360"/>
        <w:rPr>
          <w:rStyle w:val="2"/>
          <w:color w:val="000000"/>
        </w:rPr>
      </w:pPr>
      <w:bookmarkStart w:id="76" w:name="bookmark81"/>
      <w:r>
        <w:rPr>
          <w:rStyle w:val="2"/>
          <w:color w:val="000000"/>
        </w:rPr>
        <w:t xml:space="preserve">Насосные станции и центральные тепловые пункты со средствами автоматизации в </w:t>
      </w:r>
      <w:r w:rsidR="00B467C4">
        <w:rPr>
          <w:rStyle w:val="2"/>
          <w:color w:val="000000"/>
        </w:rPr>
        <w:t>МУП «Коммунальное»</w:t>
      </w:r>
      <w:r>
        <w:rPr>
          <w:rStyle w:val="2"/>
          <w:color w:val="000000"/>
        </w:rPr>
        <w:t xml:space="preserve"> отсутствуют.</w:t>
      </w:r>
      <w:bookmarkEnd w:id="76"/>
    </w:p>
    <w:p w:rsidR="00B704E0" w:rsidRDefault="00B704E0">
      <w:pPr>
        <w:pStyle w:val="21"/>
        <w:shd w:val="clear" w:color="auto" w:fill="auto"/>
        <w:spacing w:line="485" w:lineRule="exact"/>
        <w:ind w:firstLine="360"/>
      </w:pPr>
    </w:p>
    <w:p w:rsidR="00AD46B9" w:rsidRDefault="00AD46B9" w:rsidP="002B1B7E">
      <w:pPr>
        <w:pStyle w:val="24"/>
        <w:keepNext/>
        <w:keepLines/>
        <w:numPr>
          <w:ilvl w:val="2"/>
          <w:numId w:val="23"/>
        </w:numPr>
        <w:shd w:val="clear" w:color="auto" w:fill="auto"/>
        <w:tabs>
          <w:tab w:val="left" w:pos="2231"/>
        </w:tabs>
        <w:spacing w:line="280" w:lineRule="exact"/>
      </w:pPr>
      <w:bookmarkStart w:id="77" w:name="bookmark82"/>
      <w:r>
        <w:rPr>
          <w:rStyle w:val="23"/>
          <w:b/>
          <w:bCs/>
          <w:color w:val="000000"/>
        </w:rPr>
        <w:t>Защита тепловых сетей от превышения давления</w:t>
      </w:r>
      <w:bookmarkEnd w:id="77"/>
    </w:p>
    <w:p w:rsidR="00AD46B9" w:rsidRDefault="001A79ED">
      <w:pPr>
        <w:pStyle w:val="21"/>
        <w:shd w:val="clear" w:color="auto" w:fill="auto"/>
        <w:spacing w:line="490" w:lineRule="exact"/>
        <w:ind w:firstLine="360"/>
        <w:rPr>
          <w:rStyle w:val="2"/>
          <w:color w:val="000000"/>
        </w:rPr>
      </w:pPr>
      <w:bookmarkStart w:id="78" w:name="bookmark83"/>
      <w:r>
        <w:t xml:space="preserve">На тепловых сетях </w:t>
      </w:r>
      <w:r w:rsidR="00B467C4">
        <w:rPr>
          <w:rStyle w:val="2"/>
          <w:color w:val="000000"/>
        </w:rPr>
        <w:t>МУП «Коммунальное»</w:t>
      </w:r>
      <w:r>
        <w:t xml:space="preserve"> на территории МО Ельцовский сельсовет для поддержки допустимого давления установлены обратные клапаны</w:t>
      </w:r>
      <w:r w:rsidR="00AD46B9">
        <w:rPr>
          <w:rStyle w:val="2"/>
          <w:color w:val="000000"/>
        </w:rPr>
        <w:t>.</w:t>
      </w:r>
      <w:bookmarkEnd w:id="78"/>
    </w:p>
    <w:p w:rsidR="00B704E0" w:rsidRDefault="00B704E0">
      <w:pPr>
        <w:pStyle w:val="21"/>
        <w:shd w:val="clear" w:color="auto" w:fill="auto"/>
        <w:spacing w:line="490" w:lineRule="exact"/>
        <w:ind w:firstLine="360"/>
      </w:pPr>
    </w:p>
    <w:p w:rsidR="00AD46B9" w:rsidRPr="00B704E0" w:rsidRDefault="00AD46B9" w:rsidP="002B1B7E">
      <w:pPr>
        <w:pStyle w:val="24"/>
        <w:keepNext/>
        <w:keepLines/>
        <w:numPr>
          <w:ilvl w:val="2"/>
          <w:numId w:val="23"/>
        </w:numPr>
        <w:shd w:val="clear" w:color="auto" w:fill="auto"/>
        <w:tabs>
          <w:tab w:val="left" w:pos="3626"/>
        </w:tabs>
        <w:spacing w:line="280" w:lineRule="exact"/>
        <w:rPr>
          <w:rStyle w:val="23"/>
          <w:b/>
          <w:bCs/>
        </w:rPr>
      </w:pPr>
      <w:bookmarkStart w:id="79" w:name="bookmark84"/>
      <w:r>
        <w:rPr>
          <w:rStyle w:val="23"/>
          <w:b/>
          <w:bCs/>
          <w:color w:val="000000"/>
        </w:rPr>
        <w:lastRenderedPageBreak/>
        <w:t>Бесхозяйные тепловые сети</w:t>
      </w:r>
      <w:bookmarkEnd w:id="79"/>
    </w:p>
    <w:p w:rsidR="00B704E0" w:rsidRDefault="00B704E0" w:rsidP="00B704E0">
      <w:pPr>
        <w:pStyle w:val="24"/>
        <w:keepNext/>
        <w:keepLines/>
        <w:shd w:val="clear" w:color="auto" w:fill="auto"/>
        <w:tabs>
          <w:tab w:val="left" w:pos="3626"/>
        </w:tabs>
        <w:spacing w:line="280" w:lineRule="exact"/>
        <w:ind w:firstLine="0"/>
      </w:pPr>
    </w:p>
    <w:p w:rsidR="00B704E0" w:rsidRDefault="00AD46B9">
      <w:pPr>
        <w:pStyle w:val="21"/>
        <w:shd w:val="clear" w:color="auto" w:fill="auto"/>
        <w:spacing w:line="280" w:lineRule="exact"/>
        <w:rPr>
          <w:rStyle w:val="2"/>
          <w:color w:val="000000"/>
        </w:rPr>
      </w:pPr>
      <w:r>
        <w:rPr>
          <w:rStyle w:val="2"/>
          <w:color w:val="000000"/>
        </w:rPr>
        <w:t>Бесхозяйных тепловых сетей на территории МО нет.</w:t>
      </w:r>
    </w:p>
    <w:p w:rsidR="00B704E0" w:rsidRDefault="00B704E0">
      <w:pPr>
        <w:pStyle w:val="21"/>
        <w:shd w:val="clear" w:color="auto" w:fill="auto"/>
        <w:spacing w:line="280" w:lineRule="exact"/>
        <w:rPr>
          <w:rStyle w:val="2"/>
          <w:color w:val="000000"/>
        </w:rPr>
      </w:pPr>
    </w:p>
    <w:p w:rsidR="00B704E0" w:rsidRDefault="00B704E0" w:rsidP="002B1B7E">
      <w:pPr>
        <w:pStyle w:val="21"/>
        <w:numPr>
          <w:ilvl w:val="1"/>
          <w:numId w:val="23"/>
        </w:numPr>
        <w:shd w:val="clear" w:color="auto" w:fill="auto"/>
        <w:spacing w:line="280" w:lineRule="exact"/>
        <w:jc w:val="center"/>
        <w:rPr>
          <w:rStyle w:val="2"/>
          <w:b/>
          <w:color w:val="000000"/>
        </w:rPr>
      </w:pPr>
      <w:r w:rsidRPr="00B704E0">
        <w:rPr>
          <w:rStyle w:val="2"/>
          <w:b/>
          <w:color w:val="000000"/>
        </w:rPr>
        <w:t>Зоны действия источников тепловой энергии</w:t>
      </w:r>
    </w:p>
    <w:p w:rsidR="00AD46B9" w:rsidRPr="00B704E0" w:rsidRDefault="00AD46B9" w:rsidP="00B704E0">
      <w:pPr>
        <w:pStyle w:val="21"/>
        <w:shd w:val="clear" w:color="auto" w:fill="auto"/>
        <w:spacing w:line="280" w:lineRule="exact"/>
        <w:rPr>
          <w:b/>
          <w:color w:val="000000"/>
        </w:rPr>
      </w:pPr>
    </w:p>
    <w:p w:rsidR="00AD46B9" w:rsidRDefault="001A79ED" w:rsidP="00FF642C">
      <w:pPr>
        <w:pStyle w:val="21"/>
        <w:shd w:val="clear" w:color="auto" w:fill="auto"/>
        <w:ind w:firstLine="360"/>
        <w:jc w:val="both"/>
        <w:sectPr w:rsidR="00AD46B9">
          <w:pgSz w:w="11909" w:h="16840"/>
          <w:pgMar w:top="1430" w:right="489" w:bottom="1430" w:left="1440" w:header="0" w:footer="3" w:gutter="0"/>
          <w:cols w:space="720"/>
          <w:noEndnote/>
          <w:docGrid w:linePitch="360"/>
        </w:sectPr>
      </w:pPr>
      <w:r>
        <w:t xml:space="preserve">Согласно методическим рекомендациям по разработке схем теплоснабжения, </w:t>
      </w:r>
      <w:proofErr w:type="spellStart"/>
      <w:r>
        <w:t>утверждѐнным</w:t>
      </w:r>
      <w:proofErr w:type="spellEnd"/>
      <w:r>
        <w:t xml:space="preserve"> совместным приказом Минэнерго России и </w:t>
      </w:r>
      <w:proofErr w:type="spellStart"/>
      <w:r>
        <w:t>Минрегиона</w:t>
      </w:r>
      <w:proofErr w:type="spellEnd"/>
      <w:r>
        <w:t xml:space="preserve"> России от 29 декабря 2012 года № 565/667, зоны действия источников тепловой энергии выделяются на карте поселения контурами, внутри которых расположены все объекты потребления тепловой энергии. В описание зон действия источников тепловой энергии включается следующая информация: – размещение источников тепловой энергии с адресной привязкой на карте поселения, городского округа; – описание зон действия источников тепловой энергии, выделенных на карте поселения, городского округа контурами, внутри которых расположены все объекты потребления тепловой энергии. Источниками тепловой энергии Ельцовского сельсовета являются четыре водогрейные котельные, расположенные на территории с. Ельцовка по адресам ул. Ленина, 6а, ул. Ульяновская, 11а, ул. Садовая, 26а, пер. Сибирский, 3. Котельные снабжают теплом объекты общественного и коммерческого, социального и коммунально-бытового назначения, многоквартирный одноэтажный и многоэтажный жилой фонд, а также индивидуальную усадебную жилую застройку. Основная часть многоквартирного одноэтажного жилого фонда, а также индивидуальной усадебной жилой застройки снабжается теплом от автономных индивидуальных источников тепла (печи, камины, котлы на </w:t>
      </w:r>
      <w:proofErr w:type="spellStart"/>
      <w:r>
        <w:t>твѐрдом</w:t>
      </w:r>
      <w:proofErr w:type="spellEnd"/>
      <w:r>
        <w:t xml:space="preserve"> виде топлива). Более подробно зоны действия котельных </w:t>
      </w:r>
      <w:r w:rsidR="00B467C4">
        <w:rPr>
          <w:rStyle w:val="2"/>
          <w:color w:val="000000"/>
        </w:rPr>
        <w:t>МУП «Коммунальное»</w:t>
      </w:r>
      <w:r>
        <w:t xml:space="preserve"> на территории МО с перечнем объектов потребления тепловой энергии с их адресами представлены в таблице 2.4.</w:t>
      </w:r>
    </w:p>
    <w:p w:rsidR="00AD46B9" w:rsidRDefault="00AD46B9">
      <w:pPr>
        <w:rPr>
          <w:rFonts w:cs="Times New Roman"/>
          <w:color w:val="auto"/>
          <w:sz w:val="2"/>
          <w:szCs w:val="2"/>
        </w:rPr>
      </w:pPr>
    </w:p>
    <w:p w:rsidR="00AD46B9" w:rsidRDefault="001A79ED" w:rsidP="001A79ED">
      <w:pPr>
        <w:ind w:firstLine="360"/>
        <w:rPr>
          <w:rFonts w:ascii="Times New Roman" w:hAnsi="Times New Roman" w:cs="Times New Roman"/>
          <w:sz w:val="28"/>
          <w:szCs w:val="28"/>
        </w:rPr>
      </w:pPr>
      <w:r w:rsidRPr="001A79ED">
        <w:rPr>
          <w:rFonts w:ascii="Times New Roman" w:hAnsi="Times New Roman" w:cs="Times New Roman"/>
          <w:sz w:val="28"/>
          <w:szCs w:val="28"/>
        </w:rPr>
        <w:t xml:space="preserve">Таблица 2.4 – Зоны действия источников теплоснабжения с перечнем </w:t>
      </w:r>
      <w:proofErr w:type="spellStart"/>
      <w:r w:rsidRPr="001A79ED">
        <w:rPr>
          <w:rFonts w:ascii="Times New Roman" w:hAnsi="Times New Roman" w:cs="Times New Roman"/>
          <w:sz w:val="28"/>
          <w:szCs w:val="28"/>
        </w:rPr>
        <w:t>подключѐнных</w:t>
      </w:r>
      <w:proofErr w:type="spellEnd"/>
      <w:r w:rsidRPr="001A79ED">
        <w:rPr>
          <w:rFonts w:ascii="Times New Roman" w:hAnsi="Times New Roman" w:cs="Times New Roman"/>
          <w:sz w:val="28"/>
          <w:szCs w:val="28"/>
        </w:rPr>
        <w:t xml:space="preserve"> объектов</w:t>
      </w:r>
    </w:p>
    <w:p w:rsidR="001A79ED" w:rsidRDefault="001A79ED">
      <w:pPr>
        <w:rPr>
          <w:rFonts w:ascii="Times New Roman" w:hAnsi="Times New Roman" w:cs="Times New Roman"/>
          <w:sz w:val="28"/>
          <w:szCs w:val="2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6"/>
        <w:gridCol w:w="4386"/>
      </w:tblGrid>
      <w:tr w:rsidR="001A79ED" w:rsidTr="001A79ED">
        <w:trPr>
          <w:trHeight w:val="109"/>
        </w:trPr>
        <w:tc>
          <w:tcPr>
            <w:tcW w:w="8772" w:type="dxa"/>
            <w:gridSpan w:val="2"/>
          </w:tcPr>
          <w:p w:rsidR="001A79ED" w:rsidRDefault="001A79ED">
            <w:pPr>
              <w:pStyle w:val="Default"/>
              <w:rPr>
                <w:sz w:val="23"/>
                <w:szCs w:val="23"/>
              </w:rPr>
            </w:pPr>
            <w:r>
              <w:rPr>
                <w:sz w:val="23"/>
                <w:szCs w:val="23"/>
              </w:rPr>
              <w:t xml:space="preserve">Зоны действия источников теплоснабжения </w:t>
            </w:r>
          </w:p>
        </w:tc>
      </w:tr>
      <w:tr w:rsidR="001A79ED" w:rsidTr="001A79ED">
        <w:trPr>
          <w:trHeight w:val="109"/>
        </w:trPr>
        <w:tc>
          <w:tcPr>
            <w:tcW w:w="4386" w:type="dxa"/>
          </w:tcPr>
          <w:p w:rsidR="001A79ED" w:rsidRDefault="001A79ED">
            <w:pPr>
              <w:pStyle w:val="Default"/>
              <w:rPr>
                <w:sz w:val="23"/>
                <w:szCs w:val="23"/>
              </w:rPr>
            </w:pPr>
            <w:r>
              <w:rPr>
                <w:sz w:val="23"/>
                <w:szCs w:val="23"/>
              </w:rPr>
              <w:t xml:space="preserve">Наименование абонента </w:t>
            </w:r>
          </w:p>
        </w:tc>
        <w:tc>
          <w:tcPr>
            <w:tcW w:w="4386" w:type="dxa"/>
          </w:tcPr>
          <w:p w:rsidR="001A79ED" w:rsidRDefault="001A79ED">
            <w:pPr>
              <w:pStyle w:val="Default"/>
              <w:rPr>
                <w:sz w:val="23"/>
                <w:szCs w:val="23"/>
              </w:rPr>
            </w:pPr>
            <w:r>
              <w:rPr>
                <w:sz w:val="23"/>
                <w:szCs w:val="23"/>
              </w:rPr>
              <w:t xml:space="preserve">Адрес </w:t>
            </w:r>
          </w:p>
        </w:tc>
      </w:tr>
      <w:tr w:rsidR="001A79ED" w:rsidTr="001A79ED">
        <w:trPr>
          <w:trHeight w:val="109"/>
        </w:trPr>
        <w:tc>
          <w:tcPr>
            <w:tcW w:w="8772" w:type="dxa"/>
            <w:gridSpan w:val="2"/>
          </w:tcPr>
          <w:p w:rsidR="001A79ED" w:rsidRPr="00491E48" w:rsidRDefault="001A79ED">
            <w:pPr>
              <w:pStyle w:val="Default"/>
              <w:rPr>
                <w:b/>
                <w:sz w:val="23"/>
                <w:szCs w:val="23"/>
              </w:rPr>
            </w:pPr>
            <w:r w:rsidRPr="00491E48">
              <w:rPr>
                <w:b/>
                <w:sz w:val="23"/>
                <w:szCs w:val="23"/>
              </w:rPr>
              <w:t xml:space="preserve">Котельная № 1, Центральная </w:t>
            </w:r>
          </w:p>
        </w:tc>
      </w:tr>
      <w:tr w:rsidR="001A79ED" w:rsidTr="001A79ED">
        <w:trPr>
          <w:trHeight w:val="247"/>
        </w:trPr>
        <w:tc>
          <w:tcPr>
            <w:tcW w:w="4386" w:type="dxa"/>
          </w:tcPr>
          <w:p w:rsidR="001A79ED" w:rsidRDefault="001A79ED">
            <w:pPr>
              <w:pStyle w:val="Default"/>
              <w:rPr>
                <w:sz w:val="23"/>
                <w:szCs w:val="23"/>
              </w:rPr>
            </w:pPr>
            <w:r>
              <w:rPr>
                <w:sz w:val="23"/>
                <w:szCs w:val="23"/>
              </w:rPr>
              <w:t>МБОУ «</w:t>
            </w:r>
            <w:proofErr w:type="spellStart"/>
            <w:r>
              <w:rPr>
                <w:sz w:val="23"/>
                <w:szCs w:val="23"/>
              </w:rPr>
              <w:t>Ельцовская</w:t>
            </w:r>
            <w:proofErr w:type="spellEnd"/>
            <w:r>
              <w:rPr>
                <w:sz w:val="23"/>
                <w:szCs w:val="23"/>
              </w:rPr>
              <w:t xml:space="preserve"> СОШ», Административное помещение </w:t>
            </w:r>
          </w:p>
        </w:tc>
        <w:tc>
          <w:tcPr>
            <w:tcW w:w="4386" w:type="dxa"/>
          </w:tcPr>
          <w:p w:rsidR="001A79ED" w:rsidRDefault="001A79ED">
            <w:pPr>
              <w:pStyle w:val="Default"/>
              <w:rPr>
                <w:sz w:val="23"/>
                <w:szCs w:val="23"/>
              </w:rPr>
            </w:pPr>
            <w:r>
              <w:rPr>
                <w:sz w:val="23"/>
                <w:szCs w:val="23"/>
              </w:rPr>
              <w:t xml:space="preserve">ул. Садовая, 32 </w:t>
            </w:r>
          </w:p>
        </w:tc>
      </w:tr>
      <w:tr w:rsidR="001A79ED" w:rsidTr="001A79ED">
        <w:trPr>
          <w:trHeight w:val="406"/>
        </w:trPr>
        <w:tc>
          <w:tcPr>
            <w:tcW w:w="4386" w:type="dxa"/>
          </w:tcPr>
          <w:p w:rsidR="001A79ED" w:rsidRDefault="001A79ED">
            <w:pPr>
              <w:pStyle w:val="Default"/>
              <w:rPr>
                <w:sz w:val="23"/>
                <w:szCs w:val="23"/>
              </w:rPr>
            </w:pPr>
            <w:r>
              <w:rPr>
                <w:sz w:val="23"/>
                <w:szCs w:val="23"/>
              </w:rPr>
              <w:t xml:space="preserve">Отдел ЗАГС Администрации Ельцовского района </w:t>
            </w:r>
          </w:p>
        </w:tc>
        <w:tc>
          <w:tcPr>
            <w:tcW w:w="4386" w:type="dxa"/>
          </w:tcPr>
          <w:p w:rsidR="001A79ED" w:rsidRDefault="001A79ED">
            <w:pPr>
              <w:pStyle w:val="Default"/>
              <w:rPr>
                <w:sz w:val="23"/>
                <w:szCs w:val="23"/>
              </w:rPr>
            </w:pPr>
            <w:r>
              <w:rPr>
                <w:sz w:val="23"/>
                <w:szCs w:val="23"/>
              </w:rPr>
              <w:t xml:space="preserve">ул. Рыжакова, 24 </w:t>
            </w:r>
          </w:p>
        </w:tc>
      </w:tr>
      <w:tr w:rsidR="001A79ED" w:rsidTr="001A79ED">
        <w:trPr>
          <w:trHeight w:val="109"/>
        </w:trPr>
        <w:tc>
          <w:tcPr>
            <w:tcW w:w="8772" w:type="dxa"/>
            <w:gridSpan w:val="2"/>
          </w:tcPr>
          <w:p w:rsidR="001A79ED" w:rsidRDefault="001A79ED">
            <w:pPr>
              <w:pStyle w:val="Default"/>
              <w:rPr>
                <w:sz w:val="23"/>
                <w:szCs w:val="23"/>
              </w:rPr>
            </w:pPr>
            <w:r>
              <w:rPr>
                <w:sz w:val="23"/>
                <w:szCs w:val="23"/>
              </w:rPr>
              <w:t xml:space="preserve">Гараж </w:t>
            </w:r>
          </w:p>
        </w:tc>
      </w:tr>
      <w:tr w:rsidR="001A79ED" w:rsidTr="001A79ED">
        <w:trPr>
          <w:trHeight w:val="246"/>
        </w:trPr>
        <w:tc>
          <w:tcPr>
            <w:tcW w:w="8772" w:type="dxa"/>
            <w:gridSpan w:val="2"/>
          </w:tcPr>
          <w:p w:rsidR="001A79ED" w:rsidRDefault="001A79ED">
            <w:pPr>
              <w:pStyle w:val="Default"/>
              <w:rPr>
                <w:sz w:val="23"/>
                <w:szCs w:val="23"/>
              </w:rPr>
            </w:pPr>
            <w:r>
              <w:rPr>
                <w:sz w:val="23"/>
                <w:szCs w:val="23"/>
              </w:rPr>
              <w:t xml:space="preserve">Администрация Ельцовского сельсовета, Административное помещение </w:t>
            </w:r>
          </w:p>
        </w:tc>
      </w:tr>
      <w:tr w:rsidR="001A79ED" w:rsidTr="001A79ED">
        <w:trPr>
          <w:trHeight w:val="247"/>
        </w:trPr>
        <w:tc>
          <w:tcPr>
            <w:tcW w:w="4386" w:type="dxa"/>
          </w:tcPr>
          <w:p w:rsidR="001A79ED" w:rsidRDefault="001A79ED">
            <w:pPr>
              <w:pStyle w:val="Default"/>
              <w:rPr>
                <w:sz w:val="23"/>
                <w:szCs w:val="23"/>
              </w:rPr>
            </w:pPr>
            <w:r>
              <w:rPr>
                <w:sz w:val="23"/>
                <w:szCs w:val="23"/>
              </w:rPr>
              <w:t xml:space="preserve">ФКУ «УИИ УФСИН по Алтайскому краю», Гараж </w:t>
            </w:r>
          </w:p>
        </w:tc>
        <w:tc>
          <w:tcPr>
            <w:tcW w:w="4386" w:type="dxa"/>
          </w:tcPr>
          <w:p w:rsidR="001A79ED" w:rsidRDefault="001A79ED">
            <w:pPr>
              <w:pStyle w:val="Default"/>
              <w:rPr>
                <w:sz w:val="23"/>
                <w:szCs w:val="23"/>
              </w:rPr>
            </w:pPr>
            <w:r>
              <w:rPr>
                <w:sz w:val="23"/>
                <w:szCs w:val="23"/>
              </w:rPr>
              <w:t xml:space="preserve">ул. Рыжакова, 24/1 </w:t>
            </w:r>
          </w:p>
        </w:tc>
      </w:tr>
      <w:tr w:rsidR="001A79ED" w:rsidTr="001A79ED">
        <w:trPr>
          <w:trHeight w:val="247"/>
        </w:trPr>
        <w:tc>
          <w:tcPr>
            <w:tcW w:w="4386" w:type="dxa"/>
          </w:tcPr>
          <w:p w:rsidR="001A79ED" w:rsidRDefault="001A79ED">
            <w:pPr>
              <w:pStyle w:val="Default"/>
              <w:rPr>
                <w:sz w:val="23"/>
                <w:szCs w:val="23"/>
              </w:rPr>
            </w:pPr>
            <w:r>
              <w:rPr>
                <w:sz w:val="23"/>
                <w:szCs w:val="23"/>
              </w:rPr>
              <w:t xml:space="preserve">Комитет Администрации Ельцовского района по финансам, налоговой и кредитной политике </w:t>
            </w:r>
          </w:p>
        </w:tc>
        <w:tc>
          <w:tcPr>
            <w:tcW w:w="4386" w:type="dxa"/>
          </w:tcPr>
          <w:p w:rsidR="001A79ED" w:rsidRDefault="001A79ED">
            <w:pPr>
              <w:pStyle w:val="Default"/>
              <w:rPr>
                <w:sz w:val="23"/>
                <w:szCs w:val="23"/>
              </w:rPr>
            </w:pPr>
            <w:r>
              <w:rPr>
                <w:sz w:val="23"/>
                <w:szCs w:val="23"/>
              </w:rPr>
              <w:t xml:space="preserve">ул. Рыжакова, 13 </w:t>
            </w:r>
          </w:p>
        </w:tc>
      </w:tr>
      <w:tr w:rsidR="001A79ED" w:rsidTr="001A79ED">
        <w:trPr>
          <w:trHeight w:val="109"/>
        </w:trPr>
        <w:tc>
          <w:tcPr>
            <w:tcW w:w="4386" w:type="dxa"/>
          </w:tcPr>
          <w:p w:rsidR="001A79ED" w:rsidRDefault="001A79ED">
            <w:pPr>
              <w:pStyle w:val="Default"/>
              <w:rPr>
                <w:sz w:val="23"/>
                <w:szCs w:val="23"/>
              </w:rPr>
            </w:pPr>
            <w:r>
              <w:rPr>
                <w:sz w:val="23"/>
                <w:szCs w:val="23"/>
              </w:rPr>
              <w:t xml:space="preserve">Кооператив «Надежда» </w:t>
            </w:r>
          </w:p>
        </w:tc>
        <w:tc>
          <w:tcPr>
            <w:tcW w:w="4386" w:type="dxa"/>
          </w:tcPr>
          <w:p w:rsidR="001A79ED" w:rsidRDefault="001A79ED">
            <w:pPr>
              <w:pStyle w:val="Default"/>
              <w:rPr>
                <w:sz w:val="23"/>
                <w:szCs w:val="23"/>
              </w:rPr>
            </w:pPr>
            <w:r>
              <w:rPr>
                <w:sz w:val="23"/>
                <w:szCs w:val="23"/>
              </w:rPr>
              <w:t xml:space="preserve">ул. Рыжакова, 24 </w:t>
            </w:r>
          </w:p>
        </w:tc>
      </w:tr>
      <w:tr w:rsidR="001A79ED" w:rsidTr="00B467C4">
        <w:trPr>
          <w:trHeight w:val="309"/>
        </w:trPr>
        <w:tc>
          <w:tcPr>
            <w:tcW w:w="4386" w:type="dxa"/>
          </w:tcPr>
          <w:p w:rsidR="001A79ED" w:rsidRDefault="001A79ED">
            <w:pPr>
              <w:pStyle w:val="Default"/>
              <w:rPr>
                <w:sz w:val="23"/>
                <w:szCs w:val="23"/>
              </w:rPr>
            </w:pPr>
            <w:r>
              <w:rPr>
                <w:sz w:val="23"/>
                <w:szCs w:val="23"/>
              </w:rPr>
              <w:t xml:space="preserve">ИП </w:t>
            </w:r>
            <w:proofErr w:type="spellStart"/>
            <w:r>
              <w:rPr>
                <w:sz w:val="23"/>
                <w:szCs w:val="23"/>
              </w:rPr>
              <w:t>Толмачѐва</w:t>
            </w:r>
            <w:proofErr w:type="spellEnd"/>
            <w:r>
              <w:rPr>
                <w:sz w:val="23"/>
                <w:szCs w:val="23"/>
              </w:rPr>
              <w:t xml:space="preserve"> О. В., Аптека </w:t>
            </w:r>
          </w:p>
        </w:tc>
        <w:tc>
          <w:tcPr>
            <w:tcW w:w="4386" w:type="dxa"/>
          </w:tcPr>
          <w:p w:rsidR="001A79ED" w:rsidRDefault="001A79ED">
            <w:pPr>
              <w:pStyle w:val="Default"/>
              <w:rPr>
                <w:sz w:val="23"/>
                <w:szCs w:val="23"/>
              </w:rPr>
            </w:pPr>
            <w:r>
              <w:rPr>
                <w:sz w:val="23"/>
                <w:szCs w:val="23"/>
              </w:rPr>
              <w:t xml:space="preserve">ул. Ленина </w:t>
            </w:r>
          </w:p>
        </w:tc>
      </w:tr>
      <w:tr w:rsidR="001A79ED" w:rsidTr="001A79ED">
        <w:trPr>
          <w:trHeight w:val="109"/>
        </w:trPr>
        <w:tc>
          <w:tcPr>
            <w:tcW w:w="8772" w:type="dxa"/>
            <w:gridSpan w:val="2"/>
          </w:tcPr>
          <w:p w:rsidR="001A79ED" w:rsidRDefault="001A79ED">
            <w:pPr>
              <w:pStyle w:val="Default"/>
              <w:rPr>
                <w:sz w:val="23"/>
                <w:szCs w:val="23"/>
              </w:rPr>
            </w:pPr>
            <w:r>
              <w:rPr>
                <w:sz w:val="23"/>
                <w:szCs w:val="23"/>
              </w:rPr>
              <w:t xml:space="preserve">ПАО «Сбербанк России», Гараж </w:t>
            </w:r>
          </w:p>
        </w:tc>
      </w:tr>
      <w:tr w:rsidR="001A79ED" w:rsidTr="001A79ED">
        <w:trPr>
          <w:trHeight w:val="109"/>
        </w:trPr>
        <w:tc>
          <w:tcPr>
            <w:tcW w:w="8772" w:type="dxa"/>
            <w:gridSpan w:val="2"/>
          </w:tcPr>
          <w:p w:rsidR="001A79ED" w:rsidRDefault="001A79ED">
            <w:pPr>
              <w:pStyle w:val="Default"/>
              <w:rPr>
                <w:sz w:val="23"/>
                <w:szCs w:val="23"/>
              </w:rPr>
            </w:pPr>
            <w:r>
              <w:rPr>
                <w:sz w:val="23"/>
                <w:szCs w:val="23"/>
              </w:rPr>
              <w:t xml:space="preserve">ИП </w:t>
            </w:r>
            <w:proofErr w:type="spellStart"/>
            <w:r>
              <w:rPr>
                <w:sz w:val="23"/>
                <w:szCs w:val="23"/>
              </w:rPr>
              <w:t>Печникова</w:t>
            </w:r>
            <w:proofErr w:type="spellEnd"/>
            <w:r>
              <w:rPr>
                <w:sz w:val="23"/>
                <w:szCs w:val="23"/>
              </w:rPr>
              <w:t xml:space="preserve"> Т. Ю., Торговое помещение </w:t>
            </w:r>
          </w:p>
        </w:tc>
      </w:tr>
      <w:tr w:rsidR="001A79ED" w:rsidTr="001A79ED">
        <w:trPr>
          <w:trHeight w:val="109"/>
        </w:trPr>
        <w:tc>
          <w:tcPr>
            <w:tcW w:w="8772" w:type="dxa"/>
            <w:gridSpan w:val="2"/>
          </w:tcPr>
          <w:p w:rsidR="001A79ED" w:rsidRDefault="001A79ED">
            <w:pPr>
              <w:pStyle w:val="Default"/>
              <w:rPr>
                <w:sz w:val="23"/>
                <w:szCs w:val="23"/>
              </w:rPr>
            </w:pPr>
            <w:r>
              <w:rPr>
                <w:sz w:val="23"/>
                <w:szCs w:val="23"/>
              </w:rPr>
              <w:t xml:space="preserve">ИП </w:t>
            </w:r>
            <w:proofErr w:type="spellStart"/>
            <w:r>
              <w:rPr>
                <w:sz w:val="23"/>
                <w:szCs w:val="23"/>
              </w:rPr>
              <w:t>Таушканова</w:t>
            </w:r>
            <w:proofErr w:type="spellEnd"/>
            <w:r>
              <w:rPr>
                <w:sz w:val="23"/>
                <w:szCs w:val="23"/>
              </w:rPr>
              <w:t xml:space="preserve"> А. А., Торговое помещение </w:t>
            </w:r>
          </w:p>
        </w:tc>
      </w:tr>
      <w:tr w:rsidR="001A79ED" w:rsidTr="001A79ED">
        <w:trPr>
          <w:trHeight w:val="109"/>
        </w:trPr>
        <w:tc>
          <w:tcPr>
            <w:tcW w:w="8772" w:type="dxa"/>
            <w:gridSpan w:val="2"/>
          </w:tcPr>
          <w:p w:rsidR="001A79ED" w:rsidRDefault="001A79ED">
            <w:pPr>
              <w:pStyle w:val="Default"/>
              <w:rPr>
                <w:sz w:val="23"/>
                <w:szCs w:val="23"/>
              </w:rPr>
            </w:pPr>
            <w:r>
              <w:rPr>
                <w:sz w:val="23"/>
                <w:szCs w:val="23"/>
              </w:rPr>
              <w:t xml:space="preserve">ИП Хомутова А. А., Торговое помещение </w:t>
            </w:r>
          </w:p>
        </w:tc>
      </w:tr>
      <w:tr w:rsidR="001A79ED" w:rsidTr="001A79ED">
        <w:trPr>
          <w:trHeight w:val="109"/>
        </w:trPr>
        <w:tc>
          <w:tcPr>
            <w:tcW w:w="8772" w:type="dxa"/>
            <w:gridSpan w:val="2"/>
          </w:tcPr>
          <w:p w:rsidR="001A79ED" w:rsidRDefault="001A79ED">
            <w:pPr>
              <w:pStyle w:val="Default"/>
              <w:rPr>
                <w:sz w:val="23"/>
                <w:szCs w:val="23"/>
              </w:rPr>
            </w:pPr>
            <w:r>
              <w:rPr>
                <w:sz w:val="23"/>
                <w:szCs w:val="23"/>
              </w:rPr>
              <w:t xml:space="preserve">ИП Ставила Ф. И., Торговое помещение </w:t>
            </w:r>
          </w:p>
        </w:tc>
      </w:tr>
      <w:tr w:rsidR="001A79ED" w:rsidTr="001A79ED">
        <w:trPr>
          <w:trHeight w:val="109"/>
        </w:trPr>
        <w:tc>
          <w:tcPr>
            <w:tcW w:w="8772" w:type="dxa"/>
            <w:gridSpan w:val="2"/>
          </w:tcPr>
          <w:p w:rsidR="001A79ED" w:rsidRDefault="001A79ED">
            <w:pPr>
              <w:pStyle w:val="Default"/>
              <w:rPr>
                <w:sz w:val="23"/>
                <w:szCs w:val="23"/>
              </w:rPr>
            </w:pPr>
            <w:r>
              <w:rPr>
                <w:sz w:val="23"/>
                <w:szCs w:val="23"/>
              </w:rPr>
              <w:t xml:space="preserve">ИП Савкин А. В., Торговое помещение </w:t>
            </w:r>
          </w:p>
        </w:tc>
      </w:tr>
      <w:tr w:rsidR="001A79ED" w:rsidTr="001A79ED">
        <w:trPr>
          <w:trHeight w:val="109"/>
        </w:trPr>
        <w:tc>
          <w:tcPr>
            <w:tcW w:w="8772" w:type="dxa"/>
            <w:gridSpan w:val="2"/>
          </w:tcPr>
          <w:p w:rsidR="001A79ED" w:rsidRDefault="00491E48">
            <w:pPr>
              <w:pStyle w:val="Default"/>
              <w:rPr>
                <w:sz w:val="23"/>
                <w:szCs w:val="23"/>
              </w:rPr>
            </w:pPr>
            <w:r>
              <w:rPr>
                <w:sz w:val="23"/>
                <w:szCs w:val="23"/>
              </w:rPr>
              <w:t>ИП Мамонтова Е.В., Торговое помещение</w:t>
            </w:r>
            <w:r w:rsidR="001A79ED">
              <w:rPr>
                <w:sz w:val="23"/>
                <w:szCs w:val="23"/>
              </w:rPr>
              <w:t xml:space="preserve"> </w:t>
            </w:r>
          </w:p>
        </w:tc>
      </w:tr>
      <w:tr w:rsidR="001A79ED" w:rsidTr="001A79ED">
        <w:trPr>
          <w:trHeight w:val="109"/>
        </w:trPr>
        <w:tc>
          <w:tcPr>
            <w:tcW w:w="8772" w:type="dxa"/>
            <w:gridSpan w:val="2"/>
          </w:tcPr>
          <w:p w:rsidR="001A79ED" w:rsidRDefault="001A79ED" w:rsidP="009B3445">
            <w:pPr>
              <w:pStyle w:val="Default"/>
              <w:rPr>
                <w:sz w:val="23"/>
                <w:szCs w:val="23"/>
              </w:rPr>
            </w:pPr>
            <w:r>
              <w:rPr>
                <w:sz w:val="23"/>
                <w:szCs w:val="23"/>
              </w:rPr>
              <w:t xml:space="preserve">ИП </w:t>
            </w:r>
            <w:proofErr w:type="spellStart"/>
            <w:r w:rsidR="009B3445">
              <w:rPr>
                <w:sz w:val="23"/>
                <w:szCs w:val="23"/>
              </w:rPr>
              <w:t>Палинкаш</w:t>
            </w:r>
            <w:proofErr w:type="spellEnd"/>
            <w:r w:rsidR="009B3445">
              <w:rPr>
                <w:sz w:val="23"/>
                <w:szCs w:val="23"/>
              </w:rPr>
              <w:t xml:space="preserve"> Н.А.</w:t>
            </w:r>
            <w:r>
              <w:rPr>
                <w:sz w:val="23"/>
                <w:szCs w:val="23"/>
              </w:rPr>
              <w:t xml:space="preserve">., Торговое помещение </w:t>
            </w:r>
          </w:p>
        </w:tc>
      </w:tr>
      <w:tr w:rsidR="001A79ED" w:rsidTr="001A79ED">
        <w:trPr>
          <w:trHeight w:val="247"/>
        </w:trPr>
        <w:tc>
          <w:tcPr>
            <w:tcW w:w="4386" w:type="dxa"/>
          </w:tcPr>
          <w:p w:rsidR="001A79ED" w:rsidRDefault="001A79ED">
            <w:pPr>
              <w:pStyle w:val="Default"/>
              <w:rPr>
                <w:sz w:val="23"/>
                <w:szCs w:val="23"/>
              </w:rPr>
            </w:pPr>
            <w:r>
              <w:rPr>
                <w:sz w:val="23"/>
                <w:szCs w:val="23"/>
              </w:rPr>
              <w:t xml:space="preserve">МБУ «Центр культуры», Административное помещение </w:t>
            </w:r>
          </w:p>
        </w:tc>
        <w:tc>
          <w:tcPr>
            <w:tcW w:w="4386" w:type="dxa"/>
          </w:tcPr>
          <w:p w:rsidR="001A79ED" w:rsidRDefault="001A79ED">
            <w:pPr>
              <w:pStyle w:val="Default"/>
              <w:rPr>
                <w:sz w:val="23"/>
                <w:szCs w:val="23"/>
              </w:rPr>
            </w:pPr>
            <w:r>
              <w:rPr>
                <w:sz w:val="23"/>
                <w:szCs w:val="23"/>
              </w:rPr>
              <w:t xml:space="preserve">ул. </w:t>
            </w:r>
            <w:proofErr w:type="spellStart"/>
            <w:r>
              <w:rPr>
                <w:sz w:val="23"/>
                <w:szCs w:val="23"/>
              </w:rPr>
              <w:t>Шацкого</w:t>
            </w:r>
            <w:proofErr w:type="spellEnd"/>
            <w:r>
              <w:rPr>
                <w:sz w:val="23"/>
                <w:szCs w:val="23"/>
              </w:rPr>
              <w:t xml:space="preserve">, 15 </w:t>
            </w:r>
          </w:p>
        </w:tc>
      </w:tr>
      <w:tr w:rsidR="001A79ED" w:rsidTr="001A79ED">
        <w:trPr>
          <w:trHeight w:val="109"/>
        </w:trPr>
        <w:tc>
          <w:tcPr>
            <w:tcW w:w="4386" w:type="dxa"/>
          </w:tcPr>
          <w:p w:rsidR="001A79ED" w:rsidRDefault="001A79ED">
            <w:pPr>
              <w:pStyle w:val="Default"/>
              <w:rPr>
                <w:sz w:val="23"/>
                <w:szCs w:val="23"/>
              </w:rPr>
            </w:pPr>
            <w:r>
              <w:rPr>
                <w:sz w:val="23"/>
                <w:szCs w:val="23"/>
              </w:rPr>
              <w:t xml:space="preserve">ИП Котова Г. И., Торговое помещение </w:t>
            </w:r>
          </w:p>
        </w:tc>
        <w:tc>
          <w:tcPr>
            <w:tcW w:w="4386" w:type="dxa"/>
          </w:tcPr>
          <w:p w:rsidR="001A79ED" w:rsidRDefault="001A79ED">
            <w:pPr>
              <w:pStyle w:val="Default"/>
              <w:rPr>
                <w:sz w:val="23"/>
                <w:szCs w:val="23"/>
              </w:rPr>
            </w:pPr>
            <w:r>
              <w:rPr>
                <w:sz w:val="23"/>
                <w:szCs w:val="23"/>
              </w:rPr>
              <w:t xml:space="preserve">ул. </w:t>
            </w:r>
            <w:proofErr w:type="spellStart"/>
            <w:r>
              <w:rPr>
                <w:sz w:val="23"/>
                <w:szCs w:val="23"/>
              </w:rPr>
              <w:t>Шацкого</w:t>
            </w:r>
            <w:proofErr w:type="spellEnd"/>
            <w:r>
              <w:rPr>
                <w:sz w:val="23"/>
                <w:szCs w:val="23"/>
              </w:rPr>
              <w:t xml:space="preserve">, 17 </w:t>
            </w:r>
          </w:p>
        </w:tc>
      </w:tr>
      <w:tr w:rsidR="001A79ED" w:rsidTr="001A79ED">
        <w:trPr>
          <w:trHeight w:val="385"/>
        </w:trPr>
        <w:tc>
          <w:tcPr>
            <w:tcW w:w="8772" w:type="dxa"/>
            <w:gridSpan w:val="2"/>
          </w:tcPr>
          <w:p w:rsidR="001A79ED" w:rsidRDefault="001A79ED">
            <w:pPr>
              <w:pStyle w:val="Default"/>
              <w:rPr>
                <w:sz w:val="23"/>
                <w:szCs w:val="23"/>
              </w:rPr>
            </w:pPr>
            <w:r>
              <w:rPr>
                <w:sz w:val="23"/>
                <w:szCs w:val="23"/>
              </w:rPr>
              <w:t xml:space="preserve">Пункт полиции по </w:t>
            </w:r>
            <w:proofErr w:type="spellStart"/>
            <w:r>
              <w:rPr>
                <w:sz w:val="23"/>
                <w:szCs w:val="23"/>
              </w:rPr>
              <w:t>Ельцовскому</w:t>
            </w:r>
            <w:proofErr w:type="spellEnd"/>
            <w:r>
              <w:rPr>
                <w:sz w:val="23"/>
                <w:szCs w:val="23"/>
              </w:rPr>
              <w:t xml:space="preserve"> району МО МВД России "Целинный", Административное помещение </w:t>
            </w:r>
          </w:p>
        </w:tc>
      </w:tr>
      <w:tr w:rsidR="001A79ED" w:rsidTr="001A79ED">
        <w:trPr>
          <w:trHeight w:val="265"/>
        </w:trPr>
        <w:tc>
          <w:tcPr>
            <w:tcW w:w="4386" w:type="dxa"/>
          </w:tcPr>
          <w:p w:rsidR="001A79ED" w:rsidRDefault="001A79ED">
            <w:pPr>
              <w:pStyle w:val="Default"/>
              <w:rPr>
                <w:sz w:val="23"/>
                <w:szCs w:val="23"/>
              </w:rPr>
            </w:pPr>
            <w:r>
              <w:rPr>
                <w:sz w:val="23"/>
                <w:szCs w:val="23"/>
              </w:rPr>
              <w:t xml:space="preserve">Многоквартирные многоэтажные и одноэтажные жилые дома, индивидуальная усадебная жилая </w:t>
            </w:r>
          </w:p>
        </w:tc>
        <w:tc>
          <w:tcPr>
            <w:tcW w:w="4386" w:type="dxa"/>
          </w:tcPr>
          <w:p w:rsidR="001A79ED" w:rsidRDefault="001A79ED">
            <w:pPr>
              <w:pStyle w:val="Default"/>
              <w:rPr>
                <w:sz w:val="23"/>
                <w:szCs w:val="23"/>
              </w:rPr>
            </w:pPr>
            <w:r>
              <w:rPr>
                <w:sz w:val="23"/>
                <w:szCs w:val="23"/>
              </w:rPr>
              <w:t xml:space="preserve">пер. Телефонный, 3; 4 </w:t>
            </w:r>
          </w:p>
        </w:tc>
      </w:tr>
      <w:tr w:rsidR="001A79ED" w:rsidTr="001A79ED">
        <w:trPr>
          <w:trHeight w:val="109"/>
        </w:trPr>
        <w:tc>
          <w:tcPr>
            <w:tcW w:w="8772" w:type="dxa"/>
            <w:gridSpan w:val="2"/>
          </w:tcPr>
          <w:p w:rsidR="001A79ED" w:rsidRDefault="001A79ED">
            <w:pPr>
              <w:pStyle w:val="Default"/>
              <w:rPr>
                <w:sz w:val="23"/>
                <w:szCs w:val="23"/>
              </w:rPr>
            </w:pPr>
            <w:r>
              <w:rPr>
                <w:sz w:val="23"/>
                <w:szCs w:val="23"/>
              </w:rPr>
              <w:t xml:space="preserve">ул. Ленина, 7; 8; 9 </w:t>
            </w:r>
          </w:p>
        </w:tc>
      </w:tr>
    </w:tbl>
    <w:p w:rsidR="001A79ED" w:rsidRPr="001A79ED" w:rsidRDefault="001A79ED">
      <w:pPr>
        <w:rPr>
          <w:rFonts w:ascii="Times New Roman" w:hAnsi="Times New Roman" w:cs="Times New Roman"/>
          <w:color w:val="auto"/>
          <w:sz w:val="2"/>
          <w:szCs w:val="2"/>
        </w:rPr>
        <w:sectPr w:rsidR="001A79ED" w:rsidRPr="001A79ED" w:rsidSect="001A79ED">
          <w:pgSz w:w="11909" w:h="16840"/>
          <w:pgMar w:top="1085" w:right="399" w:bottom="1440" w:left="399" w:header="0" w:footer="3" w:gutter="0"/>
          <w:cols w:space="720"/>
          <w:noEndnote/>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72"/>
        <w:gridCol w:w="4573"/>
      </w:tblGrid>
      <w:tr w:rsidR="001A79ED" w:rsidTr="00B467C4">
        <w:trPr>
          <w:trHeight w:val="125"/>
        </w:trPr>
        <w:tc>
          <w:tcPr>
            <w:tcW w:w="4572" w:type="dxa"/>
          </w:tcPr>
          <w:p w:rsidR="001A79ED" w:rsidRDefault="001A79ED">
            <w:pPr>
              <w:pStyle w:val="Default"/>
              <w:rPr>
                <w:sz w:val="23"/>
                <w:szCs w:val="23"/>
              </w:rPr>
            </w:pPr>
            <w:bookmarkStart w:id="80" w:name="bookmark86"/>
            <w:r>
              <w:rPr>
                <w:sz w:val="23"/>
                <w:szCs w:val="23"/>
              </w:rPr>
              <w:lastRenderedPageBreak/>
              <w:t xml:space="preserve">застройка </w:t>
            </w:r>
          </w:p>
        </w:tc>
        <w:tc>
          <w:tcPr>
            <w:tcW w:w="4573" w:type="dxa"/>
          </w:tcPr>
          <w:p w:rsidR="001A79ED" w:rsidRDefault="001A79ED">
            <w:pPr>
              <w:pStyle w:val="Default"/>
              <w:rPr>
                <w:sz w:val="23"/>
                <w:szCs w:val="23"/>
              </w:rPr>
            </w:pPr>
            <w:r>
              <w:rPr>
                <w:sz w:val="23"/>
                <w:szCs w:val="23"/>
              </w:rPr>
              <w:t xml:space="preserve">ул. Рыжакова, 15; 16; 17 </w:t>
            </w:r>
          </w:p>
        </w:tc>
      </w:tr>
      <w:tr w:rsidR="001A79ED" w:rsidTr="001A79ED">
        <w:trPr>
          <w:trHeight w:val="109"/>
        </w:trPr>
        <w:tc>
          <w:tcPr>
            <w:tcW w:w="9145" w:type="dxa"/>
            <w:gridSpan w:val="2"/>
          </w:tcPr>
          <w:p w:rsidR="001A79ED" w:rsidRDefault="001A79ED">
            <w:pPr>
              <w:pStyle w:val="Default"/>
              <w:rPr>
                <w:sz w:val="23"/>
                <w:szCs w:val="23"/>
              </w:rPr>
            </w:pPr>
            <w:r>
              <w:rPr>
                <w:sz w:val="23"/>
                <w:szCs w:val="23"/>
              </w:rPr>
              <w:t xml:space="preserve">ул. Садовая, 30 </w:t>
            </w:r>
          </w:p>
        </w:tc>
      </w:tr>
      <w:tr w:rsidR="001A79ED" w:rsidTr="001A79ED">
        <w:trPr>
          <w:trHeight w:val="109"/>
        </w:trPr>
        <w:tc>
          <w:tcPr>
            <w:tcW w:w="9145" w:type="dxa"/>
            <w:gridSpan w:val="2"/>
          </w:tcPr>
          <w:p w:rsidR="001A79ED" w:rsidRPr="00491E48" w:rsidRDefault="001A79ED">
            <w:pPr>
              <w:pStyle w:val="Default"/>
              <w:rPr>
                <w:b/>
                <w:sz w:val="23"/>
                <w:szCs w:val="23"/>
              </w:rPr>
            </w:pPr>
            <w:r w:rsidRPr="00491E48">
              <w:rPr>
                <w:b/>
                <w:sz w:val="23"/>
                <w:szCs w:val="23"/>
              </w:rPr>
              <w:t xml:space="preserve">Котельная № 2, с. Ельцовка </w:t>
            </w:r>
          </w:p>
        </w:tc>
      </w:tr>
      <w:tr w:rsidR="001A79ED" w:rsidTr="00B467C4">
        <w:trPr>
          <w:trHeight w:val="385"/>
        </w:trPr>
        <w:tc>
          <w:tcPr>
            <w:tcW w:w="4572" w:type="dxa"/>
          </w:tcPr>
          <w:p w:rsidR="001A79ED" w:rsidRDefault="001A79ED">
            <w:pPr>
              <w:pStyle w:val="Default"/>
              <w:rPr>
                <w:sz w:val="23"/>
                <w:szCs w:val="23"/>
              </w:rPr>
            </w:pPr>
            <w:r>
              <w:rPr>
                <w:sz w:val="23"/>
                <w:szCs w:val="23"/>
              </w:rPr>
              <w:t xml:space="preserve">Многоквартирные многоэтажные и одноэтажные жилые дома, индивидуальная усадебная жилая застройка </w:t>
            </w:r>
          </w:p>
        </w:tc>
        <w:tc>
          <w:tcPr>
            <w:tcW w:w="4573" w:type="dxa"/>
          </w:tcPr>
          <w:p w:rsidR="001A79ED" w:rsidRDefault="001A79ED">
            <w:pPr>
              <w:pStyle w:val="Default"/>
              <w:rPr>
                <w:sz w:val="23"/>
                <w:szCs w:val="23"/>
              </w:rPr>
            </w:pPr>
            <w:r>
              <w:rPr>
                <w:sz w:val="23"/>
                <w:szCs w:val="23"/>
              </w:rPr>
              <w:t xml:space="preserve">ул. Ульяновская, 9; 11; 13; 17 </w:t>
            </w:r>
          </w:p>
        </w:tc>
      </w:tr>
      <w:tr w:rsidR="001A79ED" w:rsidTr="001A79ED">
        <w:trPr>
          <w:trHeight w:val="109"/>
        </w:trPr>
        <w:tc>
          <w:tcPr>
            <w:tcW w:w="9145" w:type="dxa"/>
            <w:gridSpan w:val="2"/>
          </w:tcPr>
          <w:p w:rsidR="001A79ED" w:rsidRDefault="001A79ED">
            <w:pPr>
              <w:pStyle w:val="Default"/>
              <w:rPr>
                <w:sz w:val="23"/>
                <w:szCs w:val="23"/>
              </w:rPr>
            </w:pPr>
            <w:r>
              <w:rPr>
                <w:sz w:val="23"/>
                <w:szCs w:val="23"/>
              </w:rPr>
              <w:t xml:space="preserve">ул. Чапаева, 10; 20 </w:t>
            </w:r>
          </w:p>
        </w:tc>
      </w:tr>
      <w:tr w:rsidR="001A79ED" w:rsidTr="001A79ED">
        <w:trPr>
          <w:trHeight w:val="109"/>
        </w:trPr>
        <w:tc>
          <w:tcPr>
            <w:tcW w:w="9145" w:type="dxa"/>
            <w:gridSpan w:val="2"/>
          </w:tcPr>
          <w:p w:rsidR="001A79ED" w:rsidRPr="00491E48" w:rsidRDefault="001A79ED">
            <w:pPr>
              <w:pStyle w:val="Default"/>
              <w:rPr>
                <w:b/>
                <w:sz w:val="23"/>
                <w:szCs w:val="23"/>
              </w:rPr>
            </w:pPr>
            <w:r w:rsidRPr="00491E48">
              <w:rPr>
                <w:b/>
                <w:sz w:val="23"/>
                <w:szCs w:val="23"/>
              </w:rPr>
              <w:t xml:space="preserve">Котельная № 3, с. Ельцовка </w:t>
            </w:r>
          </w:p>
        </w:tc>
      </w:tr>
      <w:tr w:rsidR="001A79ED" w:rsidTr="00B467C4">
        <w:trPr>
          <w:trHeight w:val="247"/>
        </w:trPr>
        <w:tc>
          <w:tcPr>
            <w:tcW w:w="4572" w:type="dxa"/>
          </w:tcPr>
          <w:p w:rsidR="001A79ED" w:rsidRDefault="001A79ED">
            <w:pPr>
              <w:pStyle w:val="Default"/>
              <w:rPr>
                <w:sz w:val="23"/>
                <w:szCs w:val="23"/>
              </w:rPr>
            </w:pPr>
            <w:r>
              <w:rPr>
                <w:sz w:val="23"/>
                <w:szCs w:val="23"/>
              </w:rPr>
              <w:t xml:space="preserve">Пункт полиции по </w:t>
            </w:r>
            <w:proofErr w:type="spellStart"/>
            <w:r>
              <w:rPr>
                <w:sz w:val="23"/>
                <w:szCs w:val="23"/>
              </w:rPr>
              <w:t>Ельцовскому</w:t>
            </w:r>
            <w:proofErr w:type="spellEnd"/>
            <w:r>
              <w:rPr>
                <w:sz w:val="23"/>
                <w:szCs w:val="23"/>
              </w:rPr>
              <w:t xml:space="preserve"> району МО МВД России "Целинный", Гараж </w:t>
            </w:r>
          </w:p>
        </w:tc>
        <w:tc>
          <w:tcPr>
            <w:tcW w:w="4573" w:type="dxa"/>
          </w:tcPr>
          <w:p w:rsidR="001A79ED" w:rsidRDefault="001A79ED">
            <w:pPr>
              <w:pStyle w:val="Default"/>
              <w:rPr>
                <w:sz w:val="23"/>
                <w:szCs w:val="23"/>
              </w:rPr>
            </w:pPr>
            <w:r>
              <w:rPr>
                <w:sz w:val="23"/>
                <w:szCs w:val="23"/>
              </w:rPr>
              <w:t xml:space="preserve">ул. Садовая, 24 </w:t>
            </w:r>
          </w:p>
        </w:tc>
      </w:tr>
      <w:tr w:rsidR="001A79ED" w:rsidTr="00B467C4">
        <w:trPr>
          <w:trHeight w:val="406"/>
        </w:trPr>
        <w:tc>
          <w:tcPr>
            <w:tcW w:w="4572" w:type="dxa"/>
          </w:tcPr>
          <w:p w:rsidR="001A79ED" w:rsidRDefault="001A79ED">
            <w:pPr>
              <w:pStyle w:val="Default"/>
              <w:rPr>
                <w:sz w:val="23"/>
                <w:szCs w:val="23"/>
              </w:rPr>
            </w:pPr>
            <w:r>
              <w:rPr>
                <w:sz w:val="23"/>
                <w:szCs w:val="23"/>
              </w:rPr>
              <w:t xml:space="preserve">Администрация сельсовета, Административное помещение </w:t>
            </w:r>
          </w:p>
        </w:tc>
        <w:tc>
          <w:tcPr>
            <w:tcW w:w="4573" w:type="dxa"/>
          </w:tcPr>
          <w:p w:rsidR="001A79ED" w:rsidRDefault="001A79ED">
            <w:pPr>
              <w:pStyle w:val="Default"/>
              <w:rPr>
                <w:sz w:val="23"/>
                <w:szCs w:val="23"/>
              </w:rPr>
            </w:pPr>
            <w:r>
              <w:rPr>
                <w:sz w:val="23"/>
                <w:szCs w:val="23"/>
              </w:rPr>
              <w:t xml:space="preserve">ул. Садовая, 26 </w:t>
            </w:r>
          </w:p>
        </w:tc>
      </w:tr>
      <w:tr w:rsidR="001A79ED" w:rsidTr="001A79ED">
        <w:trPr>
          <w:trHeight w:val="109"/>
        </w:trPr>
        <w:tc>
          <w:tcPr>
            <w:tcW w:w="9145" w:type="dxa"/>
            <w:gridSpan w:val="2"/>
          </w:tcPr>
          <w:p w:rsidR="001A79ED" w:rsidRDefault="001A79ED">
            <w:pPr>
              <w:pStyle w:val="Default"/>
              <w:rPr>
                <w:sz w:val="23"/>
                <w:szCs w:val="23"/>
              </w:rPr>
            </w:pPr>
            <w:r>
              <w:rPr>
                <w:sz w:val="23"/>
                <w:szCs w:val="23"/>
              </w:rPr>
              <w:t xml:space="preserve">Администрация сельсовета, Гараж </w:t>
            </w:r>
          </w:p>
        </w:tc>
      </w:tr>
      <w:tr w:rsidR="001A79ED" w:rsidTr="001A79ED">
        <w:trPr>
          <w:trHeight w:val="109"/>
        </w:trPr>
        <w:tc>
          <w:tcPr>
            <w:tcW w:w="9145" w:type="dxa"/>
            <w:gridSpan w:val="2"/>
          </w:tcPr>
          <w:p w:rsidR="001A79ED" w:rsidRDefault="001A79ED">
            <w:pPr>
              <w:pStyle w:val="Default"/>
              <w:rPr>
                <w:sz w:val="23"/>
                <w:szCs w:val="23"/>
              </w:rPr>
            </w:pPr>
            <w:r>
              <w:rPr>
                <w:sz w:val="23"/>
                <w:szCs w:val="23"/>
              </w:rPr>
              <w:t xml:space="preserve">ул. Садовая, 26а </w:t>
            </w:r>
          </w:p>
        </w:tc>
      </w:tr>
      <w:tr w:rsidR="001A79ED" w:rsidTr="00B467C4">
        <w:trPr>
          <w:trHeight w:val="385"/>
        </w:trPr>
        <w:tc>
          <w:tcPr>
            <w:tcW w:w="4572" w:type="dxa"/>
          </w:tcPr>
          <w:p w:rsidR="001A79ED" w:rsidRDefault="001A79ED">
            <w:pPr>
              <w:pStyle w:val="Default"/>
              <w:rPr>
                <w:sz w:val="23"/>
                <w:szCs w:val="23"/>
              </w:rPr>
            </w:pPr>
            <w:r>
              <w:rPr>
                <w:sz w:val="23"/>
                <w:szCs w:val="23"/>
              </w:rPr>
              <w:t xml:space="preserve">Многоквартирные многоэтажные и одноэтажные жилые дома, индивидуальная усадебная жилая застройка </w:t>
            </w:r>
          </w:p>
        </w:tc>
        <w:tc>
          <w:tcPr>
            <w:tcW w:w="4573" w:type="dxa"/>
          </w:tcPr>
          <w:p w:rsidR="001A79ED" w:rsidRDefault="001A79ED">
            <w:pPr>
              <w:pStyle w:val="Default"/>
              <w:rPr>
                <w:sz w:val="23"/>
                <w:szCs w:val="23"/>
              </w:rPr>
            </w:pPr>
            <w:r>
              <w:rPr>
                <w:sz w:val="23"/>
                <w:szCs w:val="23"/>
              </w:rPr>
              <w:t xml:space="preserve">ул. Садовая, 22; 24 </w:t>
            </w:r>
          </w:p>
        </w:tc>
      </w:tr>
      <w:tr w:rsidR="001A79ED" w:rsidTr="001A79ED">
        <w:trPr>
          <w:trHeight w:val="109"/>
        </w:trPr>
        <w:tc>
          <w:tcPr>
            <w:tcW w:w="9145" w:type="dxa"/>
            <w:gridSpan w:val="2"/>
          </w:tcPr>
          <w:p w:rsidR="001A79ED" w:rsidRPr="00491E48" w:rsidRDefault="001A79ED">
            <w:pPr>
              <w:pStyle w:val="Default"/>
              <w:rPr>
                <w:b/>
                <w:sz w:val="23"/>
                <w:szCs w:val="23"/>
              </w:rPr>
            </w:pPr>
            <w:r w:rsidRPr="00491E48">
              <w:rPr>
                <w:b/>
                <w:sz w:val="23"/>
                <w:szCs w:val="23"/>
              </w:rPr>
              <w:t xml:space="preserve">Котельная № 4, с. Ельцовка </w:t>
            </w:r>
          </w:p>
        </w:tc>
      </w:tr>
      <w:tr w:rsidR="001A79ED" w:rsidTr="00B467C4">
        <w:trPr>
          <w:trHeight w:val="671"/>
        </w:trPr>
        <w:tc>
          <w:tcPr>
            <w:tcW w:w="4572" w:type="dxa"/>
          </w:tcPr>
          <w:p w:rsidR="001A79ED" w:rsidRDefault="001A79ED">
            <w:pPr>
              <w:pStyle w:val="Default"/>
              <w:rPr>
                <w:sz w:val="23"/>
                <w:szCs w:val="23"/>
              </w:rPr>
            </w:pPr>
            <w:r>
              <w:rPr>
                <w:sz w:val="23"/>
                <w:szCs w:val="23"/>
              </w:rPr>
              <w:t xml:space="preserve">КГБУЗ "ЦРБ Ельцовского района", Стационар </w:t>
            </w:r>
          </w:p>
        </w:tc>
        <w:tc>
          <w:tcPr>
            <w:tcW w:w="4573" w:type="dxa"/>
          </w:tcPr>
          <w:p w:rsidR="001A79ED" w:rsidRDefault="001A79ED">
            <w:pPr>
              <w:pStyle w:val="Default"/>
              <w:rPr>
                <w:sz w:val="23"/>
                <w:szCs w:val="23"/>
              </w:rPr>
            </w:pPr>
            <w:r>
              <w:rPr>
                <w:sz w:val="23"/>
                <w:szCs w:val="23"/>
              </w:rPr>
              <w:t xml:space="preserve">пер. Сибирский, 3 </w:t>
            </w:r>
          </w:p>
        </w:tc>
      </w:tr>
      <w:tr w:rsidR="001A79ED" w:rsidTr="001A79ED">
        <w:trPr>
          <w:trHeight w:val="247"/>
        </w:trPr>
        <w:tc>
          <w:tcPr>
            <w:tcW w:w="9145" w:type="dxa"/>
            <w:gridSpan w:val="2"/>
          </w:tcPr>
          <w:p w:rsidR="001A79ED" w:rsidRDefault="001A79ED">
            <w:pPr>
              <w:pStyle w:val="Default"/>
              <w:rPr>
                <w:sz w:val="23"/>
                <w:szCs w:val="23"/>
              </w:rPr>
            </w:pPr>
            <w:r>
              <w:rPr>
                <w:sz w:val="23"/>
                <w:szCs w:val="23"/>
              </w:rPr>
              <w:t xml:space="preserve">КГБУЗ "ЦРБ Ельцовского района", Административное помещение </w:t>
            </w:r>
          </w:p>
        </w:tc>
      </w:tr>
      <w:tr w:rsidR="001A79ED" w:rsidTr="001A79ED">
        <w:trPr>
          <w:trHeight w:val="247"/>
        </w:trPr>
        <w:tc>
          <w:tcPr>
            <w:tcW w:w="9145" w:type="dxa"/>
            <w:gridSpan w:val="2"/>
          </w:tcPr>
          <w:p w:rsidR="001A79ED" w:rsidRDefault="001A79ED">
            <w:pPr>
              <w:pStyle w:val="Default"/>
              <w:rPr>
                <w:sz w:val="23"/>
                <w:szCs w:val="23"/>
              </w:rPr>
            </w:pPr>
            <w:r>
              <w:rPr>
                <w:sz w:val="23"/>
                <w:szCs w:val="23"/>
              </w:rPr>
              <w:t xml:space="preserve">КГБУЗ "ЦРБ Ельцовского района", Рентген-помещение </w:t>
            </w:r>
          </w:p>
        </w:tc>
      </w:tr>
      <w:tr w:rsidR="001A79ED" w:rsidTr="001A79ED">
        <w:trPr>
          <w:trHeight w:val="247"/>
        </w:trPr>
        <w:tc>
          <w:tcPr>
            <w:tcW w:w="9145" w:type="dxa"/>
            <w:gridSpan w:val="2"/>
          </w:tcPr>
          <w:p w:rsidR="001A79ED" w:rsidRDefault="001A79ED">
            <w:pPr>
              <w:pStyle w:val="Default"/>
              <w:rPr>
                <w:sz w:val="23"/>
                <w:szCs w:val="23"/>
              </w:rPr>
            </w:pPr>
            <w:r>
              <w:rPr>
                <w:sz w:val="23"/>
                <w:szCs w:val="23"/>
              </w:rPr>
              <w:t xml:space="preserve">КГБУЗ "ЦРБ Ельцовского района", Помещение родильного дома </w:t>
            </w:r>
          </w:p>
        </w:tc>
      </w:tr>
      <w:tr w:rsidR="001A79ED" w:rsidTr="001A79ED">
        <w:trPr>
          <w:trHeight w:val="247"/>
        </w:trPr>
        <w:tc>
          <w:tcPr>
            <w:tcW w:w="9145" w:type="dxa"/>
            <w:gridSpan w:val="2"/>
          </w:tcPr>
          <w:p w:rsidR="001A79ED" w:rsidRDefault="001A79ED">
            <w:pPr>
              <w:pStyle w:val="Default"/>
              <w:rPr>
                <w:sz w:val="23"/>
                <w:szCs w:val="23"/>
              </w:rPr>
            </w:pPr>
            <w:r>
              <w:rPr>
                <w:sz w:val="23"/>
                <w:szCs w:val="23"/>
              </w:rPr>
              <w:t xml:space="preserve">КГБУЗ "ЦРБ Ельцовского района", Помещение детского отделения </w:t>
            </w:r>
          </w:p>
        </w:tc>
      </w:tr>
      <w:tr w:rsidR="001A79ED" w:rsidTr="00B467C4">
        <w:trPr>
          <w:trHeight w:val="385"/>
        </w:trPr>
        <w:tc>
          <w:tcPr>
            <w:tcW w:w="4572" w:type="dxa"/>
          </w:tcPr>
          <w:p w:rsidR="001A79ED" w:rsidRDefault="001A79ED">
            <w:pPr>
              <w:pStyle w:val="Default"/>
              <w:rPr>
                <w:sz w:val="23"/>
                <w:szCs w:val="23"/>
              </w:rPr>
            </w:pPr>
            <w:r>
              <w:rPr>
                <w:sz w:val="23"/>
                <w:szCs w:val="23"/>
              </w:rPr>
              <w:t xml:space="preserve">Многоквартирные многоэтажные и одноэтажные жилые дома, индивидуальная усадебная жилая застройка </w:t>
            </w:r>
          </w:p>
        </w:tc>
        <w:tc>
          <w:tcPr>
            <w:tcW w:w="4573" w:type="dxa"/>
          </w:tcPr>
          <w:p w:rsidR="001A79ED" w:rsidRDefault="001A79ED">
            <w:pPr>
              <w:pStyle w:val="Default"/>
              <w:rPr>
                <w:sz w:val="23"/>
                <w:szCs w:val="23"/>
              </w:rPr>
            </w:pPr>
            <w:r>
              <w:rPr>
                <w:sz w:val="23"/>
                <w:szCs w:val="23"/>
              </w:rPr>
              <w:t xml:space="preserve">пер. Сибирский, 4 </w:t>
            </w:r>
          </w:p>
        </w:tc>
      </w:tr>
    </w:tbl>
    <w:p w:rsidR="001A79ED" w:rsidRDefault="001A79ED">
      <w:pPr>
        <w:pStyle w:val="21"/>
        <w:shd w:val="clear" w:color="auto" w:fill="auto"/>
        <w:ind w:firstLine="360"/>
        <w:rPr>
          <w:rStyle w:val="2"/>
          <w:color w:val="000000"/>
        </w:rPr>
      </w:pPr>
    </w:p>
    <w:p w:rsidR="00AD46B9" w:rsidRDefault="00AD46B9" w:rsidP="002B1B7E">
      <w:pPr>
        <w:pStyle w:val="24"/>
        <w:keepNext/>
        <w:keepLines/>
        <w:numPr>
          <w:ilvl w:val="0"/>
          <w:numId w:val="7"/>
        </w:numPr>
        <w:shd w:val="clear" w:color="auto" w:fill="auto"/>
        <w:tabs>
          <w:tab w:val="left" w:pos="1878"/>
        </w:tabs>
        <w:spacing w:line="280" w:lineRule="exact"/>
        <w:ind w:firstLine="0"/>
        <w:jc w:val="center"/>
      </w:pPr>
      <w:bookmarkStart w:id="81" w:name="bookmark87"/>
      <w:bookmarkEnd w:id="80"/>
      <w:r>
        <w:rPr>
          <w:rStyle w:val="23"/>
          <w:b/>
          <w:bCs/>
          <w:color w:val="000000"/>
        </w:rPr>
        <w:t>Определение радиуса эффективного теплоснабжения</w:t>
      </w:r>
      <w:bookmarkEnd w:id="81"/>
    </w:p>
    <w:p w:rsidR="00EB35CB" w:rsidRDefault="00AD46B9" w:rsidP="00FF642C">
      <w:pPr>
        <w:pStyle w:val="21"/>
        <w:shd w:val="clear" w:color="auto" w:fill="auto"/>
        <w:jc w:val="both"/>
      </w:pPr>
      <w:r>
        <w:rPr>
          <w:rStyle w:val="2"/>
          <w:color w:val="000000"/>
        </w:rPr>
        <w:t xml:space="preserve">Радиус эффективного теплоснабжения - максимальное расстояние от </w:t>
      </w:r>
      <w:proofErr w:type="spellStart"/>
      <w:r>
        <w:rPr>
          <w:rStyle w:val="2"/>
          <w:color w:val="000000"/>
        </w:rPr>
        <w:t>теплопотребляющей</w:t>
      </w:r>
      <w:proofErr w:type="spellEnd"/>
      <w:r>
        <w:rPr>
          <w:rStyle w:val="2"/>
          <w:color w:val="000000"/>
        </w:rPr>
        <w:t xml:space="preserve"> установки до ближай</w:t>
      </w:r>
      <w:r>
        <w:rPr>
          <w:rStyle w:val="22"/>
          <w:color w:val="000000"/>
        </w:rPr>
        <w:t>ш</w:t>
      </w:r>
      <w:r>
        <w:rPr>
          <w:rStyle w:val="2"/>
          <w:color w:val="000000"/>
        </w:rPr>
        <w:t xml:space="preserve">его источника тепловой энергии в системе теплоснабжения, при превышении которого подключение </w:t>
      </w:r>
      <w:proofErr w:type="spellStart"/>
      <w:r>
        <w:rPr>
          <w:rStyle w:val="2"/>
          <w:color w:val="000000"/>
        </w:rPr>
        <w:t>теплопотребляющей</w:t>
      </w:r>
      <w:proofErr w:type="spellEnd"/>
      <w:r>
        <w:rPr>
          <w:rStyle w:val="2"/>
          <w:color w:val="000000"/>
        </w:rPr>
        <w:t xml:space="preserve"> установки к данной системе теплоснабжения </w:t>
      </w:r>
      <w:r w:rsidR="00EB35CB">
        <w:t xml:space="preserve">нецелесообразно по причине увеличения совокупных расходов в системе теплоснабжения. </w:t>
      </w:r>
    </w:p>
    <w:p w:rsidR="00EB35CB" w:rsidRDefault="00EB35CB" w:rsidP="00FF642C">
      <w:pPr>
        <w:pStyle w:val="21"/>
        <w:shd w:val="clear" w:color="auto" w:fill="auto"/>
        <w:ind w:firstLine="720"/>
        <w:jc w:val="both"/>
      </w:pPr>
      <w:r>
        <w:t xml:space="preserve">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w:t>
      </w:r>
      <w:proofErr w:type="spellStart"/>
      <w:r>
        <w:t>объѐма</w:t>
      </w:r>
      <w:proofErr w:type="spellEnd"/>
      <w:r>
        <w:t xml:space="preserve"> </w:t>
      </w:r>
      <w:proofErr w:type="spellStart"/>
      <w:r>
        <w:t>еѐ</w:t>
      </w:r>
      <w:proofErr w:type="spellEnd"/>
      <w:r>
        <w:t xml:space="preserve"> реализации. Радиус эффективного теплоснабжения представляет собой то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(на единицу отпущенной потребителям тепловой </w:t>
      </w:r>
      <w:r>
        <w:lastRenderedPageBreak/>
        <w:t xml:space="preserve">энергии) являются минимальными. </w:t>
      </w:r>
    </w:p>
    <w:p w:rsidR="00EB35CB" w:rsidRDefault="00EB35CB" w:rsidP="00FF642C">
      <w:pPr>
        <w:pStyle w:val="21"/>
        <w:shd w:val="clear" w:color="auto" w:fill="auto"/>
        <w:ind w:left="360" w:firstLine="720"/>
        <w:jc w:val="both"/>
      </w:pPr>
      <w:r>
        <w:t xml:space="preserve">Результаты </w:t>
      </w:r>
      <w:proofErr w:type="spellStart"/>
      <w:r>
        <w:t>расчѐта</w:t>
      </w:r>
      <w:proofErr w:type="spellEnd"/>
      <w:r>
        <w:t xml:space="preserve"> эффективного радиуса теплоснабжения котельных приводятся в таблице 2.4.1.4. </w:t>
      </w:r>
    </w:p>
    <w:p w:rsidR="00EB35CB" w:rsidRDefault="00EB35CB" w:rsidP="00FF642C">
      <w:pPr>
        <w:pStyle w:val="21"/>
        <w:shd w:val="clear" w:color="auto" w:fill="auto"/>
        <w:ind w:left="360" w:firstLine="720"/>
        <w:jc w:val="both"/>
      </w:pPr>
      <w:r>
        <w:t>В настоящее время, методика определения радиуса эффективного теплоснабжения не утверждена федеральными органами исполнительной власти в сфере теплоснабжения.</w:t>
      </w:r>
    </w:p>
    <w:p w:rsidR="00EB35CB" w:rsidRDefault="00EB35CB" w:rsidP="00FF642C">
      <w:pPr>
        <w:pStyle w:val="21"/>
        <w:shd w:val="clear" w:color="auto" w:fill="auto"/>
        <w:ind w:left="360" w:firstLine="720"/>
        <w:jc w:val="both"/>
      </w:pPr>
      <w:r>
        <w:t xml:space="preserve"> Основными критериями оценки целесообразности подключения новых потребителей в зоне действия системы централизованного теплоснабжения являются: </w:t>
      </w:r>
    </w:p>
    <w:p w:rsidR="00EB35CB" w:rsidRDefault="00EB35CB" w:rsidP="00FF642C">
      <w:pPr>
        <w:pStyle w:val="21"/>
        <w:shd w:val="clear" w:color="auto" w:fill="auto"/>
        <w:ind w:left="360" w:firstLine="720"/>
        <w:jc w:val="both"/>
      </w:pPr>
      <w:r>
        <w:t xml:space="preserve">– затраты на строительство новых участков тепловой сети и реконструкция существующих; </w:t>
      </w:r>
    </w:p>
    <w:p w:rsidR="00EB35CB" w:rsidRDefault="00EB35CB" w:rsidP="00FF642C">
      <w:pPr>
        <w:pStyle w:val="21"/>
        <w:shd w:val="clear" w:color="auto" w:fill="auto"/>
        <w:ind w:left="360" w:firstLine="720"/>
        <w:jc w:val="both"/>
      </w:pPr>
      <w:r>
        <w:t>– пропускная способность существующих тепловых сетей;</w:t>
      </w:r>
    </w:p>
    <w:p w:rsidR="00EB35CB" w:rsidRDefault="00EB35CB" w:rsidP="00FF642C">
      <w:pPr>
        <w:pStyle w:val="21"/>
        <w:shd w:val="clear" w:color="auto" w:fill="auto"/>
        <w:ind w:left="360" w:firstLine="720"/>
        <w:jc w:val="both"/>
      </w:pPr>
      <w:r>
        <w:t xml:space="preserve"> – затраты на перекачку теплоносителя в тепловых сетях; </w:t>
      </w:r>
    </w:p>
    <w:p w:rsidR="00EB35CB" w:rsidRDefault="00EB35CB" w:rsidP="00FF642C">
      <w:pPr>
        <w:pStyle w:val="21"/>
        <w:shd w:val="clear" w:color="auto" w:fill="auto"/>
        <w:ind w:left="360" w:firstLine="720"/>
        <w:jc w:val="both"/>
      </w:pPr>
      <w:r>
        <w:t xml:space="preserve">– потери тепловой энергии в тепловых сетях при </w:t>
      </w:r>
      <w:proofErr w:type="spellStart"/>
      <w:r>
        <w:t>еѐ</w:t>
      </w:r>
      <w:proofErr w:type="spellEnd"/>
      <w:r>
        <w:t xml:space="preserve"> передаче. </w:t>
      </w:r>
    </w:p>
    <w:p w:rsidR="00EB35CB" w:rsidRDefault="00EB35CB" w:rsidP="00FF642C">
      <w:pPr>
        <w:pStyle w:val="21"/>
        <w:shd w:val="clear" w:color="auto" w:fill="auto"/>
        <w:ind w:left="360" w:firstLine="720"/>
        <w:jc w:val="both"/>
      </w:pPr>
      <w:r>
        <w:t xml:space="preserve">Комплексная оценка вышеперечисленных факторов, определяет величину эффективного радиуса теплоснабжения. </w:t>
      </w:r>
    </w:p>
    <w:p w:rsidR="00AD46B9" w:rsidRDefault="00EB35CB" w:rsidP="00FF642C">
      <w:pPr>
        <w:pStyle w:val="21"/>
        <w:shd w:val="clear" w:color="auto" w:fill="auto"/>
        <w:ind w:left="360" w:firstLine="720"/>
        <w:jc w:val="both"/>
      </w:pPr>
      <w:proofErr w:type="spellStart"/>
      <w:r>
        <w:t>Расчѐт</w:t>
      </w:r>
      <w:proofErr w:type="spellEnd"/>
      <w:r>
        <w:t xml:space="preserve"> эффективного радиуса теплоснабжения определяем согласно допустимому расстоянию от источника тепла до потребителя с заданным уровнем тепловых потерь для двухтрубной теплотрассы.</w:t>
      </w:r>
    </w:p>
    <w:p w:rsidR="00AD46B9" w:rsidRDefault="00AD46B9" w:rsidP="002B1B7E">
      <w:pPr>
        <w:pStyle w:val="21"/>
        <w:numPr>
          <w:ilvl w:val="0"/>
          <w:numId w:val="8"/>
        </w:numPr>
        <w:shd w:val="clear" w:color="auto" w:fill="auto"/>
        <w:tabs>
          <w:tab w:val="left" w:pos="1162"/>
        </w:tabs>
        <w:ind w:firstLine="360"/>
        <w:jc w:val="both"/>
      </w:pPr>
      <w:r>
        <w:rPr>
          <w:rStyle w:val="241"/>
        </w:rPr>
        <w:t xml:space="preserve">Расчет годовых тепловых потерь через изоляцию и с утечкой </w:t>
      </w:r>
      <w:proofErr w:type="spellStart"/>
      <w:r>
        <w:rPr>
          <w:rStyle w:val="241"/>
        </w:rPr>
        <w:t>теплоно</w:t>
      </w:r>
      <w:proofErr w:type="spellEnd"/>
      <w:r>
        <w:rPr>
          <w:rStyle w:val="241"/>
        </w:rPr>
        <w:t xml:space="preserve"> </w:t>
      </w:r>
      <w:proofErr w:type="spellStart"/>
      <w:r>
        <w:rPr>
          <w:rStyle w:val="241"/>
        </w:rPr>
        <w:t>сителя</w:t>
      </w:r>
      <w:proofErr w:type="spellEnd"/>
      <w:r>
        <w:rPr>
          <w:rStyle w:val="241"/>
        </w:rPr>
        <w:t>.</w:t>
      </w:r>
    </w:p>
    <w:p w:rsidR="00AD46B9" w:rsidRDefault="00AD46B9" w:rsidP="00FF642C">
      <w:pPr>
        <w:pStyle w:val="21"/>
        <w:shd w:val="clear" w:color="auto" w:fill="auto"/>
        <w:ind w:firstLine="360"/>
        <w:jc w:val="both"/>
      </w:pPr>
      <w:r>
        <w:rPr>
          <w:rStyle w:val="2"/>
          <w:color w:val="000000"/>
        </w:rPr>
        <w:t>Расчет годовых тепловых потерь через изоляцию и с утечкой теплоносителя проводится в соответствии с методическими указаниями по составлению энергетических характеристик для систем транспорта тепловой энергии по показателям: тепловые потери и потери сетевой воды СО 153</w:t>
      </w:r>
      <w:r>
        <w:rPr>
          <w:rStyle w:val="2"/>
          <w:color w:val="000000"/>
        </w:rPr>
        <w:softHyphen/>
        <w:t xml:space="preserve">34.20.523 </w:t>
      </w:r>
      <w:smartTag w:uri="urn:schemas-microsoft-com:office:smarttags" w:element="metricconverter">
        <w:smartTagPr>
          <w:attr w:name="ProductID" w:val="2003 г"/>
        </w:smartTagPr>
        <w:r>
          <w:rPr>
            <w:rStyle w:val="2"/>
            <w:color w:val="000000"/>
          </w:rPr>
          <w:t>2003 г</w:t>
        </w:r>
      </w:smartTag>
      <w:r>
        <w:rPr>
          <w:rStyle w:val="2"/>
          <w:color w:val="000000"/>
        </w:rPr>
        <w:t>.</w:t>
      </w:r>
    </w:p>
    <w:p w:rsidR="00AD46B9" w:rsidRDefault="00AD46B9" w:rsidP="00FF642C">
      <w:pPr>
        <w:pStyle w:val="21"/>
        <w:shd w:val="clear" w:color="auto" w:fill="auto"/>
        <w:ind w:firstLine="360"/>
        <w:jc w:val="both"/>
      </w:pPr>
      <w:r>
        <w:rPr>
          <w:rStyle w:val="241"/>
        </w:rPr>
        <w:t xml:space="preserve">В качестве теплоизоляционного слоя выбран </w:t>
      </w:r>
      <w:proofErr w:type="spellStart"/>
      <w:r>
        <w:rPr>
          <w:rStyle w:val="241"/>
        </w:rPr>
        <w:t>пенополиуретан</w:t>
      </w:r>
      <w:proofErr w:type="spellEnd"/>
      <w:r>
        <w:rPr>
          <w:rStyle w:val="241"/>
        </w:rPr>
        <w:t xml:space="preserve"> (ППУ). Время работы тепловой сети в год - более 5000 </w:t>
      </w:r>
      <w:r>
        <w:rPr>
          <w:rStyle w:val="230"/>
        </w:rPr>
        <w:t>ч.</w:t>
      </w:r>
      <w:r>
        <w:rPr>
          <w:rStyle w:val="241"/>
        </w:rPr>
        <w:t xml:space="preserve"> Предполагая, что ведется новое строительство теплотрассы, коэффициент старения принят равным 1,0. Длина участка - </w:t>
      </w:r>
      <w:smartTag w:uri="urn:schemas-microsoft-com:office:smarttags" w:element="metricconverter">
        <w:smartTagPr>
          <w:attr w:name="ProductID" w:val="100 метров"/>
        </w:smartTagPr>
        <w:r>
          <w:rPr>
            <w:rStyle w:val="241"/>
          </w:rPr>
          <w:t>100 метров</w:t>
        </w:r>
      </w:smartTag>
      <w:r>
        <w:rPr>
          <w:rStyle w:val="241"/>
        </w:rPr>
        <w:t xml:space="preserve">. Расчет годовых тепловых потерь произведен для трех типов прокладки тепловых сетей: канальная, </w:t>
      </w:r>
      <w:proofErr w:type="spellStart"/>
      <w:r>
        <w:rPr>
          <w:rStyle w:val="241"/>
        </w:rPr>
        <w:t>бесканальная</w:t>
      </w:r>
      <w:proofErr w:type="spellEnd"/>
      <w:r>
        <w:rPr>
          <w:rStyle w:val="241"/>
        </w:rPr>
        <w:t xml:space="preserve"> и надземная по диаметрам </w:t>
      </w:r>
      <w:r>
        <w:rPr>
          <w:rStyle w:val="241"/>
        </w:rPr>
        <w:lastRenderedPageBreak/>
        <w:t xml:space="preserve">трубопроводов от </w:t>
      </w:r>
      <w:smartTag w:uri="urn:schemas-microsoft-com:office:smarttags" w:element="metricconverter">
        <w:smartTagPr>
          <w:attr w:name="ProductID" w:val="57 мм"/>
        </w:smartTagPr>
        <w:r>
          <w:rPr>
            <w:rStyle w:val="241"/>
          </w:rPr>
          <w:t xml:space="preserve">57 </w:t>
        </w:r>
        <w:r>
          <w:rPr>
            <w:rStyle w:val="230"/>
          </w:rPr>
          <w:t>мм</w:t>
        </w:r>
      </w:smartTag>
      <w:r>
        <w:rPr>
          <w:rStyle w:val="241"/>
        </w:rPr>
        <w:t xml:space="preserve"> до </w:t>
      </w:r>
      <w:smartTag w:uri="urn:schemas-microsoft-com:office:smarttags" w:element="metricconverter">
        <w:smartTagPr>
          <w:attr w:name="ProductID" w:val="1020 мм"/>
        </w:smartTagPr>
        <w:r>
          <w:rPr>
            <w:rStyle w:val="241"/>
          </w:rPr>
          <w:t xml:space="preserve">1020 </w:t>
        </w:r>
        <w:r>
          <w:rPr>
            <w:rStyle w:val="230"/>
          </w:rPr>
          <w:t>мм</w:t>
        </w:r>
      </w:smartTag>
      <w:r>
        <w:rPr>
          <w:rStyle w:val="241"/>
        </w:rPr>
        <w:t xml:space="preserve"> раздельно по подающему и</w:t>
      </w:r>
      <w:r w:rsidR="00EB35CB">
        <w:rPr>
          <w:rStyle w:val="241"/>
        </w:rPr>
        <w:t xml:space="preserve"> </w:t>
      </w:r>
      <w:r>
        <w:rPr>
          <w:rStyle w:val="241"/>
        </w:rPr>
        <w:t xml:space="preserve">обратному трубопроводу. Температурный график работы тепловых сетей принят 95/70 ° </w:t>
      </w:r>
      <w:r>
        <w:rPr>
          <w:rStyle w:val="230"/>
        </w:rPr>
        <w:t>С.</w:t>
      </w:r>
      <w:r>
        <w:rPr>
          <w:rStyle w:val="241"/>
        </w:rPr>
        <w:t xml:space="preserve"> Среднемесячные температуры наружного воздуха и грунта - по </w:t>
      </w:r>
      <w:r>
        <w:rPr>
          <w:rStyle w:val="2"/>
          <w:color w:val="000000"/>
        </w:rPr>
        <w:t>СНиП 23-01-99* (СП 131.13330.2012 «Строительная климатология» Актуализированная версия)</w:t>
      </w:r>
      <w:r>
        <w:rPr>
          <w:rStyle w:val="241"/>
        </w:rPr>
        <w:t xml:space="preserve">. Результаты представлены в </w:t>
      </w:r>
      <w:r>
        <w:rPr>
          <w:rStyle w:val="2"/>
          <w:color w:val="000000"/>
        </w:rPr>
        <w:t>таблице 2.4.1.1.</w:t>
      </w:r>
    </w:p>
    <w:p w:rsidR="00731B39" w:rsidRDefault="00AD46B9" w:rsidP="00731B39">
      <w:pPr>
        <w:pStyle w:val="51"/>
        <w:shd w:val="clear" w:color="auto" w:fill="auto"/>
        <w:spacing w:line="280" w:lineRule="exact"/>
      </w:pPr>
      <w:r>
        <w:rPr>
          <w:rStyle w:val="a4"/>
          <w:color w:val="000000"/>
        </w:rPr>
        <w:t>Таблица 2.4.1.1 - Годовые тепловые потери трубопроводов с ППУ изоляцией,</w:t>
      </w:r>
      <w:r w:rsidR="00731B39" w:rsidRPr="00731B39">
        <w:rPr>
          <w:rStyle w:val="5"/>
          <w:b/>
          <w:bCs/>
          <w:i/>
          <w:iCs/>
          <w:color w:val="000000"/>
        </w:rPr>
        <w:t xml:space="preserve"> </w:t>
      </w:r>
      <w:r w:rsidR="00731B39">
        <w:rPr>
          <w:rStyle w:val="5"/>
          <w:b/>
          <w:bCs/>
          <w:i/>
          <w:iCs/>
          <w:color w:val="000000"/>
        </w:rPr>
        <w:t>Гкал</w:t>
      </w:r>
    </w:p>
    <w:p w:rsidR="00AD46B9" w:rsidRDefault="00731B39">
      <w:pPr>
        <w:pStyle w:val="13"/>
        <w:shd w:val="clear" w:color="auto" w:fill="auto"/>
        <w:spacing w:line="280" w:lineRule="exact"/>
        <w:jc w:val="left"/>
      </w:pPr>
      <w:r>
        <w:rPr>
          <w:rStyle w:val="a4"/>
          <w:color w:val="000000"/>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730"/>
        <w:gridCol w:w="1517"/>
        <w:gridCol w:w="2083"/>
        <w:gridCol w:w="2035"/>
        <w:gridCol w:w="1114"/>
        <w:gridCol w:w="2174"/>
      </w:tblGrid>
      <w:tr w:rsidR="00AD46B9">
        <w:trPr>
          <w:trHeight w:val="576"/>
        </w:trPr>
        <w:tc>
          <w:tcPr>
            <w:tcW w:w="730" w:type="dxa"/>
            <w:vMerge w:val="restart"/>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roofErr w:type="spellStart"/>
            <w:r>
              <w:rPr>
                <w:rStyle w:val="210pt3"/>
                <w:color w:val="000000"/>
              </w:rPr>
              <w:t>Ду</w:t>
            </w:r>
            <w:proofErr w:type="spellEnd"/>
            <w:r>
              <w:rPr>
                <w:rStyle w:val="210pt3"/>
                <w:color w:val="000000"/>
              </w:rPr>
              <w:t>,</w:t>
            </w:r>
          </w:p>
          <w:p w:rsidR="00AD46B9" w:rsidRDefault="00AD46B9" w:rsidP="00731B39">
            <w:pPr>
              <w:pStyle w:val="21"/>
              <w:shd w:val="clear" w:color="auto" w:fill="auto"/>
              <w:spacing w:line="220" w:lineRule="exact"/>
              <w:jc w:val="center"/>
            </w:pPr>
            <w:r>
              <w:rPr>
                <w:rStyle w:val="211pt5"/>
                <w:color w:val="000000"/>
              </w:rPr>
              <w:t>мм</w:t>
            </w:r>
          </w:p>
        </w:tc>
        <w:tc>
          <w:tcPr>
            <w:tcW w:w="1517" w:type="dxa"/>
            <w:vMerge w:val="restart"/>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Тип</w:t>
            </w:r>
          </w:p>
          <w:p w:rsidR="00AD46B9" w:rsidRDefault="00AD46B9" w:rsidP="00731B39">
            <w:pPr>
              <w:pStyle w:val="21"/>
              <w:shd w:val="clear" w:color="auto" w:fill="auto"/>
              <w:spacing w:line="200" w:lineRule="exact"/>
              <w:jc w:val="center"/>
            </w:pPr>
            <w:r>
              <w:rPr>
                <w:rStyle w:val="210pt3"/>
                <w:color w:val="000000"/>
              </w:rPr>
              <w:t>прокладки</w:t>
            </w:r>
          </w:p>
        </w:tc>
        <w:tc>
          <w:tcPr>
            <w:tcW w:w="5232" w:type="dxa"/>
            <w:gridSpan w:val="3"/>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83" w:lineRule="exact"/>
              <w:jc w:val="center"/>
            </w:pPr>
            <w:r>
              <w:rPr>
                <w:rStyle w:val="210pt3"/>
                <w:color w:val="000000"/>
              </w:rPr>
              <w:t xml:space="preserve">Тепловые потери на </w:t>
            </w:r>
            <w:smartTag w:uri="urn:schemas-microsoft-com:office:smarttags" w:element="metricconverter">
              <w:smartTagPr>
                <w:attr w:name="ProductID" w:val="100 М"/>
              </w:smartTagPr>
              <w:r>
                <w:rPr>
                  <w:rStyle w:val="210pt3"/>
                  <w:color w:val="000000"/>
                </w:rPr>
                <w:t xml:space="preserve">100 </w:t>
              </w:r>
              <w:r>
                <w:rPr>
                  <w:rStyle w:val="211pt5"/>
                  <w:color w:val="000000"/>
                </w:rPr>
                <w:t>м</w:t>
              </w:r>
            </w:smartTag>
            <w:r>
              <w:rPr>
                <w:rStyle w:val="210pt3"/>
                <w:color w:val="000000"/>
              </w:rPr>
              <w:t xml:space="preserve"> тепловой сети, </w:t>
            </w:r>
            <w:r>
              <w:rPr>
                <w:rStyle w:val="211pt5"/>
                <w:color w:val="000000"/>
              </w:rPr>
              <w:t>Гкал/год</w:t>
            </w:r>
          </w:p>
        </w:tc>
        <w:tc>
          <w:tcPr>
            <w:tcW w:w="2174" w:type="dxa"/>
            <w:vMerge w:val="restart"/>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78" w:lineRule="exact"/>
              <w:ind w:firstLine="360"/>
              <w:jc w:val="center"/>
            </w:pPr>
            <w:r>
              <w:rPr>
                <w:rStyle w:val="210pt3"/>
                <w:color w:val="000000"/>
              </w:rPr>
              <w:t xml:space="preserve">Суммарные тепловые потери на 100 </w:t>
            </w:r>
            <w:proofErr w:type="spellStart"/>
            <w:r>
              <w:rPr>
                <w:rStyle w:val="211pt5"/>
                <w:color w:val="000000"/>
              </w:rPr>
              <w:t>м</w:t>
            </w:r>
            <w:r>
              <w:rPr>
                <w:rStyle w:val="210pt3"/>
                <w:color w:val="000000"/>
              </w:rPr>
              <w:t>тепловой</w:t>
            </w:r>
            <w:proofErr w:type="spellEnd"/>
          </w:p>
          <w:p w:rsidR="00AD46B9" w:rsidRDefault="00AD46B9" w:rsidP="00731B39">
            <w:pPr>
              <w:pStyle w:val="21"/>
              <w:shd w:val="clear" w:color="auto" w:fill="auto"/>
              <w:spacing w:line="220" w:lineRule="exact"/>
              <w:jc w:val="center"/>
            </w:pPr>
            <w:r>
              <w:rPr>
                <w:rStyle w:val="210pt3"/>
                <w:color w:val="000000"/>
                <w:vertAlign w:val="superscript"/>
              </w:rPr>
              <w:t>сети</w:t>
            </w:r>
            <w:r>
              <w:rPr>
                <w:rStyle w:val="210pt3"/>
                <w:color w:val="000000"/>
              </w:rPr>
              <w:t xml:space="preserve"> </w:t>
            </w:r>
            <w:r w:rsidRPr="00AD46B9">
              <w:rPr>
                <w:rStyle w:val="211pt5"/>
                <w:color w:val="000000"/>
                <w:lang w:eastAsia="en-US"/>
              </w:rPr>
              <w:t>(</w:t>
            </w:r>
            <w:r w:rsidR="00731B39" w:rsidRPr="00E65290">
              <w:rPr>
                <w:rStyle w:val="211pt4"/>
                <w:lang w:eastAsia="en-US"/>
              </w:rPr>
              <w:t>Ʃ</w:t>
            </w:r>
            <w:r w:rsidRPr="00AD46B9">
              <w:rPr>
                <w:rStyle w:val="210pt1"/>
                <w:lang w:eastAsia="en-US"/>
              </w:rPr>
              <w:t xml:space="preserve"> </w:t>
            </w:r>
            <w:r>
              <w:rPr>
                <w:rStyle w:val="210pt1"/>
              </w:rPr>
              <w:t xml:space="preserve">1 0 0 </w:t>
            </w:r>
            <w:r w:rsidR="00731B39">
              <w:rPr>
                <w:rStyle w:val="25"/>
                <w:color w:val="000000"/>
                <w:lang w:val="en-US" w:eastAsia="en-US"/>
              </w:rPr>
              <w:t>Q</w:t>
            </w:r>
            <w:r w:rsidR="00731B39" w:rsidRPr="00731B39">
              <w:rPr>
                <w:rStyle w:val="25"/>
                <w:color w:val="000000"/>
                <w:lang w:eastAsia="en-US"/>
              </w:rPr>
              <w:t xml:space="preserve"> </w:t>
            </w:r>
            <w:r w:rsidR="00731B39">
              <w:rPr>
                <w:rStyle w:val="25"/>
                <w:color w:val="000000"/>
                <w:lang w:eastAsia="en-US"/>
              </w:rPr>
              <w:t>ͩ</w:t>
            </w:r>
            <w:r w:rsidR="00731B39" w:rsidRPr="00AD46B9">
              <w:rPr>
                <w:rStyle w:val="25"/>
                <w:color w:val="000000"/>
                <w:lang w:eastAsia="en-US"/>
              </w:rPr>
              <w:t xml:space="preserve"> </w:t>
            </w:r>
            <w:r w:rsidR="00731B39">
              <w:rPr>
                <w:rStyle w:val="25"/>
                <w:color w:val="000000"/>
                <w:lang w:eastAsia="en-US"/>
              </w:rPr>
              <w:t>ͥ</w:t>
            </w:r>
            <w:r w:rsidR="00731B39">
              <w:rPr>
                <w:rStyle w:val="2"/>
                <w:color w:val="000000"/>
              </w:rPr>
              <w:t xml:space="preserve"> </w:t>
            </w:r>
            <w:r>
              <w:rPr>
                <w:rStyle w:val="211pt4"/>
                <w:lang w:val="en-US" w:eastAsia="en-US"/>
              </w:rPr>
              <w:t>nom</w:t>
            </w:r>
            <w:r w:rsidRPr="00AD46B9">
              <w:rPr>
                <w:rStyle w:val="211pt5"/>
                <w:color w:val="000000"/>
                <w:lang w:eastAsia="en-US"/>
              </w:rPr>
              <w:t>)</w:t>
            </w:r>
          </w:p>
        </w:tc>
      </w:tr>
      <w:tr w:rsidR="00AD46B9">
        <w:trPr>
          <w:trHeight w:val="730"/>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20" w:lineRule="exact"/>
              <w:jc w:val="center"/>
            </w:pPr>
          </w:p>
        </w:tc>
        <w:tc>
          <w:tcPr>
            <w:tcW w:w="1517"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20" w:lineRule="exact"/>
              <w:jc w:val="center"/>
            </w:pP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подающий</w:t>
            </w:r>
          </w:p>
          <w:p w:rsidR="00AD46B9" w:rsidRDefault="00AD46B9" w:rsidP="00731B39">
            <w:pPr>
              <w:pStyle w:val="21"/>
              <w:shd w:val="clear" w:color="auto" w:fill="auto"/>
              <w:spacing w:line="200" w:lineRule="exact"/>
              <w:jc w:val="center"/>
            </w:pPr>
            <w:r>
              <w:rPr>
                <w:rStyle w:val="210pt3"/>
                <w:color w:val="000000"/>
              </w:rPr>
              <w:t>трубопровод</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обратный</w:t>
            </w:r>
          </w:p>
          <w:p w:rsidR="00AD46B9" w:rsidRDefault="00AD46B9" w:rsidP="00731B39">
            <w:pPr>
              <w:pStyle w:val="21"/>
              <w:shd w:val="clear" w:color="auto" w:fill="auto"/>
              <w:spacing w:line="200" w:lineRule="exact"/>
              <w:jc w:val="center"/>
            </w:pPr>
            <w:r>
              <w:rPr>
                <w:rStyle w:val="210pt3"/>
                <w:color w:val="000000"/>
              </w:rPr>
              <w:t>трубопровод</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с</w:t>
            </w:r>
          </w:p>
          <w:p w:rsidR="00AD46B9" w:rsidRDefault="00AD46B9" w:rsidP="00731B39">
            <w:pPr>
              <w:pStyle w:val="21"/>
              <w:shd w:val="clear" w:color="auto" w:fill="auto"/>
              <w:spacing w:line="200" w:lineRule="exact"/>
              <w:jc w:val="center"/>
            </w:pPr>
            <w:r>
              <w:rPr>
                <w:rStyle w:val="210pt3"/>
                <w:color w:val="000000"/>
              </w:rPr>
              <w:t>утечкой</w:t>
            </w:r>
          </w:p>
        </w:tc>
        <w:tc>
          <w:tcPr>
            <w:tcW w:w="2174" w:type="dxa"/>
            <w:vMerge/>
            <w:tcBorders>
              <w:top w:val="nil"/>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p>
        </w:tc>
      </w:tr>
      <w:tr w:rsidR="00AD46B9">
        <w:trPr>
          <w:trHeight w:val="461"/>
        </w:trPr>
        <w:tc>
          <w:tcPr>
            <w:tcW w:w="730" w:type="dxa"/>
            <w:vMerge w:val="restart"/>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20" w:lineRule="exact"/>
              <w:jc w:val="center"/>
            </w:pPr>
            <w:r>
              <w:rPr>
                <w:rStyle w:val="211pt5"/>
                <w:color w:val="000000"/>
              </w:rPr>
              <w:t>57</w:t>
            </w: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Б</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9,642</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7,692</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0,276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17,610</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К</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7,021</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5,601</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0,276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12,898</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Н</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10,293</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8,778</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0,276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19,347</w:t>
            </w:r>
          </w:p>
        </w:tc>
      </w:tr>
      <w:tr w:rsidR="00AD46B9">
        <w:trPr>
          <w:trHeight w:val="461"/>
        </w:trPr>
        <w:tc>
          <w:tcPr>
            <w:tcW w:w="730" w:type="dxa"/>
            <w:vMerge w:val="restart"/>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76</w:t>
            </w: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Б</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11,234</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8,962</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0,528</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20,724</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К</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8,371</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6,679</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0,528</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15,578</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Н</w:t>
            </w:r>
          </w:p>
        </w:tc>
        <w:tc>
          <w:tcPr>
            <w:tcW w:w="2083"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11,808</w:t>
            </w:r>
          </w:p>
        </w:tc>
        <w:tc>
          <w:tcPr>
            <w:tcW w:w="2035"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10,141</w:t>
            </w: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0,528</w:t>
            </w:r>
          </w:p>
        </w:tc>
        <w:tc>
          <w:tcPr>
            <w:tcW w:w="2174"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22,477</w:t>
            </w:r>
          </w:p>
        </w:tc>
      </w:tr>
      <w:tr w:rsidR="00AD46B9">
        <w:trPr>
          <w:trHeight w:val="461"/>
        </w:trPr>
        <w:tc>
          <w:tcPr>
            <w:tcW w:w="730" w:type="dxa"/>
            <w:vMerge w:val="restart"/>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89</w:t>
            </w:r>
          </w:p>
        </w:tc>
        <w:tc>
          <w:tcPr>
            <w:tcW w:w="1517"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Б</w:t>
            </w:r>
          </w:p>
        </w:tc>
        <w:tc>
          <w:tcPr>
            <w:tcW w:w="2083"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11,866</w:t>
            </w:r>
          </w:p>
        </w:tc>
        <w:tc>
          <w:tcPr>
            <w:tcW w:w="2035"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9,467</w:t>
            </w: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0,744</w:t>
            </w:r>
          </w:p>
        </w:tc>
        <w:tc>
          <w:tcPr>
            <w:tcW w:w="2174"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22,077</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К</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9,047</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7,217</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0,744</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17,008</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Н</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12,713</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10,897</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0,744</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24,354</w:t>
            </w:r>
          </w:p>
        </w:tc>
      </w:tr>
      <w:tr w:rsidR="00AD46B9">
        <w:trPr>
          <w:trHeight w:val="461"/>
        </w:trPr>
        <w:tc>
          <w:tcPr>
            <w:tcW w:w="730" w:type="dxa"/>
            <w:vMerge w:val="restart"/>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108</w:t>
            </w:r>
          </w:p>
        </w:tc>
        <w:tc>
          <w:tcPr>
            <w:tcW w:w="1517"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Б</w:t>
            </w:r>
          </w:p>
        </w:tc>
        <w:tc>
          <w:tcPr>
            <w:tcW w:w="2083"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13,486</w:t>
            </w:r>
          </w:p>
        </w:tc>
        <w:tc>
          <w:tcPr>
            <w:tcW w:w="2035"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10,759</w:t>
            </w: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1,106</w:t>
            </w:r>
          </w:p>
        </w:tc>
        <w:tc>
          <w:tcPr>
            <w:tcW w:w="2174"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25,351</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К</w:t>
            </w:r>
          </w:p>
        </w:tc>
        <w:tc>
          <w:tcPr>
            <w:tcW w:w="2083"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9,725</w:t>
            </w:r>
          </w:p>
        </w:tc>
        <w:tc>
          <w:tcPr>
            <w:tcW w:w="2035"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7,757</w:t>
            </w: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1,106</w:t>
            </w:r>
          </w:p>
        </w:tc>
        <w:tc>
          <w:tcPr>
            <w:tcW w:w="2174"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18,588</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Н</w:t>
            </w:r>
          </w:p>
        </w:tc>
        <w:tc>
          <w:tcPr>
            <w:tcW w:w="2083"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13,623</w:t>
            </w:r>
          </w:p>
        </w:tc>
        <w:tc>
          <w:tcPr>
            <w:tcW w:w="2035"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11,654</w:t>
            </w: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1,106</w:t>
            </w:r>
          </w:p>
        </w:tc>
        <w:tc>
          <w:tcPr>
            <w:tcW w:w="2174"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26,383</w:t>
            </w:r>
          </w:p>
        </w:tc>
      </w:tr>
      <w:tr w:rsidR="00AD46B9">
        <w:trPr>
          <w:trHeight w:val="461"/>
        </w:trPr>
        <w:tc>
          <w:tcPr>
            <w:tcW w:w="730" w:type="dxa"/>
            <w:vMerge w:val="restart"/>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133</w:t>
            </w: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Б</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15,414</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12,298</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1,726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29,438</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К</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11,398</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9,093</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1,726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22,217</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Н</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15,438</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13,166</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1,726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30,330</w:t>
            </w:r>
          </w:p>
        </w:tc>
      </w:tr>
      <w:tr w:rsidR="00AD46B9">
        <w:trPr>
          <w:trHeight w:val="461"/>
        </w:trPr>
        <w:tc>
          <w:tcPr>
            <w:tcW w:w="730" w:type="dxa"/>
            <w:vMerge w:val="restart"/>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159</w:t>
            </w: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Б</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17,358</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13,848</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2,486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33,692</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К</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11,556</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9,220</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2,486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23,262</w:t>
            </w:r>
          </w:p>
        </w:tc>
      </w:tr>
      <w:tr w:rsidR="00AD46B9" w:rsidTr="00EB35CB">
        <w:trPr>
          <w:trHeight w:val="466"/>
        </w:trPr>
        <w:tc>
          <w:tcPr>
            <w:tcW w:w="730" w:type="dxa"/>
            <w:vMerge/>
            <w:tcBorders>
              <w:top w:val="nil"/>
              <w:left w:val="single" w:sz="4" w:space="0" w:color="auto"/>
              <w:bottom w:val="single" w:sz="4" w:space="0" w:color="auto"/>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single" w:sz="4" w:space="0" w:color="auto"/>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Н</w:t>
            </w:r>
          </w:p>
        </w:tc>
        <w:tc>
          <w:tcPr>
            <w:tcW w:w="2083" w:type="dxa"/>
            <w:tcBorders>
              <w:top w:val="single" w:sz="4" w:space="0" w:color="auto"/>
              <w:left w:val="single" w:sz="4" w:space="0" w:color="auto"/>
              <w:bottom w:val="single" w:sz="4" w:space="0" w:color="auto"/>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16,248</w:t>
            </w:r>
          </w:p>
        </w:tc>
        <w:tc>
          <w:tcPr>
            <w:tcW w:w="2035" w:type="dxa"/>
            <w:tcBorders>
              <w:top w:val="single" w:sz="4" w:space="0" w:color="auto"/>
              <w:left w:val="single" w:sz="4" w:space="0" w:color="auto"/>
              <w:bottom w:val="single" w:sz="4" w:space="0" w:color="auto"/>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13,925</w:t>
            </w:r>
          </w:p>
        </w:tc>
        <w:tc>
          <w:tcPr>
            <w:tcW w:w="1114" w:type="dxa"/>
            <w:tcBorders>
              <w:top w:val="single" w:sz="4" w:space="0" w:color="auto"/>
              <w:left w:val="single" w:sz="4" w:space="0" w:color="auto"/>
              <w:bottom w:val="single" w:sz="4" w:space="0" w:color="auto"/>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2,486</w:t>
            </w:r>
          </w:p>
        </w:tc>
        <w:tc>
          <w:tcPr>
            <w:tcW w:w="2174"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32,659</w:t>
            </w:r>
          </w:p>
        </w:tc>
      </w:tr>
      <w:tr w:rsidR="00AD46B9" w:rsidTr="00EB35CB">
        <w:trPr>
          <w:trHeight w:val="466"/>
        </w:trPr>
        <w:tc>
          <w:tcPr>
            <w:tcW w:w="730" w:type="dxa"/>
            <w:vMerge w:val="restart"/>
            <w:tcBorders>
              <w:top w:val="single" w:sz="4" w:space="0" w:color="auto"/>
              <w:left w:val="single" w:sz="4" w:space="0" w:color="auto"/>
              <w:bottom w:val="single" w:sz="4" w:space="0" w:color="auto"/>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219</w:t>
            </w:r>
          </w:p>
        </w:tc>
        <w:tc>
          <w:tcPr>
            <w:tcW w:w="1517" w:type="dxa"/>
            <w:tcBorders>
              <w:top w:val="single" w:sz="4" w:space="0" w:color="auto"/>
              <w:left w:val="single" w:sz="4" w:space="0" w:color="auto"/>
              <w:bottom w:val="single" w:sz="4" w:space="0" w:color="auto"/>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Б</w:t>
            </w:r>
          </w:p>
        </w:tc>
        <w:tc>
          <w:tcPr>
            <w:tcW w:w="2083" w:type="dxa"/>
            <w:tcBorders>
              <w:top w:val="single" w:sz="4" w:space="0" w:color="auto"/>
              <w:left w:val="single" w:sz="4" w:space="0" w:color="auto"/>
              <w:bottom w:val="single" w:sz="4" w:space="0" w:color="auto"/>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21,171</w:t>
            </w:r>
          </w:p>
        </w:tc>
        <w:tc>
          <w:tcPr>
            <w:tcW w:w="2035" w:type="dxa"/>
            <w:tcBorders>
              <w:top w:val="single" w:sz="4" w:space="0" w:color="auto"/>
              <w:left w:val="single" w:sz="4" w:space="0" w:color="auto"/>
              <w:bottom w:val="single" w:sz="4" w:space="0" w:color="auto"/>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16,889</w:t>
            </w:r>
          </w:p>
        </w:tc>
        <w:tc>
          <w:tcPr>
            <w:tcW w:w="1114" w:type="dxa"/>
            <w:tcBorders>
              <w:top w:val="single" w:sz="4" w:space="0" w:color="auto"/>
              <w:left w:val="single" w:sz="4" w:space="0" w:color="auto"/>
              <w:bottom w:val="single" w:sz="4" w:space="0" w:color="auto"/>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4,738</w:t>
            </w:r>
          </w:p>
        </w:tc>
        <w:tc>
          <w:tcPr>
            <w:tcW w:w="2174"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42,798</w:t>
            </w:r>
          </w:p>
        </w:tc>
      </w:tr>
      <w:tr w:rsidR="00AD46B9" w:rsidTr="00EB35CB">
        <w:trPr>
          <w:trHeight w:val="461"/>
        </w:trPr>
        <w:tc>
          <w:tcPr>
            <w:tcW w:w="730" w:type="dxa"/>
            <w:vMerge/>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К</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14,470</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11,543</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4,738</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30,751</w:t>
            </w:r>
          </w:p>
        </w:tc>
      </w:tr>
      <w:tr w:rsidR="00AD46B9">
        <w:trPr>
          <w:trHeight w:val="475"/>
        </w:trPr>
        <w:tc>
          <w:tcPr>
            <w:tcW w:w="730" w:type="dxa"/>
            <w:vMerge/>
            <w:tcBorders>
              <w:top w:val="nil"/>
              <w:left w:val="single" w:sz="4" w:space="0" w:color="auto"/>
              <w:bottom w:val="single" w:sz="4" w:space="0" w:color="auto"/>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Н</w:t>
            </w:r>
          </w:p>
        </w:tc>
        <w:tc>
          <w:tcPr>
            <w:tcW w:w="2083"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19,439</w:t>
            </w:r>
          </w:p>
        </w:tc>
        <w:tc>
          <w:tcPr>
            <w:tcW w:w="2035"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16,682</w:t>
            </w:r>
          </w:p>
        </w:tc>
        <w:tc>
          <w:tcPr>
            <w:tcW w:w="111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4,738</w:t>
            </w:r>
          </w:p>
        </w:tc>
        <w:tc>
          <w:tcPr>
            <w:tcW w:w="2174"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40,859</w:t>
            </w:r>
          </w:p>
        </w:tc>
      </w:tr>
      <w:tr w:rsidR="00AD46B9">
        <w:trPr>
          <w:trHeight w:val="470"/>
        </w:trPr>
        <w:tc>
          <w:tcPr>
            <w:tcW w:w="730" w:type="dxa"/>
            <w:vMerge w:val="restart"/>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273</w:t>
            </w: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Б</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25,410</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20,270</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7,416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53,096</w:t>
            </w:r>
          </w:p>
        </w:tc>
      </w:tr>
      <w:tr w:rsidR="00AD46B9">
        <w:trPr>
          <w:trHeight w:val="461"/>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К</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16,708</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13,331</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7,416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37,455</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Н</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22,344</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19,295</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7,416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49,055</w:t>
            </w:r>
          </w:p>
        </w:tc>
      </w:tr>
      <w:tr w:rsidR="00AD46B9">
        <w:trPr>
          <w:trHeight w:val="466"/>
        </w:trPr>
        <w:tc>
          <w:tcPr>
            <w:tcW w:w="730" w:type="dxa"/>
            <w:vMerge w:val="restart"/>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325</w:t>
            </w: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Б</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28,943</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23,089</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10,558</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62,590</w:t>
            </w:r>
          </w:p>
        </w:tc>
      </w:tr>
      <w:tr w:rsidR="00AD46B9">
        <w:trPr>
          <w:trHeight w:val="461"/>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К</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18,637</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14,867</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10,558</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44,062</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Н</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26,698</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23,216</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10,558</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60,472</w:t>
            </w:r>
          </w:p>
        </w:tc>
      </w:tr>
      <w:tr w:rsidR="00AD46B9">
        <w:trPr>
          <w:trHeight w:val="466"/>
        </w:trPr>
        <w:tc>
          <w:tcPr>
            <w:tcW w:w="730" w:type="dxa"/>
            <w:vMerge w:val="restart"/>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373</w:t>
            </w: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Б</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32,217</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25,701</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13,936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71,854</w:t>
            </w:r>
          </w:p>
        </w:tc>
      </w:tr>
      <w:tr w:rsidR="00AD46B9">
        <w:trPr>
          <w:trHeight w:val="461"/>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К</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20,406</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16,277</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13,936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50,619</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Н</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30,182</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26,298</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13,936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70,416</w:t>
            </w:r>
          </w:p>
        </w:tc>
      </w:tr>
      <w:tr w:rsidR="00AD46B9">
        <w:trPr>
          <w:trHeight w:val="466"/>
        </w:trPr>
        <w:tc>
          <w:tcPr>
            <w:tcW w:w="730" w:type="dxa"/>
            <w:vMerge w:val="restart"/>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426</w:t>
            </w: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Б</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36,051</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28,759</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18,950</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83,760</w:t>
            </w:r>
          </w:p>
        </w:tc>
      </w:tr>
      <w:tr w:rsidR="00AD46B9">
        <w:trPr>
          <w:trHeight w:val="461"/>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К</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22,480</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17,934</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18,950</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59,364</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Н</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33,082</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28,729</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18,950</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80,761</w:t>
            </w:r>
          </w:p>
        </w:tc>
      </w:tr>
      <w:tr w:rsidR="00AD46B9">
        <w:trPr>
          <w:trHeight w:val="466"/>
        </w:trPr>
        <w:tc>
          <w:tcPr>
            <w:tcW w:w="730" w:type="dxa"/>
            <w:vMerge w:val="restart"/>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478</w:t>
            </w: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Б</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39,260</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31,320</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24,006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94,586</w:t>
            </w:r>
          </w:p>
        </w:tc>
      </w:tr>
      <w:tr w:rsidR="00AD46B9">
        <w:trPr>
          <w:trHeight w:val="461"/>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К</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24,761</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19,753</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24,006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68,520</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Н</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35,986</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31,342</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24,006</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91,334</w:t>
            </w:r>
          </w:p>
        </w:tc>
      </w:tr>
      <w:tr w:rsidR="00AD46B9">
        <w:trPr>
          <w:trHeight w:val="466"/>
        </w:trPr>
        <w:tc>
          <w:tcPr>
            <w:tcW w:w="730" w:type="dxa"/>
            <w:vMerge w:val="restart"/>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530</w:t>
            </w: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Б</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43,146</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34,420</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29,554</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107,120</w:t>
            </w:r>
          </w:p>
        </w:tc>
      </w:tr>
      <w:tr w:rsidR="00AD46B9">
        <w:trPr>
          <w:trHeight w:val="461"/>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К</w:t>
            </w:r>
          </w:p>
        </w:tc>
        <w:tc>
          <w:tcPr>
            <w:tcW w:w="2083"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26,676</w:t>
            </w:r>
          </w:p>
        </w:tc>
        <w:tc>
          <w:tcPr>
            <w:tcW w:w="2035"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21,281</w:t>
            </w: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29,554</w:t>
            </w:r>
          </w:p>
        </w:tc>
        <w:tc>
          <w:tcPr>
            <w:tcW w:w="2174"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77,511</w:t>
            </w:r>
          </w:p>
        </w:tc>
      </w:tr>
      <w:tr w:rsidR="00AD46B9">
        <w:trPr>
          <w:trHeight w:val="466"/>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Н</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38,890</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33,956</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29,554</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102,400</w:t>
            </w:r>
          </w:p>
        </w:tc>
      </w:tr>
      <w:tr w:rsidR="00AD46B9">
        <w:trPr>
          <w:trHeight w:val="466"/>
        </w:trPr>
        <w:tc>
          <w:tcPr>
            <w:tcW w:w="730" w:type="dxa"/>
            <w:vMerge w:val="restart"/>
            <w:tcBorders>
              <w:top w:val="single" w:sz="4" w:space="0" w:color="auto"/>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630</w:t>
            </w: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Б</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49,552</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39,529</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41,948</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131,029</w:t>
            </w:r>
          </w:p>
        </w:tc>
      </w:tr>
      <w:tr w:rsidR="00AD46B9">
        <w:trPr>
          <w:trHeight w:val="461"/>
        </w:trPr>
        <w:tc>
          <w:tcPr>
            <w:tcW w:w="730" w:type="dxa"/>
            <w:vMerge/>
            <w:tcBorders>
              <w:top w:val="nil"/>
              <w:left w:val="single" w:sz="4" w:space="0" w:color="auto"/>
              <w:bottom w:val="nil"/>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К</w:t>
            </w:r>
          </w:p>
        </w:tc>
        <w:tc>
          <w:tcPr>
            <w:tcW w:w="2083"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30,532</w:t>
            </w:r>
          </w:p>
        </w:tc>
        <w:tc>
          <w:tcPr>
            <w:tcW w:w="2035"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24,357</w:t>
            </w:r>
          </w:p>
        </w:tc>
        <w:tc>
          <w:tcPr>
            <w:tcW w:w="1114" w:type="dxa"/>
            <w:tcBorders>
              <w:top w:val="single" w:sz="4" w:space="0" w:color="auto"/>
              <w:left w:val="single" w:sz="4" w:space="0" w:color="auto"/>
              <w:bottom w:val="nil"/>
              <w:right w:val="nil"/>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41,948</w:t>
            </w:r>
          </w:p>
        </w:tc>
        <w:tc>
          <w:tcPr>
            <w:tcW w:w="2174"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731B39">
            <w:pPr>
              <w:pStyle w:val="21"/>
              <w:shd w:val="clear" w:color="auto" w:fill="auto"/>
              <w:spacing w:line="200" w:lineRule="exact"/>
              <w:jc w:val="center"/>
            </w:pPr>
            <w:r>
              <w:rPr>
                <w:rStyle w:val="210pt3"/>
                <w:color w:val="000000"/>
              </w:rPr>
              <w:t>96,837</w:t>
            </w:r>
          </w:p>
        </w:tc>
      </w:tr>
      <w:tr w:rsidR="00AD46B9">
        <w:trPr>
          <w:trHeight w:val="475"/>
        </w:trPr>
        <w:tc>
          <w:tcPr>
            <w:tcW w:w="730" w:type="dxa"/>
            <w:vMerge/>
            <w:tcBorders>
              <w:top w:val="nil"/>
              <w:left w:val="single" w:sz="4" w:space="0" w:color="auto"/>
              <w:bottom w:val="single" w:sz="4" w:space="0" w:color="auto"/>
              <w:right w:val="nil"/>
            </w:tcBorders>
            <w:shd w:val="clear" w:color="auto" w:fill="FFFFFF"/>
            <w:vAlign w:val="center"/>
          </w:tcPr>
          <w:p w:rsidR="00AD46B9" w:rsidRDefault="00AD46B9" w:rsidP="00731B39">
            <w:pPr>
              <w:pStyle w:val="21"/>
              <w:shd w:val="clear" w:color="auto" w:fill="auto"/>
              <w:spacing w:line="200" w:lineRule="exact"/>
              <w:jc w:val="center"/>
            </w:pPr>
          </w:p>
        </w:tc>
        <w:tc>
          <w:tcPr>
            <w:tcW w:w="1517"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Н</w:t>
            </w:r>
          </w:p>
        </w:tc>
        <w:tc>
          <w:tcPr>
            <w:tcW w:w="2083"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44,698</w:t>
            </w:r>
          </w:p>
        </w:tc>
        <w:tc>
          <w:tcPr>
            <w:tcW w:w="2035"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39,185</w:t>
            </w:r>
          </w:p>
        </w:tc>
        <w:tc>
          <w:tcPr>
            <w:tcW w:w="111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41,948</w:t>
            </w:r>
          </w:p>
        </w:tc>
        <w:tc>
          <w:tcPr>
            <w:tcW w:w="2174"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rsidP="00731B39">
            <w:pPr>
              <w:pStyle w:val="21"/>
              <w:shd w:val="clear" w:color="auto" w:fill="auto"/>
              <w:spacing w:line="200" w:lineRule="exact"/>
              <w:jc w:val="center"/>
            </w:pPr>
            <w:r>
              <w:rPr>
                <w:rStyle w:val="210pt3"/>
                <w:color w:val="000000"/>
              </w:rPr>
              <w:t>125,831</w:t>
            </w:r>
          </w:p>
        </w:tc>
      </w:tr>
    </w:tbl>
    <w:p w:rsidR="00AD46B9" w:rsidRDefault="00AD46B9">
      <w:pPr>
        <w:pStyle w:val="21"/>
        <w:shd w:val="clear" w:color="auto" w:fill="auto"/>
        <w:ind w:firstLine="360"/>
      </w:pPr>
      <w:r>
        <w:rPr>
          <w:rStyle w:val="2"/>
          <w:color w:val="000000"/>
        </w:rPr>
        <w:t>Анализ результатов позволяет сделать вывод о том, что при реконструкции тепловых сетей с заменой трубопроводов с тради</w:t>
      </w:r>
      <w:r>
        <w:rPr>
          <w:rStyle w:val="22"/>
          <w:color w:val="000000"/>
        </w:rPr>
        <w:t>ц</w:t>
      </w:r>
      <w:r>
        <w:rPr>
          <w:rStyle w:val="2"/>
          <w:color w:val="000000"/>
        </w:rPr>
        <w:t>ионной изоляцией на трубопроводы с ППУ изоляцией необходимо, по возможности, укладывать новые трубопроводы на скользящие опоры в существующие каналы из железобетонных лотков без последующей засыпки песком последних.</w:t>
      </w:r>
    </w:p>
    <w:p w:rsidR="001D36B3" w:rsidRPr="001D36B3" w:rsidRDefault="00AD46B9" w:rsidP="001D36B3">
      <w:pPr>
        <w:pStyle w:val="21"/>
        <w:numPr>
          <w:ilvl w:val="0"/>
          <w:numId w:val="8"/>
        </w:numPr>
        <w:shd w:val="clear" w:color="auto" w:fill="auto"/>
        <w:tabs>
          <w:tab w:val="left" w:pos="1234"/>
        </w:tabs>
        <w:spacing w:line="490" w:lineRule="exact"/>
        <w:ind w:firstLine="360"/>
        <w:rPr>
          <w:rStyle w:val="2"/>
        </w:rPr>
      </w:pPr>
      <w:r w:rsidRPr="001D36B3">
        <w:rPr>
          <w:rStyle w:val="2"/>
          <w:color w:val="000000"/>
        </w:rPr>
        <w:t>Определение пропускной способности трубопроводов водяных тепловых сетей.</w:t>
      </w:r>
    </w:p>
    <w:p w:rsidR="00AD46B9" w:rsidRDefault="001D36B3" w:rsidP="001D36B3">
      <w:pPr>
        <w:pStyle w:val="21"/>
        <w:numPr>
          <w:ilvl w:val="0"/>
          <w:numId w:val="8"/>
        </w:numPr>
        <w:shd w:val="clear" w:color="auto" w:fill="auto"/>
        <w:tabs>
          <w:tab w:val="left" w:pos="1234"/>
        </w:tabs>
        <w:spacing w:line="490" w:lineRule="exact"/>
        <w:ind w:firstLine="360"/>
      </w:pPr>
      <w:r>
        <w:t>П</w:t>
      </w:r>
      <w:r w:rsidR="00AD46B9" w:rsidRPr="001D36B3">
        <w:rPr>
          <w:rStyle w:val="2"/>
          <w:color w:val="000000"/>
        </w:rPr>
        <w:t xml:space="preserve">ропускная способность </w:t>
      </w:r>
      <w:r w:rsidR="00AD46B9" w:rsidRPr="001D36B3">
        <w:rPr>
          <w:rStyle w:val="25"/>
          <w:color w:val="000000"/>
          <w:lang w:val="en-US" w:eastAsia="en-US"/>
        </w:rPr>
        <w:t>Q</w:t>
      </w:r>
      <w:r w:rsidR="00731B39" w:rsidRPr="001D36B3">
        <w:rPr>
          <w:rStyle w:val="25"/>
          <w:color w:val="000000"/>
          <w:lang w:eastAsia="en-US"/>
        </w:rPr>
        <w:t xml:space="preserve"> ͩ</w:t>
      </w:r>
      <w:r w:rsidR="00AD46B9" w:rsidRPr="001D36B3">
        <w:rPr>
          <w:rStyle w:val="25"/>
          <w:color w:val="000000"/>
          <w:lang w:eastAsia="en-US"/>
        </w:rPr>
        <w:t xml:space="preserve"> </w:t>
      </w:r>
      <w:r w:rsidR="00731B39" w:rsidRPr="001D36B3">
        <w:rPr>
          <w:rStyle w:val="25"/>
          <w:color w:val="000000"/>
          <w:lang w:eastAsia="en-US"/>
        </w:rPr>
        <w:t>ͥ</w:t>
      </w:r>
      <w:r w:rsidR="00AD46B9" w:rsidRPr="001D36B3">
        <w:rPr>
          <w:rStyle w:val="2"/>
          <w:color w:val="000000"/>
        </w:rPr>
        <w:t xml:space="preserve"> определена по таблице 2.4.1.5 в </w:t>
      </w:r>
      <w:r w:rsidR="00AD46B9" w:rsidRPr="001D36B3">
        <w:rPr>
          <w:rStyle w:val="25"/>
          <w:color w:val="000000"/>
        </w:rPr>
        <w:t>Гкал</w:t>
      </w:r>
      <w:r w:rsidR="00AD46B9" w:rsidRPr="001D36B3">
        <w:rPr>
          <w:rStyle w:val="2"/>
          <w:color w:val="000000"/>
        </w:rPr>
        <w:t xml:space="preserve"> / </w:t>
      </w:r>
      <w:r w:rsidR="00AD46B9" w:rsidRPr="001D36B3">
        <w:rPr>
          <w:rStyle w:val="25"/>
          <w:color w:val="000000"/>
        </w:rPr>
        <w:t xml:space="preserve">ч ас </w:t>
      </w:r>
      <w:r w:rsidR="00AD46B9" w:rsidRPr="001D36B3">
        <w:rPr>
          <w:rStyle w:val="2"/>
          <w:color w:val="000000"/>
        </w:rPr>
        <w:lastRenderedPageBreak/>
        <w:t xml:space="preserve">при температурном графике 95/70 ° </w:t>
      </w:r>
      <w:r w:rsidR="00AD46B9" w:rsidRPr="001D36B3">
        <w:rPr>
          <w:rStyle w:val="25"/>
          <w:color w:val="000000"/>
        </w:rPr>
        <w:t>С</w:t>
      </w:r>
      <w:r w:rsidR="00AD46B9" w:rsidRPr="001D36B3">
        <w:rPr>
          <w:rStyle w:val="2"/>
          <w:color w:val="000000"/>
        </w:rPr>
        <w:t xml:space="preserve"> при следующих условиях: </w:t>
      </w:r>
      <w:r w:rsidR="00AD46B9" w:rsidRPr="001D36B3">
        <w:rPr>
          <w:rStyle w:val="25"/>
          <w:color w:val="000000"/>
        </w:rPr>
        <w:t>к</w:t>
      </w:r>
      <w:r w:rsidR="00731B39" w:rsidRPr="001D36B3">
        <w:rPr>
          <w:rStyle w:val="25"/>
          <w:color w:val="000000"/>
        </w:rPr>
        <w:t xml:space="preserve"> ₔ</w:t>
      </w:r>
      <w:r w:rsidR="00AD46B9" w:rsidRPr="001D36B3">
        <w:rPr>
          <w:rStyle w:val="25"/>
          <w:color w:val="000000"/>
        </w:rPr>
        <w:t xml:space="preserve"> =</w:t>
      </w:r>
      <w:r w:rsidR="00AD46B9" w:rsidRPr="001D36B3">
        <w:rPr>
          <w:rStyle w:val="2"/>
          <w:color w:val="000000"/>
        </w:rPr>
        <w:t xml:space="preserve"> </w:t>
      </w:r>
      <w:smartTag w:uri="urn:schemas-microsoft-com:office:smarttags" w:element="metricconverter">
        <w:smartTagPr>
          <w:attr w:name="ProductID" w:val="0,5 мм"/>
        </w:smartTagPr>
        <w:r w:rsidR="00AD46B9" w:rsidRPr="001D36B3">
          <w:rPr>
            <w:rStyle w:val="2"/>
            <w:color w:val="000000"/>
          </w:rPr>
          <w:t xml:space="preserve">0,5 </w:t>
        </w:r>
        <w:r w:rsidR="00AD46B9" w:rsidRPr="001D36B3">
          <w:rPr>
            <w:rStyle w:val="25"/>
            <w:color w:val="000000"/>
          </w:rPr>
          <w:t>мм</w:t>
        </w:r>
      </w:smartTag>
      <w:r w:rsidR="00AD46B9" w:rsidRPr="001D36B3">
        <w:rPr>
          <w:rStyle w:val="25"/>
          <w:color w:val="000000"/>
        </w:rPr>
        <w:t>,</w:t>
      </w:r>
      <w:r w:rsidR="00AD46B9" w:rsidRPr="001D36B3">
        <w:rPr>
          <w:rStyle w:val="2"/>
          <w:color w:val="000000"/>
        </w:rPr>
        <w:t xml:space="preserve"> у = 958,4 </w:t>
      </w:r>
      <w:r w:rsidR="00AD46B9" w:rsidRPr="001D36B3">
        <w:rPr>
          <w:rStyle w:val="25"/>
          <w:color w:val="000000"/>
        </w:rPr>
        <w:t>кгс / м</w:t>
      </w:r>
      <w:r w:rsidR="00FF0620" w:rsidRPr="001D36B3">
        <w:rPr>
          <w:rStyle w:val="25"/>
          <w:color w:val="000000"/>
        </w:rPr>
        <w:t>²</w:t>
      </w:r>
      <w:r w:rsidR="00AD46B9" w:rsidRPr="001D36B3">
        <w:rPr>
          <w:rStyle w:val="2"/>
          <w:color w:val="000000"/>
        </w:rPr>
        <w:t xml:space="preserve"> и удель</w:t>
      </w:r>
      <w:r w:rsidR="00FF0620" w:rsidRPr="001D36B3">
        <w:rPr>
          <w:rStyle w:val="2"/>
          <w:color w:val="000000"/>
        </w:rPr>
        <w:t>ных потерях давления на трение ∆</w:t>
      </w:r>
      <w:r w:rsidR="00AD46B9" w:rsidRPr="001D36B3">
        <w:rPr>
          <w:rStyle w:val="2"/>
          <w:color w:val="000000"/>
        </w:rPr>
        <w:t xml:space="preserve"> </w:t>
      </w:r>
      <w:r w:rsidR="00AD46B9" w:rsidRPr="001D36B3">
        <w:rPr>
          <w:rStyle w:val="25"/>
          <w:color w:val="000000"/>
          <w:lang w:val="en-US" w:eastAsia="en-US"/>
        </w:rPr>
        <w:t>h</w:t>
      </w:r>
      <w:r w:rsidR="00AD46B9" w:rsidRPr="001D36B3">
        <w:rPr>
          <w:rStyle w:val="25"/>
          <w:color w:val="000000"/>
          <w:lang w:eastAsia="en-US"/>
        </w:rPr>
        <w:t xml:space="preserve"> </w:t>
      </w:r>
      <w:r w:rsidR="00AD46B9" w:rsidRPr="001D36B3">
        <w:rPr>
          <w:rStyle w:val="25"/>
          <w:color w:val="000000"/>
        </w:rPr>
        <w:t>=</w:t>
      </w:r>
      <w:r w:rsidR="00AD46B9" w:rsidRPr="001D36B3">
        <w:rPr>
          <w:rStyle w:val="2"/>
          <w:color w:val="000000"/>
        </w:rPr>
        <w:t xml:space="preserve"> 10 </w:t>
      </w:r>
      <w:r w:rsidR="00AD46B9" w:rsidRPr="001D36B3">
        <w:rPr>
          <w:rStyle w:val="240"/>
          <w:color w:val="000000"/>
        </w:rPr>
        <w:t>кгс/м</w:t>
      </w:r>
      <w:r w:rsidR="00FF0620" w:rsidRPr="001D36B3">
        <w:rPr>
          <w:rStyle w:val="240"/>
          <w:color w:val="000000"/>
        </w:rPr>
        <w:t>²</w:t>
      </w:r>
      <w:r w:rsidR="00AD46B9" w:rsidRPr="001D36B3">
        <w:rPr>
          <w:rStyle w:val="240"/>
          <w:color w:val="000000"/>
        </w:rPr>
        <w:t xml:space="preserve">• м. </w:t>
      </w:r>
      <w:r w:rsidR="00AD46B9" w:rsidRPr="001D36B3">
        <w:rPr>
          <w:rStyle w:val="2"/>
          <w:color w:val="000000"/>
        </w:rPr>
        <w:t xml:space="preserve">Нагрузка по каждой котельной, а также соответствующий этой нагрузке условный проход труб </w:t>
      </w:r>
      <w:r w:rsidR="00AD46B9" w:rsidRPr="001D36B3">
        <w:rPr>
          <w:rStyle w:val="240"/>
          <w:color w:val="000000"/>
          <w:lang w:val="en-US" w:eastAsia="en-US"/>
        </w:rPr>
        <w:t>D</w:t>
      </w:r>
      <w:r w:rsidR="00AD46B9" w:rsidRPr="001D36B3">
        <w:rPr>
          <w:rStyle w:val="240"/>
          <w:color w:val="000000"/>
          <w:lang w:eastAsia="en-US"/>
        </w:rPr>
        <w:t xml:space="preserve"> </w:t>
      </w:r>
      <w:r w:rsidR="00AD46B9" w:rsidRPr="001D36B3">
        <w:rPr>
          <w:rStyle w:val="240"/>
          <w:color w:val="000000"/>
        </w:rPr>
        <w:t>у</w:t>
      </w:r>
      <w:r w:rsidR="00AD46B9" w:rsidRPr="001D36B3">
        <w:rPr>
          <w:rStyle w:val="2"/>
          <w:color w:val="000000"/>
        </w:rPr>
        <w:t xml:space="preserve"> представлены в таблице 2.4.1.2.</w:t>
      </w:r>
    </w:p>
    <w:p w:rsidR="00AD46B9" w:rsidRPr="00E65290" w:rsidRDefault="00AD46B9">
      <w:pPr>
        <w:pStyle w:val="13"/>
        <w:shd w:val="clear" w:color="auto" w:fill="auto"/>
        <w:spacing w:line="280" w:lineRule="exact"/>
        <w:jc w:val="left"/>
        <w:rPr>
          <w:rStyle w:val="a4"/>
          <w:color w:val="000000"/>
        </w:rPr>
      </w:pPr>
      <w:r>
        <w:rPr>
          <w:rStyle w:val="a4"/>
          <w:color w:val="000000"/>
        </w:rPr>
        <w:t>Таблица 2.4.1.2 - Нагрузка, условный проход труб котельных</w:t>
      </w:r>
    </w:p>
    <w:p w:rsidR="00FF0620" w:rsidRPr="00E65290" w:rsidRDefault="00FF0620">
      <w:pPr>
        <w:pStyle w:val="13"/>
        <w:shd w:val="clear" w:color="auto" w:fill="auto"/>
        <w:spacing w:line="280" w:lineRule="exact"/>
        <w:jc w:val="left"/>
      </w:pPr>
    </w:p>
    <w:tbl>
      <w:tblPr>
        <w:tblW w:w="0" w:type="auto"/>
        <w:tblInd w:w="5" w:type="dxa"/>
        <w:tblLayout w:type="fixed"/>
        <w:tblCellMar>
          <w:left w:w="0" w:type="dxa"/>
          <w:right w:w="0" w:type="dxa"/>
        </w:tblCellMar>
        <w:tblLook w:val="0000" w:firstRow="0" w:lastRow="0" w:firstColumn="0" w:lastColumn="0" w:noHBand="0" w:noVBand="0"/>
      </w:tblPr>
      <w:tblGrid>
        <w:gridCol w:w="2837"/>
        <w:gridCol w:w="2131"/>
        <w:gridCol w:w="2597"/>
        <w:gridCol w:w="2088"/>
      </w:tblGrid>
      <w:tr w:rsidR="00AD46B9">
        <w:trPr>
          <w:trHeight w:val="605"/>
        </w:trPr>
        <w:tc>
          <w:tcPr>
            <w:tcW w:w="2837" w:type="dxa"/>
            <w:tcBorders>
              <w:top w:val="single" w:sz="4" w:space="0" w:color="auto"/>
              <w:left w:val="single" w:sz="4" w:space="0" w:color="auto"/>
              <w:bottom w:val="nil"/>
              <w:right w:val="nil"/>
            </w:tcBorders>
            <w:shd w:val="clear" w:color="auto" w:fill="FFFFFF"/>
            <w:vAlign w:val="center"/>
          </w:tcPr>
          <w:p w:rsidR="00AD46B9" w:rsidRDefault="00AD46B9" w:rsidP="00FF0620">
            <w:pPr>
              <w:pStyle w:val="21"/>
              <w:shd w:val="clear" w:color="auto" w:fill="auto"/>
              <w:spacing w:line="200" w:lineRule="exact"/>
              <w:jc w:val="center"/>
            </w:pPr>
            <w:r>
              <w:rPr>
                <w:rStyle w:val="210pt3"/>
                <w:color w:val="000000"/>
              </w:rPr>
              <w:t>Наименование котельной</w:t>
            </w:r>
          </w:p>
        </w:tc>
        <w:tc>
          <w:tcPr>
            <w:tcW w:w="2131" w:type="dxa"/>
            <w:tcBorders>
              <w:top w:val="single" w:sz="4" w:space="0" w:color="auto"/>
              <w:left w:val="single" w:sz="4" w:space="0" w:color="auto"/>
              <w:bottom w:val="nil"/>
              <w:right w:val="nil"/>
            </w:tcBorders>
            <w:shd w:val="clear" w:color="auto" w:fill="FFFFFF"/>
            <w:vAlign w:val="bottom"/>
          </w:tcPr>
          <w:p w:rsidR="00AD46B9" w:rsidRDefault="00AD46B9" w:rsidP="00FF0620">
            <w:pPr>
              <w:pStyle w:val="21"/>
              <w:shd w:val="clear" w:color="auto" w:fill="auto"/>
              <w:spacing w:line="278" w:lineRule="exact"/>
              <w:jc w:val="center"/>
            </w:pPr>
            <w:r>
              <w:rPr>
                <w:rStyle w:val="210pt3"/>
                <w:color w:val="000000"/>
              </w:rPr>
              <w:t>Нагрузка</w:t>
            </w:r>
            <w:r w:rsidR="00FF0620" w:rsidRPr="00FF0620">
              <w:rPr>
                <w:rStyle w:val="210pt3"/>
                <w:color w:val="000000"/>
              </w:rPr>
              <w:t xml:space="preserve"> </w:t>
            </w:r>
            <w:r w:rsidR="00FF0620">
              <w:rPr>
                <w:rStyle w:val="25"/>
                <w:color w:val="000000"/>
                <w:lang w:val="en-US" w:eastAsia="en-US"/>
              </w:rPr>
              <w:t>Q</w:t>
            </w:r>
            <w:r w:rsidR="00FF0620" w:rsidRPr="00731B39">
              <w:rPr>
                <w:rStyle w:val="25"/>
                <w:color w:val="000000"/>
                <w:lang w:eastAsia="en-US"/>
              </w:rPr>
              <w:t xml:space="preserve"> </w:t>
            </w:r>
            <w:r w:rsidR="00FF0620">
              <w:rPr>
                <w:rStyle w:val="25"/>
                <w:color w:val="000000"/>
                <w:lang w:eastAsia="en-US"/>
              </w:rPr>
              <w:t>ͩ</w:t>
            </w:r>
            <w:r w:rsidR="00FF0620" w:rsidRPr="00AD46B9">
              <w:rPr>
                <w:rStyle w:val="25"/>
                <w:color w:val="000000"/>
                <w:lang w:eastAsia="en-US"/>
              </w:rPr>
              <w:t xml:space="preserve"> </w:t>
            </w:r>
            <w:r w:rsidR="00FF0620">
              <w:rPr>
                <w:rStyle w:val="25"/>
                <w:color w:val="000000"/>
                <w:lang w:eastAsia="en-US"/>
              </w:rPr>
              <w:t>ͥ</w:t>
            </w:r>
            <w:r w:rsidR="00FF0620">
              <w:rPr>
                <w:rStyle w:val="2"/>
                <w:color w:val="000000"/>
              </w:rPr>
              <w:t xml:space="preserve">, </w:t>
            </w:r>
            <w:r>
              <w:rPr>
                <w:rStyle w:val="211pt5"/>
                <w:color w:val="000000"/>
              </w:rPr>
              <w:t>Гкал/час</w:t>
            </w:r>
          </w:p>
        </w:tc>
        <w:tc>
          <w:tcPr>
            <w:tcW w:w="2597" w:type="dxa"/>
            <w:tcBorders>
              <w:top w:val="single" w:sz="4" w:space="0" w:color="auto"/>
              <w:left w:val="single" w:sz="4" w:space="0" w:color="auto"/>
              <w:bottom w:val="nil"/>
              <w:right w:val="nil"/>
            </w:tcBorders>
            <w:shd w:val="clear" w:color="auto" w:fill="FFFFFF"/>
            <w:vAlign w:val="bottom"/>
          </w:tcPr>
          <w:p w:rsidR="00AD46B9" w:rsidRDefault="00AD46B9" w:rsidP="00FF0620">
            <w:pPr>
              <w:pStyle w:val="21"/>
              <w:shd w:val="clear" w:color="auto" w:fill="auto"/>
              <w:spacing w:line="200" w:lineRule="exact"/>
              <w:jc w:val="center"/>
            </w:pPr>
            <w:r>
              <w:rPr>
                <w:rStyle w:val="210pt3"/>
                <w:color w:val="000000"/>
              </w:rPr>
              <w:t>Условный проход труб</w:t>
            </w:r>
          </w:p>
          <w:p w:rsidR="00AD46B9" w:rsidRDefault="00AD46B9" w:rsidP="00FF0620">
            <w:pPr>
              <w:pStyle w:val="21"/>
              <w:shd w:val="clear" w:color="auto" w:fill="auto"/>
              <w:spacing w:line="220" w:lineRule="exact"/>
              <w:jc w:val="center"/>
            </w:pPr>
            <w:proofErr w:type="spellStart"/>
            <w:r>
              <w:rPr>
                <w:rStyle w:val="211pt5"/>
                <w:color w:val="000000"/>
                <w:lang w:val="en-US" w:eastAsia="en-US"/>
              </w:rPr>
              <w:t>D</w:t>
            </w:r>
            <w:r>
              <w:rPr>
                <w:rStyle w:val="211pt5"/>
                <w:color w:val="000000"/>
                <w:vertAlign w:val="subscript"/>
                <w:lang w:val="en-US" w:eastAsia="en-US"/>
              </w:rPr>
              <w:t>y</w:t>
            </w:r>
            <w:proofErr w:type="spellEnd"/>
            <w:r w:rsidRPr="00AD46B9">
              <w:rPr>
                <w:rStyle w:val="211pt5"/>
                <w:color w:val="000000"/>
                <w:lang w:eastAsia="en-US"/>
              </w:rPr>
              <w:t xml:space="preserve">, </w:t>
            </w:r>
            <w:r>
              <w:rPr>
                <w:rStyle w:val="211pt5"/>
                <w:color w:val="000000"/>
              </w:rPr>
              <w:t>мм</w:t>
            </w:r>
          </w:p>
        </w:tc>
        <w:tc>
          <w:tcPr>
            <w:tcW w:w="2088"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FF0620">
            <w:pPr>
              <w:pStyle w:val="21"/>
              <w:shd w:val="clear" w:color="auto" w:fill="auto"/>
              <w:spacing w:line="302" w:lineRule="exact"/>
              <w:jc w:val="center"/>
            </w:pPr>
            <w:r>
              <w:rPr>
                <w:rStyle w:val="210pt3"/>
                <w:color w:val="000000"/>
              </w:rPr>
              <w:t xml:space="preserve">Годовой отпуск, </w:t>
            </w:r>
            <w:proofErr w:type="spellStart"/>
            <w:r>
              <w:rPr>
                <w:rStyle w:val="211pt4"/>
              </w:rPr>
              <w:t>Qгoд</w:t>
            </w:r>
            <w:proofErr w:type="spellEnd"/>
            <w:r>
              <w:rPr>
                <w:rStyle w:val="211pt4"/>
              </w:rPr>
              <w:t>, Гкал</w:t>
            </w:r>
          </w:p>
        </w:tc>
      </w:tr>
      <w:tr w:rsidR="00AD46B9">
        <w:trPr>
          <w:trHeight w:val="466"/>
        </w:trPr>
        <w:tc>
          <w:tcPr>
            <w:tcW w:w="2837" w:type="dxa"/>
            <w:tcBorders>
              <w:top w:val="single" w:sz="4" w:space="0" w:color="auto"/>
              <w:left w:val="single" w:sz="4" w:space="0" w:color="auto"/>
              <w:bottom w:val="nil"/>
              <w:right w:val="nil"/>
            </w:tcBorders>
            <w:shd w:val="clear" w:color="auto" w:fill="FFFFFF"/>
            <w:vAlign w:val="center"/>
          </w:tcPr>
          <w:p w:rsidR="00AD46B9" w:rsidRDefault="00AD46B9" w:rsidP="00FF0620">
            <w:pPr>
              <w:pStyle w:val="21"/>
              <w:shd w:val="clear" w:color="auto" w:fill="auto"/>
              <w:spacing w:line="200" w:lineRule="exact"/>
              <w:jc w:val="center"/>
            </w:pPr>
            <w:r>
              <w:rPr>
                <w:rStyle w:val="210pt3"/>
                <w:color w:val="000000"/>
              </w:rPr>
              <w:t>Котельная №1</w:t>
            </w:r>
          </w:p>
        </w:tc>
        <w:tc>
          <w:tcPr>
            <w:tcW w:w="2131" w:type="dxa"/>
            <w:tcBorders>
              <w:top w:val="single" w:sz="4" w:space="0" w:color="auto"/>
              <w:left w:val="single" w:sz="4" w:space="0" w:color="auto"/>
              <w:bottom w:val="nil"/>
              <w:right w:val="nil"/>
            </w:tcBorders>
            <w:shd w:val="clear" w:color="auto" w:fill="FFFFFF"/>
            <w:vAlign w:val="center"/>
          </w:tcPr>
          <w:p w:rsidR="00AD46B9" w:rsidRDefault="00AD46B9" w:rsidP="00FF0620">
            <w:pPr>
              <w:pStyle w:val="21"/>
              <w:shd w:val="clear" w:color="auto" w:fill="auto"/>
              <w:spacing w:line="200" w:lineRule="exact"/>
              <w:jc w:val="center"/>
            </w:pPr>
            <w:r>
              <w:rPr>
                <w:rStyle w:val="210pt3"/>
                <w:color w:val="000000"/>
              </w:rPr>
              <w:t>1,7895</w:t>
            </w:r>
          </w:p>
        </w:tc>
        <w:tc>
          <w:tcPr>
            <w:tcW w:w="2597" w:type="dxa"/>
            <w:tcBorders>
              <w:top w:val="single" w:sz="4" w:space="0" w:color="auto"/>
              <w:left w:val="single" w:sz="4" w:space="0" w:color="auto"/>
              <w:bottom w:val="nil"/>
              <w:right w:val="nil"/>
            </w:tcBorders>
            <w:shd w:val="clear" w:color="auto" w:fill="FFFFFF"/>
            <w:vAlign w:val="center"/>
          </w:tcPr>
          <w:p w:rsidR="00AD46B9" w:rsidRDefault="00AD46B9" w:rsidP="00FF0620">
            <w:pPr>
              <w:pStyle w:val="21"/>
              <w:shd w:val="clear" w:color="auto" w:fill="auto"/>
              <w:spacing w:line="200" w:lineRule="exact"/>
              <w:jc w:val="center"/>
            </w:pPr>
            <w:r>
              <w:rPr>
                <w:rStyle w:val="210pt3"/>
                <w:color w:val="000000"/>
              </w:rPr>
              <w:t>150</w:t>
            </w:r>
          </w:p>
        </w:tc>
        <w:tc>
          <w:tcPr>
            <w:tcW w:w="2088" w:type="dxa"/>
            <w:tcBorders>
              <w:top w:val="single" w:sz="4" w:space="0" w:color="auto"/>
              <w:left w:val="single" w:sz="4" w:space="0" w:color="auto"/>
              <w:bottom w:val="nil"/>
              <w:right w:val="single" w:sz="4" w:space="0" w:color="auto"/>
            </w:tcBorders>
            <w:shd w:val="clear" w:color="auto" w:fill="FFFFFF"/>
            <w:vAlign w:val="center"/>
          </w:tcPr>
          <w:p w:rsidR="00AD46B9" w:rsidRDefault="00B467C4" w:rsidP="00FF0620">
            <w:pPr>
              <w:pStyle w:val="21"/>
              <w:shd w:val="clear" w:color="auto" w:fill="auto"/>
              <w:spacing w:line="200" w:lineRule="exact"/>
              <w:jc w:val="center"/>
            </w:pPr>
            <w:r>
              <w:rPr>
                <w:rStyle w:val="210pt3"/>
                <w:color w:val="000000"/>
              </w:rPr>
              <w:t>4084,342</w:t>
            </w:r>
          </w:p>
        </w:tc>
      </w:tr>
      <w:tr w:rsidR="00AD46B9">
        <w:trPr>
          <w:trHeight w:val="466"/>
        </w:trPr>
        <w:tc>
          <w:tcPr>
            <w:tcW w:w="2837" w:type="dxa"/>
            <w:tcBorders>
              <w:top w:val="single" w:sz="4" w:space="0" w:color="auto"/>
              <w:left w:val="single" w:sz="4" w:space="0" w:color="auto"/>
              <w:bottom w:val="nil"/>
              <w:right w:val="nil"/>
            </w:tcBorders>
            <w:shd w:val="clear" w:color="auto" w:fill="FFFFFF"/>
            <w:vAlign w:val="center"/>
          </w:tcPr>
          <w:p w:rsidR="00AD46B9" w:rsidRDefault="00AD46B9" w:rsidP="00FF0620">
            <w:pPr>
              <w:pStyle w:val="21"/>
              <w:shd w:val="clear" w:color="auto" w:fill="auto"/>
              <w:spacing w:line="200" w:lineRule="exact"/>
              <w:jc w:val="center"/>
            </w:pPr>
            <w:r>
              <w:rPr>
                <w:rStyle w:val="210pt3"/>
                <w:color w:val="000000"/>
              </w:rPr>
              <w:t>Котельная №2</w:t>
            </w:r>
          </w:p>
        </w:tc>
        <w:tc>
          <w:tcPr>
            <w:tcW w:w="2131" w:type="dxa"/>
            <w:tcBorders>
              <w:top w:val="single" w:sz="4" w:space="0" w:color="auto"/>
              <w:left w:val="single" w:sz="4" w:space="0" w:color="auto"/>
              <w:bottom w:val="nil"/>
              <w:right w:val="nil"/>
            </w:tcBorders>
            <w:shd w:val="clear" w:color="auto" w:fill="FFFFFF"/>
            <w:vAlign w:val="center"/>
          </w:tcPr>
          <w:p w:rsidR="00AD46B9" w:rsidRDefault="00AD46B9" w:rsidP="00FF0620">
            <w:pPr>
              <w:pStyle w:val="21"/>
              <w:shd w:val="clear" w:color="auto" w:fill="auto"/>
              <w:spacing w:line="200" w:lineRule="exact"/>
              <w:jc w:val="center"/>
            </w:pPr>
            <w:r>
              <w:rPr>
                <w:rStyle w:val="210pt3"/>
                <w:color w:val="000000"/>
              </w:rPr>
              <w:t>0,4219</w:t>
            </w:r>
          </w:p>
        </w:tc>
        <w:tc>
          <w:tcPr>
            <w:tcW w:w="2597" w:type="dxa"/>
            <w:tcBorders>
              <w:top w:val="single" w:sz="4" w:space="0" w:color="auto"/>
              <w:left w:val="single" w:sz="4" w:space="0" w:color="auto"/>
              <w:bottom w:val="nil"/>
              <w:right w:val="nil"/>
            </w:tcBorders>
            <w:shd w:val="clear" w:color="auto" w:fill="FFFFFF"/>
            <w:vAlign w:val="center"/>
          </w:tcPr>
          <w:p w:rsidR="00AD46B9" w:rsidRDefault="00AD46B9" w:rsidP="00FF0620">
            <w:pPr>
              <w:pStyle w:val="21"/>
              <w:shd w:val="clear" w:color="auto" w:fill="auto"/>
              <w:spacing w:line="200" w:lineRule="exact"/>
              <w:jc w:val="center"/>
            </w:pPr>
            <w:r>
              <w:rPr>
                <w:rStyle w:val="210pt3"/>
                <w:color w:val="000000"/>
              </w:rPr>
              <w:t>100</w:t>
            </w:r>
          </w:p>
        </w:tc>
        <w:tc>
          <w:tcPr>
            <w:tcW w:w="2088" w:type="dxa"/>
            <w:tcBorders>
              <w:top w:val="single" w:sz="4" w:space="0" w:color="auto"/>
              <w:left w:val="single" w:sz="4" w:space="0" w:color="auto"/>
              <w:bottom w:val="nil"/>
              <w:right w:val="single" w:sz="4" w:space="0" w:color="auto"/>
            </w:tcBorders>
            <w:shd w:val="clear" w:color="auto" w:fill="FFFFFF"/>
            <w:vAlign w:val="center"/>
          </w:tcPr>
          <w:p w:rsidR="00AD46B9" w:rsidRDefault="00B467C4" w:rsidP="00FF0620">
            <w:pPr>
              <w:pStyle w:val="21"/>
              <w:shd w:val="clear" w:color="auto" w:fill="auto"/>
              <w:spacing w:line="200" w:lineRule="exact"/>
              <w:jc w:val="center"/>
            </w:pPr>
            <w:r>
              <w:rPr>
                <w:rStyle w:val="210pt3"/>
                <w:color w:val="000000"/>
              </w:rPr>
              <w:t>591,707</w:t>
            </w:r>
          </w:p>
        </w:tc>
      </w:tr>
      <w:tr w:rsidR="00AD46B9">
        <w:trPr>
          <w:trHeight w:val="461"/>
        </w:trPr>
        <w:tc>
          <w:tcPr>
            <w:tcW w:w="2837" w:type="dxa"/>
            <w:tcBorders>
              <w:top w:val="single" w:sz="4" w:space="0" w:color="auto"/>
              <w:left w:val="single" w:sz="4" w:space="0" w:color="auto"/>
              <w:bottom w:val="nil"/>
              <w:right w:val="nil"/>
            </w:tcBorders>
            <w:shd w:val="clear" w:color="auto" w:fill="FFFFFF"/>
            <w:vAlign w:val="center"/>
          </w:tcPr>
          <w:p w:rsidR="00AD46B9" w:rsidRDefault="00AD46B9" w:rsidP="00FF0620">
            <w:pPr>
              <w:pStyle w:val="21"/>
              <w:shd w:val="clear" w:color="auto" w:fill="auto"/>
              <w:spacing w:line="200" w:lineRule="exact"/>
              <w:jc w:val="center"/>
            </w:pPr>
            <w:r>
              <w:rPr>
                <w:rStyle w:val="210pt3"/>
                <w:color w:val="000000"/>
              </w:rPr>
              <w:t>Котельная №3</w:t>
            </w:r>
          </w:p>
        </w:tc>
        <w:tc>
          <w:tcPr>
            <w:tcW w:w="2131" w:type="dxa"/>
            <w:tcBorders>
              <w:top w:val="single" w:sz="4" w:space="0" w:color="auto"/>
              <w:left w:val="single" w:sz="4" w:space="0" w:color="auto"/>
              <w:bottom w:val="nil"/>
              <w:right w:val="nil"/>
            </w:tcBorders>
            <w:shd w:val="clear" w:color="auto" w:fill="FFFFFF"/>
            <w:vAlign w:val="center"/>
          </w:tcPr>
          <w:p w:rsidR="00AD46B9" w:rsidRDefault="00AD46B9" w:rsidP="00FF0620">
            <w:pPr>
              <w:pStyle w:val="21"/>
              <w:shd w:val="clear" w:color="auto" w:fill="auto"/>
              <w:spacing w:line="200" w:lineRule="exact"/>
              <w:jc w:val="center"/>
            </w:pPr>
            <w:r>
              <w:rPr>
                <w:rStyle w:val="210pt3"/>
                <w:color w:val="000000"/>
              </w:rPr>
              <w:t>0,2729</w:t>
            </w:r>
          </w:p>
        </w:tc>
        <w:tc>
          <w:tcPr>
            <w:tcW w:w="2597" w:type="dxa"/>
            <w:tcBorders>
              <w:top w:val="single" w:sz="4" w:space="0" w:color="auto"/>
              <w:left w:val="single" w:sz="4" w:space="0" w:color="auto"/>
              <w:bottom w:val="nil"/>
              <w:right w:val="nil"/>
            </w:tcBorders>
            <w:shd w:val="clear" w:color="auto" w:fill="FFFFFF"/>
            <w:vAlign w:val="center"/>
          </w:tcPr>
          <w:p w:rsidR="00AD46B9" w:rsidRDefault="00AD46B9" w:rsidP="00FF0620">
            <w:pPr>
              <w:pStyle w:val="21"/>
              <w:shd w:val="clear" w:color="auto" w:fill="auto"/>
              <w:spacing w:line="200" w:lineRule="exact"/>
              <w:jc w:val="center"/>
            </w:pPr>
            <w:r>
              <w:rPr>
                <w:rStyle w:val="210pt3"/>
                <w:color w:val="000000"/>
              </w:rPr>
              <w:t>80</w:t>
            </w:r>
          </w:p>
        </w:tc>
        <w:tc>
          <w:tcPr>
            <w:tcW w:w="2088" w:type="dxa"/>
            <w:tcBorders>
              <w:top w:val="single" w:sz="4" w:space="0" w:color="auto"/>
              <w:left w:val="single" w:sz="4" w:space="0" w:color="auto"/>
              <w:bottom w:val="nil"/>
              <w:right w:val="single" w:sz="4" w:space="0" w:color="auto"/>
            </w:tcBorders>
            <w:shd w:val="clear" w:color="auto" w:fill="FFFFFF"/>
            <w:vAlign w:val="center"/>
          </w:tcPr>
          <w:p w:rsidR="00AD46B9" w:rsidRDefault="00B467C4" w:rsidP="00FF0620">
            <w:pPr>
              <w:pStyle w:val="21"/>
              <w:shd w:val="clear" w:color="auto" w:fill="auto"/>
              <w:spacing w:line="200" w:lineRule="exact"/>
              <w:jc w:val="center"/>
            </w:pPr>
            <w:r>
              <w:rPr>
                <w:rStyle w:val="210pt3"/>
                <w:color w:val="000000"/>
              </w:rPr>
              <w:t>653,798</w:t>
            </w:r>
          </w:p>
        </w:tc>
      </w:tr>
      <w:tr w:rsidR="00AD46B9">
        <w:trPr>
          <w:trHeight w:val="475"/>
        </w:trPr>
        <w:tc>
          <w:tcPr>
            <w:tcW w:w="2837"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FF0620">
            <w:pPr>
              <w:pStyle w:val="21"/>
              <w:shd w:val="clear" w:color="auto" w:fill="auto"/>
              <w:spacing w:line="200" w:lineRule="exact"/>
              <w:jc w:val="center"/>
            </w:pPr>
            <w:r>
              <w:rPr>
                <w:rStyle w:val="210pt3"/>
                <w:color w:val="000000"/>
              </w:rPr>
              <w:t>Котельная №4</w:t>
            </w:r>
          </w:p>
        </w:tc>
        <w:tc>
          <w:tcPr>
            <w:tcW w:w="2131"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FF0620">
            <w:pPr>
              <w:pStyle w:val="21"/>
              <w:shd w:val="clear" w:color="auto" w:fill="auto"/>
              <w:spacing w:line="200" w:lineRule="exact"/>
              <w:jc w:val="center"/>
            </w:pPr>
            <w:r>
              <w:rPr>
                <w:rStyle w:val="210pt3"/>
                <w:color w:val="000000"/>
              </w:rPr>
              <w:t>0,3677</w:t>
            </w:r>
          </w:p>
        </w:tc>
        <w:tc>
          <w:tcPr>
            <w:tcW w:w="2597"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FF0620">
            <w:pPr>
              <w:pStyle w:val="21"/>
              <w:shd w:val="clear" w:color="auto" w:fill="auto"/>
              <w:spacing w:line="200" w:lineRule="exact"/>
              <w:jc w:val="center"/>
            </w:pPr>
            <w:r>
              <w:rPr>
                <w:rStyle w:val="210pt3"/>
                <w:color w:val="000000"/>
              </w:rPr>
              <w:t>100</w:t>
            </w:r>
          </w:p>
        </w:tc>
        <w:tc>
          <w:tcPr>
            <w:tcW w:w="2088"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B467C4" w:rsidP="00FF0620">
            <w:pPr>
              <w:pStyle w:val="21"/>
              <w:shd w:val="clear" w:color="auto" w:fill="auto"/>
              <w:spacing w:line="200" w:lineRule="exact"/>
              <w:jc w:val="center"/>
            </w:pPr>
            <w:r>
              <w:rPr>
                <w:rStyle w:val="210pt3"/>
                <w:color w:val="000000"/>
              </w:rPr>
              <w:t>534,258</w:t>
            </w:r>
          </w:p>
        </w:tc>
      </w:tr>
    </w:tbl>
    <w:p w:rsidR="00AD46B9" w:rsidRDefault="00AD46B9" w:rsidP="002B1B7E">
      <w:pPr>
        <w:pStyle w:val="21"/>
        <w:numPr>
          <w:ilvl w:val="0"/>
          <w:numId w:val="8"/>
        </w:numPr>
        <w:shd w:val="clear" w:color="auto" w:fill="auto"/>
        <w:tabs>
          <w:tab w:val="left" w:pos="1251"/>
        </w:tabs>
        <w:spacing w:line="280" w:lineRule="exact"/>
        <w:ind w:firstLine="360"/>
      </w:pPr>
      <w:r>
        <w:rPr>
          <w:rStyle w:val="2"/>
          <w:color w:val="000000"/>
        </w:rPr>
        <w:t>Годовой отпуск тепловой энергии через трубопровод.</w:t>
      </w:r>
    </w:p>
    <w:p w:rsidR="00AD46B9" w:rsidRDefault="00AD46B9">
      <w:pPr>
        <w:pStyle w:val="21"/>
        <w:shd w:val="clear" w:color="auto" w:fill="auto"/>
        <w:spacing w:line="280" w:lineRule="exact"/>
        <w:ind w:firstLine="360"/>
      </w:pPr>
      <w:r>
        <w:rPr>
          <w:rStyle w:val="2"/>
          <w:color w:val="000000"/>
        </w:rPr>
        <w:t>Годовой отпуск определяется по формуле</w:t>
      </w:r>
    </w:p>
    <w:p w:rsidR="00AD46B9" w:rsidRDefault="00AD46B9">
      <w:pPr>
        <w:pStyle w:val="21"/>
        <w:shd w:val="clear" w:color="auto" w:fill="auto"/>
        <w:tabs>
          <w:tab w:val="left" w:pos="5719"/>
        </w:tabs>
        <w:spacing w:line="280" w:lineRule="exact"/>
      </w:pPr>
      <w:r>
        <w:rPr>
          <w:rStyle w:val="2"/>
          <w:color w:val="000000"/>
          <w:lang w:val="en-US" w:eastAsia="en-US"/>
        </w:rPr>
        <w:t>Q</w:t>
      </w:r>
      <w:r w:rsidRPr="00AD46B9">
        <w:rPr>
          <w:rStyle w:val="2"/>
          <w:color w:val="000000"/>
          <w:lang w:eastAsia="en-US"/>
        </w:rPr>
        <w:t xml:space="preserve"> </w:t>
      </w:r>
      <w:r>
        <w:rPr>
          <w:rStyle w:val="2"/>
          <w:color w:val="000000"/>
        </w:rPr>
        <w:t xml:space="preserve">год </w:t>
      </w:r>
      <w:r w:rsidRPr="00AD46B9">
        <w:rPr>
          <w:rStyle w:val="25"/>
          <w:color w:val="000000"/>
          <w:lang w:eastAsia="en-US"/>
        </w:rPr>
        <w:t>=</w:t>
      </w:r>
      <w:r w:rsidR="00FF0620" w:rsidRPr="00FF0620">
        <w:rPr>
          <w:rStyle w:val="25"/>
          <w:color w:val="000000"/>
          <w:lang w:eastAsia="en-US"/>
        </w:rPr>
        <w:t xml:space="preserve"> </w:t>
      </w:r>
      <w:r w:rsidR="00FF0620">
        <w:rPr>
          <w:rStyle w:val="25"/>
          <w:color w:val="000000"/>
          <w:lang w:val="en-US" w:eastAsia="en-US"/>
        </w:rPr>
        <w:t>Q</w:t>
      </w:r>
      <w:r w:rsidR="00FF0620" w:rsidRPr="00731B39">
        <w:rPr>
          <w:rStyle w:val="25"/>
          <w:color w:val="000000"/>
          <w:lang w:eastAsia="en-US"/>
        </w:rPr>
        <w:t xml:space="preserve"> </w:t>
      </w:r>
      <w:r w:rsidR="00FF0620">
        <w:rPr>
          <w:rStyle w:val="25"/>
          <w:color w:val="000000"/>
          <w:lang w:eastAsia="en-US"/>
        </w:rPr>
        <w:t>ͩ</w:t>
      </w:r>
      <w:r w:rsidR="00FF0620" w:rsidRPr="00AD46B9">
        <w:rPr>
          <w:rStyle w:val="25"/>
          <w:color w:val="000000"/>
          <w:lang w:eastAsia="en-US"/>
        </w:rPr>
        <w:t xml:space="preserve"> </w:t>
      </w:r>
      <w:r w:rsidR="00FF0620">
        <w:rPr>
          <w:rStyle w:val="25"/>
          <w:color w:val="000000"/>
          <w:lang w:eastAsia="en-US"/>
        </w:rPr>
        <w:t>ͥ</w:t>
      </w:r>
      <w:r w:rsidR="00FF0620">
        <w:rPr>
          <w:rStyle w:val="2"/>
          <w:color w:val="000000"/>
        </w:rPr>
        <w:t xml:space="preserve"> *</w:t>
      </w:r>
      <w:r w:rsidR="00FF0620">
        <w:rPr>
          <w:rStyle w:val="2"/>
          <w:color w:val="000000"/>
          <w:lang w:val="en-US"/>
        </w:rPr>
        <w:t>n</w:t>
      </w:r>
      <w:r w:rsidR="00FF0620" w:rsidRPr="00FF0620">
        <w:rPr>
          <w:rStyle w:val="2"/>
          <w:color w:val="000000"/>
        </w:rPr>
        <w:t>*</w:t>
      </w:r>
      <w:r>
        <w:rPr>
          <w:rStyle w:val="2"/>
          <w:color w:val="000000"/>
        </w:rPr>
        <w:t>2 4</w:t>
      </w:r>
      <w:r>
        <w:rPr>
          <w:rStyle w:val="241"/>
        </w:rPr>
        <w:t>,</w:t>
      </w:r>
    </w:p>
    <w:p w:rsidR="00AD46B9" w:rsidRDefault="00AD46B9">
      <w:pPr>
        <w:pStyle w:val="21"/>
        <w:shd w:val="clear" w:color="auto" w:fill="auto"/>
        <w:spacing w:line="485" w:lineRule="exact"/>
        <w:ind w:firstLine="360"/>
      </w:pPr>
      <w:r>
        <w:rPr>
          <w:rStyle w:val="2"/>
          <w:color w:val="000000"/>
        </w:rPr>
        <w:t xml:space="preserve">где </w:t>
      </w:r>
      <w:r w:rsidR="00FF0620">
        <w:rPr>
          <w:rStyle w:val="25"/>
          <w:color w:val="000000"/>
          <w:lang w:val="en-US" w:eastAsia="en-US"/>
        </w:rPr>
        <w:t>Q</w:t>
      </w:r>
      <w:r w:rsidR="00FF0620" w:rsidRPr="00731B39">
        <w:rPr>
          <w:rStyle w:val="25"/>
          <w:color w:val="000000"/>
          <w:lang w:eastAsia="en-US"/>
        </w:rPr>
        <w:t xml:space="preserve"> </w:t>
      </w:r>
      <w:r w:rsidR="00FF0620">
        <w:rPr>
          <w:rStyle w:val="25"/>
          <w:color w:val="000000"/>
          <w:lang w:eastAsia="en-US"/>
        </w:rPr>
        <w:t>ͩ</w:t>
      </w:r>
      <w:r w:rsidR="00FF0620" w:rsidRPr="00AD46B9">
        <w:rPr>
          <w:rStyle w:val="25"/>
          <w:color w:val="000000"/>
          <w:lang w:eastAsia="en-US"/>
        </w:rPr>
        <w:t xml:space="preserve"> </w:t>
      </w:r>
      <w:r w:rsidR="00FF0620">
        <w:rPr>
          <w:rStyle w:val="25"/>
          <w:color w:val="000000"/>
          <w:lang w:eastAsia="en-US"/>
        </w:rPr>
        <w:t>ͥ</w:t>
      </w:r>
      <w:r w:rsidR="00FF0620">
        <w:rPr>
          <w:rStyle w:val="2"/>
          <w:color w:val="000000"/>
        </w:rPr>
        <w:t xml:space="preserve"> </w:t>
      </w:r>
      <w:r>
        <w:rPr>
          <w:rStyle w:val="2"/>
          <w:color w:val="000000"/>
        </w:rPr>
        <w:t xml:space="preserve"> </w:t>
      </w:r>
      <w:r>
        <w:rPr>
          <w:rStyle w:val="241"/>
        </w:rPr>
        <w:t xml:space="preserve">- </w:t>
      </w:r>
      <w:r>
        <w:rPr>
          <w:rStyle w:val="2"/>
          <w:color w:val="000000"/>
        </w:rPr>
        <w:t xml:space="preserve">перспективная нагрузка, </w:t>
      </w:r>
      <w:r>
        <w:rPr>
          <w:rStyle w:val="25"/>
          <w:color w:val="000000"/>
        </w:rPr>
        <w:t>Гкал / ч;</w:t>
      </w:r>
    </w:p>
    <w:p w:rsidR="00AD46B9" w:rsidRDefault="00AD46B9">
      <w:pPr>
        <w:pStyle w:val="21"/>
        <w:shd w:val="clear" w:color="auto" w:fill="auto"/>
        <w:spacing w:line="485" w:lineRule="exact"/>
        <w:ind w:firstLine="360"/>
      </w:pPr>
      <w:r>
        <w:rPr>
          <w:rStyle w:val="25"/>
          <w:color w:val="000000"/>
        </w:rPr>
        <w:t>п</w:t>
      </w:r>
      <w:r>
        <w:rPr>
          <w:rStyle w:val="2"/>
          <w:color w:val="000000"/>
        </w:rPr>
        <w:t xml:space="preserve"> - продолжительность отопительного периода, значение которой примем 253 дням согласно данным предоставленным МУП ЖКХ «</w:t>
      </w:r>
      <w:r w:rsidR="00EB35CB">
        <w:rPr>
          <w:rStyle w:val="2"/>
          <w:color w:val="000000"/>
        </w:rPr>
        <w:t>Ельцовское</w:t>
      </w:r>
      <w:r>
        <w:rPr>
          <w:rStyle w:val="2"/>
          <w:color w:val="000000"/>
        </w:rPr>
        <w:t>».</w:t>
      </w:r>
    </w:p>
    <w:p w:rsidR="00AD46B9" w:rsidRDefault="00AD46B9">
      <w:pPr>
        <w:pStyle w:val="21"/>
        <w:shd w:val="clear" w:color="auto" w:fill="auto"/>
        <w:spacing w:line="485" w:lineRule="exact"/>
        <w:ind w:firstLine="360"/>
      </w:pPr>
      <w:r>
        <w:rPr>
          <w:rStyle w:val="2"/>
          <w:color w:val="000000"/>
        </w:rPr>
        <w:t>Годовой отпуск также представлен в таблице 2.4.1.2.</w:t>
      </w:r>
    </w:p>
    <w:p w:rsidR="00AD46B9" w:rsidRDefault="00AD46B9" w:rsidP="002B1B7E">
      <w:pPr>
        <w:pStyle w:val="21"/>
        <w:numPr>
          <w:ilvl w:val="0"/>
          <w:numId w:val="8"/>
        </w:numPr>
        <w:shd w:val="clear" w:color="auto" w:fill="auto"/>
        <w:tabs>
          <w:tab w:val="left" w:pos="1141"/>
        </w:tabs>
        <w:spacing w:line="485" w:lineRule="exact"/>
        <w:ind w:firstLine="360"/>
      </w:pPr>
      <w:r>
        <w:rPr>
          <w:rStyle w:val="2"/>
          <w:color w:val="000000"/>
        </w:rPr>
        <w:t>Определение годовых тепловых потерь в соответствии с заданным уровнем.</w:t>
      </w:r>
    </w:p>
    <w:p w:rsidR="00AD46B9" w:rsidRPr="00E65290" w:rsidRDefault="00AD46B9">
      <w:pPr>
        <w:pStyle w:val="21"/>
        <w:shd w:val="clear" w:color="auto" w:fill="auto"/>
        <w:spacing w:line="485" w:lineRule="exact"/>
        <w:ind w:firstLine="360"/>
        <w:rPr>
          <w:rStyle w:val="2"/>
          <w:color w:val="000000"/>
        </w:rPr>
      </w:pPr>
      <w:r>
        <w:rPr>
          <w:rStyle w:val="2"/>
          <w:color w:val="000000"/>
        </w:rPr>
        <w:t>Примем заданный уровень тепловых потерь равным 5% от годового отпуска тепловой энергии (таблица 2.4.1.3).</w:t>
      </w:r>
    </w:p>
    <w:p w:rsidR="0070638B" w:rsidRDefault="0070638B">
      <w:pPr>
        <w:pStyle w:val="13"/>
        <w:shd w:val="clear" w:color="auto" w:fill="auto"/>
        <w:spacing w:line="280" w:lineRule="exact"/>
        <w:jc w:val="left"/>
        <w:rPr>
          <w:rStyle w:val="a4"/>
          <w:color w:val="000000"/>
        </w:rPr>
      </w:pPr>
    </w:p>
    <w:p w:rsidR="00AD46B9" w:rsidRDefault="00AD46B9">
      <w:pPr>
        <w:pStyle w:val="13"/>
        <w:shd w:val="clear" w:color="auto" w:fill="auto"/>
        <w:spacing w:line="280" w:lineRule="exact"/>
        <w:jc w:val="left"/>
      </w:pPr>
      <w:r>
        <w:rPr>
          <w:rStyle w:val="a4"/>
          <w:color w:val="000000"/>
        </w:rPr>
        <w:t>Таблица 2.4.1.3 - Годовой отпуск и тепловые потери по котельным</w:t>
      </w:r>
    </w:p>
    <w:tbl>
      <w:tblPr>
        <w:tblW w:w="0" w:type="auto"/>
        <w:tblInd w:w="5" w:type="dxa"/>
        <w:tblLayout w:type="fixed"/>
        <w:tblCellMar>
          <w:left w:w="0" w:type="dxa"/>
          <w:right w:w="0" w:type="dxa"/>
        </w:tblCellMar>
        <w:tblLook w:val="0000" w:firstRow="0" w:lastRow="0" w:firstColumn="0" w:lastColumn="0" w:noHBand="0" w:noVBand="0"/>
      </w:tblPr>
      <w:tblGrid>
        <w:gridCol w:w="3701"/>
        <w:gridCol w:w="2779"/>
        <w:gridCol w:w="3394"/>
      </w:tblGrid>
      <w:tr w:rsidR="00AD46B9">
        <w:trPr>
          <w:trHeight w:val="576"/>
        </w:trPr>
        <w:tc>
          <w:tcPr>
            <w:tcW w:w="3701"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Наименование котельной</w:t>
            </w:r>
          </w:p>
        </w:tc>
        <w:tc>
          <w:tcPr>
            <w:tcW w:w="2779" w:type="dxa"/>
            <w:tcBorders>
              <w:top w:val="single" w:sz="4" w:space="0" w:color="auto"/>
              <w:left w:val="single" w:sz="4" w:space="0" w:color="auto"/>
              <w:bottom w:val="nil"/>
              <w:right w:val="nil"/>
            </w:tcBorders>
            <w:shd w:val="clear" w:color="auto" w:fill="FFFFFF"/>
          </w:tcPr>
          <w:p w:rsidR="00AD46B9" w:rsidRDefault="00AD46B9">
            <w:pPr>
              <w:pStyle w:val="21"/>
              <w:shd w:val="clear" w:color="auto" w:fill="auto"/>
              <w:spacing w:line="269" w:lineRule="exact"/>
            </w:pPr>
            <w:r>
              <w:rPr>
                <w:rStyle w:val="210pt3"/>
                <w:color w:val="000000"/>
              </w:rPr>
              <w:t xml:space="preserve">Годовой отпуск, </w:t>
            </w:r>
            <w:proofErr w:type="spellStart"/>
            <w:r>
              <w:rPr>
                <w:rStyle w:val="211pt4"/>
              </w:rPr>
              <w:t>Qгoд</w:t>
            </w:r>
            <w:proofErr w:type="spellEnd"/>
            <w:r>
              <w:rPr>
                <w:rStyle w:val="211pt4"/>
              </w:rPr>
              <w:t>, Гкал</w:t>
            </w:r>
          </w:p>
        </w:tc>
        <w:tc>
          <w:tcPr>
            <w:tcW w:w="3394" w:type="dxa"/>
            <w:tcBorders>
              <w:top w:val="single" w:sz="4" w:space="0" w:color="auto"/>
              <w:left w:val="single" w:sz="4" w:space="0" w:color="auto"/>
              <w:bottom w:val="nil"/>
              <w:right w:val="single" w:sz="4" w:space="0" w:color="auto"/>
            </w:tcBorders>
            <w:shd w:val="clear" w:color="auto" w:fill="FFFFFF"/>
          </w:tcPr>
          <w:p w:rsidR="00AD46B9" w:rsidRDefault="00AD46B9">
            <w:pPr>
              <w:pStyle w:val="21"/>
              <w:shd w:val="clear" w:color="auto" w:fill="auto"/>
              <w:spacing w:line="220" w:lineRule="exact"/>
            </w:pPr>
            <w:r>
              <w:rPr>
                <w:rStyle w:val="210pt3"/>
                <w:color w:val="000000"/>
              </w:rPr>
              <w:t xml:space="preserve">Годовые потери </w:t>
            </w:r>
            <w:r w:rsidR="00FF0620">
              <w:rPr>
                <w:rStyle w:val="25"/>
                <w:color w:val="000000"/>
                <w:lang w:val="en-US" w:eastAsia="en-US"/>
              </w:rPr>
              <w:t>Q</w:t>
            </w:r>
            <w:r w:rsidR="00FF0620" w:rsidRPr="00731B39">
              <w:rPr>
                <w:rStyle w:val="25"/>
                <w:color w:val="000000"/>
                <w:lang w:eastAsia="en-US"/>
              </w:rPr>
              <w:t xml:space="preserve"> </w:t>
            </w:r>
            <w:r w:rsidR="00FF0620">
              <w:rPr>
                <w:rStyle w:val="25"/>
                <w:color w:val="000000"/>
                <w:lang w:eastAsia="en-US"/>
              </w:rPr>
              <w:t>ͩ</w:t>
            </w:r>
            <w:r w:rsidR="00FF0620" w:rsidRPr="00AD46B9">
              <w:rPr>
                <w:rStyle w:val="25"/>
                <w:color w:val="000000"/>
                <w:lang w:eastAsia="en-US"/>
              </w:rPr>
              <w:t xml:space="preserve"> </w:t>
            </w:r>
            <w:r w:rsidR="00FF0620">
              <w:rPr>
                <w:rStyle w:val="25"/>
                <w:color w:val="000000"/>
                <w:lang w:eastAsia="en-US"/>
              </w:rPr>
              <w:t>ͥ</w:t>
            </w:r>
            <w:r w:rsidR="00FF0620">
              <w:rPr>
                <w:rStyle w:val="2"/>
                <w:color w:val="000000"/>
              </w:rPr>
              <w:t xml:space="preserve"> </w:t>
            </w:r>
            <w:r w:rsidR="00FF0620">
              <w:rPr>
                <w:rStyle w:val="2"/>
                <w:color w:val="000000"/>
                <w:sz w:val="16"/>
                <w:szCs w:val="16"/>
                <w:lang w:val="en-US"/>
              </w:rPr>
              <w:t>nom</w:t>
            </w:r>
            <w:r w:rsidRPr="00AD46B9">
              <w:rPr>
                <w:rStyle w:val="211pt4"/>
                <w:lang w:eastAsia="en-US"/>
              </w:rPr>
              <w:t xml:space="preserve">, </w:t>
            </w:r>
            <w:r>
              <w:rPr>
                <w:rStyle w:val="211pt4"/>
              </w:rPr>
              <w:t>Гкал</w:t>
            </w:r>
          </w:p>
        </w:tc>
      </w:tr>
      <w:tr w:rsidR="00B467C4">
        <w:trPr>
          <w:trHeight w:val="475"/>
        </w:trPr>
        <w:tc>
          <w:tcPr>
            <w:tcW w:w="3701" w:type="dxa"/>
            <w:tcBorders>
              <w:top w:val="single" w:sz="4" w:space="0" w:color="auto"/>
              <w:left w:val="single" w:sz="4" w:space="0" w:color="auto"/>
              <w:bottom w:val="single" w:sz="4" w:space="0" w:color="auto"/>
              <w:right w:val="nil"/>
            </w:tcBorders>
            <w:shd w:val="clear" w:color="auto" w:fill="FFFFFF"/>
            <w:vAlign w:val="center"/>
          </w:tcPr>
          <w:p w:rsidR="00B467C4" w:rsidRDefault="00B467C4">
            <w:pPr>
              <w:pStyle w:val="21"/>
              <w:shd w:val="clear" w:color="auto" w:fill="auto"/>
              <w:spacing w:line="200" w:lineRule="exact"/>
            </w:pPr>
            <w:r>
              <w:rPr>
                <w:rStyle w:val="210pt3"/>
                <w:color w:val="000000"/>
              </w:rPr>
              <w:t>Котельная №1</w:t>
            </w:r>
          </w:p>
        </w:tc>
        <w:tc>
          <w:tcPr>
            <w:tcW w:w="2779" w:type="dxa"/>
            <w:tcBorders>
              <w:top w:val="single" w:sz="4" w:space="0" w:color="auto"/>
              <w:left w:val="single" w:sz="4" w:space="0" w:color="auto"/>
              <w:bottom w:val="single" w:sz="4" w:space="0" w:color="auto"/>
              <w:right w:val="nil"/>
            </w:tcBorders>
            <w:shd w:val="clear" w:color="auto" w:fill="FFFFFF"/>
            <w:vAlign w:val="center"/>
          </w:tcPr>
          <w:p w:rsidR="00B467C4" w:rsidRDefault="00B467C4" w:rsidP="00272E93">
            <w:pPr>
              <w:pStyle w:val="21"/>
              <w:shd w:val="clear" w:color="auto" w:fill="auto"/>
              <w:spacing w:line="200" w:lineRule="exact"/>
              <w:jc w:val="center"/>
            </w:pPr>
            <w:r>
              <w:rPr>
                <w:rStyle w:val="210pt3"/>
                <w:color w:val="000000"/>
              </w:rPr>
              <w:t>4084,342</w:t>
            </w:r>
          </w:p>
        </w:tc>
        <w:tc>
          <w:tcPr>
            <w:tcW w:w="3394" w:type="dxa"/>
            <w:tcBorders>
              <w:top w:val="single" w:sz="4" w:space="0" w:color="auto"/>
              <w:left w:val="single" w:sz="4" w:space="0" w:color="auto"/>
              <w:bottom w:val="single" w:sz="4" w:space="0" w:color="auto"/>
              <w:right w:val="single" w:sz="4" w:space="0" w:color="auto"/>
            </w:tcBorders>
            <w:shd w:val="clear" w:color="auto" w:fill="FFFFFF"/>
            <w:vAlign w:val="center"/>
          </w:tcPr>
          <w:p w:rsidR="00B467C4" w:rsidRDefault="00B467C4" w:rsidP="00D96CE4">
            <w:pPr>
              <w:pStyle w:val="21"/>
              <w:shd w:val="clear" w:color="auto" w:fill="auto"/>
              <w:spacing w:line="200" w:lineRule="exact"/>
            </w:pPr>
            <w:r>
              <w:rPr>
                <w:rStyle w:val="210pt3"/>
                <w:color w:val="000000"/>
              </w:rPr>
              <w:t>204,217</w:t>
            </w:r>
          </w:p>
        </w:tc>
      </w:tr>
      <w:tr w:rsidR="00B467C4">
        <w:trPr>
          <w:trHeight w:val="470"/>
        </w:trPr>
        <w:tc>
          <w:tcPr>
            <w:tcW w:w="3701" w:type="dxa"/>
            <w:tcBorders>
              <w:top w:val="single" w:sz="4" w:space="0" w:color="auto"/>
              <w:left w:val="single" w:sz="4" w:space="0" w:color="auto"/>
              <w:bottom w:val="nil"/>
              <w:right w:val="nil"/>
            </w:tcBorders>
            <w:shd w:val="clear" w:color="auto" w:fill="FFFFFF"/>
            <w:vAlign w:val="center"/>
          </w:tcPr>
          <w:p w:rsidR="00B467C4" w:rsidRDefault="00B467C4">
            <w:pPr>
              <w:pStyle w:val="21"/>
              <w:shd w:val="clear" w:color="auto" w:fill="auto"/>
              <w:spacing w:line="200" w:lineRule="exact"/>
            </w:pPr>
            <w:r>
              <w:rPr>
                <w:rStyle w:val="210pt3"/>
                <w:color w:val="000000"/>
              </w:rPr>
              <w:t>Котельная №2</w:t>
            </w:r>
          </w:p>
        </w:tc>
        <w:tc>
          <w:tcPr>
            <w:tcW w:w="2779" w:type="dxa"/>
            <w:tcBorders>
              <w:top w:val="single" w:sz="4" w:space="0" w:color="auto"/>
              <w:left w:val="single" w:sz="4" w:space="0" w:color="auto"/>
              <w:bottom w:val="nil"/>
              <w:right w:val="nil"/>
            </w:tcBorders>
            <w:shd w:val="clear" w:color="auto" w:fill="FFFFFF"/>
            <w:vAlign w:val="center"/>
          </w:tcPr>
          <w:p w:rsidR="00B467C4" w:rsidRDefault="00B467C4" w:rsidP="00272E93">
            <w:pPr>
              <w:pStyle w:val="21"/>
              <w:shd w:val="clear" w:color="auto" w:fill="auto"/>
              <w:spacing w:line="200" w:lineRule="exact"/>
              <w:jc w:val="center"/>
            </w:pPr>
            <w:r>
              <w:rPr>
                <w:rStyle w:val="210pt3"/>
                <w:color w:val="000000"/>
              </w:rPr>
              <w:t>591,707</w:t>
            </w:r>
          </w:p>
        </w:tc>
        <w:tc>
          <w:tcPr>
            <w:tcW w:w="3394" w:type="dxa"/>
            <w:tcBorders>
              <w:top w:val="single" w:sz="4" w:space="0" w:color="auto"/>
              <w:left w:val="single" w:sz="4" w:space="0" w:color="auto"/>
              <w:bottom w:val="nil"/>
              <w:right w:val="single" w:sz="4" w:space="0" w:color="auto"/>
            </w:tcBorders>
            <w:shd w:val="clear" w:color="auto" w:fill="FFFFFF"/>
            <w:vAlign w:val="center"/>
          </w:tcPr>
          <w:p w:rsidR="00B467C4" w:rsidRDefault="00B467C4">
            <w:pPr>
              <w:pStyle w:val="21"/>
              <w:shd w:val="clear" w:color="auto" w:fill="auto"/>
              <w:spacing w:line="200" w:lineRule="exact"/>
            </w:pPr>
            <w:r>
              <w:rPr>
                <w:rStyle w:val="210pt3"/>
                <w:color w:val="000000"/>
              </w:rPr>
              <w:t>29,585</w:t>
            </w:r>
          </w:p>
        </w:tc>
      </w:tr>
      <w:tr w:rsidR="00B467C4">
        <w:trPr>
          <w:trHeight w:val="461"/>
        </w:trPr>
        <w:tc>
          <w:tcPr>
            <w:tcW w:w="3701" w:type="dxa"/>
            <w:tcBorders>
              <w:top w:val="single" w:sz="4" w:space="0" w:color="auto"/>
              <w:left w:val="single" w:sz="4" w:space="0" w:color="auto"/>
              <w:bottom w:val="nil"/>
              <w:right w:val="nil"/>
            </w:tcBorders>
            <w:shd w:val="clear" w:color="auto" w:fill="FFFFFF"/>
            <w:vAlign w:val="center"/>
          </w:tcPr>
          <w:p w:rsidR="00B467C4" w:rsidRDefault="00B467C4">
            <w:pPr>
              <w:pStyle w:val="21"/>
              <w:shd w:val="clear" w:color="auto" w:fill="auto"/>
              <w:spacing w:line="200" w:lineRule="exact"/>
            </w:pPr>
            <w:r>
              <w:rPr>
                <w:rStyle w:val="210pt3"/>
                <w:color w:val="000000"/>
              </w:rPr>
              <w:t>Котельная №3</w:t>
            </w:r>
          </w:p>
        </w:tc>
        <w:tc>
          <w:tcPr>
            <w:tcW w:w="2779" w:type="dxa"/>
            <w:tcBorders>
              <w:top w:val="single" w:sz="4" w:space="0" w:color="auto"/>
              <w:left w:val="single" w:sz="4" w:space="0" w:color="auto"/>
              <w:bottom w:val="nil"/>
              <w:right w:val="nil"/>
            </w:tcBorders>
            <w:shd w:val="clear" w:color="auto" w:fill="FFFFFF"/>
            <w:vAlign w:val="center"/>
          </w:tcPr>
          <w:p w:rsidR="00B467C4" w:rsidRDefault="00B467C4" w:rsidP="00272E93">
            <w:pPr>
              <w:pStyle w:val="21"/>
              <w:shd w:val="clear" w:color="auto" w:fill="auto"/>
              <w:spacing w:line="200" w:lineRule="exact"/>
              <w:jc w:val="center"/>
            </w:pPr>
            <w:r>
              <w:rPr>
                <w:rStyle w:val="210pt3"/>
                <w:color w:val="000000"/>
              </w:rPr>
              <w:t>653,798</w:t>
            </w:r>
          </w:p>
        </w:tc>
        <w:tc>
          <w:tcPr>
            <w:tcW w:w="3394" w:type="dxa"/>
            <w:tcBorders>
              <w:top w:val="single" w:sz="4" w:space="0" w:color="auto"/>
              <w:left w:val="single" w:sz="4" w:space="0" w:color="auto"/>
              <w:bottom w:val="nil"/>
              <w:right w:val="single" w:sz="4" w:space="0" w:color="auto"/>
            </w:tcBorders>
            <w:shd w:val="clear" w:color="auto" w:fill="FFFFFF"/>
            <w:vAlign w:val="center"/>
          </w:tcPr>
          <w:p w:rsidR="00B467C4" w:rsidRDefault="00B467C4" w:rsidP="00B467C4">
            <w:pPr>
              <w:pStyle w:val="21"/>
              <w:shd w:val="clear" w:color="auto" w:fill="auto"/>
              <w:spacing w:line="200" w:lineRule="exact"/>
            </w:pPr>
            <w:r>
              <w:rPr>
                <w:rStyle w:val="210pt3"/>
                <w:color w:val="000000"/>
              </w:rPr>
              <w:t>32,690</w:t>
            </w:r>
          </w:p>
        </w:tc>
      </w:tr>
      <w:tr w:rsidR="00B467C4">
        <w:trPr>
          <w:trHeight w:val="475"/>
        </w:trPr>
        <w:tc>
          <w:tcPr>
            <w:tcW w:w="3701" w:type="dxa"/>
            <w:tcBorders>
              <w:top w:val="single" w:sz="4" w:space="0" w:color="auto"/>
              <w:left w:val="single" w:sz="4" w:space="0" w:color="auto"/>
              <w:bottom w:val="single" w:sz="4" w:space="0" w:color="auto"/>
              <w:right w:val="nil"/>
            </w:tcBorders>
            <w:shd w:val="clear" w:color="auto" w:fill="FFFFFF"/>
            <w:vAlign w:val="center"/>
          </w:tcPr>
          <w:p w:rsidR="00B467C4" w:rsidRDefault="00B467C4">
            <w:pPr>
              <w:pStyle w:val="21"/>
              <w:shd w:val="clear" w:color="auto" w:fill="auto"/>
              <w:spacing w:line="200" w:lineRule="exact"/>
            </w:pPr>
            <w:r>
              <w:rPr>
                <w:rStyle w:val="210pt3"/>
                <w:color w:val="000000"/>
              </w:rPr>
              <w:t>Котельная №4</w:t>
            </w:r>
          </w:p>
        </w:tc>
        <w:tc>
          <w:tcPr>
            <w:tcW w:w="2779" w:type="dxa"/>
            <w:tcBorders>
              <w:top w:val="single" w:sz="4" w:space="0" w:color="auto"/>
              <w:left w:val="single" w:sz="4" w:space="0" w:color="auto"/>
              <w:bottom w:val="single" w:sz="4" w:space="0" w:color="auto"/>
              <w:right w:val="nil"/>
            </w:tcBorders>
            <w:shd w:val="clear" w:color="auto" w:fill="FFFFFF"/>
            <w:vAlign w:val="center"/>
          </w:tcPr>
          <w:p w:rsidR="00B467C4" w:rsidRDefault="00B467C4" w:rsidP="00272E93">
            <w:pPr>
              <w:pStyle w:val="21"/>
              <w:shd w:val="clear" w:color="auto" w:fill="auto"/>
              <w:spacing w:line="200" w:lineRule="exact"/>
              <w:jc w:val="center"/>
            </w:pPr>
            <w:r>
              <w:rPr>
                <w:rStyle w:val="210pt3"/>
                <w:color w:val="000000"/>
              </w:rPr>
              <w:t>534,258</w:t>
            </w:r>
          </w:p>
        </w:tc>
        <w:tc>
          <w:tcPr>
            <w:tcW w:w="3394" w:type="dxa"/>
            <w:tcBorders>
              <w:top w:val="single" w:sz="4" w:space="0" w:color="auto"/>
              <w:left w:val="single" w:sz="4" w:space="0" w:color="auto"/>
              <w:bottom w:val="single" w:sz="4" w:space="0" w:color="auto"/>
              <w:right w:val="single" w:sz="4" w:space="0" w:color="auto"/>
            </w:tcBorders>
            <w:shd w:val="clear" w:color="auto" w:fill="FFFFFF"/>
            <w:vAlign w:val="bottom"/>
          </w:tcPr>
          <w:p w:rsidR="00B467C4" w:rsidRPr="00D96CE4" w:rsidRDefault="00B467C4">
            <w:pPr>
              <w:pStyle w:val="21"/>
              <w:shd w:val="clear" w:color="auto" w:fill="auto"/>
              <w:spacing w:line="200" w:lineRule="exact"/>
              <w:rPr>
                <w:b/>
                <w:sz w:val="20"/>
                <w:szCs w:val="20"/>
              </w:rPr>
            </w:pPr>
            <w:r>
              <w:rPr>
                <w:b/>
                <w:sz w:val="20"/>
                <w:szCs w:val="20"/>
              </w:rPr>
              <w:t>26,713</w:t>
            </w:r>
          </w:p>
        </w:tc>
      </w:tr>
    </w:tbl>
    <w:p w:rsidR="00AD46B9" w:rsidRDefault="00AD46B9" w:rsidP="002B1B7E">
      <w:pPr>
        <w:pStyle w:val="21"/>
        <w:numPr>
          <w:ilvl w:val="0"/>
          <w:numId w:val="8"/>
        </w:numPr>
        <w:shd w:val="clear" w:color="auto" w:fill="auto"/>
        <w:tabs>
          <w:tab w:val="left" w:pos="1186"/>
        </w:tabs>
        <w:ind w:firstLine="360"/>
      </w:pPr>
      <w:r>
        <w:rPr>
          <w:rStyle w:val="2"/>
          <w:color w:val="000000"/>
        </w:rPr>
        <w:t>Определение допустимого расстояния двухтрубной теплотрассы постоянного сечения с заданным уровнем потерь.</w:t>
      </w:r>
    </w:p>
    <w:p w:rsidR="00AD46B9" w:rsidRDefault="00AD46B9">
      <w:pPr>
        <w:pStyle w:val="21"/>
        <w:shd w:val="clear" w:color="auto" w:fill="auto"/>
        <w:ind w:firstLine="360"/>
      </w:pPr>
      <w:r>
        <w:rPr>
          <w:rStyle w:val="2"/>
          <w:color w:val="000000"/>
        </w:rPr>
        <w:t xml:space="preserve">Учитывая, что годовые потери тепловой энергии зависят от длины трубопровода </w:t>
      </w:r>
      <w:r>
        <w:rPr>
          <w:rStyle w:val="2"/>
          <w:color w:val="000000"/>
        </w:rPr>
        <w:lastRenderedPageBreak/>
        <w:t>линейно, определяем допустимую длину теплотрассы постоянного сечения (таблица 2.4.1.4) по следующей формуле</w:t>
      </w:r>
    </w:p>
    <w:p w:rsidR="009972EC" w:rsidRDefault="009972EC" w:rsidP="009972EC">
      <w:pPr>
        <w:pStyle w:val="21"/>
        <w:shd w:val="clear" w:color="auto" w:fill="auto"/>
        <w:spacing w:line="485" w:lineRule="exact"/>
        <w:rPr>
          <w:rStyle w:val="2"/>
          <w:color w:val="000000"/>
          <w:sz w:val="16"/>
          <w:szCs w:val="16"/>
        </w:rPr>
      </w:pPr>
      <w:r>
        <w:rPr>
          <w:rStyle w:val="2"/>
          <w:b/>
          <w:color w:val="000000"/>
          <w:lang w:val="en-US"/>
        </w:rPr>
        <w:t>L</w:t>
      </w:r>
      <w:r w:rsidR="00AD46B9">
        <w:rPr>
          <w:rStyle w:val="219pt"/>
          <w:color w:val="000000"/>
        </w:rPr>
        <w:t xml:space="preserve"> </w:t>
      </w:r>
      <w:r>
        <w:rPr>
          <w:rStyle w:val="25"/>
          <w:color w:val="000000"/>
          <w:lang w:eastAsia="en-US"/>
        </w:rPr>
        <w:t>ͩ</w:t>
      </w:r>
      <w:r w:rsidRPr="00AD46B9">
        <w:rPr>
          <w:rStyle w:val="25"/>
          <w:color w:val="000000"/>
          <w:lang w:eastAsia="en-US"/>
        </w:rPr>
        <w:t xml:space="preserve"> </w:t>
      </w:r>
      <w:r>
        <w:rPr>
          <w:rStyle w:val="25"/>
          <w:color w:val="000000"/>
          <w:lang w:eastAsia="en-US"/>
        </w:rPr>
        <w:t>ͥ</w:t>
      </w:r>
      <w:r>
        <w:rPr>
          <w:rStyle w:val="2"/>
          <w:color w:val="000000"/>
        </w:rPr>
        <w:t xml:space="preserve"> </w:t>
      </w:r>
      <w:proofErr w:type="spellStart"/>
      <w:r>
        <w:rPr>
          <w:rStyle w:val="2"/>
          <w:color w:val="000000"/>
          <w:sz w:val="16"/>
          <w:szCs w:val="16"/>
        </w:rPr>
        <w:t>доп</w:t>
      </w:r>
      <w:proofErr w:type="spellEnd"/>
      <w:r>
        <w:rPr>
          <w:rStyle w:val="2"/>
          <w:color w:val="000000"/>
          <w:sz w:val="16"/>
          <w:szCs w:val="16"/>
        </w:rPr>
        <w:t xml:space="preserve"> </w:t>
      </w:r>
      <w:r w:rsidR="00AD46B9">
        <w:rPr>
          <w:rStyle w:val="2"/>
          <w:color w:val="000000"/>
        </w:rPr>
        <w:t>=</w:t>
      </w:r>
      <w:r>
        <w:rPr>
          <w:rStyle w:val="2"/>
          <w:color w:val="000000"/>
        </w:rPr>
        <w:t xml:space="preserve"> </w:t>
      </w:r>
      <w:r>
        <w:rPr>
          <w:rStyle w:val="25"/>
          <w:color w:val="000000"/>
          <w:lang w:val="en-US" w:eastAsia="en-US"/>
        </w:rPr>
        <w:t>Q</w:t>
      </w:r>
      <w:r w:rsidRPr="00731B39">
        <w:rPr>
          <w:rStyle w:val="25"/>
          <w:color w:val="000000"/>
          <w:lang w:eastAsia="en-US"/>
        </w:rPr>
        <w:t xml:space="preserve"> </w:t>
      </w:r>
      <w:r>
        <w:rPr>
          <w:rStyle w:val="25"/>
          <w:color w:val="000000"/>
          <w:lang w:eastAsia="en-US"/>
        </w:rPr>
        <w:t>ͩ</w:t>
      </w:r>
      <w:r w:rsidRPr="00AD46B9">
        <w:rPr>
          <w:rStyle w:val="25"/>
          <w:color w:val="000000"/>
          <w:lang w:eastAsia="en-US"/>
        </w:rPr>
        <w:t xml:space="preserve"> </w:t>
      </w:r>
      <w:r>
        <w:rPr>
          <w:rStyle w:val="25"/>
          <w:color w:val="000000"/>
          <w:lang w:eastAsia="en-US"/>
        </w:rPr>
        <w:t>ͥ</w:t>
      </w:r>
      <w:r>
        <w:rPr>
          <w:rStyle w:val="2"/>
          <w:color w:val="000000"/>
        </w:rPr>
        <w:t xml:space="preserve"> </w:t>
      </w:r>
      <w:r>
        <w:rPr>
          <w:rStyle w:val="2"/>
          <w:color w:val="000000"/>
          <w:sz w:val="16"/>
          <w:szCs w:val="16"/>
        </w:rPr>
        <w:t xml:space="preserve">пот </w:t>
      </w:r>
      <w:r w:rsidR="00AD46B9">
        <w:rPr>
          <w:rStyle w:val="2"/>
          <w:color w:val="000000"/>
        </w:rPr>
        <w:t>*</w:t>
      </w:r>
      <w:r>
        <w:rPr>
          <w:rStyle w:val="2"/>
          <w:color w:val="000000"/>
        </w:rPr>
        <w:t xml:space="preserve">100/ </w:t>
      </w:r>
      <w:r w:rsidRPr="009972EC">
        <w:rPr>
          <w:rStyle w:val="2"/>
          <w:color w:val="000000"/>
        </w:rPr>
        <w:t>Ʃ</w:t>
      </w:r>
      <w:r>
        <w:rPr>
          <w:rStyle w:val="2"/>
          <w:color w:val="000000"/>
        </w:rPr>
        <w:t xml:space="preserve"> </w:t>
      </w:r>
      <w:r>
        <w:rPr>
          <w:rStyle w:val="2"/>
          <w:color w:val="000000"/>
          <w:sz w:val="16"/>
          <w:szCs w:val="16"/>
        </w:rPr>
        <w:t xml:space="preserve">100  </w:t>
      </w:r>
      <w:r>
        <w:rPr>
          <w:rStyle w:val="25"/>
          <w:color w:val="000000"/>
          <w:lang w:val="en-US" w:eastAsia="en-US"/>
        </w:rPr>
        <w:t>Q</w:t>
      </w:r>
      <w:r w:rsidRPr="00731B39">
        <w:rPr>
          <w:rStyle w:val="25"/>
          <w:color w:val="000000"/>
          <w:lang w:eastAsia="en-US"/>
        </w:rPr>
        <w:t xml:space="preserve"> </w:t>
      </w:r>
      <w:r>
        <w:rPr>
          <w:rStyle w:val="25"/>
          <w:color w:val="000000"/>
          <w:lang w:eastAsia="en-US"/>
        </w:rPr>
        <w:t>ͩ</w:t>
      </w:r>
      <w:r w:rsidRPr="00AD46B9">
        <w:rPr>
          <w:rStyle w:val="25"/>
          <w:color w:val="000000"/>
          <w:lang w:eastAsia="en-US"/>
        </w:rPr>
        <w:t xml:space="preserve"> </w:t>
      </w:r>
      <w:r>
        <w:rPr>
          <w:rStyle w:val="25"/>
          <w:color w:val="000000"/>
          <w:lang w:eastAsia="en-US"/>
        </w:rPr>
        <w:t>ͥ</w:t>
      </w:r>
      <w:r>
        <w:rPr>
          <w:rStyle w:val="2"/>
          <w:color w:val="000000"/>
        </w:rPr>
        <w:t xml:space="preserve"> </w:t>
      </w:r>
      <w:r>
        <w:rPr>
          <w:rStyle w:val="2"/>
          <w:color w:val="000000"/>
          <w:sz w:val="16"/>
          <w:szCs w:val="16"/>
        </w:rPr>
        <w:t xml:space="preserve">пот </w:t>
      </w:r>
    </w:p>
    <w:p w:rsidR="00AD46B9" w:rsidRDefault="009972EC" w:rsidP="009972EC">
      <w:pPr>
        <w:pStyle w:val="21"/>
        <w:shd w:val="clear" w:color="auto" w:fill="auto"/>
        <w:spacing w:line="485" w:lineRule="exact"/>
      </w:pPr>
      <w:r>
        <w:rPr>
          <w:rStyle w:val="2"/>
          <w:color w:val="000000"/>
        </w:rPr>
        <w:t>где</w:t>
      </w:r>
      <w:r w:rsidR="00AD46B9">
        <w:rPr>
          <w:rStyle w:val="2"/>
          <w:color w:val="000000"/>
        </w:rPr>
        <w:t xml:space="preserve"> </w:t>
      </w:r>
      <w:r>
        <w:rPr>
          <w:rStyle w:val="2"/>
          <w:color w:val="000000"/>
        </w:rPr>
        <w:t xml:space="preserve"> </w:t>
      </w:r>
      <w:r w:rsidRPr="009972EC">
        <w:rPr>
          <w:rStyle w:val="2"/>
          <w:color w:val="000000"/>
        </w:rPr>
        <w:t>Ʃ</w:t>
      </w:r>
      <w:r>
        <w:rPr>
          <w:rStyle w:val="2"/>
          <w:color w:val="000000"/>
        </w:rPr>
        <w:t xml:space="preserve"> </w:t>
      </w:r>
      <w:r>
        <w:rPr>
          <w:rStyle w:val="2"/>
          <w:color w:val="000000"/>
          <w:sz w:val="16"/>
          <w:szCs w:val="16"/>
        </w:rPr>
        <w:t xml:space="preserve">100  </w:t>
      </w:r>
      <w:r>
        <w:rPr>
          <w:rStyle w:val="25"/>
          <w:color w:val="000000"/>
          <w:lang w:val="en-US" w:eastAsia="en-US"/>
        </w:rPr>
        <w:t>Q</w:t>
      </w:r>
      <w:r w:rsidRPr="00731B39">
        <w:rPr>
          <w:rStyle w:val="25"/>
          <w:color w:val="000000"/>
          <w:lang w:eastAsia="en-US"/>
        </w:rPr>
        <w:t xml:space="preserve"> </w:t>
      </w:r>
      <w:r>
        <w:rPr>
          <w:rStyle w:val="25"/>
          <w:color w:val="000000"/>
          <w:lang w:eastAsia="en-US"/>
        </w:rPr>
        <w:t>ͩ</w:t>
      </w:r>
      <w:r w:rsidRPr="00AD46B9">
        <w:rPr>
          <w:rStyle w:val="25"/>
          <w:color w:val="000000"/>
          <w:lang w:eastAsia="en-US"/>
        </w:rPr>
        <w:t xml:space="preserve"> </w:t>
      </w:r>
      <w:r>
        <w:rPr>
          <w:rStyle w:val="25"/>
          <w:color w:val="000000"/>
          <w:lang w:eastAsia="en-US"/>
        </w:rPr>
        <w:t>ͥ</w:t>
      </w:r>
      <w:r>
        <w:rPr>
          <w:rStyle w:val="2"/>
          <w:color w:val="000000"/>
        </w:rPr>
        <w:t xml:space="preserve"> </w:t>
      </w:r>
      <w:r>
        <w:rPr>
          <w:rStyle w:val="2"/>
          <w:color w:val="000000"/>
          <w:sz w:val="16"/>
          <w:szCs w:val="16"/>
        </w:rPr>
        <w:t xml:space="preserve">пот </w:t>
      </w:r>
      <w:r w:rsidR="00AD46B9">
        <w:rPr>
          <w:rStyle w:val="2"/>
          <w:color w:val="000000"/>
        </w:rPr>
        <w:t xml:space="preserve"> </w:t>
      </w:r>
      <w:r w:rsidR="00AD46B9">
        <w:rPr>
          <w:rStyle w:val="241"/>
        </w:rPr>
        <w:t xml:space="preserve">- </w:t>
      </w:r>
      <w:r w:rsidR="00AD46B9">
        <w:rPr>
          <w:rStyle w:val="2"/>
          <w:color w:val="000000"/>
        </w:rPr>
        <w:t xml:space="preserve">суммарные тепловые потери на </w:t>
      </w:r>
      <w:smartTag w:uri="urn:schemas-microsoft-com:office:smarttags" w:element="metricconverter">
        <w:smartTagPr>
          <w:attr w:name="ProductID" w:val="100 метрах"/>
        </w:smartTagPr>
        <w:r w:rsidR="00AD46B9">
          <w:rPr>
            <w:rStyle w:val="2"/>
            <w:color w:val="000000"/>
          </w:rPr>
          <w:t>100 метрах</w:t>
        </w:r>
      </w:smartTag>
      <w:r w:rsidR="00AD46B9">
        <w:rPr>
          <w:rStyle w:val="2"/>
          <w:color w:val="000000"/>
        </w:rPr>
        <w:t xml:space="preserve"> трассы (таблица 2.4.1.1).</w:t>
      </w:r>
    </w:p>
    <w:p w:rsidR="00AD46B9" w:rsidRDefault="00AD46B9">
      <w:pPr>
        <w:pStyle w:val="13"/>
        <w:shd w:val="clear" w:color="auto" w:fill="auto"/>
        <w:spacing w:line="280" w:lineRule="exact"/>
        <w:jc w:val="left"/>
      </w:pPr>
      <w:r>
        <w:rPr>
          <w:rStyle w:val="a4"/>
          <w:color w:val="000000"/>
        </w:rPr>
        <w:t>Таблица 2.4.1.4 - Радиус эффективного теплоснабжения котельных</w:t>
      </w:r>
    </w:p>
    <w:tbl>
      <w:tblPr>
        <w:tblW w:w="0" w:type="auto"/>
        <w:tblInd w:w="5" w:type="dxa"/>
        <w:tblLayout w:type="fixed"/>
        <w:tblCellMar>
          <w:left w:w="0" w:type="dxa"/>
          <w:right w:w="0" w:type="dxa"/>
        </w:tblCellMar>
        <w:tblLook w:val="0000" w:firstRow="0" w:lastRow="0" w:firstColumn="0" w:lastColumn="0" w:noHBand="0" w:noVBand="0"/>
      </w:tblPr>
      <w:tblGrid>
        <w:gridCol w:w="2707"/>
        <w:gridCol w:w="2424"/>
        <w:gridCol w:w="2318"/>
        <w:gridCol w:w="2328"/>
      </w:tblGrid>
      <w:tr w:rsidR="00AD46B9">
        <w:trPr>
          <w:trHeight w:val="1176"/>
        </w:trPr>
        <w:tc>
          <w:tcPr>
            <w:tcW w:w="2707" w:type="dxa"/>
            <w:tcBorders>
              <w:top w:val="single" w:sz="4" w:space="0" w:color="auto"/>
              <w:left w:val="single" w:sz="4" w:space="0" w:color="auto"/>
              <w:bottom w:val="nil"/>
              <w:right w:val="nil"/>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Наименование</w:t>
            </w:r>
          </w:p>
          <w:p w:rsidR="00AD46B9" w:rsidRDefault="00AD46B9" w:rsidP="009972EC">
            <w:pPr>
              <w:pStyle w:val="21"/>
              <w:shd w:val="clear" w:color="auto" w:fill="auto"/>
              <w:spacing w:line="200" w:lineRule="exact"/>
              <w:jc w:val="center"/>
            </w:pPr>
            <w:r>
              <w:rPr>
                <w:rStyle w:val="210pt3"/>
                <w:color w:val="000000"/>
              </w:rPr>
              <w:t>котельной</w:t>
            </w:r>
          </w:p>
        </w:tc>
        <w:tc>
          <w:tcPr>
            <w:tcW w:w="2424" w:type="dxa"/>
            <w:tcBorders>
              <w:top w:val="single" w:sz="4" w:space="0" w:color="auto"/>
              <w:left w:val="single" w:sz="4" w:space="0" w:color="auto"/>
              <w:bottom w:val="nil"/>
              <w:right w:val="nil"/>
            </w:tcBorders>
            <w:shd w:val="clear" w:color="auto" w:fill="FFFFFF"/>
            <w:vAlign w:val="bottom"/>
          </w:tcPr>
          <w:p w:rsidR="00AD46B9" w:rsidRDefault="00AD46B9" w:rsidP="009972EC">
            <w:pPr>
              <w:pStyle w:val="21"/>
              <w:shd w:val="clear" w:color="auto" w:fill="auto"/>
              <w:spacing w:line="278" w:lineRule="exact"/>
              <w:ind w:firstLine="360"/>
              <w:jc w:val="center"/>
            </w:pPr>
            <w:r>
              <w:rPr>
                <w:rStyle w:val="210pt3"/>
                <w:color w:val="000000"/>
              </w:rPr>
              <w:t xml:space="preserve">Суммарные тепловые потери на </w:t>
            </w:r>
            <w:smartTag w:uri="urn:schemas-microsoft-com:office:smarttags" w:element="metricconverter">
              <w:smartTagPr>
                <w:attr w:name="ProductID" w:val="100 М"/>
              </w:smartTagPr>
              <w:r>
                <w:rPr>
                  <w:rStyle w:val="210pt3"/>
                  <w:color w:val="000000"/>
                </w:rPr>
                <w:t>100 м</w:t>
              </w:r>
            </w:smartTag>
            <w:r>
              <w:rPr>
                <w:rStyle w:val="210pt3"/>
                <w:color w:val="000000"/>
              </w:rPr>
              <w:t xml:space="preserve"> тепловой сети</w:t>
            </w:r>
          </w:p>
          <w:p w:rsidR="00AD46B9" w:rsidRDefault="00AD46B9" w:rsidP="009972EC">
            <w:pPr>
              <w:pStyle w:val="21"/>
              <w:shd w:val="clear" w:color="auto" w:fill="auto"/>
              <w:spacing w:line="200" w:lineRule="exact"/>
              <w:jc w:val="center"/>
            </w:pPr>
            <w:r>
              <w:rPr>
                <w:rStyle w:val="210pt3"/>
                <w:color w:val="000000"/>
              </w:rPr>
              <w:t>(</w:t>
            </w:r>
            <w:r w:rsidR="009972EC" w:rsidRPr="009972EC">
              <w:rPr>
                <w:rStyle w:val="2"/>
                <w:color w:val="000000"/>
              </w:rPr>
              <w:t>Ʃ</w:t>
            </w:r>
            <w:r w:rsidR="009972EC">
              <w:rPr>
                <w:rStyle w:val="2"/>
                <w:color w:val="000000"/>
              </w:rPr>
              <w:t xml:space="preserve"> </w:t>
            </w:r>
            <w:r w:rsidR="009972EC">
              <w:rPr>
                <w:rStyle w:val="2"/>
                <w:color w:val="000000"/>
                <w:sz w:val="16"/>
                <w:szCs w:val="16"/>
              </w:rPr>
              <w:t xml:space="preserve">100  </w:t>
            </w:r>
            <w:r w:rsidR="009972EC">
              <w:rPr>
                <w:rStyle w:val="25"/>
                <w:color w:val="000000"/>
                <w:lang w:val="en-US" w:eastAsia="en-US"/>
              </w:rPr>
              <w:t>Q</w:t>
            </w:r>
            <w:r w:rsidR="009972EC" w:rsidRPr="00731B39">
              <w:rPr>
                <w:rStyle w:val="25"/>
                <w:color w:val="000000"/>
                <w:lang w:eastAsia="en-US"/>
              </w:rPr>
              <w:t xml:space="preserve"> </w:t>
            </w:r>
            <w:r w:rsidR="009972EC">
              <w:rPr>
                <w:rStyle w:val="25"/>
                <w:color w:val="000000"/>
                <w:lang w:eastAsia="en-US"/>
              </w:rPr>
              <w:t>ͩ</w:t>
            </w:r>
            <w:r w:rsidR="009972EC" w:rsidRPr="00AD46B9">
              <w:rPr>
                <w:rStyle w:val="25"/>
                <w:color w:val="000000"/>
                <w:lang w:eastAsia="en-US"/>
              </w:rPr>
              <w:t xml:space="preserve"> </w:t>
            </w:r>
            <w:r w:rsidR="009972EC">
              <w:rPr>
                <w:rStyle w:val="25"/>
                <w:color w:val="000000"/>
                <w:lang w:eastAsia="en-US"/>
              </w:rPr>
              <w:t>ͥ</w:t>
            </w:r>
            <w:r w:rsidR="009972EC">
              <w:rPr>
                <w:rStyle w:val="2"/>
                <w:color w:val="000000"/>
              </w:rPr>
              <w:t xml:space="preserve"> </w:t>
            </w:r>
            <w:r w:rsidR="009972EC">
              <w:rPr>
                <w:rStyle w:val="2"/>
                <w:color w:val="000000"/>
                <w:sz w:val="16"/>
                <w:szCs w:val="16"/>
              </w:rPr>
              <w:t xml:space="preserve">пот </w:t>
            </w:r>
            <w:r>
              <w:rPr>
                <w:rStyle w:val="210pt3"/>
                <w:color w:val="000000"/>
              </w:rPr>
              <w:t>)</w:t>
            </w:r>
          </w:p>
        </w:tc>
        <w:tc>
          <w:tcPr>
            <w:tcW w:w="2318" w:type="dxa"/>
            <w:tcBorders>
              <w:top w:val="single" w:sz="4" w:space="0" w:color="auto"/>
              <w:left w:val="single" w:sz="4" w:space="0" w:color="auto"/>
              <w:bottom w:val="nil"/>
              <w:right w:val="nil"/>
            </w:tcBorders>
            <w:shd w:val="clear" w:color="auto" w:fill="FFFFFF"/>
            <w:vAlign w:val="center"/>
          </w:tcPr>
          <w:p w:rsidR="00AD46B9" w:rsidRDefault="00AD46B9" w:rsidP="009972EC">
            <w:pPr>
              <w:pStyle w:val="21"/>
              <w:shd w:val="clear" w:color="auto" w:fill="auto"/>
              <w:spacing w:line="336" w:lineRule="exact"/>
              <w:jc w:val="center"/>
            </w:pPr>
            <w:r>
              <w:rPr>
                <w:rStyle w:val="210pt3"/>
                <w:color w:val="000000"/>
              </w:rPr>
              <w:t>Фактический р</w:t>
            </w:r>
            <w:r w:rsidR="009972EC">
              <w:rPr>
                <w:rStyle w:val="210pt3"/>
                <w:color w:val="000000"/>
                <w:vertAlign w:val="superscript"/>
              </w:rPr>
              <w:t xml:space="preserve"> </w:t>
            </w:r>
            <w:proofErr w:type="spellStart"/>
            <w:r w:rsidR="009972EC">
              <w:rPr>
                <w:rStyle w:val="210pt3"/>
                <w:color w:val="000000"/>
              </w:rPr>
              <w:t>а</w:t>
            </w:r>
            <w:r>
              <w:rPr>
                <w:rStyle w:val="210pt3"/>
                <w:color w:val="000000"/>
              </w:rPr>
              <w:t>диу</w:t>
            </w:r>
            <w:r w:rsidR="009972EC">
              <w:rPr>
                <w:rStyle w:val="210pt3"/>
                <w:color w:val="000000"/>
              </w:rPr>
              <w:t>с</w:t>
            </w:r>
            <w:proofErr w:type="spellEnd"/>
            <w:r w:rsidR="009972EC">
              <w:rPr>
                <w:rStyle w:val="210pt3"/>
                <w:color w:val="000000"/>
              </w:rPr>
              <w:t xml:space="preserve">    </w:t>
            </w:r>
            <w:r>
              <w:rPr>
                <w:rStyle w:val="210pt3"/>
                <w:color w:val="000000"/>
              </w:rPr>
              <w:t xml:space="preserve"> L</w:t>
            </w:r>
            <w:r w:rsidR="009972EC">
              <w:rPr>
                <w:rStyle w:val="25"/>
                <w:color w:val="000000"/>
                <w:lang w:eastAsia="en-US"/>
              </w:rPr>
              <w:t>ͩ</w:t>
            </w:r>
            <w:r w:rsidR="009972EC" w:rsidRPr="00AD46B9">
              <w:rPr>
                <w:rStyle w:val="25"/>
                <w:color w:val="000000"/>
                <w:lang w:eastAsia="en-US"/>
              </w:rPr>
              <w:t xml:space="preserve"> </w:t>
            </w:r>
            <w:r w:rsidR="009972EC">
              <w:rPr>
                <w:rStyle w:val="25"/>
                <w:color w:val="000000"/>
                <w:lang w:eastAsia="en-US"/>
              </w:rPr>
              <w:t>ͥ</w:t>
            </w:r>
            <w:r w:rsidR="009972EC">
              <w:rPr>
                <w:rStyle w:val="2"/>
                <w:color w:val="000000"/>
              </w:rPr>
              <w:t xml:space="preserve"> </w:t>
            </w:r>
            <w:r>
              <w:rPr>
                <w:rStyle w:val="210pt3"/>
                <w:color w:val="000000"/>
              </w:rPr>
              <w:t>факт</w:t>
            </w:r>
            <w:r>
              <w:rPr>
                <w:rStyle w:val="210pt3"/>
                <w:color w:val="000000"/>
                <w:vertAlign w:val="superscript"/>
              </w:rPr>
              <w:t>,</w:t>
            </w:r>
            <w:r>
              <w:rPr>
                <w:rStyle w:val="210pt3"/>
                <w:color w:val="000000"/>
              </w:rPr>
              <w:t xml:space="preserve"> </w:t>
            </w:r>
            <w:r w:rsidR="009972EC">
              <w:rPr>
                <w:rStyle w:val="211pt5"/>
                <w:color w:val="000000"/>
              </w:rPr>
              <w:t>, м</w:t>
            </w:r>
          </w:p>
        </w:tc>
        <w:tc>
          <w:tcPr>
            <w:tcW w:w="2328" w:type="dxa"/>
            <w:tcBorders>
              <w:top w:val="single" w:sz="4" w:space="0" w:color="auto"/>
              <w:left w:val="single" w:sz="4" w:space="0" w:color="auto"/>
              <w:bottom w:val="nil"/>
              <w:right w:val="single" w:sz="4" w:space="0" w:color="auto"/>
            </w:tcBorders>
            <w:shd w:val="clear" w:color="auto" w:fill="FFFFFF"/>
            <w:vAlign w:val="center"/>
          </w:tcPr>
          <w:p w:rsidR="00AD46B9" w:rsidRPr="009972EC" w:rsidRDefault="00AD46B9" w:rsidP="009972EC">
            <w:pPr>
              <w:pStyle w:val="21"/>
              <w:shd w:val="clear" w:color="auto" w:fill="auto"/>
              <w:spacing w:line="302" w:lineRule="exact"/>
              <w:jc w:val="center"/>
            </w:pPr>
            <w:r>
              <w:rPr>
                <w:rStyle w:val="210pt3"/>
                <w:color w:val="000000"/>
              </w:rPr>
              <w:t xml:space="preserve">Эффективный радиус </w:t>
            </w:r>
            <w:r w:rsidR="009972EC">
              <w:rPr>
                <w:rStyle w:val="210pt3"/>
                <w:color w:val="000000"/>
              </w:rPr>
              <w:t xml:space="preserve">    L</w:t>
            </w:r>
            <w:r w:rsidR="009972EC">
              <w:rPr>
                <w:rStyle w:val="25"/>
                <w:color w:val="000000"/>
                <w:lang w:eastAsia="en-US"/>
              </w:rPr>
              <w:t>ͩ</w:t>
            </w:r>
            <w:r w:rsidR="009972EC" w:rsidRPr="00AD46B9">
              <w:rPr>
                <w:rStyle w:val="25"/>
                <w:color w:val="000000"/>
                <w:lang w:eastAsia="en-US"/>
              </w:rPr>
              <w:t xml:space="preserve"> </w:t>
            </w:r>
            <w:r w:rsidR="009972EC">
              <w:rPr>
                <w:rStyle w:val="25"/>
                <w:color w:val="000000"/>
                <w:lang w:eastAsia="en-US"/>
              </w:rPr>
              <w:t>ͥ</w:t>
            </w:r>
            <w:r w:rsidR="009972EC">
              <w:rPr>
                <w:rStyle w:val="2"/>
                <w:color w:val="000000"/>
              </w:rPr>
              <w:t xml:space="preserve"> </w:t>
            </w:r>
            <w:proofErr w:type="spellStart"/>
            <w:r w:rsidR="009972EC">
              <w:rPr>
                <w:rStyle w:val="210pt3"/>
                <w:color w:val="000000"/>
              </w:rPr>
              <w:t>доп</w:t>
            </w:r>
            <w:proofErr w:type="spellEnd"/>
            <w:r w:rsidR="009972EC">
              <w:rPr>
                <w:rStyle w:val="210pt3"/>
                <w:color w:val="000000"/>
                <w:vertAlign w:val="superscript"/>
              </w:rPr>
              <w:t>,</w:t>
            </w:r>
            <w:r w:rsidR="009972EC">
              <w:rPr>
                <w:rStyle w:val="210pt3"/>
                <w:color w:val="000000"/>
              </w:rPr>
              <w:t xml:space="preserve"> </w:t>
            </w:r>
            <w:r w:rsidR="009972EC">
              <w:rPr>
                <w:rStyle w:val="211pt5"/>
                <w:color w:val="000000"/>
              </w:rPr>
              <w:t>, м</w:t>
            </w:r>
            <w:r w:rsidR="009972EC" w:rsidRPr="009972EC">
              <w:rPr>
                <w:rStyle w:val="210pt3"/>
                <w:color w:val="000000"/>
                <w:lang w:eastAsia="en-US"/>
              </w:rPr>
              <w:t xml:space="preserve"> </w:t>
            </w:r>
          </w:p>
        </w:tc>
      </w:tr>
      <w:tr w:rsidR="00AD46B9">
        <w:trPr>
          <w:trHeight w:val="466"/>
        </w:trPr>
        <w:tc>
          <w:tcPr>
            <w:tcW w:w="2707" w:type="dxa"/>
            <w:tcBorders>
              <w:top w:val="single" w:sz="4" w:space="0" w:color="auto"/>
              <w:left w:val="single" w:sz="4" w:space="0" w:color="auto"/>
              <w:bottom w:val="nil"/>
              <w:right w:val="nil"/>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Котельная №1</w:t>
            </w:r>
          </w:p>
        </w:tc>
        <w:tc>
          <w:tcPr>
            <w:tcW w:w="2424" w:type="dxa"/>
            <w:tcBorders>
              <w:top w:val="single" w:sz="4" w:space="0" w:color="auto"/>
              <w:left w:val="single" w:sz="4" w:space="0" w:color="auto"/>
              <w:bottom w:val="nil"/>
              <w:right w:val="nil"/>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33,692</w:t>
            </w:r>
          </w:p>
        </w:tc>
        <w:tc>
          <w:tcPr>
            <w:tcW w:w="2318" w:type="dxa"/>
            <w:tcBorders>
              <w:top w:val="single" w:sz="4" w:space="0" w:color="auto"/>
              <w:left w:val="single" w:sz="4" w:space="0" w:color="auto"/>
              <w:bottom w:val="nil"/>
              <w:right w:val="nil"/>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н/д</w:t>
            </w:r>
          </w:p>
        </w:tc>
        <w:tc>
          <w:tcPr>
            <w:tcW w:w="2328"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633,09</w:t>
            </w:r>
          </w:p>
        </w:tc>
      </w:tr>
      <w:tr w:rsidR="00AD46B9">
        <w:trPr>
          <w:trHeight w:val="461"/>
        </w:trPr>
        <w:tc>
          <w:tcPr>
            <w:tcW w:w="2707" w:type="dxa"/>
            <w:tcBorders>
              <w:top w:val="single" w:sz="4" w:space="0" w:color="auto"/>
              <w:left w:val="single" w:sz="4" w:space="0" w:color="auto"/>
              <w:bottom w:val="nil"/>
              <w:right w:val="nil"/>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Котельная №2</w:t>
            </w:r>
          </w:p>
        </w:tc>
        <w:tc>
          <w:tcPr>
            <w:tcW w:w="2424" w:type="dxa"/>
            <w:tcBorders>
              <w:top w:val="single" w:sz="4" w:space="0" w:color="auto"/>
              <w:left w:val="single" w:sz="4" w:space="0" w:color="auto"/>
              <w:bottom w:val="nil"/>
              <w:right w:val="nil"/>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25,351</w:t>
            </w:r>
          </w:p>
        </w:tc>
        <w:tc>
          <w:tcPr>
            <w:tcW w:w="2318" w:type="dxa"/>
            <w:tcBorders>
              <w:top w:val="single" w:sz="4" w:space="0" w:color="auto"/>
              <w:left w:val="single" w:sz="4" w:space="0" w:color="auto"/>
              <w:bottom w:val="nil"/>
              <w:right w:val="nil"/>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н/д</w:t>
            </w:r>
          </w:p>
        </w:tc>
        <w:tc>
          <w:tcPr>
            <w:tcW w:w="2328"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120,71</w:t>
            </w:r>
          </w:p>
        </w:tc>
      </w:tr>
      <w:tr w:rsidR="00AD46B9">
        <w:trPr>
          <w:trHeight w:val="466"/>
        </w:trPr>
        <w:tc>
          <w:tcPr>
            <w:tcW w:w="2707" w:type="dxa"/>
            <w:tcBorders>
              <w:top w:val="single" w:sz="4" w:space="0" w:color="auto"/>
              <w:left w:val="single" w:sz="4" w:space="0" w:color="auto"/>
              <w:bottom w:val="nil"/>
              <w:right w:val="nil"/>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Котельная №3</w:t>
            </w:r>
          </w:p>
        </w:tc>
        <w:tc>
          <w:tcPr>
            <w:tcW w:w="2424" w:type="dxa"/>
            <w:tcBorders>
              <w:top w:val="single" w:sz="4" w:space="0" w:color="auto"/>
              <w:left w:val="single" w:sz="4" w:space="0" w:color="auto"/>
              <w:bottom w:val="nil"/>
              <w:right w:val="nil"/>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22,08</w:t>
            </w:r>
          </w:p>
        </w:tc>
        <w:tc>
          <w:tcPr>
            <w:tcW w:w="2318" w:type="dxa"/>
            <w:tcBorders>
              <w:top w:val="single" w:sz="4" w:space="0" w:color="auto"/>
              <w:left w:val="single" w:sz="4" w:space="0" w:color="auto"/>
              <w:bottom w:val="nil"/>
              <w:right w:val="nil"/>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н/д</w:t>
            </w:r>
          </w:p>
        </w:tc>
        <w:tc>
          <w:tcPr>
            <w:tcW w:w="2328"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146,08</w:t>
            </w:r>
          </w:p>
        </w:tc>
      </w:tr>
      <w:tr w:rsidR="00AD46B9">
        <w:trPr>
          <w:trHeight w:val="475"/>
        </w:trPr>
        <w:tc>
          <w:tcPr>
            <w:tcW w:w="2707"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Котельная №4</w:t>
            </w:r>
          </w:p>
        </w:tc>
        <w:tc>
          <w:tcPr>
            <w:tcW w:w="242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25,35</w:t>
            </w:r>
          </w:p>
        </w:tc>
        <w:tc>
          <w:tcPr>
            <w:tcW w:w="2318"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н/д</w:t>
            </w:r>
          </w:p>
        </w:tc>
        <w:tc>
          <w:tcPr>
            <w:tcW w:w="2328"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rsidP="009972EC">
            <w:pPr>
              <w:pStyle w:val="21"/>
              <w:shd w:val="clear" w:color="auto" w:fill="auto"/>
              <w:spacing w:line="200" w:lineRule="exact"/>
              <w:jc w:val="center"/>
            </w:pPr>
            <w:r>
              <w:rPr>
                <w:rStyle w:val="210pt3"/>
                <w:color w:val="000000"/>
              </w:rPr>
              <w:t>110,45</w:t>
            </w:r>
          </w:p>
        </w:tc>
      </w:tr>
    </w:tbl>
    <w:p w:rsidR="00AD46B9" w:rsidRDefault="00AD46B9" w:rsidP="0070638B">
      <w:pPr>
        <w:pStyle w:val="21"/>
        <w:shd w:val="clear" w:color="auto" w:fill="auto"/>
        <w:ind w:firstLine="360"/>
        <w:jc w:val="both"/>
      </w:pPr>
      <w:r>
        <w:rPr>
          <w:rStyle w:val="2"/>
          <w:color w:val="000000"/>
        </w:rPr>
        <w:t>Целесообразно откорректировать величину радиуса эффективного</w:t>
      </w:r>
    </w:p>
    <w:p w:rsidR="00AD46B9" w:rsidRDefault="00AD46B9" w:rsidP="0070638B">
      <w:pPr>
        <w:pStyle w:val="21"/>
        <w:shd w:val="clear" w:color="auto" w:fill="auto"/>
        <w:jc w:val="both"/>
      </w:pPr>
      <w:r>
        <w:rPr>
          <w:rStyle w:val="2"/>
          <w:color w:val="000000"/>
        </w:rPr>
        <w:t>теплоснабжения при очередной актуализации схемы теплоснабжения МО</w:t>
      </w:r>
    </w:p>
    <w:p w:rsidR="00AD46B9" w:rsidRDefault="00AD46B9" w:rsidP="0070638B">
      <w:pPr>
        <w:pStyle w:val="21"/>
        <w:shd w:val="clear" w:color="auto" w:fill="auto"/>
        <w:jc w:val="both"/>
      </w:pPr>
      <w:r>
        <w:rPr>
          <w:rStyle w:val="2"/>
          <w:color w:val="000000"/>
        </w:rPr>
        <w:t>Ельцовский сельсовет, после освидетельствования тепловых энергоустановок в</w:t>
      </w:r>
    </w:p>
    <w:p w:rsidR="00AD46B9" w:rsidRDefault="00AD46B9" w:rsidP="0070638B">
      <w:pPr>
        <w:pStyle w:val="21"/>
        <w:shd w:val="clear" w:color="auto" w:fill="auto"/>
        <w:jc w:val="both"/>
      </w:pPr>
      <w:r>
        <w:rPr>
          <w:rStyle w:val="2"/>
          <w:color w:val="000000"/>
        </w:rPr>
        <w:t>соответствии Письмом Министерства регионального развития РФ от 26 апреля</w:t>
      </w:r>
    </w:p>
    <w:p w:rsidR="00AD46B9" w:rsidRDefault="00AD46B9" w:rsidP="0070638B">
      <w:pPr>
        <w:pStyle w:val="21"/>
        <w:shd w:val="clear" w:color="auto" w:fill="auto"/>
        <w:jc w:val="both"/>
      </w:pPr>
      <w:smartTag w:uri="urn:schemas-microsoft-com:office:smarttags" w:element="metricconverter">
        <w:smartTagPr>
          <w:attr w:name="ProductID" w:val="2012 г"/>
        </w:smartTagPr>
        <w:r>
          <w:rPr>
            <w:rStyle w:val="2"/>
            <w:color w:val="000000"/>
          </w:rPr>
          <w:t>2012 г</w:t>
        </w:r>
      </w:smartTag>
      <w:r>
        <w:rPr>
          <w:rStyle w:val="2"/>
          <w:color w:val="000000"/>
        </w:rPr>
        <w:t>. № 9905-АП/14 "О Методических рекомендациях по определению</w:t>
      </w:r>
    </w:p>
    <w:p w:rsidR="00AD46B9" w:rsidRDefault="00AD46B9" w:rsidP="0070638B">
      <w:pPr>
        <w:pStyle w:val="21"/>
        <w:shd w:val="clear" w:color="auto" w:fill="auto"/>
        <w:jc w:val="both"/>
      </w:pPr>
      <w:r>
        <w:rPr>
          <w:rStyle w:val="2"/>
          <w:color w:val="000000"/>
        </w:rPr>
        <w:t>технического состояния систем теплоснабжения, горячего водоснабжения,</w:t>
      </w:r>
    </w:p>
    <w:p w:rsidR="00AD46B9" w:rsidRDefault="00AD46B9" w:rsidP="0070638B">
      <w:pPr>
        <w:pStyle w:val="21"/>
        <w:shd w:val="clear" w:color="auto" w:fill="auto"/>
        <w:jc w:val="both"/>
      </w:pPr>
      <w:r>
        <w:rPr>
          <w:rStyle w:val="2"/>
          <w:color w:val="000000"/>
        </w:rPr>
        <w:t>холодного водоснабжения и водоотведения путем проведения</w:t>
      </w:r>
    </w:p>
    <w:p w:rsidR="00AD46B9" w:rsidRDefault="00AD46B9" w:rsidP="0070638B">
      <w:pPr>
        <w:pStyle w:val="21"/>
        <w:shd w:val="clear" w:color="auto" w:fill="auto"/>
        <w:jc w:val="both"/>
      </w:pPr>
      <w:r>
        <w:rPr>
          <w:rStyle w:val="2"/>
          <w:color w:val="000000"/>
        </w:rPr>
        <w:t>освидетельствования", и разработки энергетических характеристик тепловых</w:t>
      </w:r>
    </w:p>
    <w:p w:rsidR="00AD46B9" w:rsidRDefault="00AD46B9" w:rsidP="0070638B">
      <w:pPr>
        <w:pStyle w:val="21"/>
        <w:shd w:val="clear" w:color="auto" w:fill="auto"/>
        <w:jc w:val="both"/>
      </w:pPr>
      <w:r>
        <w:rPr>
          <w:rStyle w:val="2"/>
          <w:color w:val="000000"/>
        </w:rPr>
        <w:t>сетей по следующим показателям: тепловые потери, потери теплоносителя,</w:t>
      </w:r>
    </w:p>
    <w:p w:rsidR="00AD46B9" w:rsidRPr="00E65290" w:rsidRDefault="00AD46B9" w:rsidP="0070638B">
      <w:pPr>
        <w:pStyle w:val="21"/>
        <w:shd w:val="clear" w:color="auto" w:fill="auto"/>
        <w:spacing w:line="485" w:lineRule="exact"/>
        <w:jc w:val="both"/>
        <w:sectPr w:rsidR="00AD46B9" w:rsidRPr="00E65290">
          <w:pgSz w:w="11909" w:h="16840"/>
          <w:pgMar w:top="1210" w:right="496" w:bottom="1210" w:left="1440" w:header="0" w:footer="3" w:gutter="0"/>
          <w:cols w:space="720"/>
          <w:noEndnote/>
          <w:docGrid w:linePitch="360"/>
        </w:sectPr>
      </w:pPr>
      <w:r>
        <w:rPr>
          <w:rStyle w:val="2"/>
          <w:color w:val="000000"/>
        </w:rPr>
        <w:t>удельный расход электроэнергии на транспорт теплоносителя, максимальный и среднечасовой расход сетевой воды, разность температур в подающем и обратном трубопровод</w:t>
      </w:r>
    </w:p>
    <w:tbl>
      <w:tblPr>
        <w:tblW w:w="0" w:type="auto"/>
        <w:tblInd w:w="5" w:type="dxa"/>
        <w:tblLayout w:type="fixed"/>
        <w:tblCellMar>
          <w:left w:w="0" w:type="dxa"/>
          <w:right w:w="0" w:type="dxa"/>
        </w:tblCellMar>
        <w:tblLook w:val="0000" w:firstRow="0" w:lastRow="0" w:firstColumn="0" w:lastColumn="0" w:noHBand="0" w:noVBand="0"/>
      </w:tblPr>
      <w:tblGrid>
        <w:gridCol w:w="1027"/>
        <w:gridCol w:w="816"/>
        <w:gridCol w:w="816"/>
        <w:gridCol w:w="816"/>
        <w:gridCol w:w="816"/>
        <w:gridCol w:w="749"/>
        <w:gridCol w:w="754"/>
        <w:gridCol w:w="754"/>
        <w:gridCol w:w="749"/>
        <w:gridCol w:w="744"/>
        <w:gridCol w:w="749"/>
        <w:gridCol w:w="754"/>
        <w:gridCol w:w="754"/>
        <w:gridCol w:w="763"/>
        <w:gridCol w:w="758"/>
        <w:gridCol w:w="763"/>
        <w:gridCol w:w="773"/>
      </w:tblGrid>
      <w:tr w:rsidR="00AD46B9" w:rsidTr="00C34063">
        <w:trPr>
          <w:trHeight w:val="466"/>
        </w:trPr>
        <w:tc>
          <w:tcPr>
            <w:tcW w:w="1027" w:type="dxa"/>
            <w:vMerge w:val="restart"/>
            <w:tcBorders>
              <w:top w:val="single" w:sz="4" w:space="0" w:color="auto"/>
              <w:left w:val="single" w:sz="4" w:space="0" w:color="auto"/>
              <w:bottom w:val="nil"/>
              <w:right w:val="nil"/>
            </w:tcBorders>
            <w:shd w:val="clear" w:color="auto" w:fill="FFFFFF"/>
            <w:vAlign w:val="center"/>
          </w:tcPr>
          <w:p w:rsidR="00AD46B9" w:rsidRPr="00C34063" w:rsidRDefault="00C34063" w:rsidP="00C34063">
            <w:pPr>
              <w:pStyle w:val="21"/>
              <w:shd w:val="clear" w:color="auto" w:fill="auto"/>
              <w:spacing w:line="125" w:lineRule="exact"/>
              <w:jc w:val="center"/>
            </w:pPr>
            <w:r>
              <w:rPr>
                <w:rStyle w:val="210pt3"/>
                <w:color w:val="000000"/>
              </w:rPr>
              <w:lastRenderedPageBreak/>
              <w:t>Условный проход труб</w:t>
            </w:r>
            <w:r w:rsidRPr="00C34063">
              <w:rPr>
                <w:rStyle w:val="210pt3"/>
                <w:color w:val="000000"/>
              </w:rPr>
              <w:t xml:space="preserve"> </w:t>
            </w:r>
            <w:r>
              <w:rPr>
                <w:rStyle w:val="210pt3"/>
                <w:color w:val="000000"/>
                <w:lang w:val="en-US"/>
              </w:rPr>
              <w:t>D</w:t>
            </w:r>
            <w:r w:rsidRPr="00C34063">
              <w:rPr>
                <w:rStyle w:val="210pt3"/>
                <w:color w:val="000000"/>
              </w:rPr>
              <w:t>ʸ</w:t>
            </w:r>
            <w:r>
              <w:rPr>
                <w:rStyle w:val="210pt3"/>
                <w:color w:val="000000"/>
              </w:rPr>
              <w:t xml:space="preserve">        мм</w:t>
            </w:r>
          </w:p>
        </w:tc>
        <w:tc>
          <w:tcPr>
            <w:tcW w:w="3264" w:type="dxa"/>
            <w:gridSpan w:val="4"/>
            <w:vMerge w:val="restart"/>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78" w:lineRule="exact"/>
              <w:jc w:val="center"/>
            </w:pPr>
            <w:r>
              <w:rPr>
                <w:rStyle w:val="210pt3"/>
                <w:color w:val="000000"/>
              </w:rPr>
              <w:t xml:space="preserve">Пропускная способность в </w:t>
            </w:r>
            <w:r>
              <w:rPr>
                <w:rStyle w:val="211pt5"/>
                <w:color w:val="000000"/>
              </w:rPr>
              <w:t>т</w:t>
            </w:r>
            <w:r>
              <w:rPr>
                <w:rStyle w:val="210pt3"/>
                <w:color w:val="000000"/>
              </w:rPr>
              <w:t xml:space="preserve">/ </w:t>
            </w:r>
            <w:r>
              <w:rPr>
                <w:rStyle w:val="211pt5"/>
                <w:color w:val="000000"/>
              </w:rPr>
              <w:t>час</w:t>
            </w:r>
            <w:r>
              <w:rPr>
                <w:rStyle w:val="210pt3"/>
                <w:color w:val="000000"/>
              </w:rPr>
              <w:t xml:space="preserve"> при удельной потере давление на трение </w:t>
            </w:r>
            <w:r w:rsidR="00C34063">
              <w:rPr>
                <w:rStyle w:val="210pt3"/>
                <w:color w:val="000000"/>
              </w:rPr>
              <w:t>∆</w:t>
            </w:r>
            <w:r>
              <w:rPr>
                <w:rStyle w:val="211pt5"/>
                <w:color w:val="000000"/>
                <w:lang w:val="en-US" w:eastAsia="en-US"/>
              </w:rPr>
              <w:t>h</w:t>
            </w:r>
            <w:r w:rsidRPr="00AD46B9">
              <w:rPr>
                <w:rStyle w:val="211pt5"/>
                <w:color w:val="000000"/>
                <w:lang w:eastAsia="en-US"/>
              </w:rPr>
              <w:t xml:space="preserve">, </w:t>
            </w:r>
            <w:r>
              <w:rPr>
                <w:rStyle w:val="211pt3"/>
                <w:color w:val="000000"/>
              </w:rPr>
              <w:t>кгс/</w:t>
            </w:r>
            <w:r w:rsidR="00C34063">
              <w:rPr>
                <w:rStyle w:val="211pt3"/>
                <w:color w:val="000000"/>
              </w:rPr>
              <w:t>м²* м</w:t>
            </w:r>
          </w:p>
        </w:tc>
        <w:tc>
          <w:tcPr>
            <w:tcW w:w="9064" w:type="dxa"/>
            <w:gridSpan w:val="12"/>
            <w:tcBorders>
              <w:top w:val="single" w:sz="4" w:space="0" w:color="auto"/>
              <w:left w:val="single" w:sz="4" w:space="0" w:color="auto"/>
              <w:bottom w:val="nil"/>
              <w:right w:val="single" w:sz="4" w:space="0" w:color="auto"/>
            </w:tcBorders>
            <w:shd w:val="clear" w:color="auto" w:fill="FFFFFF"/>
            <w:vAlign w:val="bottom"/>
          </w:tcPr>
          <w:p w:rsidR="00AD46B9" w:rsidRDefault="00AD46B9" w:rsidP="00C34063">
            <w:pPr>
              <w:pStyle w:val="21"/>
              <w:shd w:val="clear" w:color="auto" w:fill="auto"/>
              <w:spacing w:line="220" w:lineRule="exact"/>
              <w:jc w:val="center"/>
            </w:pPr>
            <w:r>
              <w:rPr>
                <w:rStyle w:val="210pt3"/>
                <w:color w:val="000000"/>
              </w:rPr>
              <w:t xml:space="preserve">Пропускная способность, </w:t>
            </w:r>
            <w:r>
              <w:rPr>
                <w:rStyle w:val="211pt5"/>
                <w:color w:val="000000"/>
              </w:rPr>
              <w:t>Гкал/час</w:t>
            </w:r>
            <w:r>
              <w:rPr>
                <w:rStyle w:val="210pt3"/>
                <w:color w:val="000000"/>
              </w:rPr>
              <w:t xml:space="preserve"> при температурных графиках в ° </w:t>
            </w:r>
            <w:r>
              <w:rPr>
                <w:rStyle w:val="211pt5"/>
                <w:color w:val="000000"/>
              </w:rPr>
              <w:t>С</w:t>
            </w:r>
          </w:p>
        </w:tc>
      </w:tr>
      <w:tr w:rsidR="00AD46B9">
        <w:trPr>
          <w:trHeight w:val="466"/>
        </w:trPr>
        <w:tc>
          <w:tcPr>
            <w:tcW w:w="1027" w:type="dxa"/>
            <w:vMerge/>
            <w:tcBorders>
              <w:top w:val="nil"/>
              <w:left w:val="single" w:sz="4" w:space="0" w:color="auto"/>
              <w:bottom w:val="nil"/>
              <w:right w:val="nil"/>
            </w:tcBorders>
            <w:shd w:val="clear" w:color="auto" w:fill="FFFFFF"/>
            <w:vAlign w:val="bottom"/>
          </w:tcPr>
          <w:p w:rsidR="00AD46B9" w:rsidRDefault="00AD46B9" w:rsidP="00C34063">
            <w:pPr>
              <w:pStyle w:val="21"/>
              <w:shd w:val="clear" w:color="auto" w:fill="auto"/>
              <w:spacing w:line="220" w:lineRule="exact"/>
              <w:jc w:val="center"/>
            </w:pPr>
          </w:p>
        </w:tc>
        <w:tc>
          <w:tcPr>
            <w:tcW w:w="3264" w:type="dxa"/>
            <w:gridSpan w:val="4"/>
            <w:vMerge/>
            <w:tcBorders>
              <w:top w:val="nil"/>
              <w:left w:val="single" w:sz="4" w:space="0" w:color="auto"/>
              <w:bottom w:val="nil"/>
              <w:right w:val="nil"/>
            </w:tcBorders>
            <w:shd w:val="clear" w:color="auto" w:fill="FFFFFF"/>
            <w:vAlign w:val="center"/>
          </w:tcPr>
          <w:p w:rsidR="00AD46B9" w:rsidRDefault="00AD46B9" w:rsidP="00C34063">
            <w:pPr>
              <w:pStyle w:val="21"/>
              <w:shd w:val="clear" w:color="auto" w:fill="auto"/>
              <w:spacing w:line="220" w:lineRule="exact"/>
              <w:jc w:val="center"/>
            </w:pPr>
          </w:p>
        </w:tc>
        <w:tc>
          <w:tcPr>
            <w:tcW w:w="3006" w:type="dxa"/>
            <w:gridSpan w:val="4"/>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150 - 70</w:t>
            </w:r>
          </w:p>
        </w:tc>
        <w:tc>
          <w:tcPr>
            <w:tcW w:w="3001" w:type="dxa"/>
            <w:gridSpan w:val="4"/>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180 - 70</w:t>
            </w:r>
          </w:p>
        </w:tc>
        <w:tc>
          <w:tcPr>
            <w:tcW w:w="3057" w:type="dxa"/>
            <w:gridSpan w:val="4"/>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95 - 70</w:t>
            </w:r>
          </w:p>
        </w:tc>
      </w:tr>
      <w:tr w:rsidR="00AD46B9">
        <w:trPr>
          <w:trHeight w:val="466"/>
        </w:trPr>
        <w:tc>
          <w:tcPr>
            <w:tcW w:w="1027" w:type="dxa"/>
            <w:vMerge/>
            <w:tcBorders>
              <w:top w:val="nil"/>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p>
        </w:tc>
        <w:tc>
          <w:tcPr>
            <w:tcW w:w="3264" w:type="dxa"/>
            <w:gridSpan w:val="4"/>
            <w:vMerge/>
            <w:tcBorders>
              <w:top w:val="nil"/>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p>
        </w:tc>
        <w:tc>
          <w:tcPr>
            <w:tcW w:w="9064" w:type="dxa"/>
            <w:gridSpan w:val="12"/>
            <w:tcBorders>
              <w:top w:val="single" w:sz="4" w:space="0" w:color="auto"/>
              <w:left w:val="single" w:sz="4" w:space="0" w:color="auto"/>
              <w:bottom w:val="nil"/>
              <w:right w:val="single" w:sz="4" w:space="0" w:color="auto"/>
            </w:tcBorders>
            <w:shd w:val="clear" w:color="auto" w:fill="FFFFFF"/>
            <w:vAlign w:val="bottom"/>
          </w:tcPr>
          <w:p w:rsidR="00AD46B9" w:rsidRDefault="00AD46B9" w:rsidP="00C34063">
            <w:pPr>
              <w:pStyle w:val="21"/>
              <w:shd w:val="clear" w:color="auto" w:fill="auto"/>
              <w:spacing w:line="220" w:lineRule="exact"/>
              <w:jc w:val="center"/>
            </w:pPr>
            <w:r>
              <w:rPr>
                <w:rStyle w:val="210pt3"/>
                <w:color w:val="000000"/>
              </w:rPr>
              <w:t>Удельная потеря давления на трение</w:t>
            </w:r>
            <w:r w:rsidR="00C34063">
              <w:rPr>
                <w:rStyle w:val="210pt3"/>
                <w:color w:val="000000"/>
              </w:rPr>
              <w:t xml:space="preserve">  ∆</w:t>
            </w:r>
            <w:r w:rsidR="00C34063">
              <w:rPr>
                <w:rStyle w:val="211pt5"/>
                <w:color w:val="000000"/>
                <w:lang w:val="en-US" w:eastAsia="en-US"/>
              </w:rPr>
              <w:t>h</w:t>
            </w:r>
            <w:r w:rsidR="00C34063" w:rsidRPr="00AD46B9">
              <w:rPr>
                <w:rStyle w:val="211pt5"/>
                <w:color w:val="000000"/>
                <w:lang w:eastAsia="en-US"/>
              </w:rPr>
              <w:t xml:space="preserve">, </w:t>
            </w:r>
            <w:r w:rsidR="00C34063">
              <w:rPr>
                <w:rStyle w:val="211pt3"/>
                <w:color w:val="000000"/>
              </w:rPr>
              <w:t>кгс/м²* м</w:t>
            </w:r>
          </w:p>
        </w:tc>
      </w:tr>
      <w:tr w:rsidR="00AD46B9">
        <w:trPr>
          <w:trHeight w:val="461"/>
        </w:trPr>
        <w:tc>
          <w:tcPr>
            <w:tcW w:w="1027" w:type="dxa"/>
            <w:vMerge/>
            <w:tcBorders>
              <w:top w:val="nil"/>
              <w:left w:val="single" w:sz="4" w:space="0" w:color="auto"/>
              <w:bottom w:val="nil"/>
              <w:right w:val="nil"/>
            </w:tcBorders>
            <w:shd w:val="clear" w:color="auto" w:fill="FFFFFF"/>
            <w:vAlign w:val="bottom"/>
          </w:tcPr>
          <w:p w:rsidR="00AD46B9" w:rsidRDefault="00AD46B9" w:rsidP="00C34063">
            <w:pPr>
              <w:pStyle w:val="21"/>
              <w:shd w:val="clear" w:color="auto" w:fill="auto"/>
              <w:spacing w:line="220" w:lineRule="exact"/>
              <w:jc w:val="center"/>
            </w:pP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w:t>
            </w:r>
          </w:p>
        </w:tc>
        <w:tc>
          <w:tcPr>
            <w:tcW w:w="816"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10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w:t>
            </w:r>
          </w:p>
        </w:tc>
        <w:tc>
          <w:tcPr>
            <w:tcW w:w="816"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20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w:t>
            </w:r>
          </w:p>
        </w:tc>
        <w:tc>
          <w:tcPr>
            <w:tcW w:w="754"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10</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w:t>
            </w:r>
          </w:p>
        </w:tc>
        <w:tc>
          <w:tcPr>
            <w:tcW w:w="749"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20</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w:t>
            </w:r>
          </w:p>
        </w:tc>
        <w:tc>
          <w:tcPr>
            <w:tcW w:w="749"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10</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w:t>
            </w:r>
          </w:p>
        </w:tc>
        <w:tc>
          <w:tcPr>
            <w:tcW w:w="754"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20</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w:t>
            </w:r>
          </w:p>
        </w:tc>
        <w:tc>
          <w:tcPr>
            <w:tcW w:w="758"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10</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w:t>
            </w:r>
          </w:p>
        </w:tc>
        <w:tc>
          <w:tcPr>
            <w:tcW w:w="773"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20</w:t>
            </w:r>
          </w:p>
        </w:tc>
      </w:tr>
      <w:tr w:rsidR="00AD46B9">
        <w:trPr>
          <w:trHeight w:val="466"/>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25</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0,45</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0,68</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0,82</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0,95</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0,04</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0,05</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0,07</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0,08</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0,03</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0,04</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0,05</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0,06</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0,011</w:t>
            </w:r>
          </w:p>
        </w:tc>
        <w:tc>
          <w:tcPr>
            <w:tcW w:w="758"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0,017</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0,02</w:t>
            </w:r>
          </w:p>
        </w:tc>
        <w:tc>
          <w:tcPr>
            <w:tcW w:w="773"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0,024</w:t>
            </w:r>
          </w:p>
        </w:tc>
      </w:tr>
      <w:tr w:rsidR="00AD46B9">
        <w:trPr>
          <w:trHeight w:val="466"/>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32</w:t>
            </w:r>
          </w:p>
        </w:tc>
        <w:tc>
          <w:tcPr>
            <w:tcW w:w="816"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0,82</w:t>
            </w:r>
          </w:p>
        </w:tc>
        <w:tc>
          <w:tcPr>
            <w:tcW w:w="816"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1,16</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1,42</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1,54</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0,07</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0,09</w:t>
            </w:r>
          </w:p>
        </w:tc>
        <w:tc>
          <w:tcPr>
            <w:tcW w:w="754"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0,11</w:t>
            </w:r>
          </w:p>
        </w:tc>
        <w:tc>
          <w:tcPr>
            <w:tcW w:w="749"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0,12</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0,05</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0,07</w:t>
            </w:r>
          </w:p>
        </w:tc>
        <w:tc>
          <w:tcPr>
            <w:tcW w:w="754"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0,08</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0,09</w:t>
            </w:r>
          </w:p>
        </w:tc>
        <w:tc>
          <w:tcPr>
            <w:tcW w:w="763"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0,02</w:t>
            </w:r>
          </w:p>
        </w:tc>
        <w:tc>
          <w:tcPr>
            <w:tcW w:w="758"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0,029</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0,025</w:t>
            </w:r>
          </w:p>
        </w:tc>
        <w:tc>
          <w:tcPr>
            <w:tcW w:w="773"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0,028</w:t>
            </w:r>
          </w:p>
        </w:tc>
      </w:tr>
      <w:tr w:rsidR="00AD46B9">
        <w:trPr>
          <w:trHeight w:val="461"/>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0,38</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1,94</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2,4</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2,75</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0,11</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0,15</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0,19</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0,22</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0,08</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0,12</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0,14</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0,16</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0,035</w:t>
            </w:r>
          </w:p>
        </w:tc>
        <w:tc>
          <w:tcPr>
            <w:tcW w:w="758"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0,05</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0,06</w:t>
            </w:r>
          </w:p>
        </w:tc>
        <w:tc>
          <w:tcPr>
            <w:tcW w:w="773"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0,07</w:t>
            </w:r>
          </w:p>
        </w:tc>
      </w:tr>
      <w:tr w:rsidR="00AD46B9">
        <w:trPr>
          <w:trHeight w:val="466"/>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2,45</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3,5</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4,3</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4,95</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0,2</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0,28</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0,34</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0,4</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0,15</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0,21</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0,26</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0,3</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0,06</w:t>
            </w:r>
          </w:p>
        </w:tc>
        <w:tc>
          <w:tcPr>
            <w:tcW w:w="758"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0,09</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0,11</w:t>
            </w:r>
          </w:p>
        </w:tc>
        <w:tc>
          <w:tcPr>
            <w:tcW w:w="773"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0,12</w:t>
            </w:r>
          </w:p>
        </w:tc>
      </w:tr>
      <w:tr w:rsidR="00AD46B9">
        <w:trPr>
          <w:trHeight w:val="466"/>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5,8</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8,4</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10,2</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11,7</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0,47</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0,67</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0,82</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0,94</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0,35</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0,57</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0,61</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0,7</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0,15</w:t>
            </w:r>
          </w:p>
        </w:tc>
        <w:tc>
          <w:tcPr>
            <w:tcW w:w="758"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0,21</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0,25</w:t>
            </w:r>
          </w:p>
        </w:tc>
        <w:tc>
          <w:tcPr>
            <w:tcW w:w="773"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0,29</w:t>
            </w:r>
          </w:p>
        </w:tc>
      </w:tr>
      <w:tr w:rsidR="00AD46B9">
        <w:trPr>
          <w:trHeight w:val="461"/>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80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9,4</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13,2</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16,2</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18,6</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0,75</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1,05</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1,3</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0,56</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0,79</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0,97</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1,1</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0,23</w:t>
            </w:r>
          </w:p>
        </w:tc>
        <w:tc>
          <w:tcPr>
            <w:tcW w:w="758"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0,33</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0,4</w:t>
            </w:r>
          </w:p>
        </w:tc>
        <w:tc>
          <w:tcPr>
            <w:tcW w:w="773"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0,47</w:t>
            </w:r>
          </w:p>
        </w:tc>
      </w:tr>
      <w:tr w:rsidR="00AD46B9">
        <w:trPr>
          <w:trHeight w:val="466"/>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15,6</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22</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27,5</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31,5</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1,25</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1,75</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2,2</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2,5</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0,93</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1,32</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1,65</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1,9</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0,39</w:t>
            </w:r>
          </w:p>
        </w:tc>
        <w:tc>
          <w:tcPr>
            <w:tcW w:w="758"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0,55</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0,68</w:t>
            </w:r>
          </w:p>
        </w:tc>
        <w:tc>
          <w:tcPr>
            <w:tcW w:w="773"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0,79</w:t>
            </w:r>
          </w:p>
        </w:tc>
      </w:tr>
      <w:tr w:rsidR="00AD46B9">
        <w:trPr>
          <w:trHeight w:val="466"/>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125</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28</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49</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56</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2,2</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3,2</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3,9</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4,5</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1,7</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2,4</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2,9</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3,4</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0,7</w:t>
            </w:r>
          </w:p>
        </w:tc>
        <w:tc>
          <w:tcPr>
            <w:tcW w:w="758"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1,23</w:t>
            </w:r>
          </w:p>
        </w:tc>
        <w:tc>
          <w:tcPr>
            <w:tcW w:w="773"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1,4</w:t>
            </w:r>
          </w:p>
        </w:tc>
      </w:tr>
      <w:tr w:rsidR="00AD46B9">
        <w:trPr>
          <w:trHeight w:val="461"/>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46</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64</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79</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93</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3,7</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5,1</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6,3</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7,5</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2,8</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3,8</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4,7</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5,6</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1,15</w:t>
            </w:r>
          </w:p>
        </w:tc>
        <w:tc>
          <w:tcPr>
            <w:tcW w:w="758"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1,6</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1,9</w:t>
            </w:r>
          </w:p>
        </w:tc>
        <w:tc>
          <w:tcPr>
            <w:tcW w:w="773"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2,3</w:t>
            </w:r>
          </w:p>
        </w:tc>
      </w:tr>
      <w:tr w:rsidR="00AD46B9">
        <w:trPr>
          <w:trHeight w:val="466"/>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175</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79</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112</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138</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157</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6,3</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11</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12,5</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4,7</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6,7</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8,3</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9,4</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0,9</w:t>
            </w:r>
          </w:p>
        </w:tc>
        <w:tc>
          <w:tcPr>
            <w:tcW w:w="758"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2,8</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3,4</w:t>
            </w:r>
          </w:p>
        </w:tc>
        <w:tc>
          <w:tcPr>
            <w:tcW w:w="773"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3,9</w:t>
            </w:r>
          </w:p>
        </w:tc>
      </w:tr>
      <w:tr w:rsidR="00AD46B9">
        <w:trPr>
          <w:trHeight w:val="466"/>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107</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152</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186</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215</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8,6</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12</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17</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6,4</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9,1</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11</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13</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2,7</w:t>
            </w:r>
          </w:p>
        </w:tc>
        <w:tc>
          <w:tcPr>
            <w:tcW w:w="758"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3,8</w:t>
            </w:r>
          </w:p>
        </w:tc>
        <w:tc>
          <w:tcPr>
            <w:tcW w:w="76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4,7</w:t>
            </w:r>
          </w:p>
        </w:tc>
        <w:tc>
          <w:tcPr>
            <w:tcW w:w="773"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5,4</w:t>
            </w:r>
          </w:p>
        </w:tc>
      </w:tr>
      <w:tr w:rsidR="00AD46B9">
        <w:trPr>
          <w:trHeight w:val="461"/>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250</w:t>
            </w:r>
          </w:p>
        </w:tc>
        <w:tc>
          <w:tcPr>
            <w:tcW w:w="816"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180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275</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330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380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14</w:t>
            </w:r>
          </w:p>
        </w:tc>
        <w:tc>
          <w:tcPr>
            <w:tcW w:w="754"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22</w:t>
            </w:r>
          </w:p>
        </w:tc>
        <w:tc>
          <w:tcPr>
            <w:tcW w:w="754"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26</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30</w:t>
            </w:r>
          </w:p>
        </w:tc>
        <w:tc>
          <w:tcPr>
            <w:tcW w:w="744"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11</w:t>
            </w:r>
          </w:p>
        </w:tc>
        <w:tc>
          <w:tcPr>
            <w:tcW w:w="749"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16</w:t>
            </w:r>
          </w:p>
        </w:tc>
        <w:tc>
          <w:tcPr>
            <w:tcW w:w="754"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20</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23</w:t>
            </w:r>
          </w:p>
        </w:tc>
        <w:tc>
          <w:tcPr>
            <w:tcW w:w="763"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58"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63"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73" w:type="dxa"/>
            <w:tcBorders>
              <w:top w:val="single" w:sz="4" w:space="0" w:color="auto"/>
              <w:left w:val="single" w:sz="4" w:space="0" w:color="auto"/>
              <w:bottom w:val="nil"/>
              <w:right w:val="single" w:sz="4" w:space="0" w:color="auto"/>
            </w:tcBorders>
            <w:shd w:val="clear" w:color="auto" w:fill="FFFFFF"/>
          </w:tcPr>
          <w:p w:rsidR="00AD46B9" w:rsidRDefault="00AD46B9" w:rsidP="00C34063">
            <w:pPr>
              <w:jc w:val="center"/>
              <w:rPr>
                <w:rFonts w:cs="Times New Roman"/>
                <w:color w:val="auto"/>
                <w:sz w:val="10"/>
                <w:szCs w:val="10"/>
              </w:rPr>
            </w:pPr>
          </w:p>
        </w:tc>
      </w:tr>
      <w:tr w:rsidR="00AD46B9">
        <w:trPr>
          <w:trHeight w:val="466"/>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310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430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530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600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25</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34</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42</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48</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19</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26</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32</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36</w:t>
            </w:r>
          </w:p>
        </w:tc>
        <w:tc>
          <w:tcPr>
            <w:tcW w:w="763"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58"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63"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73" w:type="dxa"/>
            <w:tcBorders>
              <w:top w:val="single" w:sz="4" w:space="0" w:color="auto"/>
              <w:left w:val="single" w:sz="4" w:space="0" w:color="auto"/>
              <w:bottom w:val="nil"/>
              <w:right w:val="single" w:sz="4" w:space="0" w:color="auto"/>
            </w:tcBorders>
            <w:shd w:val="clear" w:color="auto" w:fill="FFFFFF"/>
          </w:tcPr>
          <w:p w:rsidR="00AD46B9" w:rsidRDefault="00AD46B9" w:rsidP="00C34063">
            <w:pPr>
              <w:jc w:val="center"/>
              <w:rPr>
                <w:rFonts w:cs="Times New Roman"/>
                <w:color w:val="auto"/>
                <w:sz w:val="10"/>
                <w:szCs w:val="10"/>
              </w:rPr>
            </w:pPr>
          </w:p>
        </w:tc>
      </w:tr>
      <w:tr w:rsidR="00AD46B9">
        <w:trPr>
          <w:trHeight w:val="475"/>
        </w:trPr>
        <w:tc>
          <w:tcPr>
            <w:tcW w:w="1027"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350</w:t>
            </w:r>
          </w:p>
        </w:tc>
        <w:tc>
          <w:tcPr>
            <w:tcW w:w="816"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455</w:t>
            </w:r>
          </w:p>
        </w:tc>
        <w:tc>
          <w:tcPr>
            <w:tcW w:w="816"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640</w:t>
            </w:r>
          </w:p>
        </w:tc>
        <w:tc>
          <w:tcPr>
            <w:tcW w:w="816"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790</w:t>
            </w:r>
          </w:p>
        </w:tc>
        <w:tc>
          <w:tcPr>
            <w:tcW w:w="816"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910</w:t>
            </w:r>
          </w:p>
        </w:tc>
        <w:tc>
          <w:tcPr>
            <w:tcW w:w="749"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36</w:t>
            </w:r>
          </w:p>
        </w:tc>
        <w:tc>
          <w:tcPr>
            <w:tcW w:w="75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51</w:t>
            </w:r>
          </w:p>
        </w:tc>
        <w:tc>
          <w:tcPr>
            <w:tcW w:w="75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63</w:t>
            </w:r>
          </w:p>
        </w:tc>
        <w:tc>
          <w:tcPr>
            <w:tcW w:w="749"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73</w:t>
            </w:r>
          </w:p>
        </w:tc>
        <w:tc>
          <w:tcPr>
            <w:tcW w:w="74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27</w:t>
            </w:r>
          </w:p>
        </w:tc>
        <w:tc>
          <w:tcPr>
            <w:tcW w:w="749"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68</w:t>
            </w:r>
          </w:p>
        </w:tc>
        <w:tc>
          <w:tcPr>
            <w:tcW w:w="75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47</w:t>
            </w:r>
          </w:p>
        </w:tc>
        <w:tc>
          <w:tcPr>
            <w:tcW w:w="75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55</w:t>
            </w:r>
          </w:p>
        </w:tc>
        <w:tc>
          <w:tcPr>
            <w:tcW w:w="763" w:type="dxa"/>
            <w:tcBorders>
              <w:top w:val="single" w:sz="4" w:space="0" w:color="auto"/>
              <w:left w:val="single" w:sz="4" w:space="0" w:color="auto"/>
              <w:bottom w:val="single" w:sz="4" w:space="0" w:color="auto"/>
              <w:right w:val="nil"/>
            </w:tcBorders>
            <w:shd w:val="clear" w:color="auto" w:fill="FFFFFF"/>
          </w:tcPr>
          <w:p w:rsidR="00AD46B9" w:rsidRDefault="00AD46B9" w:rsidP="00C34063">
            <w:pPr>
              <w:jc w:val="center"/>
              <w:rPr>
                <w:rFonts w:cs="Times New Roman"/>
                <w:color w:val="auto"/>
                <w:sz w:val="10"/>
                <w:szCs w:val="10"/>
              </w:rPr>
            </w:pPr>
          </w:p>
        </w:tc>
        <w:tc>
          <w:tcPr>
            <w:tcW w:w="758" w:type="dxa"/>
            <w:tcBorders>
              <w:top w:val="single" w:sz="4" w:space="0" w:color="auto"/>
              <w:left w:val="single" w:sz="4" w:space="0" w:color="auto"/>
              <w:bottom w:val="single" w:sz="4" w:space="0" w:color="auto"/>
              <w:right w:val="nil"/>
            </w:tcBorders>
            <w:shd w:val="clear" w:color="auto" w:fill="FFFFFF"/>
          </w:tcPr>
          <w:p w:rsidR="00AD46B9" w:rsidRDefault="00AD46B9" w:rsidP="00C34063">
            <w:pPr>
              <w:jc w:val="center"/>
              <w:rPr>
                <w:rFonts w:cs="Times New Roman"/>
                <w:color w:val="auto"/>
                <w:sz w:val="10"/>
                <w:szCs w:val="10"/>
              </w:rPr>
            </w:pPr>
          </w:p>
        </w:tc>
        <w:tc>
          <w:tcPr>
            <w:tcW w:w="763" w:type="dxa"/>
            <w:tcBorders>
              <w:top w:val="single" w:sz="4" w:space="0" w:color="auto"/>
              <w:left w:val="single" w:sz="4" w:space="0" w:color="auto"/>
              <w:bottom w:val="single" w:sz="4" w:space="0" w:color="auto"/>
              <w:right w:val="nil"/>
            </w:tcBorders>
            <w:shd w:val="clear" w:color="auto" w:fill="FFFFFF"/>
          </w:tcPr>
          <w:p w:rsidR="00AD46B9" w:rsidRDefault="00AD46B9" w:rsidP="00C34063">
            <w:pPr>
              <w:jc w:val="center"/>
              <w:rPr>
                <w:rFonts w:cs="Times New Roman"/>
                <w:color w:val="auto"/>
                <w:sz w:val="10"/>
                <w:szCs w:val="10"/>
              </w:rPr>
            </w:pPr>
          </w:p>
        </w:tc>
        <w:tc>
          <w:tcPr>
            <w:tcW w:w="773" w:type="dxa"/>
            <w:tcBorders>
              <w:top w:val="single" w:sz="4" w:space="0" w:color="auto"/>
              <w:left w:val="single" w:sz="4" w:space="0" w:color="auto"/>
              <w:bottom w:val="single" w:sz="4" w:space="0" w:color="auto"/>
              <w:right w:val="single" w:sz="4" w:space="0" w:color="auto"/>
            </w:tcBorders>
            <w:shd w:val="clear" w:color="auto" w:fill="FFFFFF"/>
          </w:tcPr>
          <w:p w:rsidR="00AD46B9" w:rsidRDefault="00AD46B9" w:rsidP="00C34063">
            <w:pPr>
              <w:jc w:val="center"/>
              <w:rPr>
                <w:rFonts w:cs="Times New Roman"/>
                <w:color w:val="auto"/>
                <w:sz w:val="10"/>
                <w:szCs w:val="10"/>
              </w:rPr>
            </w:pPr>
          </w:p>
        </w:tc>
      </w:tr>
    </w:tbl>
    <w:tbl>
      <w:tblPr>
        <w:tblpPr w:leftFromText="180" w:rightFromText="180" w:vertAnchor="text" w:horzAnchor="margin" w:tblpX="289" w:tblpY="-917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32"/>
      </w:tblGrid>
      <w:tr w:rsidR="00C34063" w:rsidTr="006641B2">
        <w:tc>
          <w:tcPr>
            <w:tcW w:w="13032" w:type="dxa"/>
            <w:tcBorders>
              <w:top w:val="nil"/>
              <w:left w:val="nil"/>
              <w:bottom w:val="nil"/>
              <w:right w:val="nil"/>
            </w:tcBorders>
          </w:tcPr>
          <w:p w:rsidR="00C34063" w:rsidRPr="006641B2" w:rsidRDefault="00C34063" w:rsidP="006641B2">
            <w:pPr>
              <w:pStyle w:val="21"/>
              <w:shd w:val="clear" w:color="auto" w:fill="auto"/>
              <w:spacing w:line="278" w:lineRule="exact"/>
              <w:rPr>
                <w:rStyle w:val="210pt3"/>
                <w:color w:val="000000"/>
              </w:rPr>
            </w:pPr>
            <w:r w:rsidRPr="006641B2">
              <w:rPr>
                <w:rStyle w:val="210pt3"/>
                <w:color w:val="000000"/>
              </w:rPr>
              <w:t>Таблица 2.4.1.5 – Пропускная способность трубопроводов водяных тепловых сетей</w:t>
            </w:r>
          </w:p>
        </w:tc>
      </w:tr>
    </w:tbl>
    <w:p w:rsidR="00AD46B9" w:rsidRDefault="00C34063">
      <w:pPr>
        <w:rPr>
          <w:rFonts w:cs="Times New Roman"/>
          <w:color w:val="auto"/>
        </w:rPr>
      </w:pPr>
      <w:r>
        <w:rPr>
          <w:rFonts w:cs="Times New Roman"/>
          <w:color w:val="auto"/>
        </w:rPr>
        <w:t xml:space="preserve"> </w:t>
      </w:r>
      <w:r w:rsidR="00AD46B9">
        <w:rPr>
          <w:rFonts w:cs="Times New Roman"/>
          <w:color w:val="auto"/>
        </w:rPr>
        <w:br w:type="page"/>
      </w:r>
    </w:p>
    <w:tbl>
      <w:tblPr>
        <w:tblW w:w="0" w:type="auto"/>
        <w:tblInd w:w="5" w:type="dxa"/>
        <w:tblLayout w:type="fixed"/>
        <w:tblCellMar>
          <w:left w:w="0" w:type="dxa"/>
          <w:right w:w="0" w:type="dxa"/>
        </w:tblCellMar>
        <w:tblLook w:val="0000" w:firstRow="0" w:lastRow="0" w:firstColumn="0" w:lastColumn="0" w:noHBand="0" w:noVBand="0"/>
      </w:tblPr>
      <w:tblGrid>
        <w:gridCol w:w="1027"/>
        <w:gridCol w:w="816"/>
        <w:gridCol w:w="816"/>
        <w:gridCol w:w="816"/>
        <w:gridCol w:w="816"/>
        <w:gridCol w:w="749"/>
        <w:gridCol w:w="754"/>
        <w:gridCol w:w="754"/>
        <w:gridCol w:w="749"/>
        <w:gridCol w:w="744"/>
        <w:gridCol w:w="749"/>
        <w:gridCol w:w="754"/>
        <w:gridCol w:w="754"/>
        <w:gridCol w:w="763"/>
        <w:gridCol w:w="758"/>
        <w:gridCol w:w="763"/>
        <w:gridCol w:w="773"/>
      </w:tblGrid>
      <w:tr w:rsidR="00AD46B9">
        <w:trPr>
          <w:trHeight w:val="470"/>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lastRenderedPageBreak/>
              <w:t>400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660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930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1150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1320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53</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75</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92</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106</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59</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69</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79</w:t>
            </w:r>
          </w:p>
        </w:tc>
        <w:tc>
          <w:tcPr>
            <w:tcW w:w="763"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58"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63" w:type="dxa"/>
            <w:tcBorders>
              <w:top w:val="single" w:sz="4" w:space="0" w:color="auto"/>
              <w:left w:val="single" w:sz="4" w:space="0" w:color="auto"/>
              <w:bottom w:val="nil"/>
              <w:right w:val="nil"/>
            </w:tcBorders>
            <w:shd w:val="clear" w:color="auto" w:fill="FFFFFF"/>
          </w:tcPr>
          <w:p w:rsidR="00AD46B9" w:rsidRDefault="00AD46B9">
            <w:pPr>
              <w:rPr>
                <w:rFonts w:cs="Times New Roman"/>
                <w:color w:val="auto"/>
                <w:sz w:val="10"/>
                <w:szCs w:val="10"/>
              </w:rPr>
            </w:pPr>
          </w:p>
        </w:tc>
        <w:tc>
          <w:tcPr>
            <w:tcW w:w="773" w:type="dxa"/>
            <w:tcBorders>
              <w:top w:val="single" w:sz="4" w:space="0" w:color="auto"/>
              <w:left w:val="single" w:sz="4" w:space="0" w:color="auto"/>
              <w:bottom w:val="nil"/>
              <w:right w:val="single" w:sz="4" w:space="0" w:color="auto"/>
            </w:tcBorders>
            <w:shd w:val="clear" w:color="auto" w:fill="FFFFFF"/>
          </w:tcPr>
          <w:p w:rsidR="00AD46B9" w:rsidRDefault="00AD46B9">
            <w:pPr>
              <w:rPr>
                <w:rFonts w:cs="Times New Roman"/>
                <w:color w:val="auto"/>
                <w:sz w:val="10"/>
                <w:szCs w:val="10"/>
              </w:rPr>
            </w:pPr>
          </w:p>
        </w:tc>
      </w:tr>
      <w:tr w:rsidR="00AD46B9">
        <w:trPr>
          <w:trHeight w:val="461"/>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450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1280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1560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1830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72</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103</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125</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147</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54</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77</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93</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110</w:t>
            </w:r>
          </w:p>
        </w:tc>
        <w:tc>
          <w:tcPr>
            <w:tcW w:w="763"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58"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63" w:type="dxa"/>
            <w:tcBorders>
              <w:top w:val="single" w:sz="4" w:space="0" w:color="auto"/>
              <w:left w:val="single" w:sz="4" w:space="0" w:color="auto"/>
              <w:bottom w:val="nil"/>
              <w:right w:val="nil"/>
            </w:tcBorders>
            <w:shd w:val="clear" w:color="auto" w:fill="FFFFFF"/>
          </w:tcPr>
          <w:p w:rsidR="00AD46B9" w:rsidRDefault="00AD46B9">
            <w:pPr>
              <w:rPr>
                <w:rFonts w:cs="Times New Roman"/>
                <w:color w:val="auto"/>
                <w:sz w:val="10"/>
                <w:szCs w:val="10"/>
              </w:rPr>
            </w:pPr>
          </w:p>
        </w:tc>
        <w:tc>
          <w:tcPr>
            <w:tcW w:w="773" w:type="dxa"/>
            <w:tcBorders>
              <w:top w:val="single" w:sz="4" w:space="0" w:color="auto"/>
              <w:left w:val="single" w:sz="4" w:space="0" w:color="auto"/>
              <w:bottom w:val="nil"/>
              <w:right w:val="single" w:sz="4" w:space="0" w:color="auto"/>
            </w:tcBorders>
            <w:shd w:val="clear" w:color="auto" w:fill="FFFFFF"/>
          </w:tcPr>
          <w:p w:rsidR="00AD46B9" w:rsidRDefault="00AD46B9">
            <w:pPr>
              <w:rPr>
                <w:rFonts w:cs="Times New Roman"/>
                <w:color w:val="auto"/>
                <w:sz w:val="10"/>
                <w:szCs w:val="10"/>
              </w:rPr>
            </w:pPr>
          </w:p>
        </w:tc>
      </w:tr>
      <w:tr w:rsidR="00AD46B9">
        <w:trPr>
          <w:trHeight w:val="466"/>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1200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1690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2050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2400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96</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135</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164</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192</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72</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102</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123</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144</w:t>
            </w:r>
          </w:p>
        </w:tc>
        <w:tc>
          <w:tcPr>
            <w:tcW w:w="763"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58"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63" w:type="dxa"/>
            <w:tcBorders>
              <w:top w:val="single" w:sz="4" w:space="0" w:color="auto"/>
              <w:left w:val="single" w:sz="4" w:space="0" w:color="auto"/>
              <w:bottom w:val="nil"/>
              <w:right w:val="nil"/>
            </w:tcBorders>
            <w:shd w:val="clear" w:color="auto" w:fill="FFFFFF"/>
          </w:tcPr>
          <w:p w:rsidR="00AD46B9" w:rsidRDefault="00AD46B9">
            <w:pPr>
              <w:rPr>
                <w:rFonts w:cs="Times New Roman"/>
                <w:color w:val="auto"/>
                <w:sz w:val="10"/>
                <w:szCs w:val="10"/>
              </w:rPr>
            </w:pPr>
          </w:p>
        </w:tc>
        <w:tc>
          <w:tcPr>
            <w:tcW w:w="773" w:type="dxa"/>
            <w:tcBorders>
              <w:top w:val="single" w:sz="4" w:space="0" w:color="auto"/>
              <w:left w:val="single" w:sz="4" w:space="0" w:color="auto"/>
              <w:bottom w:val="nil"/>
              <w:right w:val="single" w:sz="4" w:space="0" w:color="auto"/>
            </w:tcBorders>
            <w:shd w:val="clear" w:color="auto" w:fill="FFFFFF"/>
          </w:tcPr>
          <w:p w:rsidR="00AD46B9" w:rsidRDefault="00AD46B9">
            <w:pPr>
              <w:rPr>
                <w:rFonts w:cs="Times New Roman"/>
                <w:color w:val="auto"/>
                <w:sz w:val="10"/>
                <w:szCs w:val="10"/>
              </w:rPr>
            </w:pPr>
          </w:p>
        </w:tc>
      </w:tr>
      <w:tr w:rsidR="00AD46B9">
        <w:trPr>
          <w:trHeight w:val="466"/>
        </w:trPr>
        <w:tc>
          <w:tcPr>
            <w:tcW w:w="1027"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600</w:t>
            </w:r>
          </w:p>
        </w:tc>
        <w:tc>
          <w:tcPr>
            <w:tcW w:w="816"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1880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2650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3250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3800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150</w:t>
            </w:r>
          </w:p>
        </w:tc>
        <w:tc>
          <w:tcPr>
            <w:tcW w:w="754"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212</w:t>
            </w:r>
          </w:p>
        </w:tc>
        <w:tc>
          <w:tcPr>
            <w:tcW w:w="754"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260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304</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113</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159</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195</w:t>
            </w:r>
          </w:p>
        </w:tc>
        <w:tc>
          <w:tcPr>
            <w:tcW w:w="754"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00" w:lineRule="exact"/>
              <w:jc w:val="center"/>
            </w:pPr>
            <w:r>
              <w:rPr>
                <w:rStyle w:val="210pt3"/>
                <w:color w:val="000000"/>
              </w:rPr>
              <w:t>228</w:t>
            </w:r>
          </w:p>
        </w:tc>
        <w:tc>
          <w:tcPr>
            <w:tcW w:w="763"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58"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63" w:type="dxa"/>
            <w:tcBorders>
              <w:top w:val="single" w:sz="4" w:space="0" w:color="auto"/>
              <w:left w:val="single" w:sz="4" w:space="0" w:color="auto"/>
              <w:bottom w:val="nil"/>
              <w:right w:val="nil"/>
            </w:tcBorders>
            <w:shd w:val="clear" w:color="auto" w:fill="FFFFFF"/>
          </w:tcPr>
          <w:p w:rsidR="00AD46B9" w:rsidRDefault="00AD46B9">
            <w:pPr>
              <w:rPr>
                <w:rFonts w:cs="Times New Roman"/>
                <w:color w:val="auto"/>
                <w:sz w:val="10"/>
                <w:szCs w:val="10"/>
              </w:rPr>
            </w:pPr>
          </w:p>
        </w:tc>
        <w:tc>
          <w:tcPr>
            <w:tcW w:w="773" w:type="dxa"/>
            <w:tcBorders>
              <w:top w:val="single" w:sz="4" w:space="0" w:color="auto"/>
              <w:left w:val="single" w:sz="4" w:space="0" w:color="auto"/>
              <w:bottom w:val="nil"/>
              <w:right w:val="single" w:sz="4" w:space="0" w:color="auto"/>
            </w:tcBorders>
            <w:shd w:val="clear" w:color="auto" w:fill="FFFFFF"/>
          </w:tcPr>
          <w:p w:rsidR="00AD46B9" w:rsidRDefault="00AD46B9">
            <w:pPr>
              <w:rPr>
                <w:rFonts w:cs="Times New Roman"/>
                <w:color w:val="auto"/>
                <w:sz w:val="10"/>
                <w:szCs w:val="10"/>
              </w:rPr>
            </w:pPr>
          </w:p>
        </w:tc>
      </w:tr>
      <w:tr w:rsidR="00AD46B9">
        <w:trPr>
          <w:trHeight w:val="461"/>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2700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3800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4600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5400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216</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304</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368</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432</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162</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228</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276</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324</w:t>
            </w:r>
          </w:p>
        </w:tc>
        <w:tc>
          <w:tcPr>
            <w:tcW w:w="763"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58"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63" w:type="dxa"/>
            <w:tcBorders>
              <w:top w:val="single" w:sz="4" w:space="0" w:color="auto"/>
              <w:left w:val="single" w:sz="4" w:space="0" w:color="auto"/>
              <w:bottom w:val="nil"/>
              <w:right w:val="nil"/>
            </w:tcBorders>
            <w:shd w:val="clear" w:color="auto" w:fill="FFFFFF"/>
          </w:tcPr>
          <w:p w:rsidR="00AD46B9" w:rsidRDefault="00AD46B9">
            <w:pPr>
              <w:rPr>
                <w:rFonts w:cs="Times New Roman"/>
                <w:color w:val="auto"/>
                <w:sz w:val="10"/>
                <w:szCs w:val="10"/>
              </w:rPr>
            </w:pPr>
          </w:p>
        </w:tc>
        <w:tc>
          <w:tcPr>
            <w:tcW w:w="773" w:type="dxa"/>
            <w:tcBorders>
              <w:top w:val="single" w:sz="4" w:space="0" w:color="auto"/>
              <w:left w:val="single" w:sz="4" w:space="0" w:color="auto"/>
              <w:bottom w:val="nil"/>
              <w:right w:val="single" w:sz="4" w:space="0" w:color="auto"/>
            </w:tcBorders>
            <w:shd w:val="clear" w:color="auto" w:fill="FFFFFF"/>
          </w:tcPr>
          <w:p w:rsidR="00AD46B9" w:rsidRDefault="00AD46B9">
            <w:pPr>
              <w:rPr>
                <w:rFonts w:cs="Times New Roman"/>
                <w:color w:val="auto"/>
                <w:sz w:val="10"/>
                <w:szCs w:val="10"/>
              </w:rPr>
            </w:pPr>
          </w:p>
        </w:tc>
      </w:tr>
      <w:tr w:rsidR="00AD46B9">
        <w:trPr>
          <w:trHeight w:val="466"/>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800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3800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5400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6500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7700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304</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443</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520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615</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228</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324</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390</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460</w:t>
            </w:r>
          </w:p>
        </w:tc>
        <w:tc>
          <w:tcPr>
            <w:tcW w:w="763"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58"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63" w:type="dxa"/>
            <w:tcBorders>
              <w:top w:val="single" w:sz="4" w:space="0" w:color="auto"/>
              <w:left w:val="single" w:sz="4" w:space="0" w:color="auto"/>
              <w:bottom w:val="nil"/>
              <w:right w:val="nil"/>
            </w:tcBorders>
            <w:shd w:val="clear" w:color="auto" w:fill="FFFFFF"/>
          </w:tcPr>
          <w:p w:rsidR="00AD46B9" w:rsidRDefault="00AD46B9">
            <w:pPr>
              <w:rPr>
                <w:rFonts w:cs="Times New Roman"/>
                <w:color w:val="auto"/>
                <w:sz w:val="10"/>
                <w:szCs w:val="10"/>
              </w:rPr>
            </w:pPr>
          </w:p>
        </w:tc>
        <w:tc>
          <w:tcPr>
            <w:tcW w:w="773" w:type="dxa"/>
            <w:tcBorders>
              <w:top w:val="single" w:sz="4" w:space="0" w:color="auto"/>
              <w:left w:val="single" w:sz="4" w:space="0" w:color="auto"/>
              <w:bottom w:val="nil"/>
              <w:right w:val="single" w:sz="4" w:space="0" w:color="auto"/>
            </w:tcBorders>
            <w:shd w:val="clear" w:color="auto" w:fill="FFFFFF"/>
          </w:tcPr>
          <w:p w:rsidR="00AD46B9" w:rsidRDefault="00AD46B9">
            <w:pPr>
              <w:rPr>
                <w:rFonts w:cs="Times New Roman"/>
                <w:color w:val="auto"/>
                <w:sz w:val="10"/>
                <w:szCs w:val="10"/>
              </w:rPr>
            </w:pPr>
          </w:p>
        </w:tc>
      </w:tr>
      <w:tr w:rsidR="00AD46B9">
        <w:trPr>
          <w:trHeight w:val="466"/>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5150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7300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8800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10300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415</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585</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705</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825</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310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437</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527</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617</w:t>
            </w:r>
          </w:p>
        </w:tc>
        <w:tc>
          <w:tcPr>
            <w:tcW w:w="763"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58"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63" w:type="dxa"/>
            <w:tcBorders>
              <w:top w:val="single" w:sz="4" w:space="0" w:color="auto"/>
              <w:left w:val="single" w:sz="4" w:space="0" w:color="auto"/>
              <w:bottom w:val="nil"/>
              <w:right w:val="nil"/>
            </w:tcBorders>
            <w:shd w:val="clear" w:color="auto" w:fill="FFFFFF"/>
          </w:tcPr>
          <w:p w:rsidR="00AD46B9" w:rsidRDefault="00AD46B9">
            <w:pPr>
              <w:rPr>
                <w:rFonts w:cs="Times New Roman"/>
                <w:color w:val="auto"/>
                <w:sz w:val="10"/>
                <w:szCs w:val="10"/>
              </w:rPr>
            </w:pPr>
          </w:p>
        </w:tc>
        <w:tc>
          <w:tcPr>
            <w:tcW w:w="773" w:type="dxa"/>
            <w:tcBorders>
              <w:top w:val="single" w:sz="4" w:space="0" w:color="auto"/>
              <w:left w:val="single" w:sz="4" w:space="0" w:color="auto"/>
              <w:bottom w:val="nil"/>
              <w:right w:val="single" w:sz="4" w:space="0" w:color="auto"/>
            </w:tcBorders>
            <w:shd w:val="clear" w:color="auto" w:fill="FFFFFF"/>
          </w:tcPr>
          <w:p w:rsidR="00AD46B9" w:rsidRDefault="00AD46B9">
            <w:pPr>
              <w:rPr>
                <w:rFonts w:cs="Times New Roman"/>
                <w:color w:val="auto"/>
                <w:sz w:val="10"/>
                <w:szCs w:val="10"/>
              </w:rPr>
            </w:pPr>
          </w:p>
        </w:tc>
      </w:tr>
      <w:tr w:rsidR="00AD46B9">
        <w:trPr>
          <w:trHeight w:val="461"/>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1000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6750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9500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11600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13500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540</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760</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930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1080</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405</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570</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558</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810</w:t>
            </w:r>
          </w:p>
        </w:tc>
        <w:tc>
          <w:tcPr>
            <w:tcW w:w="763"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58"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63" w:type="dxa"/>
            <w:tcBorders>
              <w:top w:val="single" w:sz="4" w:space="0" w:color="auto"/>
              <w:left w:val="single" w:sz="4" w:space="0" w:color="auto"/>
              <w:bottom w:val="nil"/>
              <w:right w:val="nil"/>
            </w:tcBorders>
            <w:shd w:val="clear" w:color="auto" w:fill="FFFFFF"/>
          </w:tcPr>
          <w:p w:rsidR="00AD46B9" w:rsidRDefault="00AD46B9">
            <w:pPr>
              <w:rPr>
                <w:rFonts w:cs="Times New Roman"/>
                <w:color w:val="auto"/>
                <w:sz w:val="10"/>
                <w:szCs w:val="10"/>
              </w:rPr>
            </w:pPr>
          </w:p>
        </w:tc>
        <w:tc>
          <w:tcPr>
            <w:tcW w:w="773" w:type="dxa"/>
            <w:tcBorders>
              <w:top w:val="single" w:sz="4" w:space="0" w:color="auto"/>
              <w:left w:val="single" w:sz="4" w:space="0" w:color="auto"/>
              <w:bottom w:val="nil"/>
              <w:right w:val="single" w:sz="4" w:space="0" w:color="auto"/>
            </w:tcBorders>
            <w:shd w:val="clear" w:color="auto" w:fill="FFFFFF"/>
          </w:tcPr>
          <w:p w:rsidR="00AD46B9" w:rsidRDefault="00AD46B9">
            <w:pPr>
              <w:rPr>
                <w:rFonts w:cs="Times New Roman"/>
                <w:color w:val="auto"/>
                <w:sz w:val="10"/>
                <w:szCs w:val="10"/>
              </w:rPr>
            </w:pPr>
          </w:p>
        </w:tc>
      </w:tr>
      <w:tr w:rsidR="00AD46B9">
        <w:trPr>
          <w:trHeight w:val="466"/>
        </w:trPr>
        <w:tc>
          <w:tcPr>
            <w:tcW w:w="102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1200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10700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15000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18600</w:t>
            </w:r>
          </w:p>
        </w:tc>
        <w:tc>
          <w:tcPr>
            <w:tcW w:w="8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21500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855</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1200</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1490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1750</w:t>
            </w:r>
          </w:p>
        </w:tc>
        <w:tc>
          <w:tcPr>
            <w:tcW w:w="74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640</w:t>
            </w:r>
          </w:p>
        </w:tc>
        <w:tc>
          <w:tcPr>
            <w:tcW w:w="74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900</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1100</w:t>
            </w:r>
          </w:p>
        </w:tc>
        <w:tc>
          <w:tcPr>
            <w:tcW w:w="75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1290</w:t>
            </w:r>
          </w:p>
        </w:tc>
        <w:tc>
          <w:tcPr>
            <w:tcW w:w="763"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58" w:type="dxa"/>
            <w:tcBorders>
              <w:top w:val="single" w:sz="4" w:space="0" w:color="auto"/>
              <w:left w:val="single" w:sz="4" w:space="0" w:color="auto"/>
              <w:bottom w:val="nil"/>
              <w:right w:val="nil"/>
            </w:tcBorders>
            <w:shd w:val="clear" w:color="auto" w:fill="FFFFFF"/>
          </w:tcPr>
          <w:p w:rsidR="00AD46B9" w:rsidRDefault="00AD46B9" w:rsidP="00C34063">
            <w:pPr>
              <w:jc w:val="center"/>
              <w:rPr>
                <w:rFonts w:cs="Times New Roman"/>
                <w:color w:val="auto"/>
                <w:sz w:val="10"/>
                <w:szCs w:val="10"/>
              </w:rPr>
            </w:pPr>
          </w:p>
        </w:tc>
        <w:tc>
          <w:tcPr>
            <w:tcW w:w="763" w:type="dxa"/>
            <w:tcBorders>
              <w:top w:val="single" w:sz="4" w:space="0" w:color="auto"/>
              <w:left w:val="single" w:sz="4" w:space="0" w:color="auto"/>
              <w:bottom w:val="nil"/>
              <w:right w:val="nil"/>
            </w:tcBorders>
            <w:shd w:val="clear" w:color="auto" w:fill="FFFFFF"/>
          </w:tcPr>
          <w:p w:rsidR="00AD46B9" w:rsidRDefault="00AD46B9">
            <w:pPr>
              <w:rPr>
                <w:rFonts w:cs="Times New Roman"/>
                <w:color w:val="auto"/>
                <w:sz w:val="10"/>
                <w:szCs w:val="10"/>
              </w:rPr>
            </w:pPr>
          </w:p>
        </w:tc>
        <w:tc>
          <w:tcPr>
            <w:tcW w:w="773" w:type="dxa"/>
            <w:tcBorders>
              <w:top w:val="single" w:sz="4" w:space="0" w:color="auto"/>
              <w:left w:val="single" w:sz="4" w:space="0" w:color="auto"/>
              <w:bottom w:val="nil"/>
              <w:right w:val="single" w:sz="4" w:space="0" w:color="auto"/>
            </w:tcBorders>
            <w:shd w:val="clear" w:color="auto" w:fill="FFFFFF"/>
          </w:tcPr>
          <w:p w:rsidR="00AD46B9" w:rsidRDefault="00AD46B9">
            <w:pPr>
              <w:rPr>
                <w:rFonts w:cs="Times New Roman"/>
                <w:color w:val="auto"/>
                <w:sz w:val="10"/>
                <w:szCs w:val="10"/>
              </w:rPr>
            </w:pPr>
          </w:p>
        </w:tc>
      </w:tr>
      <w:tr w:rsidR="00AD46B9">
        <w:trPr>
          <w:trHeight w:val="475"/>
        </w:trPr>
        <w:tc>
          <w:tcPr>
            <w:tcW w:w="1027"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1400</w:t>
            </w:r>
          </w:p>
        </w:tc>
        <w:tc>
          <w:tcPr>
            <w:tcW w:w="816"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16000</w:t>
            </w:r>
          </w:p>
        </w:tc>
        <w:tc>
          <w:tcPr>
            <w:tcW w:w="816"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23000</w:t>
            </w:r>
          </w:p>
        </w:tc>
        <w:tc>
          <w:tcPr>
            <w:tcW w:w="816"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28000</w:t>
            </w:r>
          </w:p>
        </w:tc>
        <w:tc>
          <w:tcPr>
            <w:tcW w:w="816"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32000</w:t>
            </w:r>
          </w:p>
        </w:tc>
        <w:tc>
          <w:tcPr>
            <w:tcW w:w="749"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1280</w:t>
            </w:r>
          </w:p>
        </w:tc>
        <w:tc>
          <w:tcPr>
            <w:tcW w:w="75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1840</w:t>
            </w:r>
          </w:p>
        </w:tc>
        <w:tc>
          <w:tcPr>
            <w:tcW w:w="75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2240</w:t>
            </w:r>
          </w:p>
        </w:tc>
        <w:tc>
          <w:tcPr>
            <w:tcW w:w="749"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2560</w:t>
            </w:r>
          </w:p>
        </w:tc>
        <w:tc>
          <w:tcPr>
            <w:tcW w:w="74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960</w:t>
            </w:r>
          </w:p>
        </w:tc>
        <w:tc>
          <w:tcPr>
            <w:tcW w:w="749"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1380</w:t>
            </w:r>
          </w:p>
        </w:tc>
        <w:tc>
          <w:tcPr>
            <w:tcW w:w="75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1680</w:t>
            </w:r>
          </w:p>
        </w:tc>
        <w:tc>
          <w:tcPr>
            <w:tcW w:w="754"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1920</w:t>
            </w:r>
          </w:p>
        </w:tc>
        <w:tc>
          <w:tcPr>
            <w:tcW w:w="763" w:type="dxa"/>
            <w:tcBorders>
              <w:top w:val="single" w:sz="4" w:space="0" w:color="auto"/>
              <w:left w:val="single" w:sz="4" w:space="0" w:color="auto"/>
              <w:bottom w:val="single" w:sz="4" w:space="0" w:color="auto"/>
              <w:right w:val="nil"/>
            </w:tcBorders>
            <w:shd w:val="clear" w:color="auto" w:fill="FFFFFF"/>
          </w:tcPr>
          <w:p w:rsidR="00AD46B9" w:rsidRDefault="00AD46B9" w:rsidP="00C34063">
            <w:pPr>
              <w:jc w:val="center"/>
              <w:rPr>
                <w:rFonts w:cs="Times New Roman"/>
                <w:color w:val="auto"/>
                <w:sz w:val="10"/>
                <w:szCs w:val="10"/>
              </w:rPr>
            </w:pPr>
          </w:p>
        </w:tc>
        <w:tc>
          <w:tcPr>
            <w:tcW w:w="758" w:type="dxa"/>
            <w:tcBorders>
              <w:top w:val="single" w:sz="4" w:space="0" w:color="auto"/>
              <w:left w:val="single" w:sz="4" w:space="0" w:color="auto"/>
              <w:bottom w:val="single" w:sz="4" w:space="0" w:color="auto"/>
              <w:right w:val="nil"/>
            </w:tcBorders>
            <w:shd w:val="clear" w:color="auto" w:fill="FFFFFF"/>
          </w:tcPr>
          <w:p w:rsidR="00AD46B9" w:rsidRDefault="00AD46B9" w:rsidP="00C34063">
            <w:pPr>
              <w:jc w:val="center"/>
              <w:rPr>
                <w:rFonts w:cs="Times New Roman"/>
                <w:color w:val="auto"/>
                <w:sz w:val="10"/>
                <w:szCs w:val="10"/>
              </w:rPr>
            </w:pPr>
          </w:p>
        </w:tc>
        <w:tc>
          <w:tcPr>
            <w:tcW w:w="763" w:type="dxa"/>
            <w:tcBorders>
              <w:top w:val="single" w:sz="4" w:space="0" w:color="auto"/>
              <w:left w:val="single" w:sz="4" w:space="0" w:color="auto"/>
              <w:bottom w:val="single" w:sz="4" w:space="0" w:color="auto"/>
              <w:right w:val="nil"/>
            </w:tcBorders>
            <w:shd w:val="clear" w:color="auto" w:fill="FFFFFF"/>
          </w:tcPr>
          <w:p w:rsidR="00AD46B9" w:rsidRDefault="00AD46B9">
            <w:pPr>
              <w:rPr>
                <w:rFonts w:cs="Times New Roman"/>
                <w:color w:val="auto"/>
                <w:sz w:val="10"/>
                <w:szCs w:val="10"/>
              </w:rPr>
            </w:pPr>
          </w:p>
        </w:tc>
        <w:tc>
          <w:tcPr>
            <w:tcW w:w="773" w:type="dxa"/>
            <w:tcBorders>
              <w:top w:val="single" w:sz="4" w:space="0" w:color="auto"/>
              <w:left w:val="single" w:sz="4" w:space="0" w:color="auto"/>
              <w:bottom w:val="single" w:sz="4" w:space="0" w:color="auto"/>
              <w:right w:val="single" w:sz="4" w:space="0" w:color="auto"/>
            </w:tcBorders>
            <w:shd w:val="clear" w:color="auto" w:fill="FFFFFF"/>
          </w:tcPr>
          <w:p w:rsidR="00AD46B9" w:rsidRDefault="00AD46B9">
            <w:pPr>
              <w:rPr>
                <w:rFonts w:cs="Times New Roman"/>
                <w:color w:val="auto"/>
                <w:sz w:val="10"/>
                <w:szCs w:val="10"/>
              </w:rPr>
            </w:pPr>
          </w:p>
        </w:tc>
      </w:tr>
    </w:tbl>
    <w:p w:rsidR="00AD46B9" w:rsidRDefault="00AD46B9">
      <w:pPr>
        <w:rPr>
          <w:rFonts w:cs="Times New Roman"/>
          <w:color w:val="auto"/>
          <w:sz w:val="2"/>
          <w:szCs w:val="2"/>
        </w:rPr>
        <w:sectPr w:rsidR="00AD46B9">
          <w:pgSz w:w="16840" w:h="11909" w:orient="landscape"/>
          <w:pgMar w:top="1415" w:right="1440" w:bottom="1415" w:left="1440" w:header="0" w:footer="3" w:gutter="0"/>
          <w:cols w:space="720"/>
          <w:noEndnote/>
          <w:docGrid w:linePitch="360"/>
        </w:sectPr>
      </w:pPr>
    </w:p>
    <w:p w:rsidR="00AD46B9" w:rsidRDefault="00AD46B9" w:rsidP="002B1B7E">
      <w:pPr>
        <w:pStyle w:val="24"/>
        <w:keepNext/>
        <w:keepLines/>
        <w:numPr>
          <w:ilvl w:val="0"/>
          <w:numId w:val="9"/>
        </w:numPr>
        <w:shd w:val="clear" w:color="auto" w:fill="auto"/>
        <w:tabs>
          <w:tab w:val="left" w:pos="536"/>
        </w:tabs>
        <w:spacing w:line="280" w:lineRule="exact"/>
        <w:ind w:firstLine="0"/>
        <w:jc w:val="center"/>
      </w:pPr>
      <w:bookmarkStart w:id="82" w:name="bookmark88"/>
      <w:bookmarkStart w:id="83" w:name="bookmark89"/>
      <w:r>
        <w:rPr>
          <w:rStyle w:val="23"/>
          <w:b/>
          <w:bCs/>
          <w:color w:val="000000"/>
        </w:rPr>
        <w:lastRenderedPageBreak/>
        <w:t>Тепловые нагрузки потребителей, групп потребителей в зонах действия</w:t>
      </w:r>
      <w:bookmarkEnd w:id="82"/>
      <w:bookmarkEnd w:id="83"/>
    </w:p>
    <w:p w:rsidR="00AD46B9" w:rsidRDefault="00AD46B9" w:rsidP="00C34063">
      <w:pPr>
        <w:pStyle w:val="60"/>
        <w:shd w:val="clear" w:color="auto" w:fill="auto"/>
        <w:spacing w:line="280" w:lineRule="exact"/>
        <w:jc w:val="center"/>
        <w:rPr>
          <w:rStyle w:val="6"/>
          <w:b/>
          <w:bCs/>
          <w:color w:val="000000"/>
        </w:rPr>
      </w:pPr>
      <w:r>
        <w:rPr>
          <w:rStyle w:val="6"/>
          <w:b/>
          <w:bCs/>
          <w:color w:val="000000"/>
        </w:rPr>
        <w:t>источников тепловой энергии</w:t>
      </w:r>
    </w:p>
    <w:p w:rsidR="00C34063" w:rsidRDefault="00C34063" w:rsidP="00C34063">
      <w:pPr>
        <w:pStyle w:val="60"/>
        <w:shd w:val="clear" w:color="auto" w:fill="auto"/>
        <w:spacing w:line="280" w:lineRule="exact"/>
        <w:jc w:val="center"/>
      </w:pPr>
    </w:p>
    <w:p w:rsidR="00AD46B9" w:rsidRDefault="00AD46B9" w:rsidP="002B1B7E">
      <w:pPr>
        <w:pStyle w:val="24"/>
        <w:keepNext/>
        <w:keepLines/>
        <w:numPr>
          <w:ilvl w:val="0"/>
          <w:numId w:val="10"/>
        </w:numPr>
        <w:shd w:val="clear" w:color="auto" w:fill="auto"/>
        <w:tabs>
          <w:tab w:val="left" w:pos="1158"/>
        </w:tabs>
        <w:spacing w:line="280" w:lineRule="exact"/>
        <w:ind w:firstLine="0"/>
        <w:jc w:val="center"/>
      </w:pPr>
      <w:bookmarkStart w:id="84" w:name="bookmark90"/>
      <w:bookmarkStart w:id="85" w:name="bookmark91"/>
      <w:r>
        <w:rPr>
          <w:rStyle w:val="23"/>
          <w:b/>
          <w:bCs/>
          <w:color w:val="000000"/>
        </w:rPr>
        <w:t>Потребление тепловой энергии за отопительный период и за год в</w:t>
      </w:r>
      <w:bookmarkEnd w:id="84"/>
      <w:bookmarkEnd w:id="85"/>
    </w:p>
    <w:p w:rsidR="00AD46B9" w:rsidRDefault="00AD46B9" w:rsidP="00C34063">
      <w:pPr>
        <w:pStyle w:val="24"/>
        <w:keepNext/>
        <w:keepLines/>
        <w:shd w:val="clear" w:color="auto" w:fill="auto"/>
        <w:spacing w:line="280" w:lineRule="exact"/>
        <w:ind w:firstLine="0"/>
        <w:jc w:val="center"/>
      </w:pPr>
      <w:bookmarkStart w:id="86" w:name="bookmark92"/>
      <w:r>
        <w:rPr>
          <w:rStyle w:val="23"/>
          <w:b/>
          <w:bCs/>
          <w:color w:val="000000"/>
        </w:rPr>
        <w:t>целом</w:t>
      </w:r>
      <w:bookmarkEnd w:id="86"/>
    </w:p>
    <w:p w:rsidR="00AD46B9" w:rsidRDefault="00AD46B9">
      <w:pPr>
        <w:pStyle w:val="21"/>
        <w:shd w:val="clear" w:color="auto" w:fill="auto"/>
        <w:ind w:firstLine="360"/>
      </w:pPr>
      <w:r>
        <w:rPr>
          <w:rStyle w:val="2"/>
          <w:color w:val="000000"/>
        </w:rPr>
        <w:t xml:space="preserve">Потребление тепловой энергии за отопительный период и за год в целом по котельным МУП </w:t>
      </w:r>
      <w:r w:rsidR="00B467C4">
        <w:rPr>
          <w:rStyle w:val="2"/>
          <w:color w:val="000000"/>
        </w:rPr>
        <w:t>«Коммунальное</w:t>
      </w:r>
      <w:r>
        <w:rPr>
          <w:rStyle w:val="2"/>
          <w:color w:val="000000"/>
        </w:rPr>
        <w:t>» представлено в таблицах 2.5.1.1 - 2.5.1.6.</w:t>
      </w:r>
    </w:p>
    <w:p w:rsidR="00AD46B9" w:rsidRDefault="00AD46B9">
      <w:pPr>
        <w:pStyle w:val="13"/>
        <w:shd w:val="clear" w:color="auto" w:fill="auto"/>
        <w:spacing w:line="280" w:lineRule="exact"/>
        <w:jc w:val="left"/>
      </w:pPr>
      <w:r>
        <w:rPr>
          <w:rStyle w:val="a4"/>
          <w:color w:val="000000"/>
        </w:rPr>
        <w:t>Таблица 2.5.1.1 - Потребление тепловой энергии по котельной №1</w:t>
      </w:r>
    </w:p>
    <w:tbl>
      <w:tblPr>
        <w:tblW w:w="0" w:type="auto"/>
        <w:tblInd w:w="5" w:type="dxa"/>
        <w:tblLayout w:type="fixed"/>
        <w:tblCellMar>
          <w:left w:w="0" w:type="dxa"/>
          <w:right w:w="0" w:type="dxa"/>
        </w:tblCellMar>
        <w:tblLook w:val="0000" w:firstRow="0" w:lastRow="0" w:firstColumn="0" w:lastColumn="0" w:noHBand="0" w:noVBand="0"/>
      </w:tblPr>
      <w:tblGrid>
        <w:gridCol w:w="1330"/>
        <w:gridCol w:w="1114"/>
        <w:gridCol w:w="1157"/>
        <w:gridCol w:w="1205"/>
        <w:gridCol w:w="1253"/>
        <w:gridCol w:w="1219"/>
        <w:gridCol w:w="2597"/>
      </w:tblGrid>
      <w:tr w:rsidR="00AD46B9">
        <w:trPr>
          <w:trHeight w:val="571"/>
        </w:trPr>
        <w:tc>
          <w:tcPr>
            <w:tcW w:w="1330" w:type="dxa"/>
            <w:vMerge w:val="restart"/>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Месяц</w:t>
            </w:r>
          </w:p>
        </w:tc>
        <w:tc>
          <w:tcPr>
            <w:tcW w:w="2271" w:type="dxa"/>
            <w:gridSpan w:val="2"/>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78" w:lineRule="exact"/>
              <w:jc w:val="center"/>
            </w:pPr>
            <w:r>
              <w:rPr>
                <w:rStyle w:val="210pt3"/>
                <w:color w:val="000000"/>
                <w:lang w:val="en-US" w:eastAsia="en-US"/>
              </w:rPr>
              <w:t xml:space="preserve">Q </w:t>
            </w:r>
            <w:r>
              <w:rPr>
                <w:rStyle w:val="210pt3"/>
                <w:color w:val="000000"/>
              </w:rPr>
              <w:t xml:space="preserve">Жилого фонда, </w:t>
            </w:r>
            <w:r>
              <w:rPr>
                <w:rStyle w:val="211pt4"/>
              </w:rPr>
              <w:t>Гкал</w:t>
            </w:r>
          </w:p>
        </w:tc>
        <w:tc>
          <w:tcPr>
            <w:tcW w:w="2458" w:type="dxa"/>
            <w:gridSpan w:val="2"/>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78" w:lineRule="exact"/>
              <w:jc w:val="center"/>
            </w:pPr>
            <w:r>
              <w:rPr>
                <w:rStyle w:val="210pt3"/>
                <w:color w:val="000000"/>
                <w:lang w:val="en-US" w:eastAsia="en-US"/>
              </w:rPr>
              <w:t xml:space="preserve">Q </w:t>
            </w:r>
            <w:r>
              <w:rPr>
                <w:rStyle w:val="210pt3"/>
                <w:color w:val="000000"/>
              </w:rPr>
              <w:t xml:space="preserve">Нежилого фонда, </w:t>
            </w:r>
            <w:r>
              <w:rPr>
                <w:rStyle w:val="211pt4"/>
              </w:rPr>
              <w:t>Гкал</w:t>
            </w:r>
          </w:p>
        </w:tc>
        <w:tc>
          <w:tcPr>
            <w:tcW w:w="1219" w:type="dxa"/>
            <w:vMerge w:val="restart"/>
            <w:tcBorders>
              <w:top w:val="single" w:sz="4" w:space="0" w:color="auto"/>
              <w:left w:val="single" w:sz="4" w:space="0" w:color="auto"/>
              <w:bottom w:val="nil"/>
              <w:right w:val="nil"/>
            </w:tcBorders>
            <w:shd w:val="clear" w:color="auto" w:fill="FFFFFF"/>
            <w:vAlign w:val="center"/>
          </w:tcPr>
          <w:p w:rsidR="00AD46B9" w:rsidRDefault="00C34063" w:rsidP="00C34063">
            <w:pPr>
              <w:pStyle w:val="21"/>
              <w:shd w:val="clear" w:color="auto" w:fill="auto"/>
              <w:spacing w:line="220" w:lineRule="exact"/>
              <w:jc w:val="center"/>
            </w:pPr>
            <w:r>
              <w:rPr>
                <w:rStyle w:val="211pt5"/>
                <w:color w:val="000000"/>
                <w:lang w:val="en-US"/>
              </w:rPr>
              <w:t>t</w:t>
            </w:r>
            <w:r w:rsidR="00AD46B9">
              <w:rPr>
                <w:rStyle w:val="211pt5"/>
                <w:color w:val="000000"/>
              </w:rPr>
              <w:t>ср</w:t>
            </w:r>
          </w:p>
          <w:p w:rsidR="00AD46B9" w:rsidRDefault="00AD46B9" w:rsidP="00C34063">
            <w:pPr>
              <w:pStyle w:val="21"/>
              <w:shd w:val="clear" w:color="auto" w:fill="auto"/>
              <w:spacing w:line="200" w:lineRule="exact"/>
              <w:jc w:val="center"/>
            </w:pPr>
            <w:proofErr w:type="spellStart"/>
            <w:r>
              <w:rPr>
                <w:rStyle w:val="210pt3"/>
                <w:color w:val="000000"/>
              </w:rPr>
              <w:t>наружн</w:t>
            </w:r>
            <w:proofErr w:type="spellEnd"/>
            <w:r>
              <w:rPr>
                <w:rStyle w:val="210pt3"/>
                <w:color w:val="000000"/>
              </w:rPr>
              <w:t>.</w:t>
            </w:r>
          </w:p>
          <w:p w:rsidR="00AD46B9" w:rsidRDefault="00AD46B9" w:rsidP="00C34063">
            <w:pPr>
              <w:pStyle w:val="21"/>
              <w:shd w:val="clear" w:color="auto" w:fill="auto"/>
              <w:spacing w:line="200" w:lineRule="exact"/>
              <w:jc w:val="center"/>
            </w:pPr>
            <w:proofErr w:type="spellStart"/>
            <w:r>
              <w:rPr>
                <w:rStyle w:val="210pt3"/>
                <w:color w:val="000000"/>
              </w:rPr>
              <w:t>возд</w:t>
            </w:r>
            <w:proofErr w:type="spellEnd"/>
            <w:r>
              <w:rPr>
                <w:rStyle w:val="210pt3"/>
                <w:color w:val="000000"/>
              </w:rPr>
              <w:t>.</w:t>
            </w:r>
          </w:p>
        </w:tc>
        <w:tc>
          <w:tcPr>
            <w:tcW w:w="2597" w:type="dxa"/>
            <w:vMerge w:val="restart"/>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78" w:lineRule="exact"/>
              <w:jc w:val="center"/>
            </w:pPr>
            <w:r>
              <w:rPr>
                <w:rStyle w:val="210pt3"/>
                <w:color w:val="000000"/>
              </w:rPr>
              <w:t xml:space="preserve">Продолжительность отопительного периода, </w:t>
            </w:r>
            <w:r w:rsidR="00C34063">
              <w:rPr>
                <w:rStyle w:val="210pt3"/>
                <w:color w:val="000000"/>
              </w:rPr>
              <w:t xml:space="preserve">   </w:t>
            </w:r>
            <w:r>
              <w:rPr>
                <w:rStyle w:val="211pt5"/>
                <w:color w:val="000000"/>
              </w:rPr>
              <w:t xml:space="preserve">час </w:t>
            </w:r>
            <w:r w:rsidR="00C34063">
              <w:rPr>
                <w:rStyle w:val="211pt5"/>
                <w:color w:val="000000"/>
                <w:lang w:eastAsia="en-US"/>
              </w:rPr>
              <w:t>/м</w:t>
            </w:r>
            <w:r>
              <w:rPr>
                <w:rStyle w:val="211pt5"/>
                <w:color w:val="000000"/>
              </w:rPr>
              <w:t>есяц</w:t>
            </w:r>
          </w:p>
        </w:tc>
      </w:tr>
      <w:tr w:rsidR="00AD46B9">
        <w:trPr>
          <w:trHeight w:val="466"/>
        </w:trPr>
        <w:tc>
          <w:tcPr>
            <w:tcW w:w="1330" w:type="dxa"/>
            <w:vMerge/>
            <w:tcBorders>
              <w:top w:val="nil"/>
              <w:left w:val="single" w:sz="4" w:space="0" w:color="auto"/>
              <w:bottom w:val="nil"/>
              <w:right w:val="nil"/>
            </w:tcBorders>
            <w:shd w:val="clear" w:color="auto" w:fill="FFFFFF"/>
            <w:vAlign w:val="center"/>
          </w:tcPr>
          <w:p w:rsidR="00AD46B9" w:rsidRDefault="00AD46B9" w:rsidP="00C34063">
            <w:pPr>
              <w:pStyle w:val="21"/>
              <w:shd w:val="clear" w:color="auto" w:fill="auto"/>
              <w:spacing w:line="278" w:lineRule="exact"/>
              <w:jc w:val="center"/>
            </w:pP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Факт</w:t>
            </w:r>
          </w:p>
        </w:tc>
        <w:tc>
          <w:tcPr>
            <w:tcW w:w="115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Норма</w:t>
            </w:r>
          </w:p>
        </w:tc>
        <w:tc>
          <w:tcPr>
            <w:tcW w:w="1205"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Факт</w:t>
            </w:r>
          </w:p>
        </w:tc>
        <w:tc>
          <w:tcPr>
            <w:tcW w:w="125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Норма</w:t>
            </w:r>
          </w:p>
        </w:tc>
        <w:tc>
          <w:tcPr>
            <w:tcW w:w="1219" w:type="dxa"/>
            <w:vMerge/>
            <w:tcBorders>
              <w:top w:val="nil"/>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p>
        </w:tc>
        <w:tc>
          <w:tcPr>
            <w:tcW w:w="2597" w:type="dxa"/>
            <w:vMerge/>
            <w:tcBorders>
              <w:top w:val="nil"/>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p>
        </w:tc>
      </w:tr>
      <w:tr w:rsidR="00AD46B9">
        <w:trPr>
          <w:trHeight w:val="461"/>
        </w:trPr>
        <w:tc>
          <w:tcPr>
            <w:tcW w:w="1330"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Январь</w:t>
            </w: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132,48</w:t>
            </w:r>
          </w:p>
        </w:tc>
        <w:tc>
          <w:tcPr>
            <w:tcW w:w="115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331,91</w:t>
            </w:r>
          </w:p>
        </w:tc>
        <w:tc>
          <w:tcPr>
            <w:tcW w:w="125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-16,5</w:t>
            </w:r>
          </w:p>
        </w:tc>
        <w:tc>
          <w:tcPr>
            <w:tcW w:w="2597"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744</w:t>
            </w:r>
          </w:p>
        </w:tc>
      </w:tr>
      <w:tr w:rsidR="00AD46B9">
        <w:trPr>
          <w:trHeight w:val="466"/>
        </w:trPr>
        <w:tc>
          <w:tcPr>
            <w:tcW w:w="1330"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Февраль</w:t>
            </w: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115,72</w:t>
            </w:r>
          </w:p>
        </w:tc>
        <w:tc>
          <w:tcPr>
            <w:tcW w:w="115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289,94</w:t>
            </w:r>
          </w:p>
        </w:tc>
        <w:tc>
          <w:tcPr>
            <w:tcW w:w="125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-15,3</w:t>
            </w:r>
          </w:p>
        </w:tc>
        <w:tc>
          <w:tcPr>
            <w:tcW w:w="2597"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672</w:t>
            </w:r>
          </w:p>
        </w:tc>
      </w:tr>
      <w:tr w:rsidR="00AD46B9">
        <w:trPr>
          <w:trHeight w:val="466"/>
        </w:trPr>
        <w:tc>
          <w:tcPr>
            <w:tcW w:w="1330"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Март</w:t>
            </w: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104,17</w:t>
            </w:r>
          </w:p>
        </w:tc>
        <w:tc>
          <w:tcPr>
            <w:tcW w:w="115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260,98</w:t>
            </w:r>
          </w:p>
        </w:tc>
        <w:tc>
          <w:tcPr>
            <w:tcW w:w="125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-8,7</w:t>
            </w:r>
          </w:p>
        </w:tc>
        <w:tc>
          <w:tcPr>
            <w:tcW w:w="2597"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744</w:t>
            </w:r>
          </w:p>
        </w:tc>
      </w:tr>
      <w:tr w:rsidR="00AD46B9">
        <w:trPr>
          <w:trHeight w:val="461"/>
        </w:trPr>
        <w:tc>
          <w:tcPr>
            <w:tcW w:w="1330"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Апрель</w:t>
            </w: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64,28</w:t>
            </w:r>
          </w:p>
        </w:tc>
        <w:tc>
          <w:tcPr>
            <w:tcW w:w="115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161,04</w:t>
            </w:r>
          </w:p>
        </w:tc>
        <w:tc>
          <w:tcPr>
            <w:tcW w:w="125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1,7</w:t>
            </w:r>
          </w:p>
        </w:tc>
        <w:tc>
          <w:tcPr>
            <w:tcW w:w="2597"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720</w:t>
            </w:r>
          </w:p>
        </w:tc>
      </w:tr>
      <w:tr w:rsidR="00AD46B9">
        <w:trPr>
          <w:trHeight w:val="466"/>
        </w:trPr>
        <w:tc>
          <w:tcPr>
            <w:tcW w:w="1330"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Май</w:t>
            </w: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6,67</w:t>
            </w:r>
          </w:p>
        </w:tc>
        <w:tc>
          <w:tcPr>
            <w:tcW w:w="115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16,72</w:t>
            </w:r>
          </w:p>
        </w:tc>
        <w:tc>
          <w:tcPr>
            <w:tcW w:w="125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10,5</w:t>
            </w:r>
          </w:p>
        </w:tc>
        <w:tc>
          <w:tcPr>
            <w:tcW w:w="2597"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144</w:t>
            </w:r>
          </w:p>
        </w:tc>
      </w:tr>
      <w:tr w:rsidR="00AD46B9">
        <w:trPr>
          <w:trHeight w:val="466"/>
        </w:trPr>
        <w:tc>
          <w:tcPr>
            <w:tcW w:w="1330"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Сентябрь</w:t>
            </w: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7,95</w:t>
            </w:r>
          </w:p>
        </w:tc>
        <w:tc>
          <w:tcPr>
            <w:tcW w:w="115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19,92</w:t>
            </w:r>
          </w:p>
        </w:tc>
        <w:tc>
          <w:tcPr>
            <w:tcW w:w="125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10,3</w:t>
            </w:r>
          </w:p>
        </w:tc>
        <w:tc>
          <w:tcPr>
            <w:tcW w:w="2597"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168</w:t>
            </w:r>
          </w:p>
        </w:tc>
      </w:tr>
      <w:tr w:rsidR="00AD46B9">
        <w:trPr>
          <w:trHeight w:val="461"/>
        </w:trPr>
        <w:tc>
          <w:tcPr>
            <w:tcW w:w="1330"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Октябрь</w:t>
            </w: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63,88</w:t>
            </w:r>
          </w:p>
        </w:tc>
        <w:tc>
          <w:tcPr>
            <w:tcW w:w="115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160,05</w:t>
            </w:r>
          </w:p>
        </w:tc>
        <w:tc>
          <w:tcPr>
            <w:tcW w:w="125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2,4</w:t>
            </w:r>
          </w:p>
        </w:tc>
        <w:tc>
          <w:tcPr>
            <w:tcW w:w="2597"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744</w:t>
            </w:r>
          </w:p>
        </w:tc>
      </w:tr>
      <w:tr w:rsidR="00AD46B9">
        <w:trPr>
          <w:trHeight w:val="466"/>
        </w:trPr>
        <w:tc>
          <w:tcPr>
            <w:tcW w:w="1330"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Ноябрь</w:t>
            </w: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98,70</w:t>
            </w:r>
          </w:p>
        </w:tc>
        <w:tc>
          <w:tcPr>
            <w:tcW w:w="115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247,29</w:t>
            </w:r>
          </w:p>
        </w:tc>
        <w:tc>
          <w:tcPr>
            <w:tcW w:w="125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-8,1</w:t>
            </w:r>
          </w:p>
        </w:tc>
        <w:tc>
          <w:tcPr>
            <w:tcW w:w="2597"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720</w:t>
            </w:r>
          </w:p>
        </w:tc>
      </w:tr>
      <w:tr w:rsidR="00AD46B9">
        <w:trPr>
          <w:trHeight w:val="466"/>
        </w:trPr>
        <w:tc>
          <w:tcPr>
            <w:tcW w:w="1330"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Декабрь</w:t>
            </w:r>
          </w:p>
        </w:tc>
        <w:tc>
          <w:tcPr>
            <w:tcW w:w="1114"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127,03</w:t>
            </w:r>
          </w:p>
        </w:tc>
        <w:tc>
          <w:tcPr>
            <w:tcW w:w="1157"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318,27</w:t>
            </w:r>
          </w:p>
        </w:tc>
        <w:tc>
          <w:tcPr>
            <w:tcW w:w="125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-15</w:t>
            </w:r>
          </w:p>
        </w:tc>
        <w:tc>
          <w:tcPr>
            <w:tcW w:w="2597"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744</w:t>
            </w:r>
          </w:p>
        </w:tc>
      </w:tr>
      <w:tr w:rsidR="00AD46B9">
        <w:trPr>
          <w:trHeight w:val="470"/>
        </w:trPr>
        <w:tc>
          <w:tcPr>
            <w:tcW w:w="1330"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Итого</w:t>
            </w:r>
          </w:p>
        </w:tc>
        <w:tc>
          <w:tcPr>
            <w:tcW w:w="1114" w:type="dxa"/>
            <w:tcBorders>
              <w:top w:val="single" w:sz="4" w:space="0" w:color="auto"/>
              <w:left w:val="single" w:sz="4" w:space="0" w:color="auto"/>
              <w:bottom w:val="single" w:sz="4" w:space="0" w:color="auto"/>
              <w:right w:val="nil"/>
            </w:tcBorders>
            <w:shd w:val="clear" w:color="auto" w:fill="FFFFFF"/>
            <w:vAlign w:val="center"/>
          </w:tcPr>
          <w:p w:rsidR="00AD46B9" w:rsidRDefault="00C473A5" w:rsidP="00C34063">
            <w:pPr>
              <w:pStyle w:val="21"/>
              <w:shd w:val="clear" w:color="auto" w:fill="auto"/>
              <w:spacing w:line="200" w:lineRule="exact"/>
              <w:jc w:val="center"/>
            </w:pPr>
            <w:r>
              <w:rPr>
                <w:rStyle w:val="210pt3"/>
                <w:color w:val="000000"/>
              </w:rPr>
              <w:t>671,39</w:t>
            </w:r>
          </w:p>
        </w:tc>
        <w:tc>
          <w:tcPr>
            <w:tcW w:w="1157"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single" w:sz="4" w:space="0" w:color="auto"/>
              <w:right w:val="nil"/>
            </w:tcBorders>
            <w:shd w:val="clear" w:color="auto" w:fill="FFFFFF"/>
            <w:vAlign w:val="bottom"/>
          </w:tcPr>
          <w:p w:rsidR="00AD46B9" w:rsidRDefault="00FE2B4C" w:rsidP="00C34063">
            <w:pPr>
              <w:pStyle w:val="21"/>
              <w:shd w:val="clear" w:color="auto" w:fill="auto"/>
              <w:spacing w:line="200" w:lineRule="exact"/>
              <w:jc w:val="center"/>
            </w:pPr>
            <w:r>
              <w:rPr>
                <w:rStyle w:val="210pt3"/>
                <w:color w:val="000000"/>
              </w:rPr>
              <w:t>1655,32</w:t>
            </w:r>
          </w:p>
        </w:tc>
        <w:tc>
          <w:tcPr>
            <w:tcW w:w="1253"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single" w:sz="4" w:space="0" w:color="auto"/>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-7,4</w:t>
            </w:r>
          </w:p>
        </w:tc>
        <w:tc>
          <w:tcPr>
            <w:tcW w:w="2597"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5400</w:t>
            </w:r>
          </w:p>
        </w:tc>
      </w:tr>
      <w:tr w:rsidR="00FF642C" w:rsidTr="00934512">
        <w:trPr>
          <w:trHeight w:val="470"/>
        </w:trPr>
        <w:tc>
          <w:tcPr>
            <w:tcW w:w="9875"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FF642C" w:rsidRDefault="00FF642C" w:rsidP="00FF642C">
            <w:pPr>
              <w:pStyle w:val="13"/>
              <w:shd w:val="clear" w:color="auto" w:fill="auto"/>
              <w:spacing w:line="280" w:lineRule="exact"/>
              <w:jc w:val="left"/>
            </w:pPr>
            <w:r>
              <w:rPr>
                <w:rStyle w:val="a4"/>
                <w:color w:val="000000"/>
              </w:rPr>
              <w:t xml:space="preserve"> Таблица 2.5.1.2 - Потребление тепловой энергии по котельной №2</w:t>
            </w:r>
          </w:p>
          <w:p w:rsidR="00FF642C" w:rsidRDefault="00FF642C" w:rsidP="00C34063">
            <w:pPr>
              <w:pStyle w:val="21"/>
              <w:shd w:val="clear" w:color="auto" w:fill="auto"/>
              <w:spacing w:line="200" w:lineRule="exact"/>
              <w:jc w:val="center"/>
              <w:rPr>
                <w:rStyle w:val="210pt3"/>
                <w:color w:val="000000"/>
              </w:rPr>
            </w:pPr>
          </w:p>
        </w:tc>
      </w:tr>
      <w:tr w:rsidR="00C34063" w:rsidTr="00780067">
        <w:trPr>
          <w:trHeight w:val="576"/>
        </w:trPr>
        <w:tc>
          <w:tcPr>
            <w:tcW w:w="1330" w:type="dxa"/>
            <w:vMerge w:val="restart"/>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Месяц</w:t>
            </w:r>
          </w:p>
        </w:tc>
        <w:tc>
          <w:tcPr>
            <w:tcW w:w="2271" w:type="dxa"/>
            <w:gridSpan w:val="2"/>
            <w:tcBorders>
              <w:top w:val="single" w:sz="4" w:space="0" w:color="auto"/>
              <w:left w:val="single" w:sz="4" w:space="0" w:color="auto"/>
              <w:bottom w:val="nil"/>
              <w:right w:val="nil"/>
            </w:tcBorders>
            <w:shd w:val="clear" w:color="auto" w:fill="FFFFFF"/>
            <w:vAlign w:val="bottom"/>
          </w:tcPr>
          <w:p w:rsidR="00C34063" w:rsidRDefault="00C34063" w:rsidP="00C34063">
            <w:pPr>
              <w:pStyle w:val="21"/>
              <w:shd w:val="clear" w:color="auto" w:fill="auto"/>
              <w:spacing w:line="278" w:lineRule="exact"/>
              <w:jc w:val="center"/>
            </w:pPr>
            <w:r>
              <w:rPr>
                <w:rStyle w:val="210pt3"/>
                <w:color w:val="000000"/>
                <w:lang w:val="en-US" w:eastAsia="en-US"/>
              </w:rPr>
              <w:t xml:space="preserve">Q </w:t>
            </w:r>
            <w:r>
              <w:rPr>
                <w:rStyle w:val="210pt3"/>
                <w:color w:val="000000"/>
              </w:rPr>
              <w:t xml:space="preserve">Жилого фонда, </w:t>
            </w:r>
            <w:r>
              <w:rPr>
                <w:rStyle w:val="210pt1"/>
              </w:rPr>
              <w:t>Гкал</w:t>
            </w:r>
          </w:p>
        </w:tc>
        <w:tc>
          <w:tcPr>
            <w:tcW w:w="2458" w:type="dxa"/>
            <w:gridSpan w:val="2"/>
            <w:tcBorders>
              <w:top w:val="single" w:sz="4" w:space="0" w:color="auto"/>
              <w:left w:val="single" w:sz="4" w:space="0" w:color="auto"/>
              <w:bottom w:val="nil"/>
              <w:right w:val="nil"/>
            </w:tcBorders>
            <w:shd w:val="clear" w:color="auto" w:fill="FFFFFF"/>
            <w:vAlign w:val="bottom"/>
          </w:tcPr>
          <w:p w:rsidR="00C34063" w:rsidRDefault="00C34063" w:rsidP="00C34063">
            <w:pPr>
              <w:pStyle w:val="21"/>
              <w:shd w:val="clear" w:color="auto" w:fill="auto"/>
              <w:spacing w:line="278" w:lineRule="exact"/>
              <w:jc w:val="center"/>
            </w:pPr>
            <w:r>
              <w:rPr>
                <w:rStyle w:val="210pt3"/>
                <w:color w:val="000000"/>
                <w:lang w:val="en-US" w:eastAsia="en-US"/>
              </w:rPr>
              <w:t xml:space="preserve">Q </w:t>
            </w:r>
            <w:r>
              <w:rPr>
                <w:rStyle w:val="210pt3"/>
                <w:color w:val="000000"/>
              </w:rPr>
              <w:t xml:space="preserve">Нежилого фонда, </w:t>
            </w:r>
            <w:r>
              <w:rPr>
                <w:rStyle w:val="210pt1"/>
              </w:rPr>
              <w:t>Гкал</w:t>
            </w:r>
          </w:p>
        </w:tc>
        <w:tc>
          <w:tcPr>
            <w:tcW w:w="1219" w:type="dxa"/>
            <w:vMerge w:val="restart"/>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20" w:lineRule="exact"/>
              <w:jc w:val="center"/>
            </w:pPr>
            <w:r>
              <w:rPr>
                <w:rStyle w:val="211pt5"/>
                <w:color w:val="000000"/>
                <w:lang w:val="en-US"/>
              </w:rPr>
              <w:t>t</w:t>
            </w:r>
            <w:r>
              <w:rPr>
                <w:rStyle w:val="211pt5"/>
                <w:color w:val="000000"/>
              </w:rPr>
              <w:t>ср</w:t>
            </w:r>
          </w:p>
          <w:p w:rsidR="00C34063" w:rsidRDefault="00C34063" w:rsidP="00C34063">
            <w:pPr>
              <w:pStyle w:val="21"/>
              <w:shd w:val="clear" w:color="auto" w:fill="auto"/>
              <w:spacing w:line="200" w:lineRule="exact"/>
              <w:jc w:val="center"/>
            </w:pPr>
            <w:proofErr w:type="spellStart"/>
            <w:r>
              <w:rPr>
                <w:rStyle w:val="210pt3"/>
                <w:color w:val="000000"/>
              </w:rPr>
              <w:t>наружн</w:t>
            </w:r>
            <w:proofErr w:type="spellEnd"/>
            <w:r>
              <w:rPr>
                <w:rStyle w:val="210pt3"/>
                <w:color w:val="000000"/>
              </w:rPr>
              <w:t>.</w:t>
            </w:r>
          </w:p>
          <w:p w:rsidR="00C34063" w:rsidRDefault="00C34063" w:rsidP="00C34063">
            <w:pPr>
              <w:pStyle w:val="21"/>
              <w:shd w:val="clear" w:color="auto" w:fill="auto"/>
              <w:spacing w:line="200" w:lineRule="exact"/>
              <w:jc w:val="center"/>
            </w:pPr>
            <w:proofErr w:type="spellStart"/>
            <w:r>
              <w:rPr>
                <w:rStyle w:val="210pt3"/>
                <w:color w:val="000000"/>
              </w:rPr>
              <w:t>возд</w:t>
            </w:r>
            <w:proofErr w:type="spellEnd"/>
            <w:r>
              <w:rPr>
                <w:rStyle w:val="210pt3"/>
                <w:color w:val="000000"/>
              </w:rPr>
              <w:t>.</w:t>
            </w:r>
          </w:p>
        </w:tc>
        <w:tc>
          <w:tcPr>
            <w:tcW w:w="2597" w:type="dxa"/>
            <w:vMerge w:val="restart"/>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78" w:lineRule="exact"/>
              <w:jc w:val="center"/>
            </w:pPr>
            <w:r>
              <w:rPr>
                <w:rStyle w:val="210pt3"/>
                <w:color w:val="000000"/>
              </w:rPr>
              <w:t xml:space="preserve">Продолжительность отопительного периода,    </w:t>
            </w:r>
            <w:r>
              <w:rPr>
                <w:rStyle w:val="211pt5"/>
                <w:color w:val="000000"/>
              </w:rPr>
              <w:t xml:space="preserve">час </w:t>
            </w:r>
            <w:r>
              <w:rPr>
                <w:rStyle w:val="211pt5"/>
                <w:color w:val="000000"/>
                <w:lang w:eastAsia="en-US"/>
              </w:rPr>
              <w:t>/м</w:t>
            </w:r>
            <w:r>
              <w:rPr>
                <w:rStyle w:val="211pt5"/>
                <w:color w:val="000000"/>
              </w:rPr>
              <w:t>есяц</w:t>
            </w:r>
          </w:p>
        </w:tc>
      </w:tr>
      <w:tr w:rsidR="00C34063">
        <w:trPr>
          <w:trHeight w:val="461"/>
        </w:trPr>
        <w:tc>
          <w:tcPr>
            <w:tcW w:w="1330" w:type="dxa"/>
            <w:vMerge/>
            <w:tcBorders>
              <w:top w:val="nil"/>
              <w:left w:val="single" w:sz="4" w:space="0" w:color="auto"/>
              <w:bottom w:val="nil"/>
              <w:right w:val="nil"/>
            </w:tcBorders>
            <w:shd w:val="clear" w:color="auto" w:fill="FFFFFF"/>
            <w:vAlign w:val="center"/>
          </w:tcPr>
          <w:p w:rsidR="00C34063" w:rsidRDefault="00C34063" w:rsidP="00C34063">
            <w:pPr>
              <w:pStyle w:val="21"/>
              <w:shd w:val="clear" w:color="auto" w:fill="auto"/>
              <w:spacing w:line="278" w:lineRule="exact"/>
              <w:jc w:val="center"/>
            </w:pP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Факт</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Норма</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p>
        </w:tc>
        <w:tc>
          <w:tcPr>
            <w:tcW w:w="1219" w:type="dxa"/>
            <w:vMerge/>
            <w:tcBorders>
              <w:top w:val="nil"/>
              <w:left w:val="single" w:sz="4" w:space="0" w:color="auto"/>
              <w:bottom w:val="nil"/>
              <w:right w:val="nil"/>
            </w:tcBorders>
            <w:shd w:val="clear" w:color="auto" w:fill="FFFFFF"/>
            <w:vAlign w:val="bottom"/>
          </w:tcPr>
          <w:p w:rsidR="00C34063" w:rsidRDefault="00C34063" w:rsidP="00C34063">
            <w:pPr>
              <w:pStyle w:val="21"/>
              <w:shd w:val="clear" w:color="auto" w:fill="auto"/>
              <w:spacing w:line="200" w:lineRule="exact"/>
              <w:jc w:val="center"/>
            </w:pPr>
          </w:p>
        </w:tc>
        <w:tc>
          <w:tcPr>
            <w:tcW w:w="2597" w:type="dxa"/>
            <w:vMerge/>
            <w:tcBorders>
              <w:top w:val="nil"/>
              <w:left w:val="single" w:sz="4" w:space="0" w:color="auto"/>
              <w:bottom w:val="nil"/>
              <w:right w:val="single" w:sz="4" w:space="0" w:color="auto"/>
            </w:tcBorders>
            <w:shd w:val="clear" w:color="auto" w:fill="FFFFFF"/>
            <w:vAlign w:val="bottom"/>
          </w:tcPr>
          <w:p w:rsidR="00C34063" w:rsidRDefault="00C34063" w:rsidP="00C34063">
            <w:pPr>
              <w:pStyle w:val="21"/>
              <w:shd w:val="clear" w:color="auto" w:fill="auto"/>
              <w:spacing w:line="200" w:lineRule="exact"/>
              <w:jc w:val="center"/>
            </w:pPr>
          </w:p>
        </w:tc>
      </w:tr>
      <w:tr w:rsidR="00C34063">
        <w:trPr>
          <w:trHeight w:val="466"/>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Январь</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79,66</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bottom"/>
          </w:tcPr>
          <w:p w:rsidR="00C34063" w:rsidRDefault="00C473A5" w:rsidP="00C34063">
            <w:pPr>
              <w:pStyle w:val="21"/>
              <w:shd w:val="clear" w:color="auto" w:fill="auto"/>
              <w:spacing w:line="200" w:lineRule="exact"/>
              <w:jc w:val="center"/>
            </w:pPr>
            <w:r>
              <w:t>-</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-16,5</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744</w:t>
            </w:r>
          </w:p>
        </w:tc>
      </w:tr>
      <w:tr w:rsidR="00C473A5" w:rsidTr="00272E93">
        <w:trPr>
          <w:trHeight w:val="466"/>
        </w:trPr>
        <w:tc>
          <w:tcPr>
            <w:tcW w:w="1330"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Февраль</w:t>
            </w:r>
          </w:p>
        </w:tc>
        <w:tc>
          <w:tcPr>
            <w:tcW w:w="1114"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69,58</w:t>
            </w:r>
          </w:p>
        </w:tc>
        <w:tc>
          <w:tcPr>
            <w:tcW w:w="1157"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tcPr>
          <w:p w:rsidR="00C473A5" w:rsidRPr="00AC7D32" w:rsidRDefault="00C473A5" w:rsidP="00C473A5">
            <w:pPr>
              <w:jc w:val="center"/>
            </w:pPr>
            <w:r>
              <w:t>-</w:t>
            </w:r>
          </w:p>
        </w:tc>
        <w:tc>
          <w:tcPr>
            <w:tcW w:w="1253"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-15,3</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672</w:t>
            </w:r>
          </w:p>
        </w:tc>
      </w:tr>
      <w:tr w:rsidR="00C473A5" w:rsidTr="00272E93">
        <w:trPr>
          <w:trHeight w:val="461"/>
        </w:trPr>
        <w:tc>
          <w:tcPr>
            <w:tcW w:w="1330"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Март</w:t>
            </w:r>
          </w:p>
        </w:tc>
        <w:tc>
          <w:tcPr>
            <w:tcW w:w="1114"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62,63</w:t>
            </w:r>
          </w:p>
        </w:tc>
        <w:tc>
          <w:tcPr>
            <w:tcW w:w="1157"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tcPr>
          <w:p w:rsidR="00C473A5" w:rsidRPr="00AC7D32" w:rsidRDefault="00C473A5" w:rsidP="00C473A5">
            <w:pPr>
              <w:jc w:val="center"/>
            </w:pPr>
            <w:r>
              <w:t>-</w:t>
            </w:r>
          </w:p>
        </w:tc>
        <w:tc>
          <w:tcPr>
            <w:tcW w:w="1253"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-8,7</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744</w:t>
            </w:r>
          </w:p>
        </w:tc>
      </w:tr>
      <w:tr w:rsidR="00C473A5" w:rsidTr="00272E93">
        <w:trPr>
          <w:trHeight w:val="466"/>
        </w:trPr>
        <w:tc>
          <w:tcPr>
            <w:tcW w:w="1330"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Апрель</w:t>
            </w:r>
          </w:p>
        </w:tc>
        <w:tc>
          <w:tcPr>
            <w:tcW w:w="1114"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38,65</w:t>
            </w:r>
          </w:p>
        </w:tc>
        <w:tc>
          <w:tcPr>
            <w:tcW w:w="1157"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tcPr>
          <w:p w:rsidR="00C473A5" w:rsidRPr="00AC7D32" w:rsidRDefault="00C473A5" w:rsidP="00C473A5">
            <w:pPr>
              <w:jc w:val="center"/>
            </w:pPr>
            <w:r>
              <w:t>-</w:t>
            </w:r>
          </w:p>
        </w:tc>
        <w:tc>
          <w:tcPr>
            <w:tcW w:w="1253"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1,7</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720</w:t>
            </w:r>
          </w:p>
        </w:tc>
      </w:tr>
      <w:tr w:rsidR="00C473A5" w:rsidTr="00272E93">
        <w:trPr>
          <w:trHeight w:val="466"/>
        </w:trPr>
        <w:tc>
          <w:tcPr>
            <w:tcW w:w="1330"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Май</w:t>
            </w:r>
          </w:p>
        </w:tc>
        <w:tc>
          <w:tcPr>
            <w:tcW w:w="1114"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4,01</w:t>
            </w:r>
          </w:p>
        </w:tc>
        <w:tc>
          <w:tcPr>
            <w:tcW w:w="1157"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tcPr>
          <w:p w:rsidR="00C473A5" w:rsidRPr="00AC7D32" w:rsidRDefault="00C473A5" w:rsidP="00C473A5">
            <w:pPr>
              <w:jc w:val="center"/>
            </w:pPr>
            <w:r>
              <w:t>-</w:t>
            </w:r>
          </w:p>
        </w:tc>
        <w:tc>
          <w:tcPr>
            <w:tcW w:w="1253"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10,5</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144</w:t>
            </w:r>
          </w:p>
        </w:tc>
      </w:tr>
      <w:tr w:rsidR="00C473A5" w:rsidTr="00272E93">
        <w:trPr>
          <w:trHeight w:val="461"/>
        </w:trPr>
        <w:tc>
          <w:tcPr>
            <w:tcW w:w="1330"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Сентябрь</w:t>
            </w:r>
          </w:p>
        </w:tc>
        <w:tc>
          <w:tcPr>
            <w:tcW w:w="1114"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4,78</w:t>
            </w:r>
          </w:p>
        </w:tc>
        <w:tc>
          <w:tcPr>
            <w:tcW w:w="1157"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tcPr>
          <w:p w:rsidR="00C473A5" w:rsidRPr="00AC7D32" w:rsidRDefault="00C473A5" w:rsidP="00C473A5">
            <w:pPr>
              <w:jc w:val="center"/>
            </w:pPr>
            <w:r>
              <w:t>-</w:t>
            </w:r>
          </w:p>
        </w:tc>
        <w:tc>
          <w:tcPr>
            <w:tcW w:w="1253"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10,3</w:t>
            </w:r>
          </w:p>
        </w:tc>
        <w:tc>
          <w:tcPr>
            <w:tcW w:w="2597" w:type="dxa"/>
            <w:tcBorders>
              <w:top w:val="single" w:sz="4" w:space="0" w:color="auto"/>
              <w:left w:val="single" w:sz="4" w:space="0" w:color="auto"/>
              <w:bottom w:val="nil"/>
              <w:right w:val="single" w:sz="4" w:space="0" w:color="auto"/>
            </w:tcBorders>
            <w:shd w:val="clear" w:color="auto" w:fill="FFFFFF"/>
            <w:vAlign w:val="bottom"/>
          </w:tcPr>
          <w:p w:rsidR="00C473A5" w:rsidRDefault="00C473A5" w:rsidP="00C34063">
            <w:pPr>
              <w:pStyle w:val="21"/>
              <w:shd w:val="clear" w:color="auto" w:fill="auto"/>
              <w:spacing w:line="200" w:lineRule="exact"/>
              <w:jc w:val="center"/>
            </w:pPr>
            <w:r>
              <w:rPr>
                <w:rStyle w:val="210pt3"/>
                <w:color w:val="000000"/>
              </w:rPr>
              <w:t>168</w:t>
            </w:r>
          </w:p>
        </w:tc>
      </w:tr>
      <w:tr w:rsidR="00C473A5" w:rsidTr="00272E93">
        <w:trPr>
          <w:trHeight w:val="466"/>
        </w:trPr>
        <w:tc>
          <w:tcPr>
            <w:tcW w:w="1330"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Октябрь</w:t>
            </w:r>
          </w:p>
        </w:tc>
        <w:tc>
          <w:tcPr>
            <w:tcW w:w="1114"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38,41</w:t>
            </w:r>
          </w:p>
        </w:tc>
        <w:tc>
          <w:tcPr>
            <w:tcW w:w="1157"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tcPr>
          <w:p w:rsidR="00C473A5" w:rsidRPr="00AC7D32" w:rsidRDefault="00C473A5" w:rsidP="00C473A5">
            <w:pPr>
              <w:jc w:val="center"/>
            </w:pPr>
            <w:r>
              <w:t>-</w:t>
            </w:r>
          </w:p>
        </w:tc>
        <w:tc>
          <w:tcPr>
            <w:tcW w:w="1253"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2,4</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744</w:t>
            </w:r>
          </w:p>
        </w:tc>
      </w:tr>
      <w:tr w:rsidR="00C473A5" w:rsidTr="00272E93">
        <w:trPr>
          <w:trHeight w:val="466"/>
        </w:trPr>
        <w:tc>
          <w:tcPr>
            <w:tcW w:w="1330"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Ноябрь</w:t>
            </w:r>
          </w:p>
        </w:tc>
        <w:tc>
          <w:tcPr>
            <w:tcW w:w="1114"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59,35</w:t>
            </w:r>
          </w:p>
        </w:tc>
        <w:tc>
          <w:tcPr>
            <w:tcW w:w="1157"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tcPr>
          <w:p w:rsidR="00C473A5" w:rsidRPr="00AC7D32" w:rsidRDefault="00C473A5" w:rsidP="00C473A5">
            <w:pPr>
              <w:jc w:val="center"/>
            </w:pPr>
            <w:r>
              <w:t>-</w:t>
            </w:r>
          </w:p>
        </w:tc>
        <w:tc>
          <w:tcPr>
            <w:tcW w:w="1253"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-8,1</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720</w:t>
            </w:r>
          </w:p>
        </w:tc>
      </w:tr>
      <w:tr w:rsidR="00C473A5" w:rsidTr="00272E93">
        <w:trPr>
          <w:trHeight w:val="461"/>
        </w:trPr>
        <w:tc>
          <w:tcPr>
            <w:tcW w:w="1330"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Декабрь</w:t>
            </w:r>
          </w:p>
        </w:tc>
        <w:tc>
          <w:tcPr>
            <w:tcW w:w="1114"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76,38</w:t>
            </w:r>
          </w:p>
        </w:tc>
        <w:tc>
          <w:tcPr>
            <w:tcW w:w="1157"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tcPr>
          <w:p w:rsidR="00C473A5" w:rsidRPr="00AC7D32" w:rsidRDefault="00C473A5" w:rsidP="00C473A5">
            <w:pPr>
              <w:jc w:val="center"/>
            </w:pPr>
            <w:r>
              <w:t>-</w:t>
            </w:r>
          </w:p>
        </w:tc>
        <w:tc>
          <w:tcPr>
            <w:tcW w:w="1253"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-15</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744</w:t>
            </w:r>
          </w:p>
        </w:tc>
      </w:tr>
      <w:tr w:rsidR="00C473A5" w:rsidTr="00272E93">
        <w:trPr>
          <w:trHeight w:val="475"/>
        </w:trPr>
        <w:tc>
          <w:tcPr>
            <w:tcW w:w="1330" w:type="dxa"/>
            <w:tcBorders>
              <w:top w:val="single" w:sz="4" w:space="0" w:color="auto"/>
              <w:left w:val="single" w:sz="4" w:space="0" w:color="auto"/>
              <w:bottom w:val="single" w:sz="4" w:space="0" w:color="auto"/>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lastRenderedPageBreak/>
              <w:t>Итого</w:t>
            </w:r>
          </w:p>
        </w:tc>
        <w:tc>
          <w:tcPr>
            <w:tcW w:w="1114" w:type="dxa"/>
            <w:tcBorders>
              <w:top w:val="single" w:sz="4" w:space="0" w:color="auto"/>
              <w:left w:val="single" w:sz="4" w:space="0" w:color="auto"/>
              <w:bottom w:val="single" w:sz="4" w:space="0" w:color="auto"/>
              <w:right w:val="nil"/>
            </w:tcBorders>
            <w:shd w:val="clear" w:color="auto" w:fill="FFFFFF"/>
            <w:vAlign w:val="center"/>
          </w:tcPr>
          <w:p w:rsidR="00C473A5" w:rsidRDefault="00FE2B4C" w:rsidP="00C34063">
            <w:pPr>
              <w:pStyle w:val="21"/>
              <w:shd w:val="clear" w:color="auto" w:fill="auto"/>
              <w:spacing w:line="200" w:lineRule="exact"/>
              <w:jc w:val="center"/>
            </w:pPr>
            <w:r>
              <w:rPr>
                <w:rStyle w:val="210pt3"/>
                <w:color w:val="000000"/>
              </w:rPr>
              <w:t>424,47</w:t>
            </w:r>
          </w:p>
        </w:tc>
        <w:tc>
          <w:tcPr>
            <w:tcW w:w="1157" w:type="dxa"/>
            <w:tcBorders>
              <w:top w:val="single" w:sz="4" w:space="0" w:color="auto"/>
              <w:left w:val="single" w:sz="4" w:space="0" w:color="auto"/>
              <w:bottom w:val="single" w:sz="4" w:space="0" w:color="auto"/>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single" w:sz="4" w:space="0" w:color="auto"/>
              <w:right w:val="nil"/>
            </w:tcBorders>
            <w:shd w:val="clear" w:color="auto" w:fill="FFFFFF"/>
          </w:tcPr>
          <w:p w:rsidR="00C473A5" w:rsidRPr="00AC7D32" w:rsidRDefault="00C473A5" w:rsidP="00C473A5">
            <w:pPr>
              <w:jc w:val="center"/>
            </w:pPr>
            <w:r>
              <w:t>-</w:t>
            </w:r>
          </w:p>
        </w:tc>
        <w:tc>
          <w:tcPr>
            <w:tcW w:w="1253" w:type="dxa"/>
            <w:tcBorders>
              <w:top w:val="single" w:sz="4" w:space="0" w:color="auto"/>
              <w:left w:val="single" w:sz="4" w:space="0" w:color="auto"/>
              <w:bottom w:val="single" w:sz="4" w:space="0" w:color="auto"/>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single" w:sz="4" w:space="0" w:color="auto"/>
              <w:right w:val="nil"/>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-7,4</w:t>
            </w:r>
          </w:p>
        </w:tc>
        <w:tc>
          <w:tcPr>
            <w:tcW w:w="2597" w:type="dxa"/>
            <w:tcBorders>
              <w:top w:val="single" w:sz="4" w:space="0" w:color="auto"/>
              <w:left w:val="single" w:sz="4" w:space="0" w:color="auto"/>
              <w:bottom w:val="single" w:sz="4" w:space="0" w:color="auto"/>
              <w:right w:val="single" w:sz="4" w:space="0" w:color="auto"/>
            </w:tcBorders>
            <w:shd w:val="clear" w:color="auto" w:fill="FFFFFF"/>
            <w:vAlign w:val="center"/>
          </w:tcPr>
          <w:p w:rsidR="00C473A5" w:rsidRDefault="00C473A5" w:rsidP="00C34063">
            <w:pPr>
              <w:pStyle w:val="21"/>
              <w:shd w:val="clear" w:color="auto" w:fill="auto"/>
              <w:spacing w:line="200" w:lineRule="exact"/>
              <w:jc w:val="center"/>
            </w:pPr>
            <w:r>
              <w:rPr>
                <w:rStyle w:val="210pt3"/>
                <w:color w:val="000000"/>
              </w:rPr>
              <w:t>5400</w:t>
            </w:r>
          </w:p>
        </w:tc>
      </w:tr>
    </w:tbl>
    <w:p w:rsidR="00AD46B9" w:rsidRDefault="00AD46B9">
      <w:pPr>
        <w:spacing w:line="420" w:lineRule="exact"/>
        <w:rPr>
          <w:rFonts w:cs="Times New Roman"/>
          <w:color w:val="auto"/>
        </w:rPr>
      </w:pPr>
    </w:p>
    <w:p w:rsidR="00AD46B9" w:rsidRDefault="00AD46B9">
      <w:pPr>
        <w:pStyle w:val="13"/>
        <w:shd w:val="clear" w:color="auto" w:fill="auto"/>
        <w:spacing w:line="280" w:lineRule="exact"/>
        <w:jc w:val="left"/>
      </w:pPr>
      <w:r>
        <w:rPr>
          <w:rStyle w:val="a4"/>
          <w:color w:val="000000"/>
        </w:rPr>
        <w:t>Таблица 2.5.1.3 - Потребление тепловой энергии по котельной №3</w:t>
      </w:r>
    </w:p>
    <w:tbl>
      <w:tblPr>
        <w:tblW w:w="0" w:type="auto"/>
        <w:tblInd w:w="5" w:type="dxa"/>
        <w:tblLayout w:type="fixed"/>
        <w:tblCellMar>
          <w:left w:w="0" w:type="dxa"/>
          <w:right w:w="0" w:type="dxa"/>
        </w:tblCellMar>
        <w:tblLook w:val="0000" w:firstRow="0" w:lastRow="0" w:firstColumn="0" w:lastColumn="0" w:noHBand="0" w:noVBand="0"/>
      </w:tblPr>
      <w:tblGrid>
        <w:gridCol w:w="1330"/>
        <w:gridCol w:w="1114"/>
        <w:gridCol w:w="1157"/>
        <w:gridCol w:w="1205"/>
        <w:gridCol w:w="1253"/>
        <w:gridCol w:w="1219"/>
        <w:gridCol w:w="2597"/>
      </w:tblGrid>
      <w:tr w:rsidR="00C34063" w:rsidTr="00780067">
        <w:trPr>
          <w:trHeight w:val="576"/>
        </w:trPr>
        <w:tc>
          <w:tcPr>
            <w:tcW w:w="1330" w:type="dxa"/>
            <w:vMerge w:val="restart"/>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Месяц</w:t>
            </w:r>
          </w:p>
        </w:tc>
        <w:tc>
          <w:tcPr>
            <w:tcW w:w="2271" w:type="dxa"/>
            <w:gridSpan w:val="2"/>
            <w:tcBorders>
              <w:top w:val="single" w:sz="4" w:space="0" w:color="auto"/>
              <w:left w:val="single" w:sz="4" w:space="0" w:color="auto"/>
              <w:bottom w:val="nil"/>
              <w:right w:val="nil"/>
            </w:tcBorders>
            <w:shd w:val="clear" w:color="auto" w:fill="FFFFFF"/>
            <w:vAlign w:val="bottom"/>
          </w:tcPr>
          <w:p w:rsidR="00C34063" w:rsidRDefault="00C34063" w:rsidP="00C34063">
            <w:pPr>
              <w:pStyle w:val="21"/>
              <w:shd w:val="clear" w:color="auto" w:fill="auto"/>
              <w:spacing w:line="278" w:lineRule="exact"/>
              <w:jc w:val="center"/>
            </w:pPr>
            <w:r>
              <w:rPr>
                <w:rStyle w:val="210pt3"/>
                <w:color w:val="000000"/>
                <w:lang w:val="en-US" w:eastAsia="en-US"/>
              </w:rPr>
              <w:t xml:space="preserve">Q </w:t>
            </w:r>
            <w:r>
              <w:rPr>
                <w:rStyle w:val="210pt3"/>
                <w:color w:val="000000"/>
              </w:rPr>
              <w:t xml:space="preserve">Жилого фонда, </w:t>
            </w:r>
            <w:r>
              <w:rPr>
                <w:rStyle w:val="210pt1"/>
              </w:rPr>
              <w:t>Гкал</w:t>
            </w:r>
          </w:p>
        </w:tc>
        <w:tc>
          <w:tcPr>
            <w:tcW w:w="2458" w:type="dxa"/>
            <w:gridSpan w:val="2"/>
            <w:tcBorders>
              <w:top w:val="single" w:sz="4" w:space="0" w:color="auto"/>
              <w:left w:val="single" w:sz="4" w:space="0" w:color="auto"/>
              <w:bottom w:val="nil"/>
              <w:right w:val="nil"/>
            </w:tcBorders>
            <w:shd w:val="clear" w:color="auto" w:fill="FFFFFF"/>
            <w:vAlign w:val="bottom"/>
          </w:tcPr>
          <w:p w:rsidR="00C34063" w:rsidRDefault="00C34063" w:rsidP="00C34063">
            <w:pPr>
              <w:pStyle w:val="21"/>
              <w:shd w:val="clear" w:color="auto" w:fill="auto"/>
              <w:spacing w:line="278" w:lineRule="exact"/>
              <w:jc w:val="center"/>
            </w:pPr>
            <w:r>
              <w:rPr>
                <w:rStyle w:val="210pt3"/>
                <w:color w:val="000000"/>
                <w:lang w:val="en-US" w:eastAsia="en-US"/>
              </w:rPr>
              <w:t xml:space="preserve">Q </w:t>
            </w:r>
            <w:r>
              <w:rPr>
                <w:rStyle w:val="210pt3"/>
                <w:color w:val="000000"/>
              </w:rPr>
              <w:t xml:space="preserve">Нежилого фонда, </w:t>
            </w:r>
            <w:r>
              <w:rPr>
                <w:rStyle w:val="210pt1"/>
              </w:rPr>
              <w:t>Гкал</w:t>
            </w:r>
          </w:p>
        </w:tc>
        <w:tc>
          <w:tcPr>
            <w:tcW w:w="1219" w:type="dxa"/>
            <w:vMerge w:val="restart"/>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20" w:lineRule="exact"/>
              <w:jc w:val="center"/>
            </w:pPr>
            <w:r>
              <w:rPr>
                <w:rStyle w:val="211pt5"/>
                <w:color w:val="000000"/>
                <w:lang w:val="en-US"/>
              </w:rPr>
              <w:t>t</w:t>
            </w:r>
            <w:r>
              <w:rPr>
                <w:rStyle w:val="211pt5"/>
                <w:color w:val="000000"/>
              </w:rPr>
              <w:t>ср</w:t>
            </w:r>
          </w:p>
          <w:p w:rsidR="00C34063" w:rsidRDefault="00C34063" w:rsidP="00C34063">
            <w:pPr>
              <w:pStyle w:val="21"/>
              <w:shd w:val="clear" w:color="auto" w:fill="auto"/>
              <w:spacing w:line="200" w:lineRule="exact"/>
              <w:jc w:val="center"/>
            </w:pPr>
            <w:proofErr w:type="spellStart"/>
            <w:r>
              <w:rPr>
                <w:rStyle w:val="210pt3"/>
                <w:color w:val="000000"/>
              </w:rPr>
              <w:t>наружн</w:t>
            </w:r>
            <w:proofErr w:type="spellEnd"/>
            <w:r>
              <w:rPr>
                <w:rStyle w:val="210pt3"/>
                <w:color w:val="000000"/>
              </w:rPr>
              <w:t>.</w:t>
            </w:r>
          </w:p>
          <w:p w:rsidR="00C34063" w:rsidRDefault="00C34063" w:rsidP="00C34063">
            <w:pPr>
              <w:pStyle w:val="21"/>
              <w:shd w:val="clear" w:color="auto" w:fill="auto"/>
              <w:spacing w:line="200" w:lineRule="exact"/>
              <w:jc w:val="center"/>
            </w:pPr>
            <w:proofErr w:type="spellStart"/>
            <w:r>
              <w:rPr>
                <w:rStyle w:val="210pt3"/>
                <w:color w:val="000000"/>
              </w:rPr>
              <w:t>возд</w:t>
            </w:r>
            <w:proofErr w:type="spellEnd"/>
            <w:r>
              <w:rPr>
                <w:rStyle w:val="210pt3"/>
                <w:color w:val="000000"/>
              </w:rPr>
              <w:t>.</w:t>
            </w:r>
          </w:p>
        </w:tc>
        <w:tc>
          <w:tcPr>
            <w:tcW w:w="2597" w:type="dxa"/>
            <w:vMerge w:val="restart"/>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78" w:lineRule="exact"/>
              <w:jc w:val="center"/>
            </w:pPr>
            <w:r>
              <w:rPr>
                <w:rStyle w:val="210pt3"/>
                <w:color w:val="000000"/>
              </w:rPr>
              <w:t xml:space="preserve">Продолжительность отопительного периода,    </w:t>
            </w:r>
            <w:r>
              <w:rPr>
                <w:rStyle w:val="211pt5"/>
                <w:color w:val="000000"/>
              </w:rPr>
              <w:t xml:space="preserve">час </w:t>
            </w:r>
            <w:r>
              <w:rPr>
                <w:rStyle w:val="211pt5"/>
                <w:color w:val="000000"/>
                <w:lang w:eastAsia="en-US"/>
              </w:rPr>
              <w:t>/м</w:t>
            </w:r>
            <w:r>
              <w:rPr>
                <w:rStyle w:val="211pt5"/>
                <w:color w:val="000000"/>
              </w:rPr>
              <w:t>есяц</w:t>
            </w:r>
          </w:p>
        </w:tc>
      </w:tr>
      <w:tr w:rsidR="00C34063">
        <w:trPr>
          <w:trHeight w:val="461"/>
        </w:trPr>
        <w:tc>
          <w:tcPr>
            <w:tcW w:w="1330" w:type="dxa"/>
            <w:vMerge/>
            <w:tcBorders>
              <w:top w:val="nil"/>
              <w:left w:val="single" w:sz="4" w:space="0" w:color="auto"/>
              <w:bottom w:val="nil"/>
              <w:right w:val="nil"/>
            </w:tcBorders>
            <w:shd w:val="clear" w:color="auto" w:fill="FFFFFF"/>
            <w:vAlign w:val="center"/>
          </w:tcPr>
          <w:p w:rsidR="00C34063" w:rsidRDefault="00C34063" w:rsidP="00C34063">
            <w:pPr>
              <w:pStyle w:val="21"/>
              <w:shd w:val="clear" w:color="auto" w:fill="auto"/>
              <w:spacing w:line="278" w:lineRule="exact"/>
              <w:jc w:val="center"/>
            </w:pP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Факт</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Норма</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p>
        </w:tc>
        <w:tc>
          <w:tcPr>
            <w:tcW w:w="1219" w:type="dxa"/>
            <w:vMerge/>
            <w:tcBorders>
              <w:top w:val="nil"/>
              <w:left w:val="single" w:sz="4" w:space="0" w:color="auto"/>
              <w:bottom w:val="nil"/>
              <w:right w:val="nil"/>
            </w:tcBorders>
            <w:shd w:val="clear" w:color="auto" w:fill="FFFFFF"/>
            <w:vAlign w:val="bottom"/>
          </w:tcPr>
          <w:p w:rsidR="00C34063" w:rsidRDefault="00C34063" w:rsidP="00C34063">
            <w:pPr>
              <w:pStyle w:val="21"/>
              <w:shd w:val="clear" w:color="auto" w:fill="auto"/>
              <w:spacing w:line="200" w:lineRule="exact"/>
              <w:jc w:val="center"/>
            </w:pPr>
          </w:p>
        </w:tc>
        <w:tc>
          <w:tcPr>
            <w:tcW w:w="2597" w:type="dxa"/>
            <w:vMerge/>
            <w:tcBorders>
              <w:top w:val="nil"/>
              <w:left w:val="single" w:sz="4" w:space="0" w:color="auto"/>
              <w:bottom w:val="nil"/>
              <w:right w:val="single" w:sz="4" w:space="0" w:color="auto"/>
            </w:tcBorders>
            <w:shd w:val="clear" w:color="auto" w:fill="FFFFFF"/>
            <w:vAlign w:val="bottom"/>
          </w:tcPr>
          <w:p w:rsidR="00C34063" w:rsidRDefault="00C34063" w:rsidP="00C34063">
            <w:pPr>
              <w:pStyle w:val="21"/>
              <w:shd w:val="clear" w:color="auto" w:fill="auto"/>
              <w:spacing w:line="200" w:lineRule="exact"/>
              <w:jc w:val="center"/>
            </w:pPr>
          </w:p>
        </w:tc>
      </w:tr>
      <w:tr w:rsidR="00C34063">
        <w:trPr>
          <w:trHeight w:val="466"/>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Январь</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4,86</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91,62</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-16,5</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744</w:t>
            </w:r>
          </w:p>
        </w:tc>
      </w:tr>
      <w:tr w:rsidR="00C34063">
        <w:trPr>
          <w:trHeight w:val="466"/>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Февраль</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4,24</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80,03</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-15,3</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672</w:t>
            </w:r>
          </w:p>
        </w:tc>
      </w:tr>
      <w:tr w:rsidR="00C34063">
        <w:trPr>
          <w:trHeight w:val="461"/>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Март</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3,82</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72,04</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-8,7</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744</w:t>
            </w:r>
          </w:p>
        </w:tc>
      </w:tr>
      <w:tr w:rsidR="00C34063">
        <w:trPr>
          <w:trHeight w:val="466"/>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Апрель</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2,36</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44,45</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1,7</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720</w:t>
            </w:r>
          </w:p>
        </w:tc>
      </w:tr>
      <w:tr w:rsidR="00C34063">
        <w:trPr>
          <w:trHeight w:val="466"/>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Май</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0,24</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4,62</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10,5</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144</w:t>
            </w:r>
          </w:p>
        </w:tc>
      </w:tr>
      <w:tr w:rsidR="00C34063">
        <w:trPr>
          <w:trHeight w:val="461"/>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Сентябрь</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0,29</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5,50</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10,3</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168</w:t>
            </w:r>
          </w:p>
        </w:tc>
      </w:tr>
      <w:tr w:rsidR="00C34063">
        <w:trPr>
          <w:trHeight w:val="466"/>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Октябрь</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2,34</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44,18</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2,4</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744</w:t>
            </w:r>
          </w:p>
        </w:tc>
      </w:tr>
      <w:tr w:rsidR="00C34063">
        <w:trPr>
          <w:trHeight w:val="466"/>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Ноябрь</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3,62</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bottom"/>
          </w:tcPr>
          <w:p w:rsidR="00C34063" w:rsidRDefault="00C34063" w:rsidP="00C34063">
            <w:pPr>
              <w:pStyle w:val="21"/>
              <w:shd w:val="clear" w:color="auto" w:fill="auto"/>
              <w:spacing w:line="200" w:lineRule="exact"/>
              <w:jc w:val="center"/>
            </w:pPr>
            <w:r>
              <w:rPr>
                <w:rStyle w:val="210pt3"/>
                <w:color w:val="000000"/>
              </w:rPr>
              <w:t>68,26</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bottom"/>
          </w:tcPr>
          <w:p w:rsidR="00C34063" w:rsidRDefault="00C34063" w:rsidP="00C34063">
            <w:pPr>
              <w:pStyle w:val="21"/>
              <w:shd w:val="clear" w:color="auto" w:fill="auto"/>
              <w:spacing w:line="200" w:lineRule="exact"/>
              <w:jc w:val="center"/>
            </w:pPr>
            <w:r>
              <w:rPr>
                <w:rStyle w:val="210pt3"/>
                <w:color w:val="000000"/>
              </w:rPr>
              <w:t>-8,1</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720</w:t>
            </w:r>
          </w:p>
        </w:tc>
      </w:tr>
      <w:tr w:rsidR="00C34063">
        <w:trPr>
          <w:trHeight w:val="461"/>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Декабрь</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4,66</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87,86</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-15</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744</w:t>
            </w:r>
          </w:p>
        </w:tc>
      </w:tr>
      <w:tr w:rsidR="00C34063">
        <w:trPr>
          <w:trHeight w:val="475"/>
        </w:trPr>
        <w:tc>
          <w:tcPr>
            <w:tcW w:w="1330" w:type="dxa"/>
            <w:tcBorders>
              <w:top w:val="single" w:sz="4" w:space="0" w:color="auto"/>
              <w:left w:val="single" w:sz="4" w:space="0" w:color="auto"/>
              <w:bottom w:val="single" w:sz="4" w:space="0" w:color="auto"/>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Итого</w:t>
            </w:r>
          </w:p>
        </w:tc>
        <w:tc>
          <w:tcPr>
            <w:tcW w:w="1114" w:type="dxa"/>
            <w:tcBorders>
              <w:top w:val="single" w:sz="4" w:space="0" w:color="auto"/>
              <w:left w:val="single" w:sz="4" w:space="0" w:color="auto"/>
              <w:bottom w:val="single" w:sz="4" w:space="0" w:color="auto"/>
              <w:right w:val="nil"/>
            </w:tcBorders>
            <w:shd w:val="clear" w:color="auto" w:fill="FFFFFF"/>
            <w:vAlign w:val="center"/>
          </w:tcPr>
          <w:p w:rsidR="00C34063" w:rsidRDefault="00C473A5" w:rsidP="00C34063">
            <w:pPr>
              <w:pStyle w:val="21"/>
              <w:shd w:val="clear" w:color="auto" w:fill="auto"/>
              <w:spacing w:line="200" w:lineRule="exact"/>
              <w:jc w:val="center"/>
            </w:pPr>
            <w:r>
              <w:rPr>
                <w:rStyle w:val="210pt3"/>
                <w:color w:val="000000"/>
              </w:rPr>
              <w:t>25,67</w:t>
            </w:r>
          </w:p>
        </w:tc>
        <w:tc>
          <w:tcPr>
            <w:tcW w:w="1157" w:type="dxa"/>
            <w:tcBorders>
              <w:top w:val="single" w:sz="4" w:space="0" w:color="auto"/>
              <w:left w:val="single" w:sz="4" w:space="0" w:color="auto"/>
              <w:bottom w:val="single" w:sz="4" w:space="0" w:color="auto"/>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single" w:sz="4" w:space="0" w:color="auto"/>
              <w:right w:val="nil"/>
            </w:tcBorders>
            <w:shd w:val="clear" w:color="auto" w:fill="FFFFFF"/>
            <w:vAlign w:val="center"/>
          </w:tcPr>
          <w:p w:rsidR="00C34063" w:rsidRDefault="00C473A5" w:rsidP="00C34063">
            <w:pPr>
              <w:pStyle w:val="21"/>
              <w:shd w:val="clear" w:color="auto" w:fill="auto"/>
              <w:spacing w:line="200" w:lineRule="exact"/>
              <w:jc w:val="center"/>
            </w:pPr>
            <w:r>
              <w:rPr>
                <w:rStyle w:val="210pt3"/>
                <w:color w:val="000000"/>
              </w:rPr>
              <w:t>447,327</w:t>
            </w:r>
          </w:p>
        </w:tc>
        <w:tc>
          <w:tcPr>
            <w:tcW w:w="1253" w:type="dxa"/>
            <w:tcBorders>
              <w:top w:val="single" w:sz="4" w:space="0" w:color="auto"/>
              <w:left w:val="single" w:sz="4" w:space="0" w:color="auto"/>
              <w:bottom w:val="single" w:sz="4" w:space="0" w:color="auto"/>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single" w:sz="4" w:space="0" w:color="auto"/>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-7,4</w:t>
            </w:r>
          </w:p>
        </w:tc>
        <w:tc>
          <w:tcPr>
            <w:tcW w:w="2597" w:type="dxa"/>
            <w:tcBorders>
              <w:top w:val="single" w:sz="4" w:space="0" w:color="auto"/>
              <w:left w:val="single" w:sz="4" w:space="0" w:color="auto"/>
              <w:bottom w:val="single" w:sz="4" w:space="0" w:color="auto"/>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5400</w:t>
            </w:r>
          </w:p>
        </w:tc>
      </w:tr>
    </w:tbl>
    <w:p w:rsidR="00FF642C" w:rsidRDefault="00FF642C" w:rsidP="00FF642C">
      <w:pPr>
        <w:pStyle w:val="13"/>
        <w:shd w:val="clear" w:color="auto" w:fill="auto"/>
        <w:spacing w:line="280" w:lineRule="exact"/>
        <w:jc w:val="left"/>
      </w:pPr>
      <w:r>
        <w:rPr>
          <w:rStyle w:val="a4"/>
          <w:color w:val="000000"/>
        </w:rPr>
        <w:t>Таблица 2.5.1.4 - Потребление тепловой энергии по котельной №4</w:t>
      </w:r>
    </w:p>
    <w:p w:rsidR="00AD46B9" w:rsidRDefault="00AD46B9">
      <w:pPr>
        <w:rPr>
          <w:rFonts w:cs="Times New Roman"/>
          <w:color w:val="auto"/>
        </w:rPr>
      </w:pPr>
    </w:p>
    <w:tbl>
      <w:tblPr>
        <w:tblW w:w="0" w:type="auto"/>
        <w:tblInd w:w="5" w:type="dxa"/>
        <w:tblLayout w:type="fixed"/>
        <w:tblCellMar>
          <w:left w:w="0" w:type="dxa"/>
          <w:right w:w="0" w:type="dxa"/>
        </w:tblCellMar>
        <w:tblLook w:val="0000" w:firstRow="0" w:lastRow="0" w:firstColumn="0" w:lastColumn="0" w:noHBand="0" w:noVBand="0"/>
      </w:tblPr>
      <w:tblGrid>
        <w:gridCol w:w="1330"/>
        <w:gridCol w:w="1114"/>
        <w:gridCol w:w="1157"/>
        <w:gridCol w:w="1205"/>
        <w:gridCol w:w="1253"/>
        <w:gridCol w:w="1219"/>
        <w:gridCol w:w="2597"/>
      </w:tblGrid>
      <w:tr w:rsidR="00C34063" w:rsidTr="00780067">
        <w:trPr>
          <w:trHeight w:val="576"/>
        </w:trPr>
        <w:tc>
          <w:tcPr>
            <w:tcW w:w="1330" w:type="dxa"/>
            <w:vMerge w:val="restart"/>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Месяц</w:t>
            </w:r>
          </w:p>
        </w:tc>
        <w:tc>
          <w:tcPr>
            <w:tcW w:w="2271" w:type="dxa"/>
            <w:gridSpan w:val="2"/>
            <w:tcBorders>
              <w:top w:val="single" w:sz="4" w:space="0" w:color="auto"/>
              <w:left w:val="single" w:sz="4" w:space="0" w:color="auto"/>
              <w:bottom w:val="nil"/>
              <w:right w:val="nil"/>
            </w:tcBorders>
            <w:shd w:val="clear" w:color="auto" w:fill="FFFFFF"/>
            <w:vAlign w:val="bottom"/>
          </w:tcPr>
          <w:p w:rsidR="00C34063" w:rsidRDefault="00C34063" w:rsidP="00C34063">
            <w:pPr>
              <w:pStyle w:val="21"/>
              <w:shd w:val="clear" w:color="auto" w:fill="auto"/>
              <w:spacing w:line="278" w:lineRule="exact"/>
              <w:jc w:val="center"/>
            </w:pPr>
            <w:r>
              <w:rPr>
                <w:rStyle w:val="210pt3"/>
                <w:color w:val="000000"/>
                <w:lang w:val="en-US" w:eastAsia="en-US"/>
              </w:rPr>
              <w:t xml:space="preserve">Q </w:t>
            </w:r>
            <w:r>
              <w:rPr>
                <w:rStyle w:val="210pt3"/>
                <w:color w:val="000000"/>
              </w:rPr>
              <w:t xml:space="preserve">Жилого фонда, </w:t>
            </w:r>
            <w:r>
              <w:rPr>
                <w:rStyle w:val="210pt1"/>
              </w:rPr>
              <w:t>Гкал</w:t>
            </w:r>
          </w:p>
        </w:tc>
        <w:tc>
          <w:tcPr>
            <w:tcW w:w="2458" w:type="dxa"/>
            <w:gridSpan w:val="2"/>
            <w:tcBorders>
              <w:top w:val="single" w:sz="4" w:space="0" w:color="auto"/>
              <w:left w:val="single" w:sz="4" w:space="0" w:color="auto"/>
              <w:bottom w:val="nil"/>
              <w:right w:val="nil"/>
            </w:tcBorders>
            <w:shd w:val="clear" w:color="auto" w:fill="FFFFFF"/>
            <w:vAlign w:val="bottom"/>
          </w:tcPr>
          <w:p w:rsidR="00C34063" w:rsidRDefault="00C34063" w:rsidP="00C34063">
            <w:pPr>
              <w:pStyle w:val="21"/>
              <w:shd w:val="clear" w:color="auto" w:fill="auto"/>
              <w:spacing w:line="278" w:lineRule="exact"/>
              <w:jc w:val="center"/>
            </w:pPr>
            <w:r>
              <w:rPr>
                <w:rStyle w:val="210pt3"/>
                <w:color w:val="000000"/>
                <w:lang w:val="en-US" w:eastAsia="en-US"/>
              </w:rPr>
              <w:t xml:space="preserve">Q </w:t>
            </w:r>
            <w:r>
              <w:rPr>
                <w:rStyle w:val="210pt3"/>
                <w:color w:val="000000"/>
              </w:rPr>
              <w:t xml:space="preserve">Нежилого фонда, </w:t>
            </w:r>
            <w:r>
              <w:rPr>
                <w:rStyle w:val="210pt1"/>
              </w:rPr>
              <w:t>Гкал</w:t>
            </w:r>
          </w:p>
        </w:tc>
        <w:tc>
          <w:tcPr>
            <w:tcW w:w="1219" w:type="dxa"/>
            <w:vMerge w:val="restart"/>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20" w:lineRule="exact"/>
              <w:jc w:val="center"/>
            </w:pPr>
            <w:r>
              <w:rPr>
                <w:rStyle w:val="211pt5"/>
                <w:color w:val="000000"/>
                <w:lang w:val="en-US"/>
              </w:rPr>
              <w:t>t</w:t>
            </w:r>
            <w:r>
              <w:rPr>
                <w:rStyle w:val="211pt5"/>
                <w:color w:val="000000"/>
              </w:rPr>
              <w:t>ср</w:t>
            </w:r>
          </w:p>
          <w:p w:rsidR="00C34063" w:rsidRDefault="00C34063" w:rsidP="00C34063">
            <w:pPr>
              <w:pStyle w:val="21"/>
              <w:shd w:val="clear" w:color="auto" w:fill="auto"/>
              <w:spacing w:line="200" w:lineRule="exact"/>
              <w:jc w:val="center"/>
            </w:pPr>
            <w:proofErr w:type="spellStart"/>
            <w:r>
              <w:rPr>
                <w:rStyle w:val="210pt3"/>
                <w:color w:val="000000"/>
              </w:rPr>
              <w:t>наружн</w:t>
            </w:r>
            <w:proofErr w:type="spellEnd"/>
            <w:r>
              <w:rPr>
                <w:rStyle w:val="210pt3"/>
                <w:color w:val="000000"/>
              </w:rPr>
              <w:t>.</w:t>
            </w:r>
          </w:p>
          <w:p w:rsidR="00C34063" w:rsidRDefault="00C34063" w:rsidP="00C34063">
            <w:pPr>
              <w:pStyle w:val="21"/>
              <w:shd w:val="clear" w:color="auto" w:fill="auto"/>
              <w:spacing w:line="200" w:lineRule="exact"/>
              <w:jc w:val="center"/>
            </w:pPr>
            <w:proofErr w:type="spellStart"/>
            <w:r>
              <w:rPr>
                <w:rStyle w:val="210pt3"/>
                <w:color w:val="000000"/>
              </w:rPr>
              <w:t>возд</w:t>
            </w:r>
            <w:proofErr w:type="spellEnd"/>
            <w:r>
              <w:rPr>
                <w:rStyle w:val="210pt3"/>
                <w:color w:val="000000"/>
              </w:rPr>
              <w:t>.</w:t>
            </w:r>
          </w:p>
        </w:tc>
        <w:tc>
          <w:tcPr>
            <w:tcW w:w="2597" w:type="dxa"/>
            <w:vMerge w:val="restart"/>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78" w:lineRule="exact"/>
              <w:jc w:val="center"/>
            </w:pPr>
            <w:r>
              <w:rPr>
                <w:rStyle w:val="210pt3"/>
                <w:color w:val="000000"/>
              </w:rPr>
              <w:t xml:space="preserve">Продолжительность отопительного периода,    </w:t>
            </w:r>
            <w:r>
              <w:rPr>
                <w:rStyle w:val="211pt5"/>
                <w:color w:val="000000"/>
              </w:rPr>
              <w:t xml:space="preserve">час </w:t>
            </w:r>
            <w:r>
              <w:rPr>
                <w:rStyle w:val="211pt5"/>
                <w:color w:val="000000"/>
                <w:lang w:eastAsia="en-US"/>
              </w:rPr>
              <w:t>/м</w:t>
            </w:r>
            <w:r>
              <w:rPr>
                <w:rStyle w:val="211pt5"/>
                <w:color w:val="000000"/>
              </w:rPr>
              <w:t>есяц</w:t>
            </w:r>
          </w:p>
        </w:tc>
      </w:tr>
      <w:tr w:rsidR="00C34063">
        <w:trPr>
          <w:trHeight w:val="461"/>
        </w:trPr>
        <w:tc>
          <w:tcPr>
            <w:tcW w:w="1330" w:type="dxa"/>
            <w:vMerge/>
            <w:tcBorders>
              <w:top w:val="nil"/>
              <w:left w:val="single" w:sz="4" w:space="0" w:color="auto"/>
              <w:bottom w:val="nil"/>
              <w:right w:val="nil"/>
            </w:tcBorders>
            <w:shd w:val="clear" w:color="auto" w:fill="FFFFFF"/>
            <w:vAlign w:val="center"/>
          </w:tcPr>
          <w:p w:rsidR="00C34063" w:rsidRDefault="00C34063" w:rsidP="00C34063">
            <w:pPr>
              <w:pStyle w:val="21"/>
              <w:shd w:val="clear" w:color="auto" w:fill="auto"/>
              <w:spacing w:line="278" w:lineRule="exact"/>
              <w:jc w:val="center"/>
            </w:pP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Факт</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Норма</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p>
        </w:tc>
        <w:tc>
          <w:tcPr>
            <w:tcW w:w="1219" w:type="dxa"/>
            <w:vMerge/>
            <w:tcBorders>
              <w:top w:val="nil"/>
              <w:left w:val="single" w:sz="4" w:space="0" w:color="auto"/>
              <w:bottom w:val="nil"/>
              <w:right w:val="nil"/>
            </w:tcBorders>
            <w:shd w:val="clear" w:color="auto" w:fill="FFFFFF"/>
            <w:vAlign w:val="bottom"/>
          </w:tcPr>
          <w:p w:rsidR="00C34063" w:rsidRDefault="00C34063" w:rsidP="00C34063">
            <w:pPr>
              <w:pStyle w:val="21"/>
              <w:shd w:val="clear" w:color="auto" w:fill="auto"/>
              <w:spacing w:line="200" w:lineRule="exact"/>
              <w:jc w:val="center"/>
            </w:pPr>
          </w:p>
        </w:tc>
        <w:tc>
          <w:tcPr>
            <w:tcW w:w="2597" w:type="dxa"/>
            <w:vMerge/>
            <w:tcBorders>
              <w:top w:val="nil"/>
              <w:left w:val="single" w:sz="4" w:space="0" w:color="auto"/>
              <w:bottom w:val="nil"/>
              <w:right w:val="single" w:sz="4" w:space="0" w:color="auto"/>
            </w:tcBorders>
            <w:shd w:val="clear" w:color="auto" w:fill="FFFFFF"/>
            <w:vAlign w:val="bottom"/>
          </w:tcPr>
          <w:p w:rsidR="00C34063" w:rsidRDefault="00C34063" w:rsidP="00C34063">
            <w:pPr>
              <w:pStyle w:val="21"/>
              <w:shd w:val="clear" w:color="auto" w:fill="auto"/>
              <w:spacing w:line="200" w:lineRule="exact"/>
              <w:jc w:val="center"/>
            </w:pPr>
          </w:p>
        </w:tc>
      </w:tr>
      <w:tr w:rsidR="00C34063">
        <w:trPr>
          <w:trHeight w:val="466"/>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Январь</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17,50</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63,17</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-16,5</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744</w:t>
            </w:r>
          </w:p>
        </w:tc>
      </w:tr>
      <w:tr w:rsidR="00C34063">
        <w:trPr>
          <w:trHeight w:val="466"/>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Февраль</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15,29</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55,18</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-15,3</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672</w:t>
            </w:r>
          </w:p>
        </w:tc>
      </w:tr>
      <w:tr w:rsidR="00C34063">
        <w:trPr>
          <w:trHeight w:val="461"/>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Март</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13,76</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49,67</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-8,7</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744</w:t>
            </w:r>
          </w:p>
        </w:tc>
      </w:tr>
      <w:tr w:rsidR="00C34063">
        <w:trPr>
          <w:trHeight w:val="466"/>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Апрель</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8,49</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30,65</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1,7</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720</w:t>
            </w:r>
          </w:p>
        </w:tc>
      </w:tr>
      <w:tr w:rsidR="00C34063">
        <w:trPr>
          <w:trHeight w:val="466"/>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Май</w:t>
            </w:r>
          </w:p>
        </w:tc>
        <w:tc>
          <w:tcPr>
            <w:tcW w:w="1114" w:type="dxa"/>
            <w:tcBorders>
              <w:top w:val="single" w:sz="4" w:space="0" w:color="auto"/>
              <w:left w:val="single" w:sz="4" w:space="0" w:color="auto"/>
              <w:bottom w:val="nil"/>
              <w:right w:val="nil"/>
            </w:tcBorders>
            <w:shd w:val="clear" w:color="auto" w:fill="FFFFFF"/>
            <w:vAlign w:val="bottom"/>
          </w:tcPr>
          <w:p w:rsidR="00C34063" w:rsidRDefault="00C34063" w:rsidP="00C34063">
            <w:pPr>
              <w:pStyle w:val="21"/>
              <w:shd w:val="clear" w:color="auto" w:fill="auto"/>
              <w:spacing w:line="200" w:lineRule="exact"/>
              <w:jc w:val="center"/>
            </w:pPr>
            <w:r>
              <w:rPr>
                <w:rStyle w:val="210pt3"/>
                <w:color w:val="000000"/>
              </w:rPr>
              <w:t>0,88</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3,18</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10,5</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144</w:t>
            </w:r>
          </w:p>
        </w:tc>
      </w:tr>
      <w:tr w:rsidR="00C34063">
        <w:trPr>
          <w:trHeight w:val="461"/>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Сентябрь</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1,05</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3,79</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10,3</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168</w:t>
            </w:r>
          </w:p>
        </w:tc>
      </w:tr>
      <w:tr w:rsidR="00C34063">
        <w:trPr>
          <w:trHeight w:val="466"/>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Октябрь</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8,44</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30,46</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2,4</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744</w:t>
            </w:r>
          </w:p>
        </w:tc>
      </w:tr>
      <w:tr w:rsidR="00C34063">
        <w:trPr>
          <w:trHeight w:val="466"/>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Ноябрь</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13,04</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47,07</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-8,1</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720</w:t>
            </w:r>
          </w:p>
        </w:tc>
      </w:tr>
      <w:tr w:rsidR="00C34063">
        <w:trPr>
          <w:trHeight w:val="461"/>
        </w:trPr>
        <w:tc>
          <w:tcPr>
            <w:tcW w:w="1330"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Декабрь</w:t>
            </w:r>
          </w:p>
        </w:tc>
        <w:tc>
          <w:tcPr>
            <w:tcW w:w="1114"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16,78</w:t>
            </w:r>
          </w:p>
        </w:tc>
        <w:tc>
          <w:tcPr>
            <w:tcW w:w="1157"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60,58</w:t>
            </w:r>
          </w:p>
        </w:tc>
        <w:tc>
          <w:tcPr>
            <w:tcW w:w="1253"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nil"/>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-15</w:t>
            </w:r>
          </w:p>
        </w:tc>
        <w:tc>
          <w:tcPr>
            <w:tcW w:w="2597" w:type="dxa"/>
            <w:tcBorders>
              <w:top w:val="single" w:sz="4" w:space="0" w:color="auto"/>
              <w:left w:val="single" w:sz="4" w:space="0" w:color="auto"/>
              <w:bottom w:val="nil"/>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744</w:t>
            </w:r>
          </w:p>
        </w:tc>
      </w:tr>
      <w:tr w:rsidR="00C34063">
        <w:trPr>
          <w:trHeight w:val="475"/>
        </w:trPr>
        <w:tc>
          <w:tcPr>
            <w:tcW w:w="1330" w:type="dxa"/>
            <w:tcBorders>
              <w:top w:val="single" w:sz="4" w:space="0" w:color="auto"/>
              <w:left w:val="single" w:sz="4" w:space="0" w:color="auto"/>
              <w:bottom w:val="single" w:sz="4" w:space="0" w:color="auto"/>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Итого</w:t>
            </w:r>
          </w:p>
        </w:tc>
        <w:tc>
          <w:tcPr>
            <w:tcW w:w="1114" w:type="dxa"/>
            <w:tcBorders>
              <w:top w:val="single" w:sz="4" w:space="0" w:color="auto"/>
              <w:left w:val="single" w:sz="4" w:space="0" w:color="auto"/>
              <w:bottom w:val="single" w:sz="4" w:space="0" w:color="auto"/>
              <w:right w:val="nil"/>
            </w:tcBorders>
            <w:shd w:val="clear" w:color="auto" w:fill="FFFFFF"/>
            <w:vAlign w:val="center"/>
          </w:tcPr>
          <w:p w:rsidR="00C34063" w:rsidRDefault="00C473A5" w:rsidP="00C34063">
            <w:pPr>
              <w:pStyle w:val="21"/>
              <w:shd w:val="clear" w:color="auto" w:fill="auto"/>
              <w:spacing w:line="200" w:lineRule="exact"/>
              <w:jc w:val="center"/>
            </w:pPr>
            <w:r>
              <w:rPr>
                <w:rStyle w:val="210pt3"/>
                <w:color w:val="000000"/>
              </w:rPr>
              <w:t>80,29</w:t>
            </w:r>
          </w:p>
        </w:tc>
        <w:tc>
          <w:tcPr>
            <w:tcW w:w="1157" w:type="dxa"/>
            <w:tcBorders>
              <w:top w:val="single" w:sz="4" w:space="0" w:color="auto"/>
              <w:left w:val="single" w:sz="4" w:space="0" w:color="auto"/>
              <w:bottom w:val="single" w:sz="4" w:space="0" w:color="auto"/>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05" w:type="dxa"/>
            <w:tcBorders>
              <w:top w:val="single" w:sz="4" w:space="0" w:color="auto"/>
              <w:left w:val="single" w:sz="4" w:space="0" w:color="auto"/>
              <w:bottom w:val="single" w:sz="4" w:space="0" w:color="auto"/>
              <w:right w:val="nil"/>
            </w:tcBorders>
            <w:shd w:val="clear" w:color="auto" w:fill="FFFFFF"/>
            <w:vAlign w:val="center"/>
          </w:tcPr>
          <w:p w:rsidR="00C34063" w:rsidRDefault="00C473A5" w:rsidP="00C34063">
            <w:pPr>
              <w:pStyle w:val="21"/>
              <w:shd w:val="clear" w:color="auto" w:fill="auto"/>
              <w:spacing w:line="200" w:lineRule="exact"/>
              <w:jc w:val="center"/>
            </w:pPr>
            <w:r>
              <w:rPr>
                <w:rStyle w:val="210pt3"/>
                <w:color w:val="000000"/>
              </w:rPr>
              <w:t>291,118</w:t>
            </w:r>
          </w:p>
        </w:tc>
        <w:tc>
          <w:tcPr>
            <w:tcW w:w="1253" w:type="dxa"/>
            <w:tcBorders>
              <w:top w:val="single" w:sz="4" w:space="0" w:color="auto"/>
              <w:left w:val="single" w:sz="4" w:space="0" w:color="auto"/>
              <w:bottom w:val="single" w:sz="4" w:space="0" w:color="auto"/>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w:t>
            </w:r>
          </w:p>
        </w:tc>
        <w:tc>
          <w:tcPr>
            <w:tcW w:w="1219" w:type="dxa"/>
            <w:tcBorders>
              <w:top w:val="single" w:sz="4" w:space="0" w:color="auto"/>
              <w:left w:val="single" w:sz="4" w:space="0" w:color="auto"/>
              <w:bottom w:val="single" w:sz="4" w:space="0" w:color="auto"/>
              <w:right w:val="nil"/>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-7,4</w:t>
            </w:r>
          </w:p>
        </w:tc>
        <w:tc>
          <w:tcPr>
            <w:tcW w:w="2597" w:type="dxa"/>
            <w:tcBorders>
              <w:top w:val="single" w:sz="4" w:space="0" w:color="auto"/>
              <w:left w:val="single" w:sz="4" w:space="0" w:color="auto"/>
              <w:bottom w:val="single" w:sz="4" w:space="0" w:color="auto"/>
              <w:right w:val="single" w:sz="4" w:space="0" w:color="auto"/>
            </w:tcBorders>
            <w:shd w:val="clear" w:color="auto" w:fill="FFFFFF"/>
            <w:vAlign w:val="center"/>
          </w:tcPr>
          <w:p w:rsidR="00C34063" w:rsidRDefault="00C34063" w:rsidP="00C34063">
            <w:pPr>
              <w:pStyle w:val="21"/>
              <w:shd w:val="clear" w:color="auto" w:fill="auto"/>
              <w:spacing w:line="200" w:lineRule="exact"/>
              <w:jc w:val="center"/>
            </w:pPr>
            <w:r>
              <w:rPr>
                <w:rStyle w:val="210pt3"/>
                <w:color w:val="000000"/>
              </w:rPr>
              <w:t>5400</w:t>
            </w:r>
          </w:p>
        </w:tc>
      </w:tr>
    </w:tbl>
    <w:p w:rsidR="00AD46B9" w:rsidRDefault="00AD46B9">
      <w:pPr>
        <w:spacing w:line="420" w:lineRule="exact"/>
        <w:rPr>
          <w:rFonts w:cs="Times New Roman"/>
          <w:color w:val="auto"/>
        </w:rPr>
      </w:pPr>
    </w:p>
    <w:p w:rsidR="00AD46B9" w:rsidRDefault="00AD46B9">
      <w:pPr>
        <w:pStyle w:val="13"/>
        <w:shd w:val="clear" w:color="auto" w:fill="auto"/>
        <w:spacing w:line="480" w:lineRule="exact"/>
      </w:pPr>
      <w:r>
        <w:rPr>
          <w:rStyle w:val="a4"/>
          <w:color w:val="000000"/>
        </w:rPr>
        <w:t>Таблица 2.5.1.</w:t>
      </w:r>
      <w:r w:rsidR="00FF642C">
        <w:rPr>
          <w:rStyle w:val="a4"/>
          <w:color w:val="000000"/>
        </w:rPr>
        <w:t>5</w:t>
      </w:r>
      <w:r>
        <w:rPr>
          <w:rStyle w:val="a4"/>
          <w:color w:val="000000"/>
        </w:rPr>
        <w:t xml:space="preserve"> - Производство и потребление (баланс) тепловой энергии за </w:t>
      </w:r>
      <w:r>
        <w:rPr>
          <w:rStyle w:val="a4"/>
          <w:color w:val="000000"/>
        </w:rPr>
        <w:lastRenderedPageBreak/>
        <w:t>отопительный период и за базовый год в целом</w:t>
      </w:r>
    </w:p>
    <w:tbl>
      <w:tblPr>
        <w:tblW w:w="0" w:type="auto"/>
        <w:tblInd w:w="5" w:type="dxa"/>
        <w:tblLayout w:type="fixed"/>
        <w:tblCellMar>
          <w:left w:w="0" w:type="dxa"/>
          <w:right w:w="0" w:type="dxa"/>
        </w:tblCellMar>
        <w:tblLook w:val="0000" w:firstRow="0" w:lastRow="0" w:firstColumn="0" w:lastColumn="0" w:noHBand="0" w:noVBand="0"/>
      </w:tblPr>
      <w:tblGrid>
        <w:gridCol w:w="1819"/>
        <w:gridCol w:w="1306"/>
        <w:gridCol w:w="1416"/>
        <w:gridCol w:w="1474"/>
        <w:gridCol w:w="1248"/>
        <w:gridCol w:w="1133"/>
        <w:gridCol w:w="1258"/>
      </w:tblGrid>
      <w:tr w:rsidR="00AD46B9">
        <w:trPr>
          <w:trHeight w:val="470"/>
        </w:trPr>
        <w:tc>
          <w:tcPr>
            <w:tcW w:w="1819" w:type="dxa"/>
            <w:vMerge w:val="restart"/>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r>
              <w:rPr>
                <w:rStyle w:val="210pt3"/>
                <w:color w:val="000000"/>
              </w:rPr>
              <w:t>Наименование</w:t>
            </w:r>
          </w:p>
        </w:tc>
        <w:tc>
          <w:tcPr>
            <w:tcW w:w="7835" w:type="dxa"/>
            <w:gridSpan w:val="6"/>
            <w:tcBorders>
              <w:top w:val="single" w:sz="4" w:space="0" w:color="auto"/>
              <w:left w:val="single" w:sz="4" w:space="0" w:color="auto"/>
              <w:bottom w:val="nil"/>
              <w:right w:val="single" w:sz="4" w:space="0" w:color="auto"/>
            </w:tcBorders>
            <w:shd w:val="clear" w:color="auto" w:fill="FFFFFF"/>
            <w:vAlign w:val="bottom"/>
          </w:tcPr>
          <w:p w:rsidR="00AD46B9" w:rsidRDefault="00AD46B9" w:rsidP="00C34063">
            <w:pPr>
              <w:pStyle w:val="21"/>
              <w:shd w:val="clear" w:color="auto" w:fill="auto"/>
              <w:spacing w:line="220" w:lineRule="exact"/>
              <w:jc w:val="center"/>
            </w:pPr>
            <w:r>
              <w:rPr>
                <w:rStyle w:val="210pt3"/>
                <w:color w:val="000000"/>
              </w:rPr>
              <w:t xml:space="preserve">Потребление тепловой энергии за отопительный период, </w:t>
            </w:r>
            <w:r>
              <w:rPr>
                <w:rStyle w:val="211pt5"/>
                <w:color w:val="000000"/>
              </w:rPr>
              <w:t>Гкал /год</w:t>
            </w:r>
          </w:p>
        </w:tc>
      </w:tr>
      <w:tr w:rsidR="00AD46B9">
        <w:trPr>
          <w:trHeight w:val="1387"/>
        </w:trPr>
        <w:tc>
          <w:tcPr>
            <w:tcW w:w="1819" w:type="dxa"/>
            <w:vMerge/>
            <w:tcBorders>
              <w:top w:val="nil"/>
              <w:left w:val="single" w:sz="4" w:space="0" w:color="auto"/>
              <w:bottom w:val="nil"/>
              <w:right w:val="nil"/>
            </w:tcBorders>
            <w:shd w:val="clear" w:color="auto" w:fill="FFFFFF"/>
            <w:vAlign w:val="center"/>
          </w:tcPr>
          <w:p w:rsidR="00AD46B9" w:rsidRDefault="00AD46B9" w:rsidP="00C34063">
            <w:pPr>
              <w:pStyle w:val="21"/>
              <w:shd w:val="clear" w:color="auto" w:fill="auto"/>
              <w:spacing w:line="220" w:lineRule="exact"/>
              <w:jc w:val="center"/>
            </w:pPr>
          </w:p>
        </w:tc>
        <w:tc>
          <w:tcPr>
            <w:tcW w:w="130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00" w:lineRule="exact"/>
              <w:jc w:val="center"/>
            </w:pPr>
            <w:proofErr w:type="spellStart"/>
            <w:r>
              <w:rPr>
                <w:rStyle w:val="210pt3"/>
                <w:color w:val="000000"/>
              </w:rPr>
              <w:t>Выраб</w:t>
            </w:r>
            <w:proofErr w:type="spellEnd"/>
            <w:r>
              <w:rPr>
                <w:rStyle w:val="210pt3"/>
                <w:color w:val="000000"/>
              </w:rPr>
              <w:t>.</w:t>
            </w:r>
          </w:p>
        </w:tc>
        <w:tc>
          <w:tcPr>
            <w:tcW w:w="1416"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74" w:lineRule="exact"/>
              <w:jc w:val="center"/>
            </w:pPr>
            <w:r>
              <w:rPr>
                <w:rStyle w:val="210pt3"/>
                <w:color w:val="000000"/>
              </w:rPr>
              <w:t>Собств.</w:t>
            </w:r>
          </w:p>
          <w:p w:rsidR="00AD46B9" w:rsidRDefault="00AD46B9" w:rsidP="00C34063">
            <w:pPr>
              <w:pStyle w:val="21"/>
              <w:shd w:val="clear" w:color="auto" w:fill="auto"/>
              <w:spacing w:line="274" w:lineRule="exact"/>
              <w:jc w:val="center"/>
            </w:pPr>
            <w:r>
              <w:rPr>
                <w:rStyle w:val="210pt3"/>
                <w:color w:val="000000"/>
              </w:rPr>
              <w:t>нужды</w:t>
            </w:r>
          </w:p>
          <w:p w:rsidR="00AD46B9" w:rsidRDefault="00AD46B9" w:rsidP="00C34063">
            <w:pPr>
              <w:pStyle w:val="21"/>
              <w:shd w:val="clear" w:color="auto" w:fill="auto"/>
              <w:spacing w:line="274" w:lineRule="exact"/>
              <w:jc w:val="center"/>
            </w:pPr>
            <w:r>
              <w:rPr>
                <w:rStyle w:val="210pt3"/>
                <w:color w:val="000000"/>
              </w:rPr>
              <w:t>котельной</w:t>
            </w:r>
          </w:p>
        </w:tc>
        <w:tc>
          <w:tcPr>
            <w:tcW w:w="1474" w:type="dxa"/>
            <w:tcBorders>
              <w:top w:val="single" w:sz="4" w:space="0" w:color="auto"/>
              <w:left w:val="single" w:sz="4" w:space="0" w:color="auto"/>
              <w:bottom w:val="nil"/>
              <w:right w:val="nil"/>
            </w:tcBorders>
            <w:shd w:val="clear" w:color="auto" w:fill="FFFFFF"/>
            <w:vAlign w:val="bottom"/>
          </w:tcPr>
          <w:p w:rsidR="00AD46B9" w:rsidRDefault="00AD46B9" w:rsidP="00C34063">
            <w:pPr>
              <w:pStyle w:val="21"/>
              <w:shd w:val="clear" w:color="auto" w:fill="auto"/>
              <w:spacing w:line="274" w:lineRule="exact"/>
              <w:jc w:val="center"/>
            </w:pPr>
            <w:r>
              <w:rPr>
                <w:rStyle w:val="210pt3"/>
                <w:color w:val="000000"/>
              </w:rPr>
              <w:t>Хоз. нужды (ГВС и отопление собств. зданий)</w:t>
            </w:r>
          </w:p>
        </w:tc>
        <w:tc>
          <w:tcPr>
            <w:tcW w:w="1248"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78" w:lineRule="exact"/>
              <w:jc w:val="center"/>
            </w:pPr>
            <w:r>
              <w:rPr>
                <w:rStyle w:val="210pt3"/>
                <w:color w:val="000000"/>
              </w:rPr>
              <w:t>Отпуск в сеть</w:t>
            </w:r>
          </w:p>
        </w:tc>
        <w:tc>
          <w:tcPr>
            <w:tcW w:w="1133" w:type="dxa"/>
            <w:tcBorders>
              <w:top w:val="single" w:sz="4" w:space="0" w:color="auto"/>
              <w:left w:val="single" w:sz="4" w:space="0" w:color="auto"/>
              <w:bottom w:val="nil"/>
              <w:right w:val="nil"/>
            </w:tcBorders>
            <w:shd w:val="clear" w:color="auto" w:fill="FFFFFF"/>
            <w:vAlign w:val="center"/>
          </w:tcPr>
          <w:p w:rsidR="00AD46B9" w:rsidRDefault="00AD46B9" w:rsidP="00C34063">
            <w:pPr>
              <w:pStyle w:val="21"/>
              <w:shd w:val="clear" w:color="auto" w:fill="auto"/>
              <w:spacing w:line="274" w:lineRule="exact"/>
              <w:jc w:val="center"/>
            </w:pPr>
            <w:r>
              <w:rPr>
                <w:rStyle w:val="210pt3"/>
                <w:color w:val="000000"/>
              </w:rPr>
              <w:t>Потери</w:t>
            </w:r>
          </w:p>
          <w:p w:rsidR="00AD46B9" w:rsidRDefault="00AD46B9" w:rsidP="00C34063">
            <w:pPr>
              <w:pStyle w:val="21"/>
              <w:shd w:val="clear" w:color="auto" w:fill="auto"/>
              <w:spacing w:line="274" w:lineRule="exact"/>
              <w:jc w:val="center"/>
            </w:pPr>
            <w:proofErr w:type="spellStart"/>
            <w:r>
              <w:rPr>
                <w:rStyle w:val="210pt3"/>
                <w:color w:val="000000"/>
              </w:rPr>
              <w:t>тепл</w:t>
            </w:r>
            <w:proofErr w:type="spellEnd"/>
            <w:r>
              <w:rPr>
                <w:rStyle w:val="210pt3"/>
                <w:color w:val="000000"/>
              </w:rPr>
              <w:t>.</w:t>
            </w:r>
          </w:p>
          <w:p w:rsidR="00AD46B9" w:rsidRDefault="00AD46B9" w:rsidP="00C34063">
            <w:pPr>
              <w:pStyle w:val="21"/>
              <w:shd w:val="clear" w:color="auto" w:fill="auto"/>
              <w:spacing w:line="274" w:lineRule="exact"/>
              <w:jc w:val="center"/>
            </w:pPr>
            <w:r>
              <w:rPr>
                <w:rStyle w:val="210pt3"/>
                <w:color w:val="000000"/>
              </w:rPr>
              <w:t>энергии</w:t>
            </w:r>
          </w:p>
        </w:tc>
        <w:tc>
          <w:tcPr>
            <w:tcW w:w="1258" w:type="dxa"/>
            <w:tcBorders>
              <w:top w:val="single" w:sz="4" w:space="0" w:color="auto"/>
              <w:left w:val="single" w:sz="4" w:space="0" w:color="auto"/>
              <w:bottom w:val="nil"/>
              <w:right w:val="single" w:sz="4" w:space="0" w:color="auto"/>
            </w:tcBorders>
            <w:shd w:val="clear" w:color="auto" w:fill="FFFFFF"/>
            <w:vAlign w:val="center"/>
          </w:tcPr>
          <w:p w:rsidR="00AD46B9" w:rsidRDefault="00AD46B9" w:rsidP="00C34063">
            <w:pPr>
              <w:pStyle w:val="21"/>
              <w:shd w:val="clear" w:color="auto" w:fill="auto"/>
              <w:spacing w:line="200" w:lineRule="exact"/>
              <w:jc w:val="center"/>
            </w:pPr>
            <w:proofErr w:type="spellStart"/>
            <w:r>
              <w:rPr>
                <w:rStyle w:val="210pt3"/>
                <w:color w:val="000000"/>
              </w:rPr>
              <w:t>Реали</w:t>
            </w:r>
            <w:proofErr w:type="spellEnd"/>
          </w:p>
          <w:p w:rsidR="00AD46B9" w:rsidRDefault="00AD46B9" w:rsidP="00C34063">
            <w:pPr>
              <w:pStyle w:val="21"/>
              <w:shd w:val="clear" w:color="auto" w:fill="auto"/>
              <w:spacing w:line="200" w:lineRule="exact"/>
              <w:jc w:val="center"/>
            </w:pPr>
            <w:proofErr w:type="spellStart"/>
            <w:r>
              <w:rPr>
                <w:rStyle w:val="210pt3"/>
                <w:color w:val="000000"/>
              </w:rPr>
              <w:t>зация</w:t>
            </w:r>
            <w:proofErr w:type="spellEnd"/>
          </w:p>
        </w:tc>
      </w:tr>
      <w:tr w:rsidR="00B12CFD">
        <w:trPr>
          <w:trHeight w:val="466"/>
        </w:trPr>
        <w:tc>
          <w:tcPr>
            <w:tcW w:w="1819" w:type="dxa"/>
            <w:tcBorders>
              <w:top w:val="single" w:sz="4" w:space="0" w:color="auto"/>
              <w:left w:val="single" w:sz="4" w:space="0" w:color="auto"/>
              <w:bottom w:val="nil"/>
              <w:right w:val="nil"/>
            </w:tcBorders>
            <w:shd w:val="clear" w:color="auto" w:fill="FFFFFF"/>
            <w:vAlign w:val="center"/>
          </w:tcPr>
          <w:p w:rsidR="00B12CFD" w:rsidRDefault="00B12CFD" w:rsidP="00C34063">
            <w:pPr>
              <w:pStyle w:val="21"/>
              <w:shd w:val="clear" w:color="auto" w:fill="auto"/>
              <w:spacing w:line="200" w:lineRule="exact"/>
              <w:jc w:val="center"/>
            </w:pPr>
            <w:r>
              <w:rPr>
                <w:rStyle w:val="210pt3"/>
                <w:color w:val="000000"/>
              </w:rPr>
              <w:t>Котельная №1</w:t>
            </w:r>
          </w:p>
        </w:tc>
        <w:tc>
          <w:tcPr>
            <w:tcW w:w="1306" w:type="dxa"/>
            <w:tcBorders>
              <w:top w:val="single" w:sz="4" w:space="0" w:color="auto"/>
              <w:left w:val="single" w:sz="4" w:space="0" w:color="auto"/>
              <w:bottom w:val="nil"/>
              <w:right w:val="nil"/>
            </w:tcBorders>
            <w:shd w:val="clear" w:color="auto" w:fill="FFFFFF"/>
            <w:vAlign w:val="center"/>
          </w:tcPr>
          <w:p w:rsidR="00B12CFD" w:rsidRDefault="00B12CFD" w:rsidP="000218FC">
            <w:pPr>
              <w:pStyle w:val="21"/>
              <w:shd w:val="clear" w:color="auto" w:fill="auto"/>
              <w:spacing w:line="200" w:lineRule="exact"/>
              <w:jc w:val="center"/>
            </w:pPr>
            <w:r>
              <w:rPr>
                <w:rStyle w:val="210pt3"/>
                <w:color w:val="000000"/>
              </w:rPr>
              <w:t>4171,228</w:t>
            </w:r>
          </w:p>
        </w:tc>
        <w:tc>
          <w:tcPr>
            <w:tcW w:w="1416" w:type="dxa"/>
            <w:tcBorders>
              <w:top w:val="single" w:sz="4" w:space="0" w:color="auto"/>
              <w:left w:val="single" w:sz="4" w:space="0" w:color="auto"/>
              <w:bottom w:val="nil"/>
              <w:right w:val="nil"/>
            </w:tcBorders>
            <w:shd w:val="clear" w:color="auto" w:fill="FFFFFF"/>
            <w:vAlign w:val="center"/>
          </w:tcPr>
          <w:p w:rsidR="00B12CFD" w:rsidRPr="00FE2B4C" w:rsidRDefault="00B12CFD" w:rsidP="00C34063">
            <w:pPr>
              <w:pStyle w:val="21"/>
              <w:shd w:val="clear" w:color="auto" w:fill="auto"/>
              <w:spacing w:line="200" w:lineRule="exact"/>
              <w:jc w:val="center"/>
              <w:rPr>
                <w:b/>
                <w:sz w:val="20"/>
                <w:szCs w:val="20"/>
              </w:rPr>
            </w:pPr>
            <w:r w:rsidRPr="00FE2B4C">
              <w:rPr>
                <w:b/>
                <w:sz w:val="20"/>
                <w:szCs w:val="20"/>
              </w:rPr>
              <w:t>86,886</w:t>
            </w:r>
          </w:p>
        </w:tc>
        <w:tc>
          <w:tcPr>
            <w:tcW w:w="1474" w:type="dxa"/>
            <w:tcBorders>
              <w:top w:val="single" w:sz="4" w:space="0" w:color="auto"/>
              <w:left w:val="single" w:sz="4" w:space="0" w:color="auto"/>
              <w:bottom w:val="nil"/>
              <w:right w:val="nil"/>
            </w:tcBorders>
            <w:shd w:val="clear" w:color="auto" w:fill="FFFFFF"/>
            <w:vAlign w:val="center"/>
          </w:tcPr>
          <w:p w:rsidR="00B12CFD" w:rsidRDefault="00B12CFD" w:rsidP="00C34063">
            <w:pPr>
              <w:pStyle w:val="21"/>
              <w:shd w:val="clear" w:color="auto" w:fill="auto"/>
              <w:spacing w:line="200" w:lineRule="exact"/>
              <w:jc w:val="center"/>
            </w:pPr>
            <w:r>
              <w:rPr>
                <w:rStyle w:val="210pt3"/>
                <w:color w:val="000000"/>
              </w:rPr>
              <w:t>0</w:t>
            </w:r>
          </w:p>
        </w:tc>
        <w:tc>
          <w:tcPr>
            <w:tcW w:w="1248" w:type="dxa"/>
            <w:tcBorders>
              <w:top w:val="single" w:sz="4" w:space="0" w:color="auto"/>
              <w:left w:val="single" w:sz="4" w:space="0" w:color="auto"/>
              <w:bottom w:val="nil"/>
              <w:right w:val="nil"/>
            </w:tcBorders>
            <w:shd w:val="clear" w:color="auto" w:fill="FFFFFF"/>
            <w:vAlign w:val="center"/>
          </w:tcPr>
          <w:p w:rsidR="00B12CFD" w:rsidRDefault="00B12CFD" w:rsidP="006D6F97">
            <w:pPr>
              <w:pStyle w:val="21"/>
              <w:shd w:val="clear" w:color="auto" w:fill="auto"/>
              <w:spacing w:line="200" w:lineRule="exact"/>
              <w:jc w:val="center"/>
            </w:pPr>
            <w:r>
              <w:rPr>
                <w:rStyle w:val="210pt3"/>
                <w:color w:val="000000"/>
              </w:rPr>
              <w:t>4084,342</w:t>
            </w:r>
          </w:p>
        </w:tc>
        <w:tc>
          <w:tcPr>
            <w:tcW w:w="1133" w:type="dxa"/>
            <w:tcBorders>
              <w:top w:val="single" w:sz="4" w:space="0" w:color="auto"/>
              <w:left w:val="single" w:sz="4" w:space="0" w:color="auto"/>
              <w:bottom w:val="nil"/>
              <w:right w:val="nil"/>
            </w:tcBorders>
            <w:shd w:val="clear" w:color="auto" w:fill="FFFFFF"/>
            <w:vAlign w:val="center"/>
          </w:tcPr>
          <w:p w:rsidR="00B12CFD" w:rsidRPr="00FE2B4C" w:rsidRDefault="00B12CFD" w:rsidP="00882888">
            <w:pPr>
              <w:pStyle w:val="21"/>
              <w:shd w:val="clear" w:color="auto" w:fill="auto"/>
              <w:spacing w:line="200" w:lineRule="exact"/>
              <w:jc w:val="center"/>
              <w:rPr>
                <w:b/>
                <w:sz w:val="20"/>
                <w:szCs w:val="20"/>
              </w:rPr>
            </w:pPr>
            <w:r w:rsidRPr="00FE2B4C">
              <w:rPr>
                <w:b/>
                <w:sz w:val="20"/>
                <w:szCs w:val="20"/>
              </w:rPr>
              <w:t>1670,744</w:t>
            </w:r>
          </w:p>
        </w:tc>
        <w:tc>
          <w:tcPr>
            <w:tcW w:w="1258" w:type="dxa"/>
            <w:tcBorders>
              <w:top w:val="single" w:sz="4" w:space="0" w:color="auto"/>
              <w:left w:val="single" w:sz="4" w:space="0" w:color="auto"/>
              <w:bottom w:val="nil"/>
              <w:right w:val="single" w:sz="4" w:space="0" w:color="auto"/>
            </w:tcBorders>
            <w:shd w:val="clear" w:color="auto" w:fill="FFFFFF"/>
            <w:vAlign w:val="center"/>
          </w:tcPr>
          <w:p w:rsidR="00B12CFD" w:rsidRPr="00FE2B4C" w:rsidRDefault="00B12CFD" w:rsidP="006709BA">
            <w:pPr>
              <w:pStyle w:val="21"/>
              <w:shd w:val="clear" w:color="auto" w:fill="auto"/>
              <w:spacing w:line="200" w:lineRule="exact"/>
              <w:jc w:val="center"/>
              <w:rPr>
                <w:b/>
                <w:sz w:val="20"/>
                <w:szCs w:val="20"/>
              </w:rPr>
            </w:pPr>
            <w:r>
              <w:rPr>
                <w:b/>
                <w:sz w:val="20"/>
                <w:szCs w:val="20"/>
              </w:rPr>
              <w:t>2326,712</w:t>
            </w:r>
          </w:p>
        </w:tc>
      </w:tr>
      <w:tr w:rsidR="00B12CFD">
        <w:trPr>
          <w:trHeight w:val="466"/>
        </w:trPr>
        <w:tc>
          <w:tcPr>
            <w:tcW w:w="1819" w:type="dxa"/>
            <w:tcBorders>
              <w:top w:val="single" w:sz="4" w:space="0" w:color="auto"/>
              <w:left w:val="single" w:sz="4" w:space="0" w:color="auto"/>
              <w:bottom w:val="nil"/>
              <w:right w:val="nil"/>
            </w:tcBorders>
            <w:shd w:val="clear" w:color="auto" w:fill="FFFFFF"/>
            <w:vAlign w:val="center"/>
          </w:tcPr>
          <w:p w:rsidR="00B12CFD" w:rsidRDefault="00B12CFD" w:rsidP="00C34063">
            <w:pPr>
              <w:pStyle w:val="21"/>
              <w:shd w:val="clear" w:color="auto" w:fill="auto"/>
              <w:spacing w:line="200" w:lineRule="exact"/>
              <w:jc w:val="center"/>
            </w:pPr>
            <w:r>
              <w:rPr>
                <w:rStyle w:val="210pt3"/>
                <w:color w:val="000000"/>
              </w:rPr>
              <w:t>Котельная №2</w:t>
            </w:r>
          </w:p>
        </w:tc>
        <w:tc>
          <w:tcPr>
            <w:tcW w:w="1306" w:type="dxa"/>
            <w:tcBorders>
              <w:top w:val="single" w:sz="4" w:space="0" w:color="auto"/>
              <w:left w:val="single" w:sz="4" w:space="0" w:color="auto"/>
              <w:bottom w:val="nil"/>
              <w:right w:val="nil"/>
            </w:tcBorders>
            <w:shd w:val="clear" w:color="auto" w:fill="FFFFFF"/>
            <w:vAlign w:val="center"/>
          </w:tcPr>
          <w:p w:rsidR="00B12CFD" w:rsidRDefault="00B12CFD" w:rsidP="000218FC">
            <w:pPr>
              <w:pStyle w:val="21"/>
              <w:shd w:val="clear" w:color="auto" w:fill="auto"/>
              <w:spacing w:line="200" w:lineRule="exact"/>
              <w:jc w:val="center"/>
            </w:pPr>
            <w:r>
              <w:rPr>
                <w:rStyle w:val="210pt3"/>
                <w:color w:val="000000"/>
              </w:rPr>
              <w:t>619,891</w:t>
            </w:r>
          </w:p>
        </w:tc>
        <w:tc>
          <w:tcPr>
            <w:tcW w:w="1416" w:type="dxa"/>
            <w:tcBorders>
              <w:top w:val="single" w:sz="4" w:space="0" w:color="auto"/>
              <w:left w:val="single" w:sz="4" w:space="0" w:color="auto"/>
              <w:bottom w:val="nil"/>
              <w:right w:val="nil"/>
            </w:tcBorders>
            <w:shd w:val="clear" w:color="auto" w:fill="FFFFFF"/>
            <w:vAlign w:val="center"/>
          </w:tcPr>
          <w:p w:rsidR="00B12CFD" w:rsidRPr="00FE2B4C" w:rsidRDefault="00B12CFD" w:rsidP="00C34063">
            <w:pPr>
              <w:pStyle w:val="21"/>
              <w:shd w:val="clear" w:color="auto" w:fill="auto"/>
              <w:spacing w:line="200" w:lineRule="exact"/>
              <w:jc w:val="center"/>
              <w:rPr>
                <w:b/>
                <w:sz w:val="20"/>
                <w:szCs w:val="20"/>
              </w:rPr>
            </w:pPr>
            <w:r w:rsidRPr="00FE2B4C">
              <w:rPr>
                <w:b/>
                <w:sz w:val="20"/>
                <w:szCs w:val="20"/>
              </w:rPr>
              <w:t>28,184</w:t>
            </w:r>
          </w:p>
        </w:tc>
        <w:tc>
          <w:tcPr>
            <w:tcW w:w="1474" w:type="dxa"/>
            <w:tcBorders>
              <w:top w:val="single" w:sz="4" w:space="0" w:color="auto"/>
              <w:left w:val="single" w:sz="4" w:space="0" w:color="auto"/>
              <w:bottom w:val="nil"/>
              <w:right w:val="nil"/>
            </w:tcBorders>
            <w:shd w:val="clear" w:color="auto" w:fill="FFFFFF"/>
            <w:vAlign w:val="center"/>
          </w:tcPr>
          <w:p w:rsidR="00B12CFD" w:rsidRDefault="00B12CFD" w:rsidP="00C34063">
            <w:pPr>
              <w:pStyle w:val="21"/>
              <w:shd w:val="clear" w:color="auto" w:fill="auto"/>
              <w:spacing w:line="200" w:lineRule="exact"/>
              <w:jc w:val="center"/>
            </w:pPr>
            <w:r>
              <w:rPr>
                <w:rStyle w:val="210pt3"/>
                <w:color w:val="000000"/>
              </w:rPr>
              <w:t>0</w:t>
            </w:r>
          </w:p>
        </w:tc>
        <w:tc>
          <w:tcPr>
            <w:tcW w:w="1248" w:type="dxa"/>
            <w:tcBorders>
              <w:top w:val="single" w:sz="4" w:space="0" w:color="auto"/>
              <w:left w:val="single" w:sz="4" w:space="0" w:color="auto"/>
              <w:bottom w:val="nil"/>
              <w:right w:val="nil"/>
            </w:tcBorders>
            <w:shd w:val="clear" w:color="auto" w:fill="FFFFFF"/>
            <w:vAlign w:val="center"/>
          </w:tcPr>
          <w:p w:rsidR="00B12CFD" w:rsidRDefault="00B12CFD" w:rsidP="006D6F97">
            <w:pPr>
              <w:pStyle w:val="21"/>
              <w:shd w:val="clear" w:color="auto" w:fill="auto"/>
              <w:spacing w:line="200" w:lineRule="exact"/>
              <w:jc w:val="center"/>
            </w:pPr>
            <w:r>
              <w:rPr>
                <w:rStyle w:val="210pt3"/>
                <w:color w:val="000000"/>
              </w:rPr>
              <w:t>591,707</w:t>
            </w:r>
          </w:p>
        </w:tc>
        <w:tc>
          <w:tcPr>
            <w:tcW w:w="1133" w:type="dxa"/>
            <w:tcBorders>
              <w:top w:val="single" w:sz="4" w:space="0" w:color="auto"/>
              <w:left w:val="single" w:sz="4" w:space="0" w:color="auto"/>
              <w:bottom w:val="nil"/>
              <w:right w:val="nil"/>
            </w:tcBorders>
            <w:shd w:val="clear" w:color="auto" w:fill="FFFFFF"/>
            <w:vAlign w:val="center"/>
          </w:tcPr>
          <w:p w:rsidR="00B12CFD" w:rsidRPr="00FE2B4C" w:rsidRDefault="00B12CFD" w:rsidP="00DF0AFE">
            <w:pPr>
              <w:pStyle w:val="21"/>
              <w:shd w:val="clear" w:color="auto" w:fill="auto"/>
              <w:spacing w:line="200" w:lineRule="exact"/>
              <w:jc w:val="center"/>
              <w:rPr>
                <w:b/>
                <w:sz w:val="20"/>
                <w:szCs w:val="20"/>
              </w:rPr>
            </w:pPr>
            <w:r>
              <w:rPr>
                <w:b/>
                <w:sz w:val="20"/>
                <w:szCs w:val="20"/>
              </w:rPr>
              <w:t>139,057</w:t>
            </w:r>
          </w:p>
        </w:tc>
        <w:tc>
          <w:tcPr>
            <w:tcW w:w="1258" w:type="dxa"/>
            <w:tcBorders>
              <w:top w:val="single" w:sz="4" w:space="0" w:color="auto"/>
              <w:left w:val="single" w:sz="4" w:space="0" w:color="auto"/>
              <w:bottom w:val="nil"/>
              <w:right w:val="single" w:sz="4" w:space="0" w:color="auto"/>
            </w:tcBorders>
            <w:shd w:val="clear" w:color="auto" w:fill="FFFFFF"/>
            <w:vAlign w:val="center"/>
          </w:tcPr>
          <w:p w:rsidR="00B12CFD" w:rsidRPr="00FE2B4C" w:rsidRDefault="00B12CFD" w:rsidP="00C34063">
            <w:pPr>
              <w:pStyle w:val="21"/>
              <w:shd w:val="clear" w:color="auto" w:fill="auto"/>
              <w:spacing w:line="200" w:lineRule="exact"/>
              <w:jc w:val="center"/>
              <w:rPr>
                <w:b/>
                <w:sz w:val="20"/>
                <w:szCs w:val="20"/>
              </w:rPr>
            </w:pPr>
            <w:r>
              <w:rPr>
                <w:b/>
                <w:sz w:val="20"/>
                <w:szCs w:val="20"/>
              </w:rPr>
              <w:t>424,466</w:t>
            </w:r>
          </w:p>
        </w:tc>
      </w:tr>
      <w:tr w:rsidR="00B12CFD">
        <w:trPr>
          <w:trHeight w:val="461"/>
        </w:trPr>
        <w:tc>
          <w:tcPr>
            <w:tcW w:w="1819" w:type="dxa"/>
            <w:tcBorders>
              <w:top w:val="single" w:sz="4" w:space="0" w:color="auto"/>
              <w:left w:val="single" w:sz="4" w:space="0" w:color="auto"/>
              <w:bottom w:val="nil"/>
              <w:right w:val="nil"/>
            </w:tcBorders>
            <w:shd w:val="clear" w:color="auto" w:fill="FFFFFF"/>
            <w:vAlign w:val="center"/>
          </w:tcPr>
          <w:p w:rsidR="00B12CFD" w:rsidRDefault="00B12CFD" w:rsidP="00C34063">
            <w:pPr>
              <w:pStyle w:val="21"/>
              <w:shd w:val="clear" w:color="auto" w:fill="auto"/>
              <w:spacing w:line="200" w:lineRule="exact"/>
              <w:jc w:val="center"/>
            </w:pPr>
            <w:r>
              <w:rPr>
                <w:rStyle w:val="210pt3"/>
                <w:color w:val="000000"/>
              </w:rPr>
              <w:t>Котельная №3</w:t>
            </w:r>
          </w:p>
        </w:tc>
        <w:tc>
          <w:tcPr>
            <w:tcW w:w="1306" w:type="dxa"/>
            <w:tcBorders>
              <w:top w:val="single" w:sz="4" w:space="0" w:color="auto"/>
              <w:left w:val="single" w:sz="4" w:space="0" w:color="auto"/>
              <w:bottom w:val="nil"/>
              <w:right w:val="nil"/>
            </w:tcBorders>
            <w:shd w:val="clear" w:color="auto" w:fill="FFFFFF"/>
            <w:vAlign w:val="center"/>
          </w:tcPr>
          <w:p w:rsidR="00B12CFD" w:rsidRDefault="00B12CFD" w:rsidP="00C34063">
            <w:pPr>
              <w:pStyle w:val="21"/>
              <w:shd w:val="clear" w:color="auto" w:fill="auto"/>
              <w:spacing w:line="200" w:lineRule="exact"/>
              <w:jc w:val="center"/>
            </w:pPr>
            <w:r>
              <w:rPr>
                <w:rStyle w:val="210pt3"/>
                <w:color w:val="000000"/>
              </w:rPr>
              <w:t>711,733</w:t>
            </w:r>
          </w:p>
        </w:tc>
        <w:tc>
          <w:tcPr>
            <w:tcW w:w="1416" w:type="dxa"/>
            <w:tcBorders>
              <w:top w:val="single" w:sz="4" w:space="0" w:color="auto"/>
              <w:left w:val="single" w:sz="4" w:space="0" w:color="auto"/>
              <w:bottom w:val="nil"/>
              <w:right w:val="nil"/>
            </w:tcBorders>
            <w:shd w:val="clear" w:color="auto" w:fill="FFFFFF"/>
            <w:vAlign w:val="center"/>
          </w:tcPr>
          <w:p w:rsidR="00B12CFD" w:rsidRPr="00FE2B4C" w:rsidRDefault="00B12CFD" w:rsidP="00C34063">
            <w:pPr>
              <w:pStyle w:val="21"/>
              <w:shd w:val="clear" w:color="auto" w:fill="auto"/>
              <w:spacing w:line="200" w:lineRule="exact"/>
              <w:jc w:val="center"/>
              <w:rPr>
                <w:b/>
                <w:sz w:val="20"/>
                <w:szCs w:val="20"/>
              </w:rPr>
            </w:pPr>
            <w:r w:rsidRPr="00FE2B4C">
              <w:rPr>
                <w:b/>
                <w:sz w:val="20"/>
                <w:szCs w:val="20"/>
              </w:rPr>
              <w:t>57,935</w:t>
            </w:r>
          </w:p>
        </w:tc>
        <w:tc>
          <w:tcPr>
            <w:tcW w:w="1474" w:type="dxa"/>
            <w:tcBorders>
              <w:top w:val="single" w:sz="4" w:space="0" w:color="auto"/>
              <w:left w:val="single" w:sz="4" w:space="0" w:color="auto"/>
              <w:bottom w:val="nil"/>
              <w:right w:val="nil"/>
            </w:tcBorders>
            <w:shd w:val="clear" w:color="auto" w:fill="FFFFFF"/>
            <w:vAlign w:val="center"/>
          </w:tcPr>
          <w:p w:rsidR="00B12CFD" w:rsidRDefault="00B12CFD" w:rsidP="00C34063">
            <w:pPr>
              <w:pStyle w:val="21"/>
              <w:shd w:val="clear" w:color="auto" w:fill="auto"/>
              <w:spacing w:line="200" w:lineRule="exact"/>
              <w:jc w:val="center"/>
            </w:pPr>
            <w:r>
              <w:rPr>
                <w:rStyle w:val="210pt3"/>
                <w:color w:val="000000"/>
              </w:rPr>
              <w:t>0</w:t>
            </w:r>
          </w:p>
        </w:tc>
        <w:tc>
          <w:tcPr>
            <w:tcW w:w="1248" w:type="dxa"/>
            <w:tcBorders>
              <w:top w:val="single" w:sz="4" w:space="0" w:color="auto"/>
              <w:left w:val="single" w:sz="4" w:space="0" w:color="auto"/>
              <w:bottom w:val="nil"/>
              <w:right w:val="nil"/>
            </w:tcBorders>
            <w:shd w:val="clear" w:color="auto" w:fill="FFFFFF"/>
            <w:vAlign w:val="center"/>
          </w:tcPr>
          <w:p w:rsidR="00B12CFD" w:rsidRDefault="00B12CFD" w:rsidP="006D6F97">
            <w:pPr>
              <w:pStyle w:val="21"/>
              <w:shd w:val="clear" w:color="auto" w:fill="auto"/>
              <w:spacing w:line="200" w:lineRule="exact"/>
              <w:jc w:val="center"/>
            </w:pPr>
            <w:r>
              <w:rPr>
                <w:rStyle w:val="210pt3"/>
                <w:color w:val="000000"/>
              </w:rPr>
              <w:t>653,798</w:t>
            </w:r>
          </w:p>
        </w:tc>
        <w:tc>
          <w:tcPr>
            <w:tcW w:w="1133" w:type="dxa"/>
            <w:tcBorders>
              <w:top w:val="single" w:sz="4" w:space="0" w:color="auto"/>
              <w:left w:val="single" w:sz="4" w:space="0" w:color="auto"/>
              <w:bottom w:val="nil"/>
              <w:right w:val="nil"/>
            </w:tcBorders>
            <w:shd w:val="clear" w:color="auto" w:fill="FFFFFF"/>
            <w:vAlign w:val="center"/>
          </w:tcPr>
          <w:p w:rsidR="00B12CFD" w:rsidRPr="00FE2B4C" w:rsidRDefault="00B12CFD" w:rsidP="00DF0AFE">
            <w:pPr>
              <w:pStyle w:val="21"/>
              <w:shd w:val="clear" w:color="auto" w:fill="auto"/>
              <w:spacing w:line="200" w:lineRule="exact"/>
              <w:jc w:val="center"/>
              <w:rPr>
                <w:b/>
                <w:sz w:val="20"/>
                <w:szCs w:val="20"/>
              </w:rPr>
            </w:pPr>
            <w:r>
              <w:rPr>
                <w:b/>
                <w:sz w:val="20"/>
                <w:szCs w:val="20"/>
              </w:rPr>
              <w:t>122,866</w:t>
            </w:r>
          </w:p>
        </w:tc>
        <w:tc>
          <w:tcPr>
            <w:tcW w:w="1258" w:type="dxa"/>
            <w:tcBorders>
              <w:top w:val="single" w:sz="4" w:space="0" w:color="auto"/>
              <w:left w:val="single" w:sz="4" w:space="0" w:color="auto"/>
              <w:bottom w:val="nil"/>
              <w:right w:val="single" w:sz="4" w:space="0" w:color="auto"/>
            </w:tcBorders>
            <w:shd w:val="clear" w:color="auto" w:fill="FFFFFF"/>
            <w:vAlign w:val="center"/>
          </w:tcPr>
          <w:p w:rsidR="00B12CFD" w:rsidRPr="00FE2B4C" w:rsidRDefault="00B12CFD" w:rsidP="006709BA">
            <w:pPr>
              <w:pStyle w:val="21"/>
              <w:shd w:val="clear" w:color="auto" w:fill="auto"/>
              <w:spacing w:line="200" w:lineRule="exact"/>
              <w:jc w:val="center"/>
              <w:rPr>
                <w:b/>
                <w:sz w:val="20"/>
                <w:szCs w:val="20"/>
              </w:rPr>
            </w:pPr>
            <w:r>
              <w:rPr>
                <w:b/>
                <w:sz w:val="20"/>
                <w:szCs w:val="20"/>
              </w:rPr>
              <w:t>472,997</w:t>
            </w:r>
          </w:p>
        </w:tc>
      </w:tr>
      <w:tr w:rsidR="00B12CFD">
        <w:trPr>
          <w:trHeight w:val="466"/>
        </w:trPr>
        <w:tc>
          <w:tcPr>
            <w:tcW w:w="1819" w:type="dxa"/>
            <w:tcBorders>
              <w:top w:val="single" w:sz="4" w:space="0" w:color="auto"/>
              <w:left w:val="single" w:sz="4" w:space="0" w:color="auto"/>
              <w:bottom w:val="nil"/>
              <w:right w:val="nil"/>
            </w:tcBorders>
            <w:shd w:val="clear" w:color="auto" w:fill="FFFFFF"/>
            <w:vAlign w:val="center"/>
          </w:tcPr>
          <w:p w:rsidR="00B12CFD" w:rsidRDefault="00B12CFD" w:rsidP="00C34063">
            <w:pPr>
              <w:pStyle w:val="21"/>
              <w:shd w:val="clear" w:color="auto" w:fill="auto"/>
              <w:spacing w:line="200" w:lineRule="exact"/>
              <w:jc w:val="center"/>
            </w:pPr>
            <w:r>
              <w:rPr>
                <w:rStyle w:val="210pt3"/>
                <w:color w:val="000000"/>
              </w:rPr>
              <w:t>Котельная №4</w:t>
            </w:r>
          </w:p>
        </w:tc>
        <w:tc>
          <w:tcPr>
            <w:tcW w:w="1306" w:type="dxa"/>
            <w:tcBorders>
              <w:top w:val="single" w:sz="4" w:space="0" w:color="auto"/>
              <w:left w:val="single" w:sz="4" w:space="0" w:color="auto"/>
              <w:bottom w:val="nil"/>
              <w:right w:val="nil"/>
            </w:tcBorders>
            <w:shd w:val="clear" w:color="auto" w:fill="FFFFFF"/>
            <w:vAlign w:val="center"/>
          </w:tcPr>
          <w:p w:rsidR="00B12CFD" w:rsidRDefault="00B12CFD" w:rsidP="00C34063">
            <w:pPr>
              <w:pStyle w:val="21"/>
              <w:shd w:val="clear" w:color="auto" w:fill="auto"/>
              <w:spacing w:line="200" w:lineRule="exact"/>
              <w:jc w:val="center"/>
            </w:pPr>
            <w:r>
              <w:rPr>
                <w:rStyle w:val="210pt3"/>
                <w:color w:val="000000"/>
              </w:rPr>
              <w:t>562,65</w:t>
            </w:r>
          </w:p>
        </w:tc>
        <w:tc>
          <w:tcPr>
            <w:tcW w:w="1416" w:type="dxa"/>
            <w:tcBorders>
              <w:top w:val="single" w:sz="4" w:space="0" w:color="auto"/>
              <w:left w:val="single" w:sz="4" w:space="0" w:color="auto"/>
              <w:bottom w:val="nil"/>
              <w:right w:val="nil"/>
            </w:tcBorders>
            <w:shd w:val="clear" w:color="auto" w:fill="FFFFFF"/>
            <w:vAlign w:val="center"/>
          </w:tcPr>
          <w:p w:rsidR="00B12CFD" w:rsidRPr="00882888" w:rsidRDefault="00B12CFD" w:rsidP="00C34063">
            <w:pPr>
              <w:pStyle w:val="21"/>
              <w:shd w:val="clear" w:color="auto" w:fill="auto"/>
              <w:spacing w:line="200" w:lineRule="exact"/>
              <w:jc w:val="center"/>
              <w:rPr>
                <w:b/>
                <w:sz w:val="20"/>
                <w:szCs w:val="20"/>
              </w:rPr>
            </w:pPr>
            <w:r>
              <w:rPr>
                <w:b/>
                <w:sz w:val="20"/>
                <w:szCs w:val="20"/>
              </w:rPr>
              <w:t>28,392</w:t>
            </w:r>
          </w:p>
        </w:tc>
        <w:tc>
          <w:tcPr>
            <w:tcW w:w="1474" w:type="dxa"/>
            <w:tcBorders>
              <w:top w:val="single" w:sz="4" w:space="0" w:color="auto"/>
              <w:left w:val="single" w:sz="4" w:space="0" w:color="auto"/>
              <w:bottom w:val="nil"/>
              <w:right w:val="nil"/>
            </w:tcBorders>
            <w:shd w:val="clear" w:color="auto" w:fill="FFFFFF"/>
            <w:vAlign w:val="center"/>
          </w:tcPr>
          <w:p w:rsidR="00B12CFD" w:rsidRDefault="00B12CFD" w:rsidP="00C34063">
            <w:pPr>
              <w:pStyle w:val="21"/>
              <w:shd w:val="clear" w:color="auto" w:fill="auto"/>
              <w:spacing w:line="200" w:lineRule="exact"/>
              <w:jc w:val="center"/>
            </w:pPr>
            <w:r>
              <w:rPr>
                <w:rStyle w:val="210pt3"/>
                <w:color w:val="000000"/>
              </w:rPr>
              <w:t>0</w:t>
            </w:r>
          </w:p>
        </w:tc>
        <w:tc>
          <w:tcPr>
            <w:tcW w:w="1248" w:type="dxa"/>
            <w:tcBorders>
              <w:top w:val="single" w:sz="4" w:space="0" w:color="auto"/>
              <w:left w:val="single" w:sz="4" w:space="0" w:color="auto"/>
              <w:bottom w:val="nil"/>
              <w:right w:val="nil"/>
            </w:tcBorders>
            <w:shd w:val="clear" w:color="auto" w:fill="FFFFFF"/>
            <w:vAlign w:val="center"/>
          </w:tcPr>
          <w:p w:rsidR="00B12CFD" w:rsidRDefault="00B12CFD" w:rsidP="006D6F97">
            <w:pPr>
              <w:pStyle w:val="21"/>
              <w:shd w:val="clear" w:color="auto" w:fill="auto"/>
              <w:spacing w:line="200" w:lineRule="exact"/>
              <w:jc w:val="center"/>
            </w:pPr>
            <w:r>
              <w:rPr>
                <w:rStyle w:val="210pt3"/>
                <w:color w:val="000000"/>
              </w:rPr>
              <w:t>534,258</w:t>
            </w:r>
          </w:p>
        </w:tc>
        <w:tc>
          <w:tcPr>
            <w:tcW w:w="1133" w:type="dxa"/>
            <w:tcBorders>
              <w:top w:val="single" w:sz="4" w:space="0" w:color="auto"/>
              <w:left w:val="single" w:sz="4" w:space="0" w:color="auto"/>
              <w:bottom w:val="nil"/>
              <w:right w:val="nil"/>
            </w:tcBorders>
            <w:shd w:val="clear" w:color="auto" w:fill="FFFFFF"/>
            <w:vAlign w:val="center"/>
          </w:tcPr>
          <w:p w:rsidR="00B12CFD" w:rsidRPr="00FE2B4C" w:rsidRDefault="00B12CFD" w:rsidP="00DF0AFE">
            <w:pPr>
              <w:pStyle w:val="21"/>
              <w:shd w:val="clear" w:color="auto" w:fill="auto"/>
              <w:spacing w:line="200" w:lineRule="exact"/>
              <w:jc w:val="center"/>
              <w:rPr>
                <w:b/>
                <w:sz w:val="20"/>
                <w:szCs w:val="20"/>
              </w:rPr>
            </w:pPr>
            <w:r>
              <w:rPr>
                <w:b/>
                <w:sz w:val="20"/>
                <w:szCs w:val="20"/>
              </w:rPr>
              <w:t>124,458</w:t>
            </w:r>
          </w:p>
        </w:tc>
        <w:tc>
          <w:tcPr>
            <w:tcW w:w="1258" w:type="dxa"/>
            <w:tcBorders>
              <w:top w:val="single" w:sz="4" w:space="0" w:color="auto"/>
              <w:left w:val="single" w:sz="4" w:space="0" w:color="auto"/>
              <w:bottom w:val="nil"/>
              <w:right w:val="single" w:sz="4" w:space="0" w:color="auto"/>
            </w:tcBorders>
            <w:shd w:val="clear" w:color="auto" w:fill="FFFFFF"/>
            <w:vAlign w:val="center"/>
          </w:tcPr>
          <w:p w:rsidR="00B12CFD" w:rsidRPr="00FE2B4C" w:rsidRDefault="00B12CFD" w:rsidP="00C34063">
            <w:pPr>
              <w:pStyle w:val="21"/>
              <w:shd w:val="clear" w:color="auto" w:fill="auto"/>
              <w:spacing w:line="200" w:lineRule="exact"/>
              <w:jc w:val="center"/>
              <w:rPr>
                <w:b/>
                <w:sz w:val="20"/>
                <w:szCs w:val="20"/>
              </w:rPr>
            </w:pPr>
            <w:r>
              <w:rPr>
                <w:b/>
                <w:sz w:val="20"/>
                <w:szCs w:val="20"/>
              </w:rPr>
              <w:t>381,408</w:t>
            </w:r>
          </w:p>
        </w:tc>
      </w:tr>
      <w:tr w:rsidR="00B12CFD">
        <w:trPr>
          <w:trHeight w:val="470"/>
        </w:trPr>
        <w:tc>
          <w:tcPr>
            <w:tcW w:w="1819" w:type="dxa"/>
            <w:tcBorders>
              <w:top w:val="single" w:sz="4" w:space="0" w:color="auto"/>
              <w:left w:val="single" w:sz="4" w:space="0" w:color="auto"/>
              <w:bottom w:val="single" w:sz="4" w:space="0" w:color="auto"/>
              <w:right w:val="nil"/>
            </w:tcBorders>
            <w:shd w:val="clear" w:color="auto" w:fill="FFFFFF"/>
            <w:vAlign w:val="center"/>
          </w:tcPr>
          <w:p w:rsidR="00B12CFD" w:rsidRDefault="00B12CFD" w:rsidP="00C34063">
            <w:pPr>
              <w:pStyle w:val="21"/>
              <w:shd w:val="clear" w:color="auto" w:fill="auto"/>
              <w:spacing w:line="200" w:lineRule="exact"/>
              <w:jc w:val="center"/>
            </w:pPr>
            <w:r>
              <w:rPr>
                <w:rStyle w:val="210pt3"/>
                <w:color w:val="000000"/>
              </w:rPr>
              <w:t>Итого:</w:t>
            </w:r>
          </w:p>
        </w:tc>
        <w:tc>
          <w:tcPr>
            <w:tcW w:w="1306" w:type="dxa"/>
            <w:tcBorders>
              <w:top w:val="single" w:sz="4" w:space="0" w:color="auto"/>
              <w:left w:val="single" w:sz="4" w:space="0" w:color="auto"/>
              <w:bottom w:val="single" w:sz="4" w:space="0" w:color="auto"/>
              <w:right w:val="nil"/>
            </w:tcBorders>
            <w:shd w:val="clear" w:color="auto" w:fill="FFFFFF"/>
            <w:vAlign w:val="center"/>
          </w:tcPr>
          <w:p w:rsidR="00B12CFD" w:rsidRDefault="00B12CFD" w:rsidP="00C34063">
            <w:pPr>
              <w:pStyle w:val="21"/>
              <w:shd w:val="clear" w:color="auto" w:fill="auto"/>
              <w:spacing w:line="200" w:lineRule="exact"/>
              <w:jc w:val="center"/>
            </w:pPr>
            <w:r>
              <w:rPr>
                <w:rStyle w:val="210pt3"/>
                <w:color w:val="000000"/>
              </w:rPr>
              <w:t>6075,502</w:t>
            </w:r>
          </w:p>
        </w:tc>
        <w:tc>
          <w:tcPr>
            <w:tcW w:w="1416" w:type="dxa"/>
            <w:tcBorders>
              <w:top w:val="single" w:sz="4" w:space="0" w:color="auto"/>
              <w:left w:val="single" w:sz="4" w:space="0" w:color="auto"/>
              <w:bottom w:val="single" w:sz="4" w:space="0" w:color="auto"/>
              <w:right w:val="nil"/>
            </w:tcBorders>
            <w:shd w:val="clear" w:color="auto" w:fill="FFFFFF"/>
            <w:vAlign w:val="center"/>
          </w:tcPr>
          <w:p w:rsidR="00B12CFD" w:rsidRPr="00882888" w:rsidRDefault="00B12CFD" w:rsidP="00C34063">
            <w:pPr>
              <w:pStyle w:val="21"/>
              <w:shd w:val="clear" w:color="auto" w:fill="auto"/>
              <w:spacing w:line="200" w:lineRule="exact"/>
              <w:jc w:val="center"/>
              <w:rPr>
                <w:b/>
                <w:sz w:val="20"/>
                <w:szCs w:val="20"/>
              </w:rPr>
            </w:pPr>
            <w:r>
              <w:rPr>
                <w:b/>
                <w:sz w:val="20"/>
                <w:szCs w:val="20"/>
              </w:rPr>
              <w:t>211,397</w:t>
            </w:r>
          </w:p>
        </w:tc>
        <w:tc>
          <w:tcPr>
            <w:tcW w:w="1474" w:type="dxa"/>
            <w:tcBorders>
              <w:top w:val="single" w:sz="4" w:space="0" w:color="auto"/>
              <w:left w:val="single" w:sz="4" w:space="0" w:color="auto"/>
              <w:bottom w:val="single" w:sz="4" w:space="0" w:color="auto"/>
              <w:right w:val="nil"/>
            </w:tcBorders>
            <w:shd w:val="clear" w:color="auto" w:fill="FFFFFF"/>
            <w:vAlign w:val="center"/>
          </w:tcPr>
          <w:p w:rsidR="00B12CFD" w:rsidRDefault="00B12CFD" w:rsidP="00C34063">
            <w:pPr>
              <w:pStyle w:val="21"/>
              <w:shd w:val="clear" w:color="auto" w:fill="auto"/>
              <w:spacing w:line="200" w:lineRule="exact"/>
              <w:jc w:val="center"/>
            </w:pPr>
            <w:r>
              <w:rPr>
                <w:rStyle w:val="210pt3"/>
                <w:color w:val="000000"/>
              </w:rPr>
              <w:t>0</w:t>
            </w:r>
          </w:p>
        </w:tc>
        <w:tc>
          <w:tcPr>
            <w:tcW w:w="1248" w:type="dxa"/>
            <w:tcBorders>
              <w:top w:val="single" w:sz="4" w:space="0" w:color="auto"/>
              <w:left w:val="single" w:sz="4" w:space="0" w:color="auto"/>
              <w:bottom w:val="single" w:sz="4" w:space="0" w:color="auto"/>
              <w:right w:val="nil"/>
            </w:tcBorders>
            <w:shd w:val="clear" w:color="auto" w:fill="FFFFFF"/>
            <w:vAlign w:val="center"/>
          </w:tcPr>
          <w:p w:rsidR="00B12CFD" w:rsidRDefault="00B12CFD" w:rsidP="006D6F97">
            <w:pPr>
              <w:pStyle w:val="21"/>
              <w:shd w:val="clear" w:color="auto" w:fill="auto"/>
              <w:spacing w:line="200" w:lineRule="exact"/>
              <w:jc w:val="center"/>
            </w:pPr>
            <w:r>
              <w:rPr>
                <w:rStyle w:val="210pt3"/>
                <w:color w:val="000000"/>
              </w:rPr>
              <w:t>5864,105</w:t>
            </w:r>
          </w:p>
        </w:tc>
        <w:tc>
          <w:tcPr>
            <w:tcW w:w="1133" w:type="dxa"/>
            <w:tcBorders>
              <w:top w:val="single" w:sz="4" w:space="0" w:color="auto"/>
              <w:left w:val="single" w:sz="4" w:space="0" w:color="auto"/>
              <w:bottom w:val="single" w:sz="4" w:space="0" w:color="auto"/>
              <w:right w:val="nil"/>
            </w:tcBorders>
            <w:shd w:val="clear" w:color="auto" w:fill="FFFFFF"/>
            <w:vAlign w:val="center"/>
          </w:tcPr>
          <w:p w:rsidR="00B12CFD" w:rsidRPr="00FE2B4C" w:rsidRDefault="00B12CFD" w:rsidP="00DF0AFE">
            <w:pPr>
              <w:pStyle w:val="21"/>
              <w:shd w:val="clear" w:color="auto" w:fill="auto"/>
              <w:spacing w:line="200" w:lineRule="exact"/>
              <w:jc w:val="center"/>
              <w:rPr>
                <w:b/>
                <w:sz w:val="20"/>
                <w:szCs w:val="20"/>
              </w:rPr>
            </w:pPr>
            <w:r>
              <w:rPr>
                <w:b/>
                <w:sz w:val="20"/>
                <w:szCs w:val="20"/>
              </w:rPr>
              <w:t>2057,125</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rsidR="00B12CFD" w:rsidRPr="00FE2B4C" w:rsidRDefault="00B12CFD" w:rsidP="00C34063">
            <w:pPr>
              <w:pStyle w:val="21"/>
              <w:shd w:val="clear" w:color="auto" w:fill="auto"/>
              <w:spacing w:line="200" w:lineRule="exact"/>
              <w:jc w:val="center"/>
              <w:rPr>
                <w:b/>
                <w:sz w:val="20"/>
                <w:szCs w:val="20"/>
              </w:rPr>
            </w:pPr>
            <w:r>
              <w:rPr>
                <w:b/>
                <w:sz w:val="20"/>
                <w:szCs w:val="20"/>
              </w:rPr>
              <w:t>3595,583</w:t>
            </w:r>
          </w:p>
        </w:tc>
      </w:tr>
    </w:tbl>
    <w:p w:rsidR="00C34063" w:rsidRPr="00C34063" w:rsidRDefault="00C34063" w:rsidP="00C34063">
      <w:pPr>
        <w:pStyle w:val="60"/>
        <w:shd w:val="clear" w:color="auto" w:fill="auto"/>
        <w:tabs>
          <w:tab w:val="left" w:pos="1326"/>
        </w:tabs>
        <w:rPr>
          <w:rStyle w:val="6"/>
          <w:b/>
          <w:bCs/>
        </w:rPr>
      </w:pPr>
      <w:bookmarkStart w:id="87" w:name="bookmark93"/>
    </w:p>
    <w:p w:rsidR="00AD46B9" w:rsidRDefault="00AD46B9" w:rsidP="002B1B7E">
      <w:pPr>
        <w:pStyle w:val="60"/>
        <w:numPr>
          <w:ilvl w:val="0"/>
          <w:numId w:val="10"/>
        </w:numPr>
        <w:shd w:val="clear" w:color="auto" w:fill="auto"/>
        <w:tabs>
          <w:tab w:val="left" w:pos="1326"/>
        </w:tabs>
        <w:ind w:firstLine="360"/>
        <w:jc w:val="center"/>
      </w:pPr>
      <w:r>
        <w:rPr>
          <w:rStyle w:val="6"/>
          <w:b/>
          <w:bCs/>
          <w:color w:val="000000"/>
        </w:rPr>
        <w:t>Описание случаев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87"/>
    </w:p>
    <w:p w:rsidR="00AD46B9" w:rsidRDefault="00AD46B9">
      <w:pPr>
        <w:pStyle w:val="21"/>
        <w:shd w:val="clear" w:color="auto" w:fill="auto"/>
        <w:ind w:firstLine="360"/>
      </w:pPr>
      <w:r>
        <w:rPr>
          <w:rStyle w:val="2"/>
          <w:color w:val="000000"/>
        </w:rPr>
        <w:t>Индивидуальные квартирные источники тепловой энергии в многоквартирных жилых домах Ельцовского сельсовета не используются.</w:t>
      </w:r>
    </w:p>
    <w:p w:rsidR="00AD46B9" w:rsidRDefault="00AD46B9" w:rsidP="002B1B7E">
      <w:pPr>
        <w:pStyle w:val="24"/>
        <w:keepNext/>
        <w:keepLines/>
        <w:numPr>
          <w:ilvl w:val="0"/>
          <w:numId w:val="10"/>
        </w:numPr>
        <w:shd w:val="clear" w:color="auto" w:fill="auto"/>
        <w:tabs>
          <w:tab w:val="left" w:pos="678"/>
        </w:tabs>
        <w:spacing w:line="485" w:lineRule="exact"/>
        <w:ind w:left="360" w:hanging="360"/>
        <w:jc w:val="left"/>
      </w:pPr>
      <w:bookmarkStart w:id="88" w:name="bookmark94"/>
      <w:bookmarkStart w:id="89" w:name="bookmark95"/>
      <w:r>
        <w:rPr>
          <w:rStyle w:val="23"/>
          <w:b/>
          <w:bCs/>
          <w:color w:val="000000"/>
        </w:rPr>
        <w:t>Значения тепловых нагрузок при расчётных температурах наружного воздуха в зонах действия источника тепловой энергии</w:t>
      </w:r>
      <w:bookmarkEnd w:id="88"/>
      <w:bookmarkEnd w:id="89"/>
    </w:p>
    <w:p w:rsidR="00AD46B9" w:rsidRDefault="00AD46B9">
      <w:pPr>
        <w:pStyle w:val="21"/>
        <w:shd w:val="clear" w:color="auto" w:fill="auto"/>
        <w:ind w:firstLine="360"/>
      </w:pPr>
      <w:r>
        <w:rPr>
          <w:rStyle w:val="2"/>
          <w:color w:val="000000"/>
        </w:rPr>
        <w:t xml:space="preserve">Тепловые нагрузки потребителей на отопление, вентиляцию и горячее водоснабжение (ГВС) приняты в соответствии с договорными нагрузками потребителей тепловой энергии по данным МУП </w:t>
      </w:r>
      <w:r w:rsidR="00C111C2">
        <w:rPr>
          <w:rStyle w:val="2"/>
          <w:color w:val="000000"/>
        </w:rPr>
        <w:t>«Коммунальное</w:t>
      </w:r>
      <w:r>
        <w:rPr>
          <w:rStyle w:val="2"/>
          <w:color w:val="000000"/>
        </w:rPr>
        <w:t>» и приведены в нижеследующих таблицах 2.5.3 - 2.5.4.</w:t>
      </w:r>
    </w:p>
    <w:p w:rsidR="00C34063" w:rsidRDefault="00AD46B9" w:rsidP="00C34063">
      <w:pPr>
        <w:pStyle w:val="21"/>
        <w:shd w:val="clear" w:color="auto" w:fill="auto"/>
        <w:ind w:firstLine="360"/>
        <w:rPr>
          <w:rStyle w:val="2"/>
          <w:color w:val="000000"/>
        </w:rPr>
      </w:pPr>
      <w:r>
        <w:rPr>
          <w:rStyle w:val="2"/>
          <w:color w:val="000000"/>
        </w:rPr>
        <w:t>Часть жилого фонда (усадебной застройки) снабжается теплом от автономных индивидуальных источников тепловой энергии (печи, камины, котлы твердом топливе).</w:t>
      </w:r>
    </w:p>
    <w:p w:rsidR="00EA006D" w:rsidRDefault="00EA006D" w:rsidP="00EA006D">
      <w:pPr>
        <w:pStyle w:val="21"/>
        <w:shd w:val="clear" w:color="auto" w:fill="auto"/>
        <w:rPr>
          <w:rStyle w:val="a4"/>
          <w:color w:val="000000"/>
        </w:rPr>
      </w:pPr>
    </w:p>
    <w:p w:rsidR="0070638B" w:rsidRDefault="0070638B" w:rsidP="00EA006D">
      <w:pPr>
        <w:pStyle w:val="21"/>
        <w:shd w:val="clear" w:color="auto" w:fill="auto"/>
        <w:rPr>
          <w:rStyle w:val="a4"/>
          <w:color w:val="000000"/>
        </w:rPr>
      </w:pPr>
    </w:p>
    <w:p w:rsidR="0070638B" w:rsidRDefault="0070638B" w:rsidP="00EA006D">
      <w:pPr>
        <w:pStyle w:val="21"/>
        <w:shd w:val="clear" w:color="auto" w:fill="auto"/>
        <w:rPr>
          <w:rStyle w:val="a4"/>
          <w:color w:val="000000"/>
        </w:rPr>
      </w:pPr>
    </w:p>
    <w:p w:rsidR="0070638B" w:rsidRDefault="0070638B" w:rsidP="00EA006D">
      <w:pPr>
        <w:pStyle w:val="21"/>
        <w:shd w:val="clear" w:color="auto" w:fill="auto"/>
        <w:rPr>
          <w:rStyle w:val="a4"/>
          <w:color w:val="000000"/>
        </w:rPr>
      </w:pPr>
    </w:p>
    <w:p w:rsidR="0070638B" w:rsidRDefault="0070638B" w:rsidP="00EA006D">
      <w:pPr>
        <w:pStyle w:val="21"/>
        <w:shd w:val="clear" w:color="auto" w:fill="auto"/>
        <w:rPr>
          <w:rStyle w:val="a4"/>
          <w:color w:val="000000"/>
        </w:rPr>
      </w:pPr>
    </w:p>
    <w:p w:rsidR="00C34063" w:rsidRDefault="00AD46B9" w:rsidP="00EA006D">
      <w:pPr>
        <w:pStyle w:val="21"/>
        <w:shd w:val="clear" w:color="auto" w:fill="auto"/>
        <w:rPr>
          <w:rStyle w:val="a4"/>
          <w:color w:val="000000"/>
          <w:sz w:val="24"/>
          <w:szCs w:val="24"/>
        </w:rPr>
      </w:pPr>
      <w:r>
        <w:rPr>
          <w:rStyle w:val="a4"/>
          <w:color w:val="000000"/>
        </w:rPr>
        <w:lastRenderedPageBreak/>
        <w:t xml:space="preserve">Таблица 2.5.3 - </w:t>
      </w:r>
      <w:r w:rsidRPr="00C34063">
        <w:rPr>
          <w:rStyle w:val="a4"/>
          <w:color w:val="000000"/>
          <w:sz w:val="24"/>
          <w:szCs w:val="24"/>
        </w:rPr>
        <w:t>Тепловые нагрузки потребителей тепловой энергии жилого фонда</w:t>
      </w:r>
    </w:p>
    <w:p w:rsidR="00D756AD" w:rsidRPr="00EA006D" w:rsidRDefault="00D756AD" w:rsidP="00EA006D">
      <w:pPr>
        <w:pStyle w:val="21"/>
        <w:shd w:val="clear" w:color="auto" w:fill="auto"/>
        <w:rPr>
          <w:color w:val="000000"/>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4205"/>
        <w:gridCol w:w="1723"/>
        <w:gridCol w:w="1858"/>
        <w:gridCol w:w="2083"/>
      </w:tblGrid>
      <w:tr w:rsidR="00D756AD" w:rsidTr="005869D6">
        <w:trPr>
          <w:trHeight w:val="917"/>
        </w:trPr>
        <w:tc>
          <w:tcPr>
            <w:tcW w:w="4205" w:type="dxa"/>
            <w:tcBorders>
              <w:top w:val="single" w:sz="4" w:space="0" w:color="auto"/>
              <w:left w:val="single" w:sz="4" w:space="0" w:color="auto"/>
              <w:bottom w:val="nil"/>
              <w:right w:val="nil"/>
            </w:tcBorders>
            <w:shd w:val="clear" w:color="auto" w:fill="FFFFFF"/>
            <w:vAlign w:val="center"/>
          </w:tcPr>
          <w:p w:rsidR="00D756AD" w:rsidRDefault="00D756AD" w:rsidP="005869D6">
            <w:pPr>
              <w:pStyle w:val="21"/>
              <w:shd w:val="clear" w:color="auto" w:fill="auto"/>
              <w:spacing w:line="200" w:lineRule="exact"/>
            </w:pPr>
            <w:r>
              <w:rPr>
                <w:rStyle w:val="210pt3"/>
                <w:color w:val="000000"/>
              </w:rPr>
              <w:t>Адрес</w:t>
            </w:r>
          </w:p>
        </w:tc>
        <w:tc>
          <w:tcPr>
            <w:tcW w:w="1723" w:type="dxa"/>
            <w:tcBorders>
              <w:top w:val="single" w:sz="4" w:space="0" w:color="auto"/>
              <w:left w:val="single" w:sz="4" w:space="0" w:color="auto"/>
              <w:bottom w:val="nil"/>
              <w:right w:val="nil"/>
            </w:tcBorders>
            <w:shd w:val="clear" w:color="auto" w:fill="FFFFFF"/>
            <w:vAlign w:val="center"/>
          </w:tcPr>
          <w:p w:rsidR="00D756AD" w:rsidRDefault="00D756AD" w:rsidP="005869D6">
            <w:pPr>
              <w:pStyle w:val="21"/>
              <w:shd w:val="clear" w:color="auto" w:fill="auto"/>
              <w:spacing w:line="278" w:lineRule="exact"/>
            </w:pPr>
            <w:r>
              <w:rPr>
                <w:rStyle w:val="210pt3"/>
                <w:color w:val="000000"/>
              </w:rPr>
              <w:t>Отапливаемая площадь, м</w:t>
            </w:r>
            <w:r>
              <w:rPr>
                <w:rStyle w:val="210pt3"/>
                <w:color w:val="000000"/>
                <w:vertAlign w:val="superscript"/>
              </w:rPr>
              <w:t>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74" w:lineRule="exact"/>
            </w:pPr>
            <w:r>
              <w:rPr>
                <w:rStyle w:val="210pt3"/>
                <w:color w:val="000000"/>
              </w:rPr>
              <w:t>Полезный</w:t>
            </w:r>
          </w:p>
          <w:p w:rsidR="00D756AD" w:rsidRDefault="00D756AD" w:rsidP="005869D6">
            <w:pPr>
              <w:pStyle w:val="21"/>
              <w:shd w:val="clear" w:color="auto" w:fill="auto"/>
              <w:spacing w:line="274" w:lineRule="exact"/>
            </w:pPr>
            <w:r>
              <w:rPr>
                <w:rStyle w:val="210pt3"/>
                <w:color w:val="000000"/>
              </w:rPr>
              <w:t>отпуск,</w:t>
            </w:r>
          </w:p>
          <w:p w:rsidR="00D756AD" w:rsidRDefault="00D756AD" w:rsidP="005869D6">
            <w:pPr>
              <w:pStyle w:val="21"/>
              <w:shd w:val="clear" w:color="auto" w:fill="auto"/>
              <w:spacing w:line="274" w:lineRule="exact"/>
            </w:pPr>
            <w:r>
              <w:rPr>
                <w:rStyle w:val="210pt3"/>
                <w:color w:val="000000"/>
              </w:rPr>
              <w:t>Гкал/год</w:t>
            </w:r>
          </w:p>
        </w:tc>
        <w:tc>
          <w:tcPr>
            <w:tcW w:w="2083" w:type="dxa"/>
            <w:tcBorders>
              <w:top w:val="single" w:sz="4" w:space="0" w:color="auto"/>
              <w:left w:val="single" w:sz="4" w:space="0" w:color="auto"/>
              <w:bottom w:val="nil"/>
              <w:right w:val="single" w:sz="4" w:space="0" w:color="auto"/>
            </w:tcBorders>
            <w:shd w:val="clear" w:color="auto" w:fill="FFFFFF"/>
            <w:vAlign w:val="center"/>
          </w:tcPr>
          <w:p w:rsidR="00D756AD" w:rsidRDefault="00D756AD" w:rsidP="005869D6">
            <w:pPr>
              <w:pStyle w:val="21"/>
              <w:shd w:val="clear" w:color="auto" w:fill="auto"/>
              <w:spacing w:line="200" w:lineRule="exact"/>
            </w:pPr>
            <w:r>
              <w:rPr>
                <w:rStyle w:val="210pt3"/>
                <w:color w:val="000000"/>
              </w:rPr>
              <w:t>Нагрузка,</w:t>
            </w:r>
          </w:p>
          <w:p w:rsidR="00D756AD" w:rsidRDefault="00D756AD" w:rsidP="005869D6">
            <w:pPr>
              <w:pStyle w:val="21"/>
              <w:shd w:val="clear" w:color="auto" w:fill="auto"/>
              <w:spacing w:line="200" w:lineRule="exact"/>
            </w:pPr>
            <w:r>
              <w:rPr>
                <w:rStyle w:val="210pt3"/>
                <w:color w:val="000000"/>
              </w:rPr>
              <w:t>Гкал/час</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Ульяновская 11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689,2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115,00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0,1079</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35,4</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5,91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0,0055</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39,6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6,61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0,0062</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36,4</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6,07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0,0057</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34,8</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5,81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0,0055</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5</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26,2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4,37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0,0041</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6</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26,4</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4,41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0,0041</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7</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23,6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3,94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0,0037</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8</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25,2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0,0039</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9</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24,6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0,0039</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10</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24,9</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4,15</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0,0039</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26,3</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4,39</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0,0041</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25,3</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0,0040</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35,7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5,96</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0,0056</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33,1</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5,52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0,0052</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15</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34</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5,67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0,0053</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16</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35,4</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5,91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0,0055</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17</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4,34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0,0041</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18</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4,34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0,0041</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19</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26,2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4,37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0,0041</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20</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24,7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0,0039</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25,4</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0,0040</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26,2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4,37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0,0041</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21,8</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3,64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0,0034</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4,34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0,0041</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Ульяновская 9</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348,4</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112,88</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0,1060</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40,8</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13,22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0,0124</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51,6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16,72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0,0157</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13,67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0,0128</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13,28</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0,0125</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5</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39,4</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12,77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0,0120</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6</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51,6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16,72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0,0157</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7</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42,1</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13,64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0,0128</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8</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39,7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12,86</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0,0121</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Ульяновская 13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357,8</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70,00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0,0657</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8,16</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0,0077</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8,16</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0,0077</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51,2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10,02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0,0094</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8,35</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0,0078</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lastRenderedPageBreak/>
              <w:t>квартира № 5</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43,6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8,53</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0,0080</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6</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8,35</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0,0078</w:t>
            </w:r>
          </w:p>
        </w:tc>
      </w:tr>
      <w:tr w:rsidR="00D756AD" w:rsidTr="005869D6">
        <w:trPr>
          <w:trHeight w:val="322"/>
        </w:trPr>
        <w:tc>
          <w:tcPr>
            <w:tcW w:w="4205" w:type="dxa"/>
            <w:tcBorders>
              <w:top w:val="single" w:sz="4" w:space="0" w:color="auto"/>
              <w:left w:val="single" w:sz="4" w:space="0" w:color="auto"/>
              <w:bottom w:val="single" w:sz="4" w:space="0" w:color="auto"/>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7</w:t>
            </w:r>
          </w:p>
        </w:tc>
        <w:tc>
          <w:tcPr>
            <w:tcW w:w="1723" w:type="dxa"/>
            <w:tcBorders>
              <w:top w:val="single" w:sz="4" w:space="0" w:color="auto"/>
              <w:left w:val="single" w:sz="4" w:space="0" w:color="auto"/>
              <w:bottom w:val="single" w:sz="4" w:space="0" w:color="auto"/>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51,5</w:t>
            </w:r>
          </w:p>
        </w:tc>
        <w:tc>
          <w:tcPr>
            <w:tcW w:w="1858" w:type="dxa"/>
            <w:tcBorders>
              <w:top w:val="single" w:sz="4" w:space="0" w:color="auto"/>
              <w:left w:val="single" w:sz="4" w:space="0" w:color="auto"/>
              <w:bottom w:val="single" w:sz="4" w:space="0" w:color="auto"/>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10,08</w:t>
            </w:r>
          </w:p>
        </w:tc>
        <w:tc>
          <w:tcPr>
            <w:tcW w:w="2083" w:type="dxa"/>
            <w:tcBorders>
              <w:top w:val="single" w:sz="4" w:space="0" w:color="auto"/>
              <w:left w:val="single" w:sz="4" w:space="0" w:color="auto"/>
              <w:bottom w:val="single" w:sz="4" w:space="0" w:color="auto"/>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0,0095</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8</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8,35</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0,0078</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Ульяновская 17</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714,51</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95,00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0,0892</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41,3</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5,49</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0,0052</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49,8</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6,62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0,0062</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31</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0,0039</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60</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7,98</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0,0075</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5</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40,6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5,40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0,0051</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6</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45,9</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6,10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0,0057</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7</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29,43</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3,91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0,0037</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8</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58,6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7,79</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0,0073</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9</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7,45</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0,0070</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10</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39,9</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5,31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0,0050</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5,54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0,0052</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5,54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0,0052</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59,18</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7,87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0,0074</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42,9</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5,70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0,0054</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15</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36,6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4,87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0,0046</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16</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39,9</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5,31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0,0050</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Ленина 7</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563,39</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182,54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0,1713</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45,5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14,74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0,0138</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34,9</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11,31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0,0106</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57,5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18,63</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0,0175</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49,6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16,07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0,0151</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5</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32,5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10,53</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0,0099</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6</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57,5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18,63</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0,0175</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7</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56,8</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18,40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0,0173</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8</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32,5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10,53</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0,0099</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9</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55,47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17,97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0,0169</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10</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57,5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18,63</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0,0175</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32,6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10,56</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0,0099</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51,02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16,53</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0,0155</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Ленина 8</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583,13</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90,00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0,0845</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39,6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6,11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0,0057</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51,2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7,90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0,0074</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58,5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9,03</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0,0085</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33,9</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5,23</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0,0049</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5</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51,5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7,95</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0,0075</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6</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55,1</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8,50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0,0080</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7</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57,5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8,87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0,0083</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8</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49</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7,56</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0,0071</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9</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6,41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0,0060</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10</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37,9</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5,85</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0,0055</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lastRenderedPageBreak/>
              <w:t>квартира № 11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53,13</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8,20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0,0077</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54,3</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8,38</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0,0079</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Ленина 9</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592</w:t>
            </w:r>
          </w:p>
        </w:tc>
        <w:tc>
          <w:tcPr>
            <w:tcW w:w="1858" w:type="dxa"/>
            <w:tcBorders>
              <w:top w:val="single" w:sz="4" w:space="0" w:color="auto"/>
              <w:left w:val="single" w:sz="4" w:space="0" w:color="auto"/>
              <w:bottom w:val="nil"/>
              <w:right w:val="nil"/>
            </w:tcBorders>
            <w:shd w:val="clear" w:color="auto" w:fill="FFFFFF"/>
            <w:vAlign w:val="bottom"/>
          </w:tcPr>
          <w:p w:rsidR="00D756AD" w:rsidRDefault="00DF0B34" w:rsidP="005869D6">
            <w:pPr>
              <w:pStyle w:val="21"/>
              <w:shd w:val="clear" w:color="auto" w:fill="auto"/>
              <w:spacing w:line="200" w:lineRule="exact"/>
            </w:pPr>
            <w:r>
              <w:rPr>
                <w:rStyle w:val="210pt3"/>
                <w:color w:val="000000"/>
              </w:rPr>
              <w:t>101,24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0,0986</w:t>
            </w:r>
          </w:p>
        </w:tc>
      </w:tr>
      <w:tr w:rsidR="00D756AD" w:rsidTr="005869D6">
        <w:trPr>
          <w:trHeight w:val="322"/>
        </w:trPr>
        <w:tc>
          <w:tcPr>
            <w:tcW w:w="4205" w:type="dxa"/>
            <w:tcBorders>
              <w:top w:val="single" w:sz="4" w:space="0" w:color="auto"/>
              <w:left w:val="single" w:sz="4" w:space="0" w:color="auto"/>
              <w:bottom w:val="single" w:sz="4" w:space="0" w:color="auto"/>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w:t>
            </w:r>
          </w:p>
        </w:tc>
        <w:tc>
          <w:tcPr>
            <w:tcW w:w="1723" w:type="dxa"/>
            <w:tcBorders>
              <w:top w:val="single" w:sz="4" w:space="0" w:color="auto"/>
              <w:left w:val="single" w:sz="4" w:space="0" w:color="auto"/>
              <w:bottom w:val="single" w:sz="4" w:space="0" w:color="auto"/>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36,1</w:t>
            </w:r>
          </w:p>
        </w:tc>
        <w:tc>
          <w:tcPr>
            <w:tcW w:w="1858" w:type="dxa"/>
            <w:tcBorders>
              <w:top w:val="single" w:sz="4" w:space="0" w:color="auto"/>
              <w:left w:val="single" w:sz="4" w:space="0" w:color="auto"/>
              <w:bottom w:val="single" w:sz="4" w:space="0" w:color="auto"/>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6,40</w:t>
            </w:r>
          </w:p>
        </w:tc>
        <w:tc>
          <w:tcPr>
            <w:tcW w:w="2083" w:type="dxa"/>
            <w:tcBorders>
              <w:top w:val="single" w:sz="4" w:space="0" w:color="auto"/>
              <w:left w:val="single" w:sz="4" w:space="0" w:color="auto"/>
              <w:bottom w:val="single" w:sz="4" w:space="0" w:color="auto"/>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0,0060</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52,5</w:t>
            </w:r>
          </w:p>
        </w:tc>
        <w:tc>
          <w:tcPr>
            <w:tcW w:w="1858" w:type="dxa"/>
            <w:tcBorders>
              <w:top w:val="single" w:sz="4" w:space="0" w:color="auto"/>
              <w:left w:val="single" w:sz="4" w:space="0" w:color="auto"/>
              <w:bottom w:val="nil"/>
              <w:right w:val="nil"/>
            </w:tcBorders>
            <w:shd w:val="clear" w:color="auto" w:fill="FFFFFF"/>
            <w:vAlign w:val="bottom"/>
          </w:tcPr>
          <w:p w:rsidR="00D756AD" w:rsidRDefault="00DF0B34" w:rsidP="00DF0B34">
            <w:pPr>
              <w:pStyle w:val="21"/>
              <w:shd w:val="clear" w:color="auto" w:fill="auto"/>
              <w:spacing w:line="200" w:lineRule="exact"/>
            </w:pPr>
            <w:r>
              <w:rPr>
                <w:rStyle w:val="210pt3"/>
                <w:color w:val="000000"/>
              </w:rPr>
              <w:t>8,06</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0,0087</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56,2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9,97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0,0094</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7,57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0,0071</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5</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50,9</w:t>
            </w:r>
          </w:p>
        </w:tc>
        <w:tc>
          <w:tcPr>
            <w:tcW w:w="1858" w:type="dxa"/>
            <w:tcBorders>
              <w:top w:val="single" w:sz="4" w:space="0" w:color="auto"/>
              <w:left w:val="single" w:sz="4" w:space="0" w:color="auto"/>
              <w:bottom w:val="nil"/>
              <w:right w:val="nil"/>
            </w:tcBorders>
            <w:shd w:val="clear" w:color="auto" w:fill="FFFFFF"/>
            <w:vAlign w:val="bottom"/>
          </w:tcPr>
          <w:p w:rsidR="00D756AD" w:rsidRDefault="00DF0B34" w:rsidP="005869D6">
            <w:pPr>
              <w:pStyle w:val="21"/>
              <w:shd w:val="clear" w:color="auto" w:fill="auto"/>
              <w:spacing w:line="200" w:lineRule="exact"/>
            </w:pPr>
            <w:r>
              <w:rPr>
                <w:rStyle w:val="210pt3"/>
                <w:color w:val="000000"/>
              </w:rPr>
              <w:t>7,78</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0,0085</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6</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57</w:t>
            </w:r>
          </w:p>
        </w:tc>
        <w:tc>
          <w:tcPr>
            <w:tcW w:w="1858" w:type="dxa"/>
            <w:tcBorders>
              <w:top w:val="single" w:sz="4" w:space="0" w:color="auto"/>
              <w:left w:val="single" w:sz="4" w:space="0" w:color="auto"/>
              <w:bottom w:val="nil"/>
              <w:right w:val="nil"/>
            </w:tcBorders>
            <w:shd w:val="clear" w:color="auto" w:fill="FFFFFF"/>
            <w:vAlign w:val="bottom"/>
          </w:tcPr>
          <w:p w:rsidR="00D756AD" w:rsidRDefault="00DF0B34" w:rsidP="005869D6">
            <w:pPr>
              <w:pStyle w:val="21"/>
              <w:shd w:val="clear" w:color="auto" w:fill="auto"/>
              <w:spacing w:line="200" w:lineRule="exact"/>
            </w:pPr>
            <w:r>
              <w:rPr>
                <w:rStyle w:val="210pt3"/>
                <w:color w:val="000000"/>
              </w:rPr>
              <w:t>8,86</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0,0095</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7</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55,2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9,79</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0,0092</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8</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48</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8,51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0,0080</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9</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7,57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0,0071</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10</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42,9</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7,61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0,0071</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52,7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9,35</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0,0088</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55,1</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9,77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0,0092</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Садовая 30</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510,36</w:t>
            </w:r>
          </w:p>
        </w:tc>
        <w:tc>
          <w:tcPr>
            <w:tcW w:w="1858" w:type="dxa"/>
            <w:tcBorders>
              <w:top w:val="single" w:sz="4" w:space="0" w:color="auto"/>
              <w:left w:val="single" w:sz="4" w:space="0" w:color="auto"/>
              <w:bottom w:val="nil"/>
              <w:right w:val="nil"/>
            </w:tcBorders>
            <w:shd w:val="clear" w:color="auto" w:fill="FFFFFF"/>
            <w:vAlign w:val="bottom"/>
          </w:tcPr>
          <w:p w:rsidR="00D756AD" w:rsidRDefault="00DF0B34" w:rsidP="005869D6">
            <w:pPr>
              <w:pStyle w:val="21"/>
              <w:shd w:val="clear" w:color="auto" w:fill="auto"/>
              <w:spacing w:line="200" w:lineRule="exact"/>
            </w:pPr>
            <w:r>
              <w:rPr>
                <w:rStyle w:val="210pt3"/>
                <w:color w:val="000000"/>
              </w:rPr>
              <w:t>90,79</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0,0939</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43,5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8,52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0,0080</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32,7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6,41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0,0060</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64,8</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DF0B34">
            <w:pPr>
              <w:pStyle w:val="21"/>
              <w:shd w:val="clear" w:color="auto" w:fill="auto"/>
              <w:spacing w:line="200" w:lineRule="exact"/>
            </w:pPr>
            <w:r>
              <w:rPr>
                <w:rStyle w:val="210pt3"/>
                <w:color w:val="000000"/>
              </w:rPr>
              <w:t>1</w:t>
            </w:r>
            <w:r w:rsidR="00DF0B34">
              <w:rPr>
                <w:rStyle w:val="210pt3"/>
                <w:color w:val="000000"/>
              </w:rPr>
              <w:t>0</w:t>
            </w:r>
            <w:r>
              <w:rPr>
                <w:rStyle w:val="210pt3"/>
                <w:color w:val="000000"/>
              </w:rPr>
              <w:t>,70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0,0119</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55,3</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10,84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0,0102</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5</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32,9</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6,45</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0,0061</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6</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59,5</w:t>
            </w:r>
          </w:p>
        </w:tc>
        <w:tc>
          <w:tcPr>
            <w:tcW w:w="1858" w:type="dxa"/>
            <w:tcBorders>
              <w:top w:val="single" w:sz="4" w:space="0" w:color="auto"/>
              <w:left w:val="single" w:sz="4" w:space="0" w:color="auto"/>
              <w:bottom w:val="nil"/>
              <w:right w:val="nil"/>
            </w:tcBorders>
            <w:shd w:val="clear" w:color="auto" w:fill="FFFFFF"/>
            <w:vAlign w:val="bottom"/>
          </w:tcPr>
          <w:p w:rsidR="00D756AD" w:rsidRDefault="00DF0B34" w:rsidP="005869D6">
            <w:pPr>
              <w:pStyle w:val="21"/>
              <w:shd w:val="clear" w:color="auto" w:fill="auto"/>
              <w:spacing w:line="200" w:lineRule="exact"/>
            </w:pPr>
            <w:r>
              <w:rPr>
                <w:rStyle w:val="210pt3"/>
                <w:color w:val="000000"/>
              </w:rPr>
              <w:t>8</w:t>
            </w:r>
            <w:r w:rsidR="00D756AD">
              <w:rPr>
                <w:rStyle w:val="210pt3"/>
                <w:color w:val="000000"/>
              </w:rPr>
              <w:t>,66</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0,0109</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7</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57,6</w:t>
            </w:r>
          </w:p>
        </w:tc>
        <w:tc>
          <w:tcPr>
            <w:tcW w:w="1858" w:type="dxa"/>
            <w:tcBorders>
              <w:top w:val="single" w:sz="4" w:space="0" w:color="auto"/>
              <w:left w:val="single" w:sz="4" w:space="0" w:color="auto"/>
              <w:bottom w:val="nil"/>
              <w:right w:val="nil"/>
            </w:tcBorders>
            <w:shd w:val="clear" w:color="auto" w:fill="FFFFFF"/>
            <w:vAlign w:val="bottom"/>
          </w:tcPr>
          <w:p w:rsidR="00D756AD" w:rsidRPr="00DF0B34" w:rsidRDefault="00DF0B34" w:rsidP="005869D6">
            <w:pPr>
              <w:pStyle w:val="21"/>
              <w:shd w:val="clear" w:color="auto" w:fill="auto"/>
              <w:spacing w:line="200" w:lineRule="exact"/>
              <w:rPr>
                <w:b/>
                <w:sz w:val="20"/>
                <w:szCs w:val="20"/>
              </w:rPr>
            </w:pPr>
            <w:r w:rsidRPr="00DF0B34">
              <w:rPr>
                <w:b/>
                <w:sz w:val="20"/>
                <w:szCs w:val="20"/>
              </w:rPr>
              <w:t>9,07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0,0106</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8</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32,2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6,31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0,0059</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9</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0</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0,00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0,0000</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10</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55,6</w:t>
            </w:r>
          </w:p>
        </w:tc>
        <w:tc>
          <w:tcPr>
            <w:tcW w:w="1858" w:type="dxa"/>
            <w:tcBorders>
              <w:top w:val="single" w:sz="4" w:space="0" w:color="auto"/>
              <w:left w:val="single" w:sz="4" w:space="0" w:color="auto"/>
              <w:bottom w:val="nil"/>
              <w:right w:val="nil"/>
            </w:tcBorders>
            <w:shd w:val="clear" w:color="auto" w:fill="FFFFFF"/>
            <w:vAlign w:val="bottom"/>
          </w:tcPr>
          <w:p w:rsidR="00D756AD" w:rsidRDefault="00DF0B34" w:rsidP="005869D6">
            <w:pPr>
              <w:pStyle w:val="21"/>
              <w:shd w:val="clear" w:color="auto" w:fill="auto"/>
              <w:spacing w:line="200" w:lineRule="exact"/>
            </w:pPr>
            <w:r>
              <w:rPr>
                <w:rStyle w:val="210pt3"/>
                <w:color w:val="000000"/>
              </w:rPr>
              <w:t>8</w:t>
            </w:r>
            <w:r w:rsidR="00D756AD">
              <w:rPr>
                <w:rStyle w:val="210pt3"/>
                <w:color w:val="000000"/>
              </w:rPr>
              <w:t>,89</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0,0102</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32,76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6,42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0,0060</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43,5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8,52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0,0080</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Рыжакова 17</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643,47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110,00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0,1032</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7,09</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0,0067</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39,82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6,81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0,0064</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41,1</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7,03</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0,0066</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58,6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10,02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0,0094</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5</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7,13</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0,0067</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6</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39,82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6,81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0,0064</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7</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7,04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0,0066</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8</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56,3</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9,62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0,0090</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9</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57,61</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9,85</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0,0092</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10</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31,7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5,42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0,0051</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51,7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8,84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0,0083</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42,1</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7,20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0,0068</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60,5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10,34</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0,0097</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30,5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5,21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0,0049</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15</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5,17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0,88</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0,0008</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16</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4,15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0,71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0,0007</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lastRenderedPageBreak/>
              <w:t>пер. Сибирский 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517,2</w:t>
            </w:r>
          </w:p>
        </w:tc>
        <w:tc>
          <w:tcPr>
            <w:tcW w:w="1858" w:type="dxa"/>
            <w:tcBorders>
              <w:top w:val="single" w:sz="4" w:space="0" w:color="auto"/>
              <w:left w:val="single" w:sz="4" w:space="0" w:color="auto"/>
              <w:bottom w:val="nil"/>
              <w:right w:val="nil"/>
            </w:tcBorders>
            <w:shd w:val="clear" w:color="auto" w:fill="FFFFFF"/>
            <w:vAlign w:val="bottom"/>
          </w:tcPr>
          <w:p w:rsidR="00D756AD" w:rsidRDefault="004C5900" w:rsidP="005869D6">
            <w:pPr>
              <w:pStyle w:val="21"/>
              <w:shd w:val="clear" w:color="auto" w:fill="auto"/>
              <w:spacing w:line="200" w:lineRule="exact"/>
            </w:pPr>
            <w:r>
              <w:rPr>
                <w:rStyle w:val="210pt3"/>
                <w:color w:val="000000"/>
              </w:rPr>
              <w:t>80,29</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0,0798</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55,5</w:t>
            </w:r>
          </w:p>
        </w:tc>
        <w:tc>
          <w:tcPr>
            <w:tcW w:w="1858" w:type="dxa"/>
            <w:tcBorders>
              <w:top w:val="single" w:sz="4" w:space="0" w:color="auto"/>
              <w:left w:val="single" w:sz="4" w:space="0" w:color="auto"/>
              <w:bottom w:val="nil"/>
              <w:right w:val="nil"/>
            </w:tcBorders>
            <w:shd w:val="clear" w:color="auto" w:fill="FFFFFF"/>
            <w:vAlign w:val="bottom"/>
          </w:tcPr>
          <w:p w:rsidR="00D756AD" w:rsidRDefault="00DF0B34" w:rsidP="005869D6">
            <w:pPr>
              <w:pStyle w:val="21"/>
              <w:shd w:val="clear" w:color="auto" w:fill="auto"/>
              <w:spacing w:line="200" w:lineRule="exact"/>
            </w:pPr>
            <w:r>
              <w:rPr>
                <w:rStyle w:val="210pt3"/>
                <w:color w:val="000000"/>
              </w:rPr>
              <w:t>8</w:t>
            </w:r>
            <w:r w:rsidR="00D756AD">
              <w:rPr>
                <w:rStyle w:val="210pt3"/>
                <w:color w:val="000000"/>
              </w:rPr>
              <w:t>,12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0,0086</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40</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6,57</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0,0062</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32,3</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5,31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0,0050</w:t>
            </w:r>
          </w:p>
        </w:tc>
      </w:tr>
      <w:tr w:rsidR="00D756AD" w:rsidTr="005869D6">
        <w:trPr>
          <w:trHeight w:val="322"/>
        </w:trPr>
        <w:tc>
          <w:tcPr>
            <w:tcW w:w="4205" w:type="dxa"/>
            <w:tcBorders>
              <w:top w:val="single" w:sz="4" w:space="0" w:color="auto"/>
              <w:left w:val="single" w:sz="4" w:space="0" w:color="auto"/>
              <w:bottom w:val="single" w:sz="4" w:space="0" w:color="auto"/>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4</w:t>
            </w:r>
          </w:p>
        </w:tc>
        <w:tc>
          <w:tcPr>
            <w:tcW w:w="1723" w:type="dxa"/>
            <w:tcBorders>
              <w:top w:val="single" w:sz="4" w:space="0" w:color="auto"/>
              <w:left w:val="single" w:sz="4" w:space="0" w:color="auto"/>
              <w:bottom w:val="single" w:sz="4" w:space="0" w:color="auto"/>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55,6</w:t>
            </w:r>
          </w:p>
        </w:tc>
        <w:tc>
          <w:tcPr>
            <w:tcW w:w="1858" w:type="dxa"/>
            <w:tcBorders>
              <w:top w:val="single" w:sz="4" w:space="0" w:color="auto"/>
              <w:left w:val="single" w:sz="4" w:space="0" w:color="auto"/>
              <w:bottom w:val="single" w:sz="4" w:space="0" w:color="auto"/>
              <w:right w:val="nil"/>
            </w:tcBorders>
            <w:shd w:val="clear" w:color="auto" w:fill="FFFFFF"/>
            <w:vAlign w:val="bottom"/>
          </w:tcPr>
          <w:p w:rsidR="00D756AD" w:rsidRDefault="00DF0B34" w:rsidP="005869D6">
            <w:pPr>
              <w:pStyle w:val="21"/>
              <w:shd w:val="clear" w:color="auto" w:fill="auto"/>
              <w:spacing w:line="200" w:lineRule="exact"/>
            </w:pPr>
            <w:r>
              <w:rPr>
                <w:rStyle w:val="210pt3"/>
                <w:color w:val="000000"/>
              </w:rPr>
              <w:t>8</w:t>
            </w:r>
            <w:r w:rsidR="00D756AD">
              <w:rPr>
                <w:rStyle w:val="210pt3"/>
                <w:color w:val="000000"/>
              </w:rPr>
              <w:t>,14</w:t>
            </w:r>
          </w:p>
        </w:tc>
        <w:tc>
          <w:tcPr>
            <w:tcW w:w="2083" w:type="dxa"/>
            <w:tcBorders>
              <w:top w:val="single" w:sz="4" w:space="0" w:color="auto"/>
              <w:left w:val="single" w:sz="4" w:space="0" w:color="auto"/>
              <w:bottom w:val="single" w:sz="4" w:space="0" w:color="auto"/>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0,0086</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5</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w:t>
            </w:r>
          </w:p>
        </w:tc>
        <w:tc>
          <w:tcPr>
            <w:tcW w:w="1858" w:type="dxa"/>
            <w:tcBorders>
              <w:top w:val="single" w:sz="4" w:space="0" w:color="auto"/>
              <w:left w:val="single" w:sz="4" w:space="0" w:color="auto"/>
              <w:bottom w:val="nil"/>
              <w:right w:val="nil"/>
            </w:tcBorders>
            <w:shd w:val="clear" w:color="auto" w:fill="FFFFFF"/>
            <w:vAlign w:val="bottom"/>
          </w:tcPr>
          <w:p w:rsidR="00D756AD" w:rsidRDefault="00DF0B34" w:rsidP="005869D6">
            <w:pPr>
              <w:pStyle w:val="21"/>
              <w:shd w:val="clear" w:color="auto" w:fill="auto"/>
              <w:spacing w:line="200" w:lineRule="exact"/>
            </w:pPr>
            <w:r>
              <w:rPr>
                <w:rStyle w:val="210pt3"/>
                <w:color w:val="000000"/>
              </w:rPr>
              <w:t>5</w:t>
            </w:r>
            <w:r w:rsidR="00D756AD">
              <w:rPr>
                <w:rStyle w:val="210pt3"/>
                <w:color w:val="000000"/>
              </w:rPr>
              <w:t>,90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0,0065</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6</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31,5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5,18</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0,0049</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7</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55,4</w:t>
            </w:r>
          </w:p>
        </w:tc>
        <w:tc>
          <w:tcPr>
            <w:tcW w:w="1858" w:type="dxa"/>
            <w:tcBorders>
              <w:top w:val="single" w:sz="4" w:space="0" w:color="auto"/>
              <w:left w:val="single" w:sz="4" w:space="0" w:color="auto"/>
              <w:bottom w:val="nil"/>
              <w:right w:val="nil"/>
            </w:tcBorders>
            <w:shd w:val="clear" w:color="auto" w:fill="FFFFFF"/>
            <w:vAlign w:val="bottom"/>
          </w:tcPr>
          <w:p w:rsidR="00D756AD" w:rsidRDefault="00DF0B34" w:rsidP="005869D6">
            <w:pPr>
              <w:pStyle w:val="21"/>
              <w:shd w:val="clear" w:color="auto" w:fill="auto"/>
              <w:spacing w:line="200" w:lineRule="exact"/>
            </w:pPr>
            <w:r>
              <w:rPr>
                <w:rStyle w:val="210pt3"/>
                <w:color w:val="000000"/>
              </w:rPr>
              <w:t>8</w:t>
            </w:r>
            <w:r w:rsidR="00D756AD">
              <w:rPr>
                <w:rStyle w:val="210pt3"/>
                <w:color w:val="000000"/>
              </w:rPr>
              <w:t>,10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0,0085</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8</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42,8</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7,03</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0,0066</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9</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32,3</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5,31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0,0050</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10</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32,3</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5,31</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0,0050</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6,90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0,0065</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55,5</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9,12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0,0086</w:t>
            </w:r>
          </w:p>
        </w:tc>
      </w:tr>
      <w:tr w:rsidR="00D756AD" w:rsidTr="005869D6">
        <w:trPr>
          <w:trHeight w:val="32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Рыжакова 14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52,4</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16,98</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0,0159</w:t>
            </w:r>
          </w:p>
        </w:tc>
      </w:tr>
      <w:tr w:rsidR="00D756AD" w:rsidTr="005869D6">
        <w:trPr>
          <w:trHeight w:val="326"/>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Рыжакова 15</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144,4</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46,79</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0,0439</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23,33</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0,0219</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72,4</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23,46</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0,0220</w:t>
            </w:r>
          </w:p>
        </w:tc>
      </w:tr>
      <w:tr w:rsidR="00D756AD" w:rsidTr="005869D6">
        <w:trPr>
          <w:trHeight w:val="326"/>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Рыжакова 16</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102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33,05</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0,0310</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1</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49,7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16,10</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0,0151</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квартира № 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52,3</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16,95</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0,0159</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Садовая 22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34,8</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11,28</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0,0106</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Садовая 24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44,4</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14,39</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0,0135</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Чапаева 10</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72,6</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23,52</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0,0221</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ул. Чапаева 12</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72,2</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23,39</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0,0220</w:t>
            </w:r>
          </w:p>
        </w:tc>
      </w:tr>
      <w:tr w:rsidR="00DF0B34"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F0B34" w:rsidRDefault="00DF0B34" w:rsidP="005869D6">
            <w:pPr>
              <w:pStyle w:val="21"/>
              <w:shd w:val="clear" w:color="auto" w:fill="auto"/>
              <w:spacing w:line="200" w:lineRule="exact"/>
              <w:rPr>
                <w:rStyle w:val="210pt3"/>
                <w:color w:val="000000"/>
              </w:rPr>
            </w:pPr>
            <w:proofErr w:type="spellStart"/>
            <w:r>
              <w:rPr>
                <w:rStyle w:val="210pt3"/>
                <w:color w:val="000000"/>
              </w:rPr>
              <w:t>Ул.Чапаева</w:t>
            </w:r>
            <w:proofErr w:type="spellEnd"/>
            <w:r>
              <w:rPr>
                <w:rStyle w:val="210pt3"/>
                <w:color w:val="000000"/>
              </w:rPr>
              <w:t xml:space="preserve"> 18</w:t>
            </w:r>
          </w:p>
        </w:tc>
        <w:tc>
          <w:tcPr>
            <w:tcW w:w="1723" w:type="dxa"/>
            <w:tcBorders>
              <w:top w:val="single" w:sz="4" w:space="0" w:color="auto"/>
              <w:left w:val="single" w:sz="4" w:space="0" w:color="auto"/>
              <w:bottom w:val="nil"/>
              <w:right w:val="nil"/>
            </w:tcBorders>
            <w:shd w:val="clear" w:color="auto" w:fill="FFFFFF"/>
            <w:vAlign w:val="bottom"/>
          </w:tcPr>
          <w:p w:rsidR="00DF0B34" w:rsidRDefault="00DF0B34" w:rsidP="005869D6">
            <w:pPr>
              <w:pStyle w:val="21"/>
              <w:shd w:val="clear" w:color="auto" w:fill="auto"/>
              <w:spacing w:line="200" w:lineRule="exact"/>
              <w:rPr>
                <w:rStyle w:val="210pt3"/>
                <w:color w:val="000000"/>
              </w:rPr>
            </w:pPr>
            <w:r>
              <w:rPr>
                <w:rStyle w:val="210pt3"/>
                <w:color w:val="000000"/>
              </w:rPr>
              <w:t>73,0</w:t>
            </w:r>
          </w:p>
        </w:tc>
        <w:tc>
          <w:tcPr>
            <w:tcW w:w="1858" w:type="dxa"/>
            <w:tcBorders>
              <w:top w:val="single" w:sz="4" w:space="0" w:color="auto"/>
              <w:left w:val="single" w:sz="4" w:space="0" w:color="auto"/>
              <w:bottom w:val="nil"/>
              <w:right w:val="nil"/>
            </w:tcBorders>
            <w:shd w:val="clear" w:color="auto" w:fill="FFFFFF"/>
            <w:vAlign w:val="bottom"/>
          </w:tcPr>
          <w:p w:rsidR="00DF0B34" w:rsidRDefault="00DF0B34" w:rsidP="005869D6">
            <w:pPr>
              <w:pStyle w:val="21"/>
              <w:shd w:val="clear" w:color="auto" w:fill="auto"/>
              <w:spacing w:line="200" w:lineRule="exact"/>
              <w:rPr>
                <w:rStyle w:val="210pt3"/>
                <w:color w:val="000000"/>
              </w:rPr>
            </w:pPr>
            <w:r>
              <w:rPr>
                <w:rStyle w:val="210pt3"/>
                <w:color w:val="000000"/>
              </w:rPr>
              <w:t>25,5</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F0B34" w:rsidRDefault="00DF0B34" w:rsidP="005869D6">
            <w:pPr>
              <w:pStyle w:val="21"/>
              <w:shd w:val="clear" w:color="auto" w:fill="auto"/>
              <w:spacing w:line="200" w:lineRule="exact"/>
              <w:rPr>
                <w:rStyle w:val="210pt3"/>
                <w:color w:val="000000"/>
              </w:rPr>
            </w:pPr>
            <w:r>
              <w:rPr>
                <w:rStyle w:val="210pt3"/>
                <w:color w:val="000000"/>
              </w:rPr>
              <w:t>0,0222</w:t>
            </w:r>
          </w:p>
        </w:tc>
      </w:tr>
      <w:tr w:rsidR="00D756AD" w:rsidTr="005869D6">
        <w:trPr>
          <w:trHeight w:val="312"/>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пер. Телефонный 3</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47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15,23</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0,0143</w:t>
            </w:r>
          </w:p>
        </w:tc>
      </w:tr>
      <w:tr w:rsidR="00D756AD" w:rsidTr="005869D6">
        <w:trPr>
          <w:trHeight w:val="307"/>
        </w:trPr>
        <w:tc>
          <w:tcPr>
            <w:tcW w:w="4205"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пер. Телефонный 4</w:t>
            </w:r>
          </w:p>
        </w:tc>
        <w:tc>
          <w:tcPr>
            <w:tcW w:w="1723"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57,7</w:t>
            </w:r>
          </w:p>
        </w:tc>
        <w:tc>
          <w:tcPr>
            <w:tcW w:w="1858" w:type="dxa"/>
            <w:tcBorders>
              <w:top w:val="single" w:sz="4" w:space="0" w:color="auto"/>
              <w:left w:val="single" w:sz="4" w:space="0" w:color="auto"/>
              <w:bottom w:val="nil"/>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18,69</w:t>
            </w:r>
          </w:p>
        </w:tc>
        <w:tc>
          <w:tcPr>
            <w:tcW w:w="2083" w:type="dxa"/>
            <w:tcBorders>
              <w:top w:val="single" w:sz="4" w:space="0" w:color="auto"/>
              <w:left w:val="single" w:sz="4" w:space="0" w:color="auto"/>
              <w:bottom w:val="nil"/>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0,0175</w:t>
            </w:r>
          </w:p>
        </w:tc>
      </w:tr>
      <w:tr w:rsidR="00D756AD" w:rsidTr="005869D6">
        <w:trPr>
          <w:trHeight w:val="322"/>
        </w:trPr>
        <w:tc>
          <w:tcPr>
            <w:tcW w:w="4205" w:type="dxa"/>
            <w:tcBorders>
              <w:top w:val="single" w:sz="4" w:space="0" w:color="auto"/>
              <w:left w:val="single" w:sz="4" w:space="0" w:color="auto"/>
              <w:bottom w:val="single" w:sz="4" w:space="0" w:color="auto"/>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Итого жилой</w:t>
            </w:r>
          </w:p>
        </w:tc>
        <w:tc>
          <w:tcPr>
            <w:tcW w:w="1723" w:type="dxa"/>
            <w:tcBorders>
              <w:top w:val="single" w:sz="4" w:space="0" w:color="auto"/>
              <w:left w:val="single" w:sz="4" w:space="0" w:color="auto"/>
              <w:bottom w:val="single" w:sz="4" w:space="0" w:color="auto"/>
              <w:right w:val="nil"/>
            </w:tcBorders>
            <w:shd w:val="clear" w:color="auto" w:fill="FFFFFF"/>
            <w:vAlign w:val="bottom"/>
          </w:tcPr>
          <w:p w:rsidR="00D756AD" w:rsidRDefault="00D756AD" w:rsidP="005869D6">
            <w:pPr>
              <w:pStyle w:val="21"/>
              <w:shd w:val="clear" w:color="auto" w:fill="auto"/>
              <w:spacing w:line="200" w:lineRule="exact"/>
            </w:pPr>
            <w:r>
              <w:rPr>
                <w:rStyle w:val="210pt3"/>
                <w:color w:val="000000"/>
              </w:rPr>
              <w:t>6146,96</w:t>
            </w:r>
          </w:p>
        </w:tc>
        <w:tc>
          <w:tcPr>
            <w:tcW w:w="1858" w:type="dxa"/>
            <w:tcBorders>
              <w:top w:val="single" w:sz="4" w:space="0" w:color="auto"/>
              <w:left w:val="single" w:sz="4" w:space="0" w:color="auto"/>
              <w:bottom w:val="single" w:sz="4" w:space="0" w:color="auto"/>
              <w:right w:val="nil"/>
            </w:tcBorders>
            <w:shd w:val="clear" w:color="auto" w:fill="FFFFFF"/>
            <w:vAlign w:val="bottom"/>
          </w:tcPr>
          <w:p w:rsidR="00D756AD" w:rsidRDefault="00DF0B34" w:rsidP="004C5900">
            <w:pPr>
              <w:pStyle w:val="21"/>
              <w:shd w:val="clear" w:color="auto" w:fill="auto"/>
              <w:spacing w:line="200" w:lineRule="exact"/>
            </w:pPr>
            <w:r>
              <w:rPr>
                <w:rStyle w:val="210pt3"/>
                <w:color w:val="000000"/>
              </w:rPr>
              <w:t>1276,56</w:t>
            </w:r>
          </w:p>
        </w:tc>
        <w:tc>
          <w:tcPr>
            <w:tcW w:w="2083" w:type="dxa"/>
            <w:tcBorders>
              <w:top w:val="single" w:sz="4" w:space="0" w:color="auto"/>
              <w:left w:val="single" w:sz="4" w:space="0" w:color="auto"/>
              <w:bottom w:val="single" w:sz="4" w:space="0" w:color="auto"/>
              <w:right w:val="single" w:sz="4" w:space="0" w:color="auto"/>
            </w:tcBorders>
            <w:shd w:val="clear" w:color="auto" w:fill="FFFFFF"/>
            <w:vAlign w:val="bottom"/>
          </w:tcPr>
          <w:p w:rsidR="00D756AD" w:rsidRDefault="00D756AD" w:rsidP="005869D6">
            <w:pPr>
              <w:pStyle w:val="21"/>
              <w:shd w:val="clear" w:color="auto" w:fill="auto"/>
              <w:spacing w:line="200" w:lineRule="exact"/>
            </w:pPr>
            <w:r>
              <w:rPr>
                <w:rStyle w:val="210pt3"/>
                <w:color w:val="000000"/>
              </w:rPr>
              <w:t>1,1908</w:t>
            </w:r>
          </w:p>
        </w:tc>
      </w:tr>
    </w:tbl>
    <w:p w:rsidR="00AD46B9" w:rsidRDefault="00AD46B9" w:rsidP="00C34063">
      <w:pPr>
        <w:spacing w:line="420" w:lineRule="exact"/>
        <w:jc w:val="center"/>
        <w:rPr>
          <w:rFonts w:cs="Times New Roman"/>
          <w:color w:val="auto"/>
        </w:rPr>
      </w:pPr>
    </w:p>
    <w:p w:rsidR="00AD46B9" w:rsidRDefault="00AD46B9" w:rsidP="00C34063">
      <w:pPr>
        <w:pStyle w:val="13"/>
        <w:shd w:val="clear" w:color="auto" w:fill="auto"/>
        <w:jc w:val="center"/>
      </w:pPr>
      <w:r>
        <w:rPr>
          <w:rStyle w:val="a4"/>
          <w:color w:val="000000"/>
        </w:rPr>
        <w:t>Таблица 2.5.4 - Тепловые нагрузки потребителей тепловой энергии нежилого фонда</w:t>
      </w:r>
    </w:p>
    <w:tbl>
      <w:tblPr>
        <w:tblW w:w="0" w:type="auto"/>
        <w:tblInd w:w="5" w:type="dxa"/>
        <w:tblLayout w:type="fixed"/>
        <w:tblCellMar>
          <w:left w:w="0" w:type="dxa"/>
          <w:right w:w="0" w:type="dxa"/>
        </w:tblCellMar>
        <w:tblLook w:val="0000" w:firstRow="0" w:lastRow="0" w:firstColumn="0" w:lastColumn="0" w:noHBand="0" w:noVBand="0"/>
      </w:tblPr>
      <w:tblGrid>
        <w:gridCol w:w="4114"/>
        <w:gridCol w:w="1843"/>
        <w:gridCol w:w="1843"/>
        <w:gridCol w:w="2069"/>
      </w:tblGrid>
      <w:tr w:rsidR="00B85F3C" w:rsidTr="005869D6">
        <w:trPr>
          <w:trHeight w:val="845"/>
        </w:trPr>
        <w:tc>
          <w:tcPr>
            <w:tcW w:w="4114"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Адрес</w:t>
            </w:r>
          </w:p>
        </w:tc>
        <w:tc>
          <w:tcPr>
            <w:tcW w:w="1843" w:type="dxa"/>
            <w:tcBorders>
              <w:top w:val="single" w:sz="4" w:space="0" w:color="auto"/>
              <w:left w:val="single" w:sz="4" w:space="0" w:color="auto"/>
              <w:bottom w:val="nil"/>
              <w:right w:val="nil"/>
            </w:tcBorders>
            <w:shd w:val="clear" w:color="auto" w:fill="FFFFFF"/>
            <w:vAlign w:val="center"/>
          </w:tcPr>
          <w:p w:rsidR="00B85F3C" w:rsidRDefault="00491E48" w:rsidP="005869D6">
            <w:pPr>
              <w:pStyle w:val="21"/>
              <w:shd w:val="clear" w:color="auto" w:fill="auto"/>
              <w:spacing w:line="283" w:lineRule="exact"/>
            </w:pPr>
            <w:r>
              <w:rPr>
                <w:rStyle w:val="210pt3"/>
                <w:color w:val="000000"/>
              </w:rPr>
              <w:t>Отапливаемая площадь</w:t>
            </w:r>
            <w:r w:rsidR="00B85F3C">
              <w:rPr>
                <w:rStyle w:val="210pt3"/>
                <w:color w:val="000000"/>
              </w:rPr>
              <w:t>, м</w:t>
            </w:r>
            <w:proofErr w:type="gramStart"/>
            <w:r>
              <w:rPr>
                <w:rStyle w:val="210pt3"/>
                <w:color w:val="000000"/>
                <w:vertAlign w:val="superscript"/>
              </w:rPr>
              <w:t>2</w:t>
            </w:r>
            <w:proofErr w:type="gramEnd"/>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74" w:lineRule="exact"/>
            </w:pPr>
            <w:r>
              <w:rPr>
                <w:rStyle w:val="210pt3"/>
                <w:color w:val="000000"/>
              </w:rPr>
              <w:t>Полезный</w:t>
            </w:r>
          </w:p>
          <w:p w:rsidR="00B85F3C" w:rsidRDefault="00B85F3C" w:rsidP="005869D6">
            <w:pPr>
              <w:pStyle w:val="21"/>
              <w:shd w:val="clear" w:color="auto" w:fill="auto"/>
              <w:spacing w:line="274" w:lineRule="exact"/>
            </w:pPr>
            <w:r>
              <w:rPr>
                <w:rStyle w:val="210pt3"/>
                <w:color w:val="000000"/>
              </w:rPr>
              <w:t>отпуск,</w:t>
            </w:r>
          </w:p>
          <w:p w:rsidR="00B85F3C" w:rsidRDefault="00B85F3C" w:rsidP="005869D6">
            <w:pPr>
              <w:pStyle w:val="21"/>
              <w:shd w:val="clear" w:color="auto" w:fill="auto"/>
              <w:spacing w:line="274" w:lineRule="exact"/>
            </w:pPr>
            <w:r>
              <w:rPr>
                <w:rStyle w:val="210pt3"/>
                <w:color w:val="000000"/>
              </w:rPr>
              <w:t>Гкал/год</w:t>
            </w:r>
          </w:p>
        </w:tc>
        <w:tc>
          <w:tcPr>
            <w:tcW w:w="2069" w:type="dxa"/>
            <w:tcBorders>
              <w:top w:val="single" w:sz="4" w:space="0" w:color="auto"/>
              <w:left w:val="single" w:sz="4" w:space="0" w:color="auto"/>
              <w:bottom w:val="nil"/>
              <w:right w:val="single" w:sz="4" w:space="0" w:color="auto"/>
            </w:tcBorders>
            <w:shd w:val="clear" w:color="auto" w:fill="FFFFFF"/>
            <w:vAlign w:val="center"/>
          </w:tcPr>
          <w:p w:rsidR="00B85F3C" w:rsidRDefault="00B85F3C" w:rsidP="005869D6">
            <w:pPr>
              <w:pStyle w:val="21"/>
              <w:shd w:val="clear" w:color="auto" w:fill="auto"/>
              <w:spacing w:line="200" w:lineRule="exact"/>
            </w:pPr>
            <w:r>
              <w:rPr>
                <w:rStyle w:val="210pt3"/>
                <w:color w:val="000000"/>
              </w:rPr>
              <w:t>Нагрузка,</w:t>
            </w:r>
          </w:p>
          <w:p w:rsidR="00B85F3C" w:rsidRDefault="00B85F3C" w:rsidP="005869D6">
            <w:pPr>
              <w:pStyle w:val="21"/>
              <w:shd w:val="clear" w:color="auto" w:fill="auto"/>
              <w:spacing w:line="200" w:lineRule="exact"/>
            </w:pPr>
            <w:r>
              <w:rPr>
                <w:rStyle w:val="210pt3"/>
                <w:color w:val="000000"/>
              </w:rPr>
              <w:t>Гкал/час</w:t>
            </w:r>
          </w:p>
        </w:tc>
      </w:tr>
      <w:tr w:rsidR="00B85F3C" w:rsidTr="005869D6">
        <w:trPr>
          <w:trHeight w:val="562"/>
        </w:trPr>
        <w:tc>
          <w:tcPr>
            <w:tcW w:w="4114" w:type="dxa"/>
            <w:tcBorders>
              <w:top w:val="single" w:sz="4" w:space="0" w:color="auto"/>
              <w:left w:val="single" w:sz="4" w:space="0" w:color="auto"/>
              <w:bottom w:val="nil"/>
              <w:right w:val="nil"/>
            </w:tcBorders>
            <w:shd w:val="clear" w:color="auto" w:fill="FFFFFF"/>
          </w:tcPr>
          <w:p w:rsidR="00B85F3C" w:rsidRDefault="00B85F3C" w:rsidP="005869D6">
            <w:pPr>
              <w:pStyle w:val="21"/>
              <w:shd w:val="clear" w:color="auto" w:fill="auto"/>
              <w:spacing w:line="278" w:lineRule="exact"/>
            </w:pPr>
            <w:r>
              <w:rPr>
                <w:rStyle w:val="210pt3"/>
                <w:color w:val="000000"/>
              </w:rPr>
              <w:t>Административное здание: Садовая 26</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445</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248,39</w:t>
            </w:r>
          </w:p>
        </w:tc>
        <w:tc>
          <w:tcPr>
            <w:tcW w:w="2069" w:type="dxa"/>
            <w:tcBorders>
              <w:top w:val="single" w:sz="4" w:space="0" w:color="auto"/>
              <w:left w:val="single" w:sz="4" w:space="0" w:color="auto"/>
              <w:bottom w:val="nil"/>
              <w:right w:val="single" w:sz="4" w:space="0" w:color="auto"/>
            </w:tcBorders>
            <w:shd w:val="clear" w:color="auto" w:fill="FFFFFF"/>
            <w:vAlign w:val="center"/>
          </w:tcPr>
          <w:p w:rsidR="00B85F3C" w:rsidRDefault="00B85F3C" w:rsidP="005869D6">
            <w:pPr>
              <w:pStyle w:val="21"/>
              <w:shd w:val="clear" w:color="auto" w:fill="auto"/>
              <w:spacing w:line="200" w:lineRule="exact"/>
            </w:pPr>
            <w:r>
              <w:rPr>
                <w:rStyle w:val="210pt3"/>
                <w:color w:val="000000"/>
              </w:rPr>
              <w:t>0,0947</w:t>
            </w:r>
          </w:p>
        </w:tc>
      </w:tr>
      <w:tr w:rsidR="00B85F3C" w:rsidTr="005869D6">
        <w:trPr>
          <w:trHeight w:val="283"/>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Гараж Администрации : Садовая 26</w:t>
            </w:r>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238</w:t>
            </w:r>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61,97</w:t>
            </w:r>
          </w:p>
        </w:tc>
        <w:tc>
          <w:tcPr>
            <w:tcW w:w="2069" w:type="dxa"/>
            <w:tcBorders>
              <w:top w:val="single" w:sz="4" w:space="0" w:color="auto"/>
              <w:left w:val="single" w:sz="4" w:space="0" w:color="auto"/>
              <w:bottom w:val="nil"/>
              <w:right w:val="single" w:sz="4" w:space="0" w:color="auto"/>
            </w:tcBorders>
            <w:shd w:val="clear" w:color="auto" w:fill="FFFFFF"/>
            <w:vAlign w:val="bottom"/>
          </w:tcPr>
          <w:p w:rsidR="00B85F3C" w:rsidRDefault="00B85F3C" w:rsidP="005869D6">
            <w:pPr>
              <w:pStyle w:val="21"/>
              <w:shd w:val="clear" w:color="auto" w:fill="auto"/>
              <w:spacing w:line="200" w:lineRule="exact"/>
            </w:pPr>
            <w:r>
              <w:rPr>
                <w:rStyle w:val="210pt3"/>
                <w:color w:val="000000"/>
              </w:rPr>
              <w:t>0,0301</w:t>
            </w:r>
          </w:p>
        </w:tc>
      </w:tr>
      <w:tr w:rsidR="00B85F3C" w:rsidTr="005869D6">
        <w:trPr>
          <w:trHeight w:val="562"/>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74" w:lineRule="exact"/>
            </w:pPr>
            <w:r>
              <w:rPr>
                <w:rStyle w:val="210pt3"/>
                <w:color w:val="000000"/>
              </w:rPr>
              <w:t>Гараж "Управления по эконом." : Садовая 26а</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213,28</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55,54</w:t>
            </w:r>
          </w:p>
        </w:tc>
        <w:tc>
          <w:tcPr>
            <w:tcW w:w="2069" w:type="dxa"/>
            <w:tcBorders>
              <w:top w:val="single" w:sz="4" w:space="0" w:color="auto"/>
              <w:left w:val="single" w:sz="4" w:space="0" w:color="auto"/>
              <w:bottom w:val="nil"/>
              <w:right w:val="single" w:sz="4" w:space="0" w:color="auto"/>
            </w:tcBorders>
            <w:shd w:val="clear" w:color="auto" w:fill="FFFFFF"/>
            <w:vAlign w:val="center"/>
          </w:tcPr>
          <w:p w:rsidR="00B85F3C" w:rsidRDefault="00B85F3C" w:rsidP="005869D6">
            <w:pPr>
              <w:pStyle w:val="21"/>
              <w:shd w:val="clear" w:color="auto" w:fill="auto"/>
              <w:spacing w:line="200" w:lineRule="exact"/>
            </w:pPr>
            <w:r>
              <w:rPr>
                <w:rStyle w:val="210pt3"/>
                <w:color w:val="000000"/>
              </w:rPr>
              <w:t>0,0270</w:t>
            </w:r>
          </w:p>
        </w:tc>
      </w:tr>
      <w:tr w:rsidR="00B85F3C" w:rsidTr="005869D6">
        <w:trPr>
          <w:trHeight w:val="288"/>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Помещение Загс: ул. Рыжакова 24</w:t>
            </w:r>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101,54</w:t>
            </w:r>
          </w:p>
        </w:tc>
        <w:tc>
          <w:tcPr>
            <w:tcW w:w="1843" w:type="dxa"/>
            <w:tcBorders>
              <w:top w:val="single" w:sz="4" w:space="0" w:color="auto"/>
              <w:left w:val="single" w:sz="4" w:space="0" w:color="auto"/>
              <w:bottom w:val="nil"/>
              <w:right w:val="nil"/>
            </w:tcBorders>
            <w:shd w:val="clear" w:color="auto" w:fill="FFFFFF"/>
            <w:vAlign w:val="bottom"/>
          </w:tcPr>
          <w:p w:rsidR="00B85F3C" w:rsidRDefault="004C5900" w:rsidP="005869D6">
            <w:pPr>
              <w:pStyle w:val="21"/>
              <w:shd w:val="clear" w:color="auto" w:fill="auto"/>
              <w:spacing w:line="200" w:lineRule="exact"/>
            </w:pPr>
            <w:r>
              <w:rPr>
                <w:rStyle w:val="210pt3"/>
                <w:color w:val="000000"/>
              </w:rPr>
              <w:t>13,71</w:t>
            </w:r>
          </w:p>
        </w:tc>
        <w:tc>
          <w:tcPr>
            <w:tcW w:w="2069" w:type="dxa"/>
            <w:tcBorders>
              <w:top w:val="single" w:sz="4" w:space="0" w:color="auto"/>
              <w:left w:val="single" w:sz="4" w:space="0" w:color="auto"/>
              <w:bottom w:val="nil"/>
              <w:right w:val="single" w:sz="4" w:space="0" w:color="auto"/>
            </w:tcBorders>
            <w:shd w:val="clear" w:color="auto" w:fill="FFFFFF"/>
            <w:vAlign w:val="bottom"/>
          </w:tcPr>
          <w:p w:rsidR="00B85F3C" w:rsidRDefault="00B85F3C" w:rsidP="005869D6">
            <w:pPr>
              <w:pStyle w:val="21"/>
              <w:shd w:val="clear" w:color="auto" w:fill="auto"/>
              <w:spacing w:line="200" w:lineRule="exact"/>
            </w:pPr>
            <w:r>
              <w:rPr>
                <w:rStyle w:val="210pt3"/>
                <w:color w:val="000000"/>
              </w:rPr>
              <w:t>0,0089</w:t>
            </w:r>
          </w:p>
        </w:tc>
      </w:tr>
      <w:tr w:rsidR="00B85F3C" w:rsidTr="005869D6">
        <w:trPr>
          <w:trHeight w:val="562"/>
        </w:trPr>
        <w:tc>
          <w:tcPr>
            <w:tcW w:w="4114" w:type="dxa"/>
            <w:tcBorders>
              <w:top w:val="single" w:sz="4" w:space="0" w:color="auto"/>
              <w:left w:val="single" w:sz="4" w:space="0" w:color="auto"/>
              <w:bottom w:val="nil"/>
              <w:right w:val="nil"/>
            </w:tcBorders>
            <w:shd w:val="clear" w:color="auto" w:fill="FFFFFF"/>
          </w:tcPr>
          <w:p w:rsidR="00B85F3C" w:rsidRDefault="004C5900" w:rsidP="005869D6">
            <w:pPr>
              <w:pStyle w:val="21"/>
              <w:shd w:val="clear" w:color="auto" w:fill="auto"/>
              <w:spacing w:line="274" w:lineRule="exact"/>
            </w:pPr>
            <w:r>
              <w:rPr>
                <w:rStyle w:val="210pt3"/>
                <w:color w:val="000000"/>
              </w:rPr>
              <w:t>МФЦ</w:t>
            </w:r>
            <w:r w:rsidR="00B85F3C">
              <w:rPr>
                <w:rStyle w:val="210pt3"/>
                <w:color w:val="000000"/>
              </w:rPr>
              <w:t>: ул. Рыжакова 13</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294,</w:t>
            </w:r>
            <w:r w:rsidR="004C5900">
              <w:rPr>
                <w:rStyle w:val="210pt3"/>
                <w:color w:val="000000"/>
              </w:rPr>
              <w:t>5</w:t>
            </w:r>
          </w:p>
        </w:tc>
        <w:tc>
          <w:tcPr>
            <w:tcW w:w="1843" w:type="dxa"/>
            <w:tcBorders>
              <w:top w:val="single" w:sz="4" w:space="0" w:color="auto"/>
              <w:left w:val="single" w:sz="4" w:space="0" w:color="auto"/>
              <w:bottom w:val="nil"/>
              <w:right w:val="nil"/>
            </w:tcBorders>
            <w:shd w:val="clear" w:color="auto" w:fill="FFFFFF"/>
            <w:vAlign w:val="center"/>
          </w:tcPr>
          <w:p w:rsidR="00B85F3C" w:rsidRDefault="004C5900" w:rsidP="005869D6">
            <w:pPr>
              <w:pStyle w:val="21"/>
              <w:shd w:val="clear" w:color="auto" w:fill="auto"/>
              <w:spacing w:line="200" w:lineRule="exact"/>
            </w:pPr>
            <w:r>
              <w:rPr>
                <w:rStyle w:val="210pt3"/>
                <w:color w:val="000000"/>
              </w:rPr>
              <w:t>18,25</w:t>
            </w:r>
          </w:p>
        </w:tc>
        <w:tc>
          <w:tcPr>
            <w:tcW w:w="2069" w:type="dxa"/>
            <w:tcBorders>
              <w:top w:val="single" w:sz="4" w:space="0" w:color="auto"/>
              <w:left w:val="single" w:sz="4" w:space="0" w:color="auto"/>
              <w:bottom w:val="nil"/>
              <w:right w:val="single" w:sz="4" w:space="0" w:color="auto"/>
            </w:tcBorders>
            <w:shd w:val="clear" w:color="auto" w:fill="FFFFFF"/>
            <w:vAlign w:val="center"/>
          </w:tcPr>
          <w:p w:rsidR="00B85F3C" w:rsidRDefault="00B85F3C" w:rsidP="005869D6">
            <w:pPr>
              <w:pStyle w:val="21"/>
              <w:shd w:val="clear" w:color="auto" w:fill="auto"/>
              <w:spacing w:line="200" w:lineRule="exact"/>
            </w:pPr>
            <w:r>
              <w:rPr>
                <w:rStyle w:val="210pt3"/>
                <w:color w:val="000000"/>
              </w:rPr>
              <w:t>0,0194</w:t>
            </w:r>
          </w:p>
        </w:tc>
      </w:tr>
      <w:tr w:rsidR="00B85F3C" w:rsidTr="005869D6">
        <w:trPr>
          <w:trHeight w:val="288"/>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 xml:space="preserve">МБУ "Центр культуры" </w:t>
            </w:r>
            <w:proofErr w:type="spellStart"/>
            <w:r>
              <w:rPr>
                <w:rStyle w:val="210pt3"/>
                <w:color w:val="000000"/>
              </w:rPr>
              <w:t>Шацкого</w:t>
            </w:r>
            <w:proofErr w:type="spellEnd"/>
            <w:r>
              <w:rPr>
                <w:rStyle w:val="210pt3"/>
                <w:color w:val="000000"/>
              </w:rPr>
              <w:t xml:space="preserve"> 15</w:t>
            </w:r>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1923</w:t>
            </w:r>
          </w:p>
        </w:tc>
        <w:tc>
          <w:tcPr>
            <w:tcW w:w="1843" w:type="dxa"/>
            <w:tcBorders>
              <w:top w:val="single" w:sz="4" w:space="0" w:color="auto"/>
              <w:left w:val="single" w:sz="4" w:space="0" w:color="auto"/>
              <w:bottom w:val="nil"/>
              <w:right w:val="nil"/>
            </w:tcBorders>
            <w:shd w:val="clear" w:color="auto" w:fill="FFFFFF"/>
            <w:vAlign w:val="bottom"/>
          </w:tcPr>
          <w:p w:rsidR="00B85F3C" w:rsidRDefault="004C5900" w:rsidP="005869D6">
            <w:pPr>
              <w:pStyle w:val="21"/>
              <w:shd w:val="clear" w:color="auto" w:fill="auto"/>
              <w:spacing w:line="200" w:lineRule="exact"/>
            </w:pPr>
            <w:r>
              <w:rPr>
                <w:rStyle w:val="210pt3"/>
                <w:color w:val="000000"/>
              </w:rPr>
              <w:t>522,87</w:t>
            </w:r>
          </w:p>
        </w:tc>
        <w:tc>
          <w:tcPr>
            <w:tcW w:w="2069" w:type="dxa"/>
            <w:tcBorders>
              <w:top w:val="single" w:sz="4" w:space="0" w:color="auto"/>
              <w:left w:val="single" w:sz="4" w:space="0" w:color="auto"/>
              <w:bottom w:val="nil"/>
              <w:right w:val="single" w:sz="4" w:space="0" w:color="auto"/>
            </w:tcBorders>
            <w:shd w:val="clear" w:color="auto" w:fill="FFFFFF"/>
            <w:vAlign w:val="bottom"/>
          </w:tcPr>
          <w:p w:rsidR="00B85F3C" w:rsidRDefault="00B85F3C" w:rsidP="005869D6">
            <w:pPr>
              <w:pStyle w:val="21"/>
              <w:shd w:val="clear" w:color="auto" w:fill="auto"/>
              <w:spacing w:line="200" w:lineRule="exact"/>
            </w:pPr>
            <w:r>
              <w:rPr>
                <w:rStyle w:val="210pt3"/>
                <w:color w:val="000000"/>
              </w:rPr>
              <w:t>0,2138</w:t>
            </w:r>
          </w:p>
        </w:tc>
      </w:tr>
      <w:tr w:rsidR="00B85F3C" w:rsidTr="005869D6">
        <w:trPr>
          <w:trHeight w:val="835"/>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78" w:lineRule="exact"/>
            </w:pPr>
            <w:r>
              <w:rPr>
                <w:rStyle w:val="210pt3"/>
                <w:color w:val="000000"/>
              </w:rPr>
              <w:t>Администрация Ельцовского сельсовета Административное здание: ул. Рыжакова 24</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552,86</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120,11</w:t>
            </w:r>
          </w:p>
        </w:tc>
        <w:tc>
          <w:tcPr>
            <w:tcW w:w="2069" w:type="dxa"/>
            <w:tcBorders>
              <w:top w:val="single" w:sz="4" w:space="0" w:color="auto"/>
              <w:left w:val="single" w:sz="4" w:space="0" w:color="auto"/>
              <w:bottom w:val="nil"/>
              <w:right w:val="single" w:sz="4" w:space="0" w:color="auto"/>
            </w:tcBorders>
            <w:shd w:val="clear" w:color="auto" w:fill="FFFFFF"/>
            <w:vAlign w:val="center"/>
          </w:tcPr>
          <w:p w:rsidR="00B85F3C" w:rsidRDefault="00B85F3C" w:rsidP="005869D6">
            <w:pPr>
              <w:pStyle w:val="21"/>
              <w:shd w:val="clear" w:color="auto" w:fill="auto"/>
              <w:spacing w:line="200" w:lineRule="exact"/>
            </w:pPr>
            <w:r>
              <w:rPr>
                <w:rStyle w:val="210pt3"/>
                <w:color w:val="000000"/>
              </w:rPr>
              <w:t>0,0457</w:t>
            </w:r>
          </w:p>
        </w:tc>
      </w:tr>
      <w:tr w:rsidR="00B85F3C" w:rsidTr="005869D6">
        <w:trPr>
          <w:trHeight w:val="288"/>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lastRenderedPageBreak/>
              <w:t>Здание гаража</w:t>
            </w:r>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110</w:t>
            </w:r>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22,88</w:t>
            </w:r>
          </w:p>
        </w:tc>
        <w:tc>
          <w:tcPr>
            <w:tcW w:w="2069" w:type="dxa"/>
            <w:tcBorders>
              <w:top w:val="single" w:sz="4" w:space="0" w:color="auto"/>
              <w:left w:val="single" w:sz="4" w:space="0" w:color="auto"/>
              <w:bottom w:val="nil"/>
              <w:right w:val="single" w:sz="4" w:space="0" w:color="auto"/>
            </w:tcBorders>
            <w:shd w:val="clear" w:color="auto" w:fill="FFFFFF"/>
            <w:vAlign w:val="bottom"/>
          </w:tcPr>
          <w:p w:rsidR="00B85F3C" w:rsidRDefault="00B85F3C" w:rsidP="005869D6">
            <w:pPr>
              <w:pStyle w:val="21"/>
              <w:shd w:val="clear" w:color="auto" w:fill="auto"/>
              <w:spacing w:line="200" w:lineRule="exact"/>
            </w:pPr>
            <w:r>
              <w:rPr>
                <w:rStyle w:val="210pt3"/>
                <w:color w:val="000000"/>
              </w:rPr>
              <w:t>0,0111</w:t>
            </w:r>
          </w:p>
        </w:tc>
      </w:tr>
      <w:tr w:rsidR="00B85F3C" w:rsidTr="005869D6">
        <w:trPr>
          <w:trHeight w:val="293"/>
        </w:trPr>
        <w:tc>
          <w:tcPr>
            <w:tcW w:w="4114" w:type="dxa"/>
            <w:tcBorders>
              <w:top w:val="single" w:sz="4" w:space="0" w:color="auto"/>
              <w:left w:val="single" w:sz="4" w:space="0" w:color="auto"/>
              <w:bottom w:val="single" w:sz="4" w:space="0" w:color="auto"/>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УИИ Здание гаража: Рыжакова 24/1</w:t>
            </w:r>
          </w:p>
        </w:tc>
        <w:tc>
          <w:tcPr>
            <w:tcW w:w="1843" w:type="dxa"/>
            <w:tcBorders>
              <w:top w:val="single" w:sz="4" w:space="0" w:color="auto"/>
              <w:left w:val="single" w:sz="4" w:space="0" w:color="auto"/>
              <w:bottom w:val="single" w:sz="4" w:space="0" w:color="auto"/>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35</w:t>
            </w:r>
          </w:p>
        </w:tc>
        <w:tc>
          <w:tcPr>
            <w:tcW w:w="1843" w:type="dxa"/>
            <w:tcBorders>
              <w:top w:val="single" w:sz="4" w:space="0" w:color="auto"/>
              <w:left w:val="single" w:sz="4" w:space="0" w:color="auto"/>
              <w:bottom w:val="single" w:sz="4" w:space="0" w:color="auto"/>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7,41</w:t>
            </w:r>
          </w:p>
        </w:tc>
        <w:tc>
          <w:tcPr>
            <w:tcW w:w="2069" w:type="dxa"/>
            <w:tcBorders>
              <w:top w:val="single" w:sz="4" w:space="0" w:color="auto"/>
              <w:left w:val="single" w:sz="4" w:space="0" w:color="auto"/>
              <w:bottom w:val="single" w:sz="4" w:space="0" w:color="auto"/>
              <w:right w:val="single" w:sz="4" w:space="0" w:color="auto"/>
            </w:tcBorders>
            <w:shd w:val="clear" w:color="auto" w:fill="FFFFFF"/>
            <w:vAlign w:val="bottom"/>
          </w:tcPr>
          <w:p w:rsidR="00B85F3C" w:rsidRDefault="00B85F3C" w:rsidP="005869D6">
            <w:pPr>
              <w:pStyle w:val="21"/>
              <w:shd w:val="clear" w:color="auto" w:fill="auto"/>
              <w:spacing w:line="200" w:lineRule="exact"/>
            </w:pPr>
            <w:r>
              <w:rPr>
                <w:rStyle w:val="210pt3"/>
                <w:color w:val="000000"/>
              </w:rPr>
              <w:t>0,0036</w:t>
            </w:r>
          </w:p>
        </w:tc>
      </w:tr>
      <w:tr w:rsidR="00B85F3C" w:rsidTr="005869D6">
        <w:trPr>
          <w:trHeight w:val="840"/>
        </w:trPr>
        <w:tc>
          <w:tcPr>
            <w:tcW w:w="4114" w:type="dxa"/>
            <w:tcBorders>
              <w:top w:val="single" w:sz="4" w:space="0" w:color="auto"/>
              <w:left w:val="single" w:sz="4" w:space="0" w:color="auto"/>
              <w:bottom w:val="nil"/>
              <w:right w:val="nil"/>
            </w:tcBorders>
            <w:shd w:val="clear" w:color="auto" w:fill="FFFFFF"/>
            <w:vAlign w:val="bottom"/>
          </w:tcPr>
          <w:p w:rsidR="00B85F3C" w:rsidRDefault="00423F9B" w:rsidP="005869D6">
            <w:pPr>
              <w:pStyle w:val="21"/>
              <w:shd w:val="clear" w:color="auto" w:fill="auto"/>
              <w:spacing w:line="274" w:lineRule="exact"/>
            </w:pPr>
            <w:r>
              <w:rPr>
                <w:rStyle w:val="210pt3"/>
                <w:color w:val="000000"/>
              </w:rPr>
              <w:t>КГБУ "Г</w:t>
            </w:r>
            <w:r w:rsidR="00B85F3C">
              <w:rPr>
                <w:rStyle w:val="210pt3"/>
                <w:color w:val="000000"/>
              </w:rPr>
              <w:t>осударственный музей истории литературы, искусства и культуры Алтая" Дом-музей</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72,12</w:t>
            </w:r>
          </w:p>
        </w:tc>
        <w:tc>
          <w:tcPr>
            <w:tcW w:w="1843" w:type="dxa"/>
            <w:tcBorders>
              <w:top w:val="single" w:sz="4" w:space="0" w:color="auto"/>
              <w:left w:val="single" w:sz="4" w:space="0" w:color="auto"/>
              <w:bottom w:val="nil"/>
              <w:right w:val="nil"/>
            </w:tcBorders>
            <w:shd w:val="clear" w:color="auto" w:fill="FFFFFF"/>
            <w:vAlign w:val="center"/>
          </w:tcPr>
          <w:p w:rsidR="00B85F3C" w:rsidRDefault="004C5900" w:rsidP="005869D6">
            <w:pPr>
              <w:pStyle w:val="21"/>
              <w:shd w:val="clear" w:color="auto" w:fill="auto"/>
              <w:spacing w:line="200" w:lineRule="exact"/>
            </w:pPr>
            <w:r>
              <w:rPr>
                <w:rStyle w:val="210pt3"/>
                <w:color w:val="000000"/>
              </w:rPr>
              <w:t>12,84</w:t>
            </w:r>
          </w:p>
        </w:tc>
        <w:tc>
          <w:tcPr>
            <w:tcW w:w="2069" w:type="dxa"/>
            <w:tcBorders>
              <w:top w:val="single" w:sz="4" w:space="0" w:color="auto"/>
              <w:left w:val="single" w:sz="4" w:space="0" w:color="auto"/>
              <w:bottom w:val="nil"/>
              <w:right w:val="single" w:sz="4" w:space="0" w:color="auto"/>
            </w:tcBorders>
            <w:shd w:val="clear" w:color="auto" w:fill="FFFFFF"/>
            <w:vAlign w:val="center"/>
          </w:tcPr>
          <w:p w:rsidR="00B85F3C" w:rsidRDefault="00B85F3C" w:rsidP="005869D6">
            <w:pPr>
              <w:pStyle w:val="21"/>
              <w:shd w:val="clear" w:color="auto" w:fill="auto"/>
              <w:spacing w:line="200" w:lineRule="exact"/>
            </w:pPr>
            <w:r>
              <w:rPr>
                <w:rStyle w:val="210pt3"/>
                <w:color w:val="000000"/>
              </w:rPr>
              <w:t>0,0091</w:t>
            </w:r>
          </w:p>
        </w:tc>
      </w:tr>
      <w:tr w:rsidR="00B85F3C" w:rsidTr="005869D6">
        <w:trPr>
          <w:trHeight w:val="562"/>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78" w:lineRule="exact"/>
            </w:pPr>
            <w:r>
              <w:rPr>
                <w:rStyle w:val="210pt3"/>
                <w:color w:val="000000"/>
              </w:rPr>
              <w:t>ИП "</w:t>
            </w:r>
            <w:proofErr w:type="spellStart"/>
            <w:r>
              <w:rPr>
                <w:rStyle w:val="210pt3"/>
                <w:color w:val="000000"/>
              </w:rPr>
              <w:t>Печникова</w:t>
            </w:r>
            <w:proofErr w:type="spellEnd"/>
            <w:r>
              <w:rPr>
                <w:rStyle w:val="210pt3"/>
                <w:color w:val="000000"/>
              </w:rPr>
              <w:t xml:space="preserve"> Т.Ю." Торговое помещение</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68,91</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22,22</w:t>
            </w:r>
          </w:p>
        </w:tc>
        <w:tc>
          <w:tcPr>
            <w:tcW w:w="2069" w:type="dxa"/>
            <w:tcBorders>
              <w:top w:val="single" w:sz="4" w:space="0" w:color="auto"/>
              <w:left w:val="single" w:sz="4" w:space="0" w:color="auto"/>
              <w:bottom w:val="nil"/>
              <w:right w:val="single" w:sz="4" w:space="0" w:color="auto"/>
            </w:tcBorders>
            <w:shd w:val="clear" w:color="auto" w:fill="FFFFFF"/>
            <w:vAlign w:val="center"/>
          </w:tcPr>
          <w:p w:rsidR="00B85F3C" w:rsidRDefault="00B85F3C" w:rsidP="005869D6">
            <w:pPr>
              <w:pStyle w:val="21"/>
              <w:shd w:val="clear" w:color="auto" w:fill="auto"/>
              <w:spacing w:line="200" w:lineRule="exact"/>
            </w:pPr>
            <w:r>
              <w:rPr>
                <w:rStyle w:val="210pt3"/>
                <w:color w:val="000000"/>
              </w:rPr>
              <w:t>0,0094</w:t>
            </w:r>
          </w:p>
        </w:tc>
      </w:tr>
      <w:tr w:rsidR="00B85F3C" w:rsidTr="005869D6">
        <w:trPr>
          <w:trHeight w:val="562"/>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83" w:lineRule="exact"/>
            </w:pPr>
            <w:r>
              <w:rPr>
                <w:rStyle w:val="210pt3"/>
                <w:color w:val="000000"/>
              </w:rPr>
              <w:t>ИП "</w:t>
            </w:r>
            <w:proofErr w:type="spellStart"/>
            <w:r>
              <w:rPr>
                <w:rStyle w:val="210pt3"/>
                <w:color w:val="000000"/>
              </w:rPr>
              <w:t>Таушканова</w:t>
            </w:r>
            <w:proofErr w:type="spellEnd"/>
            <w:r>
              <w:rPr>
                <w:rStyle w:val="210pt3"/>
                <w:color w:val="000000"/>
              </w:rPr>
              <w:t xml:space="preserve"> А.А." Торговое помещение</w:t>
            </w:r>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18</w:t>
            </w:r>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6,28</w:t>
            </w:r>
          </w:p>
        </w:tc>
        <w:tc>
          <w:tcPr>
            <w:tcW w:w="2069" w:type="dxa"/>
            <w:tcBorders>
              <w:top w:val="single" w:sz="4" w:space="0" w:color="auto"/>
              <w:left w:val="single" w:sz="4" w:space="0" w:color="auto"/>
              <w:bottom w:val="nil"/>
              <w:right w:val="single" w:sz="4" w:space="0" w:color="auto"/>
            </w:tcBorders>
            <w:shd w:val="clear" w:color="auto" w:fill="FFFFFF"/>
            <w:vAlign w:val="center"/>
          </w:tcPr>
          <w:p w:rsidR="00B85F3C" w:rsidRDefault="00B85F3C" w:rsidP="005869D6">
            <w:pPr>
              <w:pStyle w:val="21"/>
              <w:shd w:val="clear" w:color="auto" w:fill="auto"/>
              <w:spacing w:line="200" w:lineRule="exact"/>
            </w:pPr>
            <w:r>
              <w:rPr>
                <w:rStyle w:val="210pt3"/>
                <w:color w:val="000000"/>
              </w:rPr>
              <w:t>0,0027</w:t>
            </w:r>
          </w:p>
        </w:tc>
      </w:tr>
      <w:tr w:rsidR="00B85F3C" w:rsidTr="005869D6">
        <w:trPr>
          <w:trHeight w:val="288"/>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Кооператив "Надежда" помещение</w:t>
            </w:r>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96,5</w:t>
            </w:r>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26,18</w:t>
            </w:r>
          </w:p>
        </w:tc>
        <w:tc>
          <w:tcPr>
            <w:tcW w:w="2069" w:type="dxa"/>
            <w:tcBorders>
              <w:top w:val="single" w:sz="4" w:space="0" w:color="auto"/>
              <w:left w:val="single" w:sz="4" w:space="0" w:color="auto"/>
              <w:bottom w:val="nil"/>
              <w:right w:val="single" w:sz="4" w:space="0" w:color="auto"/>
            </w:tcBorders>
            <w:shd w:val="clear" w:color="auto" w:fill="FFFFFF"/>
            <w:vAlign w:val="bottom"/>
          </w:tcPr>
          <w:p w:rsidR="00B85F3C" w:rsidRDefault="00B85F3C" w:rsidP="005869D6">
            <w:pPr>
              <w:pStyle w:val="21"/>
              <w:shd w:val="clear" w:color="auto" w:fill="auto"/>
              <w:spacing w:line="200" w:lineRule="exact"/>
            </w:pPr>
            <w:r>
              <w:rPr>
                <w:rStyle w:val="210pt3"/>
                <w:color w:val="000000"/>
              </w:rPr>
              <w:t>0,0100</w:t>
            </w:r>
          </w:p>
        </w:tc>
      </w:tr>
      <w:tr w:rsidR="00B85F3C" w:rsidTr="005869D6">
        <w:trPr>
          <w:trHeight w:val="610"/>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78" w:lineRule="exact"/>
            </w:pPr>
            <w:r>
              <w:rPr>
                <w:rStyle w:val="210pt3"/>
                <w:color w:val="000000"/>
              </w:rPr>
              <w:t>ИП "Хомутова А.А." Торговое помещение</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29,63</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8,72</w:t>
            </w:r>
          </w:p>
        </w:tc>
        <w:tc>
          <w:tcPr>
            <w:tcW w:w="2069" w:type="dxa"/>
            <w:tcBorders>
              <w:top w:val="single" w:sz="4" w:space="0" w:color="auto"/>
              <w:left w:val="single" w:sz="4" w:space="0" w:color="auto"/>
              <w:bottom w:val="nil"/>
              <w:right w:val="single" w:sz="4" w:space="0" w:color="auto"/>
            </w:tcBorders>
            <w:shd w:val="clear" w:color="auto" w:fill="FFFFFF"/>
            <w:vAlign w:val="center"/>
          </w:tcPr>
          <w:p w:rsidR="00B85F3C" w:rsidRDefault="00B85F3C" w:rsidP="005869D6">
            <w:pPr>
              <w:pStyle w:val="21"/>
              <w:shd w:val="clear" w:color="auto" w:fill="auto"/>
              <w:spacing w:line="200" w:lineRule="exact"/>
            </w:pPr>
            <w:r>
              <w:rPr>
                <w:rStyle w:val="210pt3"/>
                <w:color w:val="000000"/>
              </w:rPr>
              <w:t>0,0037</w:t>
            </w:r>
          </w:p>
        </w:tc>
      </w:tr>
      <w:tr w:rsidR="00B85F3C" w:rsidTr="005869D6">
        <w:trPr>
          <w:trHeight w:val="288"/>
        </w:trPr>
        <w:tc>
          <w:tcPr>
            <w:tcW w:w="4114" w:type="dxa"/>
            <w:tcBorders>
              <w:top w:val="single" w:sz="4" w:space="0" w:color="auto"/>
              <w:left w:val="single" w:sz="4" w:space="0" w:color="auto"/>
              <w:bottom w:val="nil"/>
              <w:right w:val="nil"/>
            </w:tcBorders>
            <w:shd w:val="clear" w:color="auto" w:fill="FFFFFF"/>
            <w:vAlign w:val="bottom"/>
          </w:tcPr>
          <w:p w:rsidR="00B85F3C" w:rsidRDefault="004C5900" w:rsidP="004C5900">
            <w:pPr>
              <w:pStyle w:val="21"/>
              <w:shd w:val="clear" w:color="auto" w:fill="auto"/>
              <w:spacing w:line="200" w:lineRule="exact"/>
            </w:pPr>
            <w:r>
              <w:rPr>
                <w:rStyle w:val="210pt3"/>
                <w:color w:val="000000"/>
              </w:rPr>
              <w:t>ИП «Никитина О.А» Торговое помещение</w:t>
            </w:r>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33,6</w:t>
            </w:r>
          </w:p>
        </w:tc>
        <w:tc>
          <w:tcPr>
            <w:tcW w:w="1843" w:type="dxa"/>
            <w:tcBorders>
              <w:top w:val="single" w:sz="4" w:space="0" w:color="auto"/>
              <w:left w:val="single" w:sz="4" w:space="0" w:color="auto"/>
              <w:bottom w:val="nil"/>
              <w:right w:val="nil"/>
            </w:tcBorders>
            <w:shd w:val="clear" w:color="auto" w:fill="FFFFFF"/>
            <w:vAlign w:val="bottom"/>
          </w:tcPr>
          <w:p w:rsidR="00B85F3C" w:rsidRDefault="004C5900" w:rsidP="005869D6">
            <w:pPr>
              <w:pStyle w:val="21"/>
              <w:shd w:val="clear" w:color="auto" w:fill="auto"/>
              <w:spacing w:line="200" w:lineRule="exact"/>
            </w:pPr>
            <w:r>
              <w:rPr>
                <w:rStyle w:val="210pt3"/>
                <w:color w:val="000000"/>
              </w:rPr>
              <w:t>6,09</w:t>
            </w:r>
          </w:p>
        </w:tc>
        <w:tc>
          <w:tcPr>
            <w:tcW w:w="2069" w:type="dxa"/>
            <w:tcBorders>
              <w:top w:val="single" w:sz="4" w:space="0" w:color="auto"/>
              <w:left w:val="single" w:sz="4" w:space="0" w:color="auto"/>
              <w:bottom w:val="nil"/>
              <w:right w:val="single" w:sz="4" w:space="0" w:color="auto"/>
            </w:tcBorders>
            <w:shd w:val="clear" w:color="auto" w:fill="FFFFFF"/>
            <w:vAlign w:val="bottom"/>
          </w:tcPr>
          <w:p w:rsidR="00B85F3C" w:rsidRDefault="00B85F3C" w:rsidP="005869D6">
            <w:pPr>
              <w:pStyle w:val="21"/>
              <w:shd w:val="clear" w:color="auto" w:fill="auto"/>
              <w:spacing w:line="200" w:lineRule="exact"/>
            </w:pPr>
            <w:r>
              <w:rPr>
                <w:rStyle w:val="210pt3"/>
                <w:color w:val="000000"/>
              </w:rPr>
              <w:t>0,0042</w:t>
            </w:r>
          </w:p>
        </w:tc>
      </w:tr>
      <w:tr w:rsidR="00B85F3C" w:rsidTr="005869D6">
        <w:trPr>
          <w:trHeight w:val="562"/>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78" w:lineRule="exact"/>
            </w:pPr>
            <w:r>
              <w:rPr>
                <w:rStyle w:val="210pt3"/>
                <w:color w:val="000000"/>
              </w:rPr>
              <w:t>ИП "Ставила Ф.И." Торговое помещение</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32,84</w:t>
            </w:r>
          </w:p>
        </w:tc>
        <w:tc>
          <w:tcPr>
            <w:tcW w:w="1843" w:type="dxa"/>
            <w:tcBorders>
              <w:top w:val="single" w:sz="4" w:space="0" w:color="auto"/>
              <w:left w:val="single" w:sz="4" w:space="0" w:color="auto"/>
              <w:bottom w:val="nil"/>
              <w:right w:val="nil"/>
            </w:tcBorders>
            <w:shd w:val="clear" w:color="auto" w:fill="FFFFFF"/>
            <w:vAlign w:val="center"/>
          </w:tcPr>
          <w:p w:rsidR="00B85F3C" w:rsidRDefault="004C5900" w:rsidP="005869D6">
            <w:pPr>
              <w:pStyle w:val="21"/>
              <w:shd w:val="clear" w:color="auto" w:fill="auto"/>
              <w:spacing w:line="200" w:lineRule="exact"/>
            </w:pPr>
            <w:r>
              <w:rPr>
                <w:rStyle w:val="210pt3"/>
                <w:color w:val="000000"/>
              </w:rPr>
              <w:t>116,43</w:t>
            </w:r>
          </w:p>
        </w:tc>
        <w:tc>
          <w:tcPr>
            <w:tcW w:w="2069" w:type="dxa"/>
            <w:tcBorders>
              <w:top w:val="single" w:sz="4" w:space="0" w:color="auto"/>
              <w:left w:val="single" w:sz="4" w:space="0" w:color="auto"/>
              <w:bottom w:val="nil"/>
              <w:right w:val="single" w:sz="4" w:space="0" w:color="auto"/>
            </w:tcBorders>
            <w:shd w:val="clear" w:color="auto" w:fill="FFFFFF"/>
            <w:vAlign w:val="center"/>
          </w:tcPr>
          <w:p w:rsidR="00B85F3C" w:rsidRDefault="00B85F3C" w:rsidP="005869D6">
            <w:pPr>
              <w:pStyle w:val="21"/>
              <w:shd w:val="clear" w:color="auto" w:fill="auto"/>
              <w:spacing w:line="200" w:lineRule="exact"/>
            </w:pPr>
            <w:r>
              <w:rPr>
                <w:rStyle w:val="210pt3"/>
                <w:color w:val="000000"/>
              </w:rPr>
              <w:t>0,0041</w:t>
            </w:r>
          </w:p>
        </w:tc>
      </w:tr>
      <w:tr w:rsidR="00B85F3C" w:rsidTr="005869D6">
        <w:trPr>
          <w:trHeight w:val="610"/>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83" w:lineRule="exact"/>
            </w:pPr>
            <w:r>
              <w:rPr>
                <w:rStyle w:val="210pt3"/>
                <w:color w:val="000000"/>
              </w:rPr>
              <w:t>ИП "Савкин А.В." Торговое помещение</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140</w:t>
            </w:r>
          </w:p>
        </w:tc>
        <w:tc>
          <w:tcPr>
            <w:tcW w:w="1843" w:type="dxa"/>
            <w:tcBorders>
              <w:top w:val="single" w:sz="4" w:space="0" w:color="auto"/>
              <w:left w:val="single" w:sz="4" w:space="0" w:color="auto"/>
              <w:bottom w:val="nil"/>
              <w:right w:val="nil"/>
            </w:tcBorders>
            <w:shd w:val="clear" w:color="auto" w:fill="FFFFFF"/>
            <w:vAlign w:val="center"/>
          </w:tcPr>
          <w:p w:rsidR="00B85F3C" w:rsidRDefault="004C5900" w:rsidP="005869D6">
            <w:pPr>
              <w:pStyle w:val="21"/>
              <w:shd w:val="clear" w:color="auto" w:fill="auto"/>
              <w:spacing w:line="200" w:lineRule="exact"/>
            </w:pPr>
            <w:r>
              <w:rPr>
                <w:rStyle w:val="210pt3"/>
                <w:color w:val="000000"/>
              </w:rPr>
              <w:t>33,45</w:t>
            </w:r>
          </w:p>
        </w:tc>
        <w:tc>
          <w:tcPr>
            <w:tcW w:w="2069" w:type="dxa"/>
            <w:tcBorders>
              <w:top w:val="single" w:sz="4" w:space="0" w:color="auto"/>
              <w:left w:val="single" w:sz="4" w:space="0" w:color="auto"/>
              <w:bottom w:val="nil"/>
              <w:right w:val="single" w:sz="4" w:space="0" w:color="auto"/>
            </w:tcBorders>
            <w:shd w:val="clear" w:color="auto" w:fill="FFFFFF"/>
            <w:vAlign w:val="center"/>
          </w:tcPr>
          <w:p w:rsidR="00B85F3C" w:rsidRDefault="00B85F3C" w:rsidP="005869D6">
            <w:pPr>
              <w:pStyle w:val="21"/>
              <w:shd w:val="clear" w:color="auto" w:fill="auto"/>
              <w:spacing w:line="200" w:lineRule="exact"/>
            </w:pPr>
            <w:r>
              <w:rPr>
                <w:rStyle w:val="210pt3"/>
                <w:color w:val="000000"/>
              </w:rPr>
              <w:t>0,0175</w:t>
            </w:r>
          </w:p>
        </w:tc>
      </w:tr>
      <w:tr w:rsidR="00B85F3C" w:rsidTr="005869D6">
        <w:trPr>
          <w:trHeight w:val="562"/>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78" w:lineRule="exact"/>
            </w:pPr>
            <w:r>
              <w:rPr>
                <w:rStyle w:val="210pt3"/>
                <w:color w:val="000000"/>
              </w:rPr>
              <w:t>ИП "Котова Г.И." Торговое помещение</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64,1</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20,67</w:t>
            </w:r>
          </w:p>
        </w:tc>
        <w:tc>
          <w:tcPr>
            <w:tcW w:w="2069" w:type="dxa"/>
            <w:tcBorders>
              <w:top w:val="single" w:sz="4" w:space="0" w:color="auto"/>
              <w:left w:val="single" w:sz="4" w:space="0" w:color="auto"/>
              <w:bottom w:val="nil"/>
              <w:right w:val="single" w:sz="4" w:space="0" w:color="auto"/>
            </w:tcBorders>
            <w:shd w:val="clear" w:color="auto" w:fill="FFFFFF"/>
            <w:vAlign w:val="center"/>
          </w:tcPr>
          <w:p w:rsidR="00B85F3C" w:rsidRDefault="00B85F3C" w:rsidP="005869D6">
            <w:pPr>
              <w:pStyle w:val="21"/>
              <w:shd w:val="clear" w:color="auto" w:fill="auto"/>
              <w:spacing w:line="200" w:lineRule="exact"/>
            </w:pPr>
            <w:r>
              <w:rPr>
                <w:rStyle w:val="210pt3"/>
                <w:color w:val="000000"/>
              </w:rPr>
              <w:t>0,0087</w:t>
            </w:r>
          </w:p>
        </w:tc>
      </w:tr>
      <w:tr w:rsidR="00B85F3C" w:rsidTr="005869D6">
        <w:trPr>
          <w:trHeight w:val="312"/>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Магазин "Фруктовый рай"</w:t>
            </w:r>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74,6</w:t>
            </w:r>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17,15</w:t>
            </w:r>
          </w:p>
        </w:tc>
        <w:tc>
          <w:tcPr>
            <w:tcW w:w="2069" w:type="dxa"/>
            <w:tcBorders>
              <w:top w:val="single" w:sz="4" w:space="0" w:color="auto"/>
              <w:left w:val="single" w:sz="4" w:space="0" w:color="auto"/>
              <w:bottom w:val="nil"/>
              <w:right w:val="single" w:sz="4" w:space="0" w:color="auto"/>
            </w:tcBorders>
            <w:shd w:val="clear" w:color="auto" w:fill="FFFFFF"/>
            <w:vAlign w:val="bottom"/>
          </w:tcPr>
          <w:p w:rsidR="00B85F3C" w:rsidRDefault="00B85F3C" w:rsidP="005869D6">
            <w:pPr>
              <w:pStyle w:val="21"/>
              <w:shd w:val="clear" w:color="auto" w:fill="auto"/>
              <w:spacing w:line="200" w:lineRule="exact"/>
            </w:pPr>
            <w:r>
              <w:rPr>
                <w:rStyle w:val="210pt3"/>
                <w:color w:val="000000"/>
              </w:rPr>
              <w:t>0,0073</w:t>
            </w:r>
          </w:p>
        </w:tc>
      </w:tr>
      <w:tr w:rsidR="00B85F3C" w:rsidTr="005869D6">
        <w:trPr>
          <w:trHeight w:val="562"/>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4C5900">
            <w:pPr>
              <w:pStyle w:val="21"/>
              <w:shd w:val="clear" w:color="auto" w:fill="auto"/>
              <w:spacing w:line="283" w:lineRule="exact"/>
            </w:pPr>
            <w:r>
              <w:rPr>
                <w:rStyle w:val="210pt3"/>
                <w:color w:val="000000"/>
              </w:rPr>
              <w:t xml:space="preserve">ИП </w:t>
            </w:r>
            <w:proofErr w:type="spellStart"/>
            <w:r w:rsidR="004C5900">
              <w:rPr>
                <w:rStyle w:val="210pt3"/>
                <w:color w:val="000000"/>
              </w:rPr>
              <w:t>Паленкаш</w:t>
            </w:r>
            <w:proofErr w:type="spellEnd"/>
            <w:r w:rsidR="004C5900">
              <w:rPr>
                <w:rStyle w:val="210pt3"/>
                <w:color w:val="000000"/>
              </w:rPr>
              <w:t xml:space="preserve"> Н.А.</w:t>
            </w:r>
            <w:r>
              <w:rPr>
                <w:rStyle w:val="210pt3"/>
                <w:color w:val="000000"/>
              </w:rPr>
              <w:t>. Торговое помещение</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37,5</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11,32</w:t>
            </w:r>
          </w:p>
        </w:tc>
        <w:tc>
          <w:tcPr>
            <w:tcW w:w="2069" w:type="dxa"/>
            <w:tcBorders>
              <w:top w:val="single" w:sz="4" w:space="0" w:color="auto"/>
              <w:left w:val="single" w:sz="4" w:space="0" w:color="auto"/>
              <w:bottom w:val="nil"/>
              <w:right w:val="single" w:sz="4" w:space="0" w:color="auto"/>
            </w:tcBorders>
            <w:shd w:val="clear" w:color="auto" w:fill="FFFFFF"/>
            <w:vAlign w:val="center"/>
          </w:tcPr>
          <w:p w:rsidR="00B85F3C" w:rsidRDefault="00B85F3C" w:rsidP="005869D6">
            <w:pPr>
              <w:pStyle w:val="21"/>
              <w:shd w:val="clear" w:color="auto" w:fill="auto"/>
              <w:spacing w:line="200" w:lineRule="exact"/>
            </w:pPr>
            <w:r>
              <w:rPr>
                <w:rStyle w:val="210pt3"/>
                <w:color w:val="000000"/>
              </w:rPr>
              <w:t>0,0048</w:t>
            </w:r>
          </w:p>
        </w:tc>
      </w:tr>
      <w:tr w:rsidR="00B85F3C" w:rsidTr="005869D6">
        <w:trPr>
          <w:trHeight w:val="610"/>
        </w:trPr>
        <w:tc>
          <w:tcPr>
            <w:tcW w:w="4114" w:type="dxa"/>
            <w:tcBorders>
              <w:top w:val="single" w:sz="4" w:space="0" w:color="auto"/>
              <w:left w:val="single" w:sz="4" w:space="0" w:color="auto"/>
              <w:bottom w:val="nil"/>
              <w:right w:val="nil"/>
            </w:tcBorders>
            <w:shd w:val="clear" w:color="auto" w:fill="FFFFFF"/>
          </w:tcPr>
          <w:p w:rsidR="00B85F3C" w:rsidRDefault="00B85F3C" w:rsidP="005869D6">
            <w:pPr>
              <w:pStyle w:val="21"/>
              <w:shd w:val="clear" w:color="auto" w:fill="auto"/>
              <w:spacing w:line="274" w:lineRule="exact"/>
            </w:pPr>
            <w:r>
              <w:rPr>
                <w:rStyle w:val="210pt3"/>
                <w:color w:val="000000"/>
              </w:rPr>
              <w:t>МБОУ "</w:t>
            </w:r>
            <w:proofErr w:type="spellStart"/>
            <w:r>
              <w:rPr>
                <w:rStyle w:val="210pt3"/>
                <w:color w:val="000000"/>
              </w:rPr>
              <w:t>Ельцовская</w:t>
            </w:r>
            <w:proofErr w:type="spellEnd"/>
            <w:r>
              <w:rPr>
                <w:rStyle w:val="210pt3"/>
                <w:color w:val="000000"/>
              </w:rPr>
              <w:t xml:space="preserve"> СОШ" Здание школы</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2301</w:t>
            </w:r>
          </w:p>
        </w:tc>
        <w:tc>
          <w:tcPr>
            <w:tcW w:w="1843" w:type="dxa"/>
            <w:tcBorders>
              <w:top w:val="single" w:sz="4" w:space="0" w:color="auto"/>
              <w:left w:val="single" w:sz="4" w:space="0" w:color="auto"/>
              <w:bottom w:val="nil"/>
              <w:right w:val="nil"/>
            </w:tcBorders>
            <w:shd w:val="clear" w:color="auto" w:fill="FFFFFF"/>
            <w:vAlign w:val="center"/>
          </w:tcPr>
          <w:p w:rsidR="00B85F3C" w:rsidRDefault="005A5CCD" w:rsidP="005869D6">
            <w:pPr>
              <w:pStyle w:val="21"/>
              <w:shd w:val="clear" w:color="auto" w:fill="auto"/>
              <w:spacing w:line="200" w:lineRule="exact"/>
            </w:pPr>
            <w:r>
              <w:rPr>
                <w:rStyle w:val="210pt3"/>
                <w:color w:val="000000"/>
              </w:rPr>
              <w:t>211,36</w:t>
            </w:r>
          </w:p>
        </w:tc>
        <w:tc>
          <w:tcPr>
            <w:tcW w:w="2069" w:type="dxa"/>
            <w:tcBorders>
              <w:top w:val="single" w:sz="4" w:space="0" w:color="auto"/>
              <w:left w:val="single" w:sz="4" w:space="0" w:color="auto"/>
              <w:bottom w:val="nil"/>
              <w:right w:val="single" w:sz="4" w:space="0" w:color="auto"/>
            </w:tcBorders>
            <w:shd w:val="clear" w:color="auto" w:fill="FFFFFF"/>
            <w:vAlign w:val="center"/>
          </w:tcPr>
          <w:p w:rsidR="00B85F3C" w:rsidRDefault="00B85F3C" w:rsidP="005869D6">
            <w:pPr>
              <w:pStyle w:val="21"/>
              <w:shd w:val="clear" w:color="auto" w:fill="auto"/>
              <w:spacing w:line="200" w:lineRule="exact"/>
            </w:pPr>
            <w:r>
              <w:rPr>
                <w:rStyle w:val="210pt3"/>
                <w:color w:val="000000"/>
              </w:rPr>
              <w:t>0,4881</w:t>
            </w:r>
          </w:p>
        </w:tc>
      </w:tr>
      <w:tr w:rsidR="00B85F3C" w:rsidTr="005869D6">
        <w:trPr>
          <w:trHeight w:val="576"/>
        </w:trPr>
        <w:tc>
          <w:tcPr>
            <w:tcW w:w="4114" w:type="dxa"/>
            <w:tcBorders>
              <w:top w:val="single" w:sz="4" w:space="0" w:color="auto"/>
              <w:left w:val="single" w:sz="4" w:space="0" w:color="auto"/>
              <w:bottom w:val="single" w:sz="4" w:space="0" w:color="auto"/>
              <w:right w:val="nil"/>
            </w:tcBorders>
            <w:shd w:val="clear" w:color="auto" w:fill="FFFFFF"/>
            <w:vAlign w:val="bottom"/>
          </w:tcPr>
          <w:p w:rsidR="00B85F3C" w:rsidRDefault="00B85F3C" w:rsidP="005869D6">
            <w:pPr>
              <w:pStyle w:val="21"/>
              <w:shd w:val="clear" w:color="auto" w:fill="auto"/>
              <w:spacing w:line="278" w:lineRule="exact"/>
            </w:pPr>
            <w:r>
              <w:rPr>
                <w:rStyle w:val="210pt3"/>
                <w:color w:val="000000"/>
              </w:rPr>
              <w:t>МО МВД России "Целинный" Здание МВД</w:t>
            </w:r>
          </w:p>
        </w:tc>
        <w:tc>
          <w:tcPr>
            <w:tcW w:w="1843" w:type="dxa"/>
            <w:tcBorders>
              <w:top w:val="single" w:sz="4" w:space="0" w:color="auto"/>
              <w:left w:val="single" w:sz="4" w:space="0" w:color="auto"/>
              <w:bottom w:val="single" w:sz="4" w:space="0" w:color="auto"/>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634,2</w:t>
            </w:r>
          </w:p>
        </w:tc>
        <w:tc>
          <w:tcPr>
            <w:tcW w:w="1843" w:type="dxa"/>
            <w:tcBorders>
              <w:top w:val="single" w:sz="4" w:space="0" w:color="auto"/>
              <w:left w:val="single" w:sz="4" w:space="0" w:color="auto"/>
              <w:bottom w:val="single" w:sz="4" w:space="0" w:color="auto"/>
              <w:right w:val="nil"/>
            </w:tcBorders>
            <w:shd w:val="clear" w:color="auto" w:fill="FFFFFF"/>
            <w:vAlign w:val="bottom"/>
          </w:tcPr>
          <w:p w:rsidR="00B85F3C" w:rsidRDefault="005A5CCD" w:rsidP="005869D6">
            <w:pPr>
              <w:pStyle w:val="21"/>
              <w:shd w:val="clear" w:color="auto" w:fill="auto"/>
              <w:spacing w:line="200" w:lineRule="exact"/>
            </w:pPr>
            <w:r>
              <w:rPr>
                <w:rStyle w:val="210pt3"/>
                <w:color w:val="000000"/>
              </w:rPr>
              <w:t>139,05</w:t>
            </w:r>
          </w:p>
        </w:tc>
        <w:tc>
          <w:tcPr>
            <w:tcW w:w="2069" w:type="dxa"/>
            <w:tcBorders>
              <w:top w:val="single" w:sz="4" w:space="0" w:color="auto"/>
              <w:left w:val="single" w:sz="4" w:space="0" w:color="auto"/>
              <w:bottom w:val="single" w:sz="4" w:space="0" w:color="auto"/>
              <w:right w:val="single" w:sz="4" w:space="0" w:color="auto"/>
            </w:tcBorders>
            <w:shd w:val="clear" w:color="auto" w:fill="FFFFFF"/>
            <w:vAlign w:val="bottom"/>
          </w:tcPr>
          <w:p w:rsidR="00B85F3C" w:rsidRDefault="00B85F3C" w:rsidP="005869D6">
            <w:pPr>
              <w:pStyle w:val="21"/>
              <w:shd w:val="clear" w:color="auto" w:fill="auto"/>
              <w:spacing w:line="200" w:lineRule="exact"/>
            </w:pPr>
            <w:r>
              <w:rPr>
                <w:rStyle w:val="210pt3"/>
                <w:color w:val="000000"/>
              </w:rPr>
              <w:t>0,1126</w:t>
            </w:r>
          </w:p>
        </w:tc>
      </w:tr>
      <w:tr w:rsidR="00B85F3C" w:rsidTr="005869D6">
        <w:trPr>
          <w:trHeight w:val="288"/>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МО МВД России "Целинный" гараж</w:t>
            </w:r>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257,8</w:t>
            </w:r>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56,36</w:t>
            </w:r>
          </w:p>
        </w:tc>
        <w:tc>
          <w:tcPr>
            <w:tcW w:w="2069" w:type="dxa"/>
            <w:tcBorders>
              <w:top w:val="single" w:sz="4" w:space="0" w:color="auto"/>
              <w:left w:val="single" w:sz="4" w:space="0" w:color="auto"/>
              <w:bottom w:val="nil"/>
              <w:right w:val="single" w:sz="4" w:space="0" w:color="auto"/>
            </w:tcBorders>
            <w:shd w:val="clear" w:color="auto" w:fill="FFFFFF"/>
            <w:vAlign w:val="bottom"/>
          </w:tcPr>
          <w:p w:rsidR="00B85F3C" w:rsidRDefault="00B85F3C" w:rsidP="005869D6">
            <w:pPr>
              <w:pStyle w:val="21"/>
              <w:shd w:val="clear" w:color="auto" w:fill="auto"/>
              <w:spacing w:line="200" w:lineRule="exact"/>
            </w:pPr>
            <w:r>
              <w:rPr>
                <w:rStyle w:val="210pt3"/>
                <w:color w:val="000000"/>
              </w:rPr>
              <w:t>0,0270</w:t>
            </w:r>
          </w:p>
        </w:tc>
      </w:tr>
      <w:tr w:rsidR="00B85F3C" w:rsidTr="005869D6">
        <w:trPr>
          <w:trHeight w:val="312"/>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proofErr w:type="spellStart"/>
            <w:r>
              <w:rPr>
                <w:rStyle w:val="210pt3"/>
                <w:color w:val="000000"/>
              </w:rPr>
              <w:t>Поликлинника</w:t>
            </w:r>
            <w:proofErr w:type="spellEnd"/>
          </w:p>
        </w:tc>
        <w:tc>
          <w:tcPr>
            <w:tcW w:w="1843"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655</w:t>
            </w:r>
          </w:p>
        </w:tc>
        <w:tc>
          <w:tcPr>
            <w:tcW w:w="1843" w:type="dxa"/>
            <w:tcBorders>
              <w:top w:val="single" w:sz="4" w:space="0" w:color="auto"/>
              <w:left w:val="single" w:sz="4" w:space="0" w:color="auto"/>
              <w:bottom w:val="nil"/>
              <w:right w:val="nil"/>
            </w:tcBorders>
            <w:shd w:val="clear" w:color="auto" w:fill="FFFFFF"/>
            <w:vAlign w:val="bottom"/>
          </w:tcPr>
          <w:p w:rsidR="00B85F3C" w:rsidRDefault="004C5900" w:rsidP="005869D6">
            <w:pPr>
              <w:pStyle w:val="21"/>
              <w:shd w:val="clear" w:color="auto" w:fill="auto"/>
              <w:spacing w:line="200" w:lineRule="exact"/>
            </w:pPr>
            <w:r>
              <w:rPr>
                <w:rStyle w:val="210pt3"/>
                <w:color w:val="000000"/>
              </w:rPr>
              <w:t>80,29</w:t>
            </w:r>
          </w:p>
        </w:tc>
        <w:tc>
          <w:tcPr>
            <w:tcW w:w="2069" w:type="dxa"/>
            <w:tcBorders>
              <w:top w:val="single" w:sz="4" w:space="0" w:color="auto"/>
              <w:left w:val="single" w:sz="4" w:space="0" w:color="auto"/>
              <w:bottom w:val="nil"/>
              <w:right w:val="single" w:sz="4" w:space="0" w:color="auto"/>
            </w:tcBorders>
            <w:shd w:val="clear" w:color="auto" w:fill="FFFFFF"/>
            <w:vAlign w:val="bottom"/>
          </w:tcPr>
          <w:p w:rsidR="00B85F3C" w:rsidRDefault="00B85F3C" w:rsidP="005869D6">
            <w:pPr>
              <w:pStyle w:val="21"/>
              <w:shd w:val="clear" w:color="auto" w:fill="auto"/>
              <w:spacing w:line="200" w:lineRule="exact"/>
            </w:pPr>
            <w:r>
              <w:rPr>
                <w:rStyle w:val="210pt3"/>
                <w:color w:val="000000"/>
              </w:rPr>
              <w:t>0,0875</w:t>
            </w:r>
          </w:p>
        </w:tc>
      </w:tr>
      <w:tr w:rsidR="00B85F3C" w:rsidTr="005869D6">
        <w:trPr>
          <w:trHeight w:val="312"/>
        </w:trPr>
        <w:tc>
          <w:tcPr>
            <w:tcW w:w="4114" w:type="dxa"/>
            <w:tcBorders>
              <w:top w:val="single" w:sz="4" w:space="0" w:color="auto"/>
              <w:left w:val="single" w:sz="4" w:space="0" w:color="auto"/>
              <w:bottom w:val="nil"/>
              <w:right w:val="nil"/>
            </w:tcBorders>
            <w:shd w:val="clear" w:color="auto" w:fill="FFFFFF"/>
            <w:vAlign w:val="bottom"/>
          </w:tcPr>
          <w:p w:rsidR="00B85F3C" w:rsidRDefault="004C5900" w:rsidP="005869D6">
            <w:pPr>
              <w:pStyle w:val="21"/>
              <w:shd w:val="clear" w:color="auto" w:fill="auto"/>
              <w:spacing w:line="200" w:lineRule="exact"/>
            </w:pPr>
            <w:r>
              <w:rPr>
                <w:rStyle w:val="210pt3"/>
                <w:color w:val="000000"/>
              </w:rPr>
              <w:t>КГБУЗ ЦРБ «</w:t>
            </w:r>
            <w:proofErr w:type="spellStart"/>
            <w:r>
              <w:rPr>
                <w:rStyle w:val="210pt3"/>
                <w:color w:val="000000"/>
              </w:rPr>
              <w:t>Ельцовская</w:t>
            </w:r>
            <w:proofErr w:type="spellEnd"/>
            <w:r>
              <w:rPr>
                <w:rStyle w:val="210pt3"/>
                <w:color w:val="000000"/>
              </w:rPr>
              <w:t>»</w:t>
            </w:r>
          </w:p>
        </w:tc>
        <w:tc>
          <w:tcPr>
            <w:tcW w:w="1843" w:type="dxa"/>
            <w:tcBorders>
              <w:top w:val="single" w:sz="4" w:space="0" w:color="auto"/>
              <w:left w:val="single" w:sz="4" w:space="0" w:color="auto"/>
              <w:bottom w:val="nil"/>
              <w:right w:val="nil"/>
            </w:tcBorders>
            <w:shd w:val="clear" w:color="auto" w:fill="FFFFFF"/>
            <w:vAlign w:val="bottom"/>
          </w:tcPr>
          <w:p w:rsidR="00B85F3C" w:rsidRDefault="004C5900" w:rsidP="005869D6">
            <w:pPr>
              <w:pStyle w:val="21"/>
              <w:shd w:val="clear" w:color="auto" w:fill="auto"/>
              <w:spacing w:line="200" w:lineRule="exact"/>
            </w:pPr>
            <w:r>
              <w:rPr>
                <w:rStyle w:val="210pt3"/>
                <w:color w:val="000000"/>
              </w:rPr>
              <w:t>2178</w:t>
            </w:r>
          </w:p>
        </w:tc>
        <w:tc>
          <w:tcPr>
            <w:tcW w:w="1843" w:type="dxa"/>
            <w:tcBorders>
              <w:top w:val="single" w:sz="4" w:space="0" w:color="auto"/>
              <w:left w:val="single" w:sz="4" w:space="0" w:color="auto"/>
              <w:bottom w:val="nil"/>
              <w:right w:val="nil"/>
            </w:tcBorders>
            <w:shd w:val="clear" w:color="auto" w:fill="FFFFFF"/>
            <w:vAlign w:val="bottom"/>
          </w:tcPr>
          <w:p w:rsidR="00B85F3C" w:rsidRPr="004C5900" w:rsidRDefault="004C5900" w:rsidP="005869D6">
            <w:pPr>
              <w:pStyle w:val="21"/>
              <w:shd w:val="clear" w:color="auto" w:fill="auto"/>
              <w:spacing w:line="200" w:lineRule="exact"/>
              <w:rPr>
                <w:b/>
                <w:sz w:val="20"/>
                <w:szCs w:val="20"/>
              </w:rPr>
            </w:pPr>
            <w:r w:rsidRPr="004C5900">
              <w:rPr>
                <w:b/>
                <w:sz w:val="20"/>
                <w:szCs w:val="20"/>
              </w:rPr>
              <w:t>329,545</w:t>
            </w:r>
          </w:p>
        </w:tc>
        <w:tc>
          <w:tcPr>
            <w:tcW w:w="2069" w:type="dxa"/>
            <w:tcBorders>
              <w:top w:val="single" w:sz="4" w:space="0" w:color="auto"/>
              <w:left w:val="single" w:sz="4" w:space="0" w:color="auto"/>
              <w:bottom w:val="nil"/>
              <w:right w:val="single" w:sz="4" w:space="0" w:color="auto"/>
            </w:tcBorders>
            <w:shd w:val="clear" w:color="auto" w:fill="FFFFFF"/>
            <w:vAlign w:val="bottom"/>
          </w:tcPr>
          <w:p w:rsidR="00B85F3C" w:rsidRDefault="00E941F2" w:rsidP="005869D6">
            <w:pPr>
              <w:pStyle w:val="21"/>
              <w:shd w:val="clear" w:color="auto" w:fill="auto"/>
              <w:spacing w:line="200" w:lineRule="exact"/>
            </w:pPr>
            <w:r>
              <w:rPr>
                <w:rStyle w:val="210pt3"/>
                <w:color w:val="000000"/>
              </w:rPr>
              <w:t>0,2775</w:t>
            </w:r>
          </w:p>
        </w:tc>
      </w:tr>
      <w:tr w:rsidR="00B85F3C" w:rsidTr="005869D6">
        <w:trPr>
          <w:trHeight w:val="610"/>
        </w:trPr>
        <w:tc>
          <w:tcPr>
            <w:tcW w:w="4114" w:type="dxa"/>
            <w:tcBorders>
              <w:top w:val="single" w:sz="4" w:space="0" w:color="auto"/>
              <w:left w:val="single" w:sz="4" w:space="0" w:color="auto"/>
              <w:bottom w:val="nil"/>
              <w:right w:val="nil"/>
            </w:tcBorders>
            <w:shd w:val="clear" w:color="auto" w:fill="FFFFFF"/>
            <w:vAlign w:val="bottom"/>
          </w:tcPr>
          <w:p w:rsidR="00B85F3C" w:rsidRDefault="00B85F3C" w:rsidP="005869D6">
            <w:pPr>
              <w:pStyle w:val="21"/>
              <w:shd w:val="clear" w:color="auto" w:fill="auto"/>
              <w:spacing w:line="278" w:lineRule="exact"/>
            </w:pPr>
            <w:r>
              <w:rPr>
                <w:rStyle w:val="210pt3"/>
                <w:color w:val="000000"/>
              </w:rPr>
              <w:t>ООО "Мария-Ра" Торговое помещение</w:t>
            </w:r>
          </w:p>
        </w:tc>
        <w:tc>
          <w:tcPr>
            <w:tcW w:w="1843" w:type="dxa"/>
            <w:tcBorders>
              <w:top w:val="single" w:sz="4" w:space="0" w:color="auto"/>
              <w:left w:val="single" w:sz="4" w:space="0" w:color="auto"/>
              <w:bottom w:val="nil"/>
              <w:right w:val="nil"/>
            </w:tcBorders>
            <w:shd w:val="clear" w:color="auto" w:fill="FFFFFF"/>
            <w:vAlign w:val="center"/>
          </w:tcPr>
          <w:p w:rsidR="00B85F3C" w:rsidRDefault="00B85F3C" w:rsidP="005869D6">
            <w:pPr>
              <w:pStyle w:val="21"/>
              <w:shd w:val="clear" w:color="auto" w:fill="auto"/>
              <w:spacing w:line="200" w:lineRule="exact"/>
            </w:pPr>
            <w:r>
              <w:rPr>
                <w:rStyle w:val="210pt3"/>
                <w:color w:val="000000"/>
              </w:rPr>
              <w:t>1080,4</w:t>
            </w:r>
          </w:p>
        </w:tc>
        <w:tc>
          <w:tcPr>
            <w:tcW w:w="1843" w:type="dxa"/>
            <w:tcBorders>
              <w:top w:val="single" w:sz="4" w:space="0" w:color="auto"/>
              <w:left w:val="single" w:sz="4" w:space="0" w:color="auto"/>
              <w:bottom w:val="nil"/>
              <w:right w:val="nil"/>
            </w:tcBorders>
            <w:shd w:val="clear" w:color="auto" w:fill="FFFFFF"/>
            <w:vAlign w:val="center"/>
          </w:tcPr>
          <w:p w:rsidR="00B85F3C" w:rsidRDefault="00BA2A71" w:rsidP="005869D6">
            <w:pPr>
              <w:pStyle w:val="21"/>
              <w:shd w:val="clear" w:color="auto" w:fill="auto"/>
              <w:spacing w:line="200" w:lineRule="exact"/>
            </w:pPr>
            <w:r>
              <w:rPr>
                <w:rStyle w:val="210pt3"/>
                <w:color w:val="000000"/>
              </w:rPr>
              <w:t>70,722</w:t>
            </w:r>
          </w:p>
        </w:tc>
        <w:tc>
          <w:tcPr>
            <w:tcW w:w="2069" w:type="dxa"/>
            <w:tcBorders>
              <w:top w:val="single" w:sz="4" w:space="0" w:color="auto"/>
              <w:left w:val="single" w:sz="4" w:space="0" w:color="auto"/>
              <w:bottom w:val="nil"/>
              <w:right w:val="single" w:sz="4" w:space="0" w:color="auto"/>
            </w:tcBorders>
            <w:shd w:val="clear" w:color="auto" w:fill="FFFFFF"/>
            <w:vAlign w:val="center"/>
          </w:tcPr>
          <w:p w:rsidR="00B85F3C" w:rsidRDefault="00B85F3C" w:rsidP="005869D6">
            <w:pPr>
              <w:pStyle w:val="21"/>
              <w:shd w:val="clear" w:color="auto" w:fill="auto"/>
              <w:spacing w:line="200" w:lineRule="exact"/>
            </w:pPr>
            <w:r>
              <w:rPr>
                <w:rStyle w:val="210pt3"/>
                <w:color w:val="000000"/>
              </w:rPr>
              <w:t>0,0563</w:t>
            </w:r>
          </w:p>
        </w:tc>
      </w:tr>
      <w:tr w:rsidR="00E941F2" w:rsidTr="005869D6">
        <w:trPr>
          <w:trHeight w:val="610"/>
        </w:trPr>
        <w:tc>
          <w:tcPr>
            <w:tcW w:w="4114" w:type="dxa"/>
            <w:tcBorders>
              <w:top w:val="single" w:sz="4" w:space="0" w:color="auto"/>
              <w:left w:val="single" w:sz="4" w:space="0" w:color="auto"/>
              <w:bottom w:val="nil"/>
              <w:right w:val="nil"/>
            </w:tcBorders>
            <w:shd w:val="clear" w:color="auto" w:fill="FFFFFF"/>
            <w:vAlign w:val="bottom"/>
          </w:tcPr>
          <w:p w:rsidR="00E941F2" w:rsidRDefault="00E941F2" w:rsidP="005869D6">
            <w:pPr>
              <w:pStyle w:val="21"/>
              <w:shd w:val="clear" w:color="auto" w:fill="auto"/>
              <w:spacing w:line="278" w:lineRule="exact"/>
              <w:rPr>
                <w:rStyle w:val="210pt3"/>
                <w:color w:val="000000"/>
              </w:rPr>
            </w:pPr>
            <w:r>
              <w:rPr>
                <w:rStyle w:val="210pt3"/>
                <w:color w:val="000000"/>
              </w:rPr>
              <w:t>Прокуратура</w:t>
            </w:r>
          </w:p>
        </w:tc>
        <w:tc>
          <w:tcPr>
            <w:tcW w:w="1843" w:type="dxa"/>
            <w:tcBorders>
              <w:top w:val="single" w:sz="4" w:space="0" w:color="auto"/>
              <w:left w:val="single" w:sz="4" w:space="0" w:color="auto"/>
              <w:bottom w:val="nil"/>
              <w:right w:val="nil"/>
            </w:tcBorders>
            <w:shd w:val="clear" w:color="auto" w:fill="FFFFFF"/>
            <w:vAlign w:val="center"/>
          </w:tcPr>
          <w:p w:rsidR="00E941F2" w:rsidRDefault="00E941F2" w:rsidP="005869D6">
            <w:pPr>
              <w:pStyle w:val="21"/>
              <w:shd w:val="clear" w:color="auto" w:fill="auto"/>
              <w:spacing w:line="200" w:lineRule="exact"/>
              <w:rPr>
                <w:rStyle w:val="210pt3"/>
                <w:color w:val="000000"/>
              </w:rPr>
            </w:pPr>
            <w:r>
              <w:rPr>
                <w:rStyle w:val="210pt3"/>
                <w:color w:val="000000"/>
              </w:rPr>
              <w:t>219,82</w:t>
            </w:r>
          </w:p>
        </w:tc>
        <w:tc>
          <w:tcPr>
            <w:tcW w:w="1843" w:type="dxa"/>
            <w:tcBorders>
              <w:top w:val="single" w:sz="4" w:space="0" w:color="auto"/>
              <w:left w:val="single" w:sz="4" w:space="0" w:color="auto"/>
              <w:bottom w:val="nil"/>
              <w:right w:val="nil"/>
            </w:tcBorders>
            <w:shd w:val="clear" w:color="auto" w:fill="FFFFFF"/>
            <w:vAlign w:val="center"/>
          </w:tcPr>
          <w:p w:rsidR="00E941F2" w:rsidRDefault="00E941F2" w:rsidP="005869D6">
            <w:pPr>
              <w:pStyle w:val="21"/>
              <w:shd w:val="clear" w:color="auto" w:fill="auto"/>
              <w:spacing w:line="200" w:lineRule="exact"/>
              <w:rPr>
                <w:rStyle w:val="210pt3"/>
                <w:color w:val="000000"/>
              </w:rPr>
            </w:pPr>
            <w:r>
              <w:rPr>
                <w:rStyle w:val="210pt3"/>
                <w:color w:val="000000"/>
              </w:rPr>
              <w:t>13,65</w:t>
            </w:r>
            <w:r w:rsidR="00BA2A71">
              <w:rPr>
                <w:rStyle w:val="210pt3"/>
                <w:color w:val="000000"/>
              </w:rPr>
              <w:t xml:space="preserve"> </w:t>
            </w:r>
          </w:p>
        </w:tc>
        <w:tc>
          <w:tcPr>
            <w:tcW w:w="2069" w:type="dxa"/>
            <w:tcBorders>
              <w:top w:val="single" w:sz="4" w:space="0" w:color="auto"/>
              <w:left w:val="single" w:sz="4" w:space="0" w:color="auto"/>
              <w:bottom w:val="nil"/>
              <w:right w:val="single" w:sz="4" w:space="0" w:color="auto"/>
            </w:tcBorders>
            <w:shd w:val="clear" w:color="auto" w:fill="FFFFFF"/>
            <w:vAlign w:val="center"/>
          </w:tcPr>
          <w:p w:rsidR="00E941F2" w:rsidRPr="00423F9B" w:rsidRDefault="00423F9B" w:rsidP="005869D6">
            <w:pPr>
              <w:pStyle w:val="21"/>
              <w:shd w:val="clear" w:color="auto" w:fill="auto"/>
              <w:spacing w:line="200" w:lineRule="exact"/>
              <w:rPr>
                <w:rStyle w:val="210pt3"/>
                <w:b w:val="0"/>
                <w:color w:val="000000"/>
              </w:rPr>
            </w:pPr>
            <w:r w:rsidRPr="00423F9B">
              <w:rPr>
                <w:b/>
                <w:sz w:val="20"/>
                <w:szCs w:val="20"/>
              </w:rPr>
              <w:t>0</w:t>
            </w:r>
            <w:r>
              <w:rPr>
                <w:b/>
                <w:sz w:val="20"/>
                <w:szCs w:val="20"/>
              </w:rPr>
              <w:t>,</w:t>
            </w:r>
            <w:r w:rsidRPr="00423F9B">
              <w:rPr>
                <w:b/>
                <w:sz w:val="20"/>
                <w:szCs w:val="20"/>
              </w:rPr>
              <w:t>0945</w:t>
            </w:r>
          </w:p>
        </w:tc>
      </w:tr>
      <w:tr w:rsidR="00E941F2" w:rsidTr="005869D6">
        <w:trPr>
          <w:trHeight w:val="610"/>
        </w:trPr>
        <w:tc>
          <w:tcPr>
            <w:tcW w:w="4114" w:type="dxa"/>
            <w:tcBorders>
              <w:top w:val="single" w:sz="4" w:space="0" w:color="auto"/>
              <w:left w:val="single" w:sz="4" w:space="0" w:color="auto"/>
              <w:bottom w:val="nil"/>
              <w:right w:val="nil"/>
            </w:tcBorders>
            <w:shd w:val="clear" w:color="auto" w:fill="FFFFFF"/>
            <w:vAlign w:val="bottom"/>
          </w:tcPr>
          <w:p w:rsidR="00E941F2" w:rsidRDefault="00E941F2" w:rsidP="005869D6">
            <w:pPr>
              <w:pStyle w:val="21"/>
              <w:shd w:val="clear" w:color="auto" w:fill="auto"/>
              <w:spacing w:line="278" w:lineRule="exact"/>
              <w:rPr>
                <w:rStyle w:val="210pt3"/>
                <w:color w:val="000000"/>
              </w:rPr>
            </w:pPr>
            <w:r>
              <w:rPr>
                <w:rStyle w:val="210pt3"/>
                <w:color w:val="000000"/>
              </w:rPr>
              <w:t>Мировой суд</w:t>
            </w:r>
          </w:p>
        </w:tc>
        <w:tc>
          <w:tcPr>
            <w:tcW w:w="1843" w:type="dxa"/>
            <w:tcBorders>
              <w:top w:val="single" w:sz="4" w:space="0" w:color="auto"/>
              <w:left w:val="single" w:sz="4" w:space="0" w:color="auto"/>
              <w:bottom w:val="nil"/>
              <w:right w:val="nil"/>
            </w:tcBorders>
            <w:shd w:val="clear" w:color="auto" w:fill="FFFFFF"/>
            <w:vAlign w:val="center"/>
          </w:tcPr>
          <w:p w:rsidR="00E941F2" w:rsidRDefault="00E941F2" w:rsidP="005869D6">
            <w:pPr>
              <w:pStyle w:val="21"/>
              <w:shd w:val="clear" w:color="auto" w:fill="auto"/>
              <w:spacing w:line="200" w:lineRule="exact"/>
              <w:rPr>
                <w:rStyle w:val="210pt3"/>
                <w:color w:val="000000"/>
              </w:rPr>
            </w:pPr>
            <w:r>
              <w:rPr>
                <w:rStyle w:val="210pt3"/>
                <w:color w:val="000000"/>
              </w:rPr>
              <w:t>523,66</w:t>
            </w:r>
          </w:p>
        </w:tc>
        <w:tc>
          <w:tcPr>
            <w:tcW w:w="1843" w:type="dxa"/>
            <w:tcBorders>
              <w:top w:val="single" w:sz="4" w:space="0" w:color="auto"/>
              <w:left w:val="single" w:sz="4" w:space="0" w:color="auto"/>
              <w:bottom w:val="nil"/>
              <w:right w:val="nil"/>
            </w:tcBorders>
            <w:shd w:val="clear" w:color="auto" w:fill="FFFFFF"/>
            <w:vAlign w:val="center"/>
          </w:tcPr>
          <w:p w:rsidR="00E941F2" w:rsidRDefault="00E941F2" w:rsidP="005869D6">
            <w:pPr>
              <w:pStyle w:val="21"/>
              <w:shd w:val="clear" w:color="auto" w:fill="auto"/>
              <w:spacing w:line="200" w:lineRule="exact"/>
              <w:rPr>
                <w:rStyle w:val="210pt3"/>
                <w:color w:val="000000"/>
              </w:rPr>
            </w:pPr>
            <w:r>
              <w:rPr>
                <w:rStyle w:val="210pt3"/>
                <w:color w:val="000000"/>
              </w:rPr>
              <w:t>55,17</w:t>
            </w:r>
          </w:p>
        </w:tc>
        <w:tc>
          <w:tcPr>
            <w:tcW w:w="2069" w:type="dxa"/>
            <w:tcBorders>
              <w:top w:val="single" w:sz="4" w:space="0" w:color="auto"/>
              <w:left w:val="single" w:sz="4" w:space="0" w:color="auto"/>
              <w:bottom w:val="nil"/>
              <w:right w:val="single" w:sz="4" w:space="0" w:color="auto"/>
            </w:tcBorders>
            <w:shd w:val="clear" w:color="auto" w:fill="FFFFFF"/>
            <w:vAlign w:val="center"/>
          </w:tcPr>
          <w:p w:rsidR="00E941F2" w:rsidRPr="0059008B" w:rsidRDefault="0059008B" w:rsidP="005869D6">
            <w:pPr>
              <w:pStyle w:val="21"/>
              <w:shd w:val="clear" w:color="auto" w:fill="auto"/>
              <w:spacing w:line="200" w:lineRule="exact"/>
              <w:rPr>
                <w:rStyle w:val="210pt3"/>
                <w:b w:val="0"/>
                <w:color w:val="000000"/>
              </w:rPr>
            </w:pPr>
            <w:r>
              <w:rPr>
                <w:b/>
                <w:sz w:val="20"/>
                <w:szCs w:val="20"/>
              </w:rPr>
              <w:t>0,</w:t>
            </w:r>
            <w:r w:rsidRPr="0059008B">
              <w:rPr>
                <w:b/>
                <w:sz w:val="20"/>
                <w:szCs w:val="20"/>
              </w:rPr>
              <w:t>1977</w:t>
            </w:r>
          </w:p>
        </w:tc>
      </w:tr>
      <w:tr w:rsidR="00E941F2" w:rsidTr="005869D6">
        <w:trPr>
          <w:trHeight w:val="610"/>
        </w:trPr>
        <w:tc>
          <w:tcPr>
            <w:tcW w:w="4114" w:type="dxa"/>
            <w:tcBorders>
              <w:top w:val="single" w:sz="4" w:space="0" w:color="auto"/>
              <w:left w:val="single" w:sz="4" w:space="0" w:color="auto"/>
              <w:bottom w:val="nil"/>
              <w:right w:val="nil"/>
            </w:tcBorders>
            <w:shd w:val="clear" w:color="auto" w:fill="FFFFFF"/>
            <w:vAlign w:val="bottom"/>
          </w:tcPr>
          <w:p w:rsidR="00E941F2" w:rsidRDefault="00E941F2" w:rsidP="005869D6">
            <w:pPr>
              <w:pStyle w:val="21"/>
              <w:shd w:val="clear" w:color="auto" w:fill="auto"/>
              <w:spacing w:line="278" w:lineRule="exact"/>
              <w:rPr>
                <w:rStyle w:val="210pt3"/>
                <w:color w:val="000000"/>
              </w:rPr>
            </w:pPr>
            <w:r>
              <w:rPr>
                <w:rStyle w:val="210pt3"/>
                <w:color w:val="000000"/>
              </w:rPr>
              <w:t>ФКУ «</w:t>
            </w:r>
            <w:proofErr w:type="spellStart"/>
            <w:r>
              <w:rPr>
                <w:rStyle w:val="210pt3"/>
                <w:color w:val="000000"/>
              </w:rPr>
              <w:t>Цокр</w:t>
            </w:r>
            <w:proofErr w:type="spellEnd"/>
            <w:r>
              <w:rPr>
                <w:rStyle w:val="210pt3"/>
                <w:color w:val="000000"/>
              </w:rPr>
              <w:t>»</w:t>
            </w:r>
          </w:p>
        </w:tc>
        <w:tc>
          <w:tcPr>
            <w:tcW w:w="1843" w:type="dxa"/>
            <w:tcBorders>
              <w:top w:val="single" w:sz="4" w:space="0" w:color="auto"/>
              <w:left w:val="single" w:sz="4" w:space="0" w:color="auto"/>
              <w:bottom w:val="nil"/>
              <w:right w:val="nil"/>
            </w:tcBorders>
            <w:shd w:val="clear" w:color="auto" w:fill="FFFFFF"/>
            <w:vAlign w:val="center"/>
          </w:tcPr>
          <w:p w:rsidR="00E941F2" w:rsidRDefault="00E941F2" w:rsidP="005869D6">
            <w:pPr>
              <w:pStyle w:val="21"/>
              <w:shd w:val="clear" w:color="auto" w:fill="auto"/>
              <w:spacing w:line="200" w:lineRule="exact"/>
              <w:rPr>
                <w:rStyle w:val="210pt3"/>
                <w:color w:val="000000"/>
              </w:rPr>
            </w:pPr>
            <w:r>
              <w:rPr>
                <w:rStyle w:val="210pt3"/>
                <w:color w:val="000000"/>
              </w:rPr>
              <w:t>32,2</w:t>
            </w:r>
          </w:p>
        </w:tc>
        <w:tc>
          <w:tcPr>
            <w:tcW w:w="1843" w:type="dxa"/>
            <w:tcBorders>
              <w:top w:val="single" w:sz="4" w:space="0" w:color="auto"/>
              <w:left w:val="single" w:sz="4" w:space="0" w:color="auto"/>
              <w:bottom w:val="nil"/>
              <w:right w:val="nil"/>
            </w:tcBorders>
            <w:shd w:val="clear" w:color="auto" w:fill="FFFFFF"/>
            <w:vAlign w:val="center"/>
          </w:tcPr>
          <w:p w:rsidR="00E941F2" w:rsidRDefault="00E941F2" w:rsidP="005869D6">
            <w:pPr>
              <w:pStyle w:val="21"/>
              <w:shd w:val="clear" w:color="auto" w:fill="auto"/>
              <w:spacing w:line="200" w:lineRule="exact"/>
              <w:rPr>
                <w:rStyle w:val="210pt3"/>
                <w:color w:val="000000"/>
              </w:rPr>
            </w:pPr>
            <w:r>
              <w:rPr>
                <w:rStyle w:val="210pt3"/>
                <w:color w:val="000000"/>
              </w:rPr>
              <w:t>10,4</w:t>
            </w:r>
            <w:r w:rsidR="00DF0B34">
              <w:rPr>
                <w:rStyle w:val="210pt3"/>
                <w:color w:val="000000"/>
              </w:rPr>
              <w:t xml:space="preserve">   </w:t>
            </w:r>
          </w:p>
        </w:tc>
        <w:tc>
          <w:tcPr>
            <w:tcW w:w="2069" w:type="dxa"/>
            <w:tcBorders>
              <w:top w:val="single" w:sz="4" w:space="0" w:color="auto"/>
              <w:left w:val="single" w:sz="4" w:space="0" w:color="auto"/>
              <w:bottom w:val="nil"/>
              <w:right w:val="single" w:sz="4" w:space="0" w:color="auto"/>
            </w:tcBorders>
            <w:shd w:val="clear" w:color="auto" w:fill="FFFFFF"/>
            <w:vAlign w:val="center"/>
          </w:tcPr>
          <w:p w:rsidR="00E941F2" w:rsidRDefault="0059008B" w:rsidP="005869D6">
            <w:pPr>
              <w:pStyle w:val="21"/>
              <w:shd w:val="clear" w:color="auto" w:fill="auto"/>
              <w:spacing w:line="200" w:lineRule="exact"/>
              <w:rPr>
                <w:rStyle w:val="210pt3"/>
                <w:color w:val="000000"/>
              </w:rPr>
            </w:pPr>
            <w:r>
              <w:rPr>
                <w:rStyle w:val="210pt3"/>
                <w:color w:val="000000"/>
              </w:rPr>
              <w:t>0,0173</w:t>
            </w:r>
          </w:p>
        </w:tc>
      </w:tr>
      <w:tr w:rsidR="00B85F3C" w:rsidTr="005869D6">
        <w:trPr>
          <w:trHeight w:val="317"/>
        </w:trPr>
        <w:tc>
          <w:tcPr>
            <w:tcW w:w="4114" w:type="dxa"/>
            <w:tcBorders>
              <w:top w:val="single" w:sz="4" w:space="0" w:color="auto"/>
              <w:left w:val="single" w:sz="4" w:space="0" w:color="auto"/>
              <w:bottom w:val="single" w:sz="4" w:space="0" w:color="auto"/>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Итого нежилой</w:t>
            </w:r>
          </w:p>
        </w:tc>
        <w:tc>
          <w:tcPr>
            <w:tcW w:w="1843" w:type="dxa"/>
            <w:tcBorders>
              <w:top w:val="single" w:sz="4" w:space="0" w:color="auto"/>
              <w:left w:val="single" w:sz="4" w:space="0" w:color="auto"/>
              <w:bottom w:val="single" w:sz="4" w:space="0" w:color="auto"/>
              <w:right w:val="nil"/>
            </w:tcBorders>
            <w:shd w:val="clear" w:color="auto" w:fill="FFFFFF"/>
            <w:vAlign w:val="bottom"/>
          </w:tcPr>
          <w:p w:rsidR="00B85F3C" w:rsidRDefault="00B85F3C" w:rsidP="005869D6">
            <w:pPr>
              <w:pStyle w:val="21"/>
              <w:shd w:val="clear" w:color="auto" w:fill="auto"/>
              <w:spacing w:line="200" w:lineRule="exact"/>
            </w:pPr>
            <w:r>
              <w:rPr>
                <w:rStyle w:val="210pt3"/>
                <w:color w:val="000000"/>
              </w:rPr>
              <w:t>12355,77</w:t>
            </w:r>
          </w:p>
        </w:tc>
        <w:tc>
          <w:tcPr>
            <w:tcW w:w="1843" w:type="dxa"/>
            <w:tcBorders>
              <w:top w:val="single" w:sz="4" w:space="0" w:color="auto"/>
              <w:left w:val="single" w:sz="4" w:space="0" w:color="auto"/>
              <w:bottom w:val="single" w:sz="4" w:space="0" w:color="auto"/>
              <w:right w:val="nil"/>
            </w:tcBorders>
            <w:shd w:val="clear" w:color="auto" w:fill="FFFFFF"/>
            <w:vAlign w:val="bottom"/>
          </w:tcPr>
          <w:p w:rsidR="00B85F3C" w:rsidRDefault="00BA2A71" w:rsidP="005869D6">
            <w:pPr>
              <w:pStyle w:val="21"/>
              <w:shd w:val="clear" w:color="auto" w:fill="auto"/>
              <w:spacing w:line="200" w:lineRule="exact"/>
            </w:pPr>
            <w:r>
              <w:rPr>
                <w:rStyle w:val="210pt3"/>
                <w:color w:val="000000"/>
              </w:rPr>
              <w:t>2533,443</w:t>
            </w:r>
          </w:p>
        </w:tc>
        <w:tc>
          <w:tcPr>
            <w:tcW w:w="2069" w:type="dxa"/>
            <w:tcBorders>
              <w:top w:val="single" w:sz="4" w:space="0" w:color="auto"/>
              <w:left w:val="single" w:sz="4" w:space="0" w:color="auto"/>
              <w:bottom w:val="single" w:sz="4" w:space="0" w:color="auto"/>
              <w:right w:val="single" w:sz="4" w:space="0" w:color="auto"/>
            </w:tcBorders>
            <w:shd w:val="clear" w:color="auto" w:fill="FFFFFF"/>
            <w:vAlign w:val="bottom"/>
          </w:tcPr>
          <w:p w:rsidR="00B85F3C" w:rsidRDefault="00B85F3C" w:rsidP="005869D6">
            <w:pPr>
              <w:pStyle w:val="21"/>
              <w:shd w:val="clear" w:color="auto" w:fill="auto"/>
              <w:spacing w:line="200" w:lineRule="exact"/>
            </w:pPr>
            <w:r>
              <w:rPr>
                <w:rStyle w:val="210pt3"/>
                <w:color w:val="000000"/>
              </w:rPr>
              <w:t>1,6612</w:t>
            </w:r>
          </w:p>
        </w:tc>
      </w:tr>
    </w:tbl>
    <w:p w:rsidR="00B85F3C" w:rsidRDefault="00B85F3C" w:rsidP="00EA006D">
      <w:pPr>
        <w:pStyle w:val="21"/>
        <w:shd w:val="clear" w:color="auto" w:fill="auto"/>
        <w:spacing w:line="485" w:lineRule="exact"/>
        <w:ind w:firstLine="360"/>
        <w:rPr>
          <w:rStyle w:val="2"/>
          <w:color w:val="000000"/>
        </w:rPr>
      </w:pPr>
    </w:p>
    <w:p w:rsidR="00DF0AFE" w:rsidRDefault="00AD46B9" w:rsidP="00EA006D">
      <w:pPr>
        <w:pStyle w:val="21"/>
        <w:shd w:val="clear" w:color="auto" w:fill="auto"/>
        <w:spacing w:line="485" w:lineRule="exact"/>
        <w:ind w:firstLine="360"/>
        <w:rPr>
          <w:rStyle w:val="25"/>
          <w:color w:val="000000"/>
        </w:rPr>
      </w:pPr>
      <w:r>
        <w:rPr>
          <w:rStyle w:val="2"/>
          <w:color w:val="000000"/>
        </w:rPr>
        <w:t xml:space="preserve">Общая расчётная тепловая нагрузка потребителей, контролируемая </w:t>
      </w:r>
      <w:r w:rsidR="00BA2A71">
        <w:rPr>
          <w:rStyle w:val="2"/>
          <w:color w:val="000000"/>
        </w:rPr>
        <w:t>МУП «Коммунальное</w:t>
      </w:r>
      <w:r>
        <w:rPr>
          <w:rStyle w:val="2"/>
          <w:color w:val="000000"/>
        </w:rPr>
        <w:t>», по состоянию на 01.0</w:t>
      </w:r>
      <w:r w:rsidR="00DF0AFE">
        <w:rPr>
          <w:rStyle w:val="2"/>
          <w:color w:val="000000"/>
        </w:rPr>
        <w:t>1</w:t>
      </w:r>
      <w:r>
        <w:rPr>
          <w:rStyle w:val="2"/>
          <w:color w:val="000000"/>
        </w:rPr>
        <w:t>.20</w:t>
      </w:r>
      <w:r w:rsidR="00C30197">
        <w:rPr>
          <w:rStyle w:val="2"/>
          <w:color w:val="000000"/>
        </w:rPr>
        <w:t>2</w:t>
      </w:r>
      <w:r w:rsidR="00FE2B4C">
        <w:rPr>
          <w:rStyle w:val="2"/>
          <w:color w:val="000000"/>
        </w:rPr>
        <w:t>1</w:t>
      </w:r>
      <w:r>
        <w:rPr>
          <w:rStyle w:val="2"/>
          <w:color w:val="000000"/>
        </w:rPr>
        <w:t xml:space="preserve"> г. составила </w:t>
      </w:r>
      <w:r w:rsidR="00BA2A71">
        <w:rPr>
          <w:rStyle w:val="2"/>
          <w:color w:val="000000"/>
        </w:rPr>
        <w:t>3595,583</w:t>
      </w:r>
      <w:r>
        <w:rPr>
          <w:rStyle w:val="2"/>
          <w:color w:val="000000"/>
        </w:rPr>
        <w:t xml:space="preserve"> </w:t>
      </w:r>
      <w:r>
        <w:rPr>
          <w:rStyle w:val="25"/>
          <w:color w:val="000000"/>
        </w:rPr>
        <w:t>Гкал</w:t>
      </w:r>
      <w:r>
        <w:rPr>
          <w:rStyle w:val="2"/>
          <w:color w:val="000000"/>
        </w:rPr>
        <w:t xml:space="preserve"> / </w:t>
      </w:r>
      <w:r>
        <w:rPr>
          <w:rStyle w:val="25"/>
          <w:color w:val="000000"/>
        </w:rPr>
        <w:t>ч</w:t>
      </w:r>
      <w:r w:rsidR="00EA006D">
        <w:rPr>
          <w:rStyle w:val="25"/>
          <w:color w:val="000000"/>
        </w:rPr>
        <w:t>ас.</w:t>
      </w:r>
    </w:p>
    <w:p w:rsidR="00AD46B9" w:rsidRDefault="00AD46B9"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rPr>
          <w:b/>
          <w:bCs/>
        </w:rPr>
      </w:pPr>
      <w:r>
        <w:rPr>
          <w:b/>
          <w:bCs/>
        </w:rPr>
        <w:t>2.5.4 Существующий норматив потребления тепловой энергии для населения на отопление и горячее водоснабжение</w:t>
      </w:r>
    </w:p>
    <w:p w:rsidR="00DF0AFE" w:rsidRDefault="00DF0AFE" w:rsidP="00EA006D">
      <w:pPr>
        <w:pStyle w:val="21"/>
        <w:shd w:val="clear" w:color="auto" w:fill="auto"/>
        <w:spacing w:line="485" w:lineRule="exact"/>
        <w:ind w:firstLine="360"/>
        <w:rPr>
          <w:b/>
          <w:bCs/>
        </w:rPr>
      </w:pPr>
    </w:p>
    <w:p w:rsidR="00DF0AFE" w:rsidRDefault="00DF0AFE" w:rsidP="00FF642C">
      <w:pPr>
        <w:pStyle w:val="21"/>
        <w:shd w:val="clear" w:color="auto" w:fill="auto"/>
        <w:spacing w:line="485" w:lineRule="exact"/>
        <w:ind w:firstLine="360"/>
        <w:jc w:val="both"/>
      </w:pPr>
      <w:r>
        <w:t xml:space="preserve">В соответствии со </w:t>
      </w:r>
      <w:proofErr w:type="spellStart"/>
      <w:r>
        <w:t>статьѐй</w:t>
      </w:r>
      <w:proofErr w:type="spellEnd"/>
      <w:r>
        <w:t xml:space="preserve"> 157 Жилищного кодекса Российской Федерации, постановлением Правительства Российской Федерации от 23 мая 2006 года № 306 "Об утверждении Правил установления и определения нормативов потребления коммунальных услуг" </w:t>
      </w:r>
      <w:proofErr w:type="spellStart"/>
      <w:r>
        <w:t>Ельцовским</w:t>
      </w:r>
      <w:proofErr w:type="spellEnd"/>
      <w:r>
        <w:t xml:space="preserve"> районным советом народных депутатов Алтайского края приняты следующие нормы расхода (отпуска) </w:t>
      </w:r>
      <w:proofErr w:type="spellStart"/>
      <w:r>
        <w:t>твѐрдого</w:t>
      </w:r>
      <w:proofErr w:type="spellEnd"/>
      <w:r>
        <w:t xml:space="preserve"> топлива и расхода тепловой энергии на территории Ельцовского района на 2009 год (Рисунок 2.5.4.1).</w:t>
      </w: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2E0C7A" w:rsidRDefault="002E0C7A" w:rsidP="00EA006D">
      <w:pPr>
        <w:pStyle w:val="21"/>
        <w:shd w:val="clear" w:color="auto" w:fill="auto"/>
        <w:spacing w:line="485" w:lineRule="exact"/>
        <w:ind w:firstLine="360"/>
      </w:pPr>
    </w:p>
    <w:p w:rsidR="002E0C7A" w:rsidRDefault="002E0C7A" w:rsidP="00EA006D">
      <w:pPr>
        <w:pStyle w:val="21"/>
        <w:shd w:val="clear" w:color="auto" w:fill="auto"/>
        <w:spacing w:line="485" w:lineRule="exact"/>
        <w:ind w:firstLine="360"/>
      </w:pPr>
    </w:p>
    <w:p w:rsidR="002E0C7A" w:rsidRDefault="002E0C7A" w:rsidP="00EA006D">
      <w:pPr>
        <w:pStyle w:val="21"/>
        <w:shd w:val="clear" w:color="auto" w:fill="auto"/>
        <w:spacing w:line="485" w:lineRule="exact"/>
        <w:ind w:firstLine="360"/>
      </w:pPr>
    </w:p>
    <w:p w:rsidR="002E0C7A" w:rsidRDefault="002E0C7A" w:rsidP="00EA006D">
      <w:pPr>
        <w:pStyle w:val="21"/>
        <w:shd w:val="clear" w:color="auto" w:fill="auto"/>
        <w:spacing w:line="485" w:lineRule="exact"/>
        <w:ind w:firstLine="360"/>
      </w:pPr>
    </w:p>
    <w:p w:rsidR="002E0C7A" w:rsidRDefault="002E0C7A" w:rsidP="00EA006D">
      <w:pPr>
        <w:pStyle w:val="21"/>
        <w:shd w:val="clear" w:color="auto" w:fill="auto"/>
        <w:spacing w:line="485" w:lineRule="exact"/>
        <w:ind w:firstLine="360"/>
      </w:pPr>
    </w:p>
    <w:p w:rsidR="002E0C7A" w:rsidRDefault="002E0C7A" w:rsidP="00EA006D">
      <w:pPr>
        <w:pStyle w:val="21"/>
        <w:shd w:val="clear" w:color="auto" w:fill="auto"/>
        <w:spacing w:line="485" w:lineRule="exact"/>
        <w:ind w:firstLine="360"/>
      </w:pPr>
    </w:p>
    <w:p w:rsidR="002E0C7A" w:rsidRDefault="002E0C7A" w:rsidP="00EA006D">
      <w:pPr>
        <w:pStyle w:val="21"/>
        <w:shd w:val="clear" w:color="auto" w:fill="auto"/>
        <w:spacing w:line="485" w:lineRule="exact"/>
        <w:ind w:firstLine="360"/>
      </w:pPr>
    </w:p>
    <w:p w:rsidR="002E0C7A" w:rsidRDefault="002E0C7A" w:rsidP="00EA006D">
      <w:pPr>
        <w:pStyle w:val="21"/>
        <w:shd w:val="clear" w:color="auto" w:fill="auto"/>
        <w:spacing w:line="485" w:lineRule="exact"/>
        <w:ind w:firstLine="360"/>
      </w:pPr>
    </w:p>
    <w:p w:rsidR="002E0C7A" w:rsidRDefault="002E0C7A" w:rsidP="00EA006D">
      <w:pPr>
        <w:pStyle w:val="21"/>
        <w:shd w:val="clear" w:color="auto" w:fill="auto"/>
        <w:spacing w:line="485" w:lineRule="exact"/>
        <w:ind w:firstLine="360"/>
      </w:pPr>
    </w:p>
    <w:p w:rsidR="002E0C7A" w:rsidRDefault="002E0C7A" w:rsidP="00EA006D">
      <w:pPr>
        <w:pStyle w:val="21"/>
        <w:shd w:val="clear" w:color="auto" w:fill="auto"/>
        <w:spacing w:line="485" w:lineRule="exact"/>
        <w:ind w:firstLine="360"/>
      </w:pPr>
    </w:p>
    <w:p w:rsidR="002E0C7A" w:rsidRDefault="002E0C7A"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436151" w:rsidP="00EA006D">
      <w:pPr>
        <w:pStyle w:val="21"/>
        <w:shd w:val="clear" w:color="auto" w:fill="auto"/>
        <w:spacing w:line="485" w:lineRule="exact"/>
        <w:ind w:firstLine="360"/>
      </w:pPr>
      <w:r>
        <w:rPr>
          <w:noProof/>
        </w:rPr>
        <w:lastRenderedPageBreak/>
        <w:pict>
          <v:shape id="_x0000_s1117" type="#_x0000_t75" style="position:absolute;left:0;text-align:left;margin-left:25.15pt;margin-top:-31.95pt;width:429pt;height:541.5pt;z-index:251707392">
            <v:imagedata r:id="rId17" o:title=""/>
          </v:shape>
        </w:pict>
      </w: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DF0AFE" w:rsidRDefault="00DF0AFE" w:rsidP="00EA006D">
      <w:pPr>
        <w:pStyle w:val="21"/>
        <w:shd w:val="clear" w:color="auto" w:fill="auto"/>
        <w:spacing w:line="485" w:lineRule="exact"/>
        <w:ind w:firstLine="360"/>
      </w:pPr>
    </w:p>
    <w:p w:rsidR="00934512" w:rsidRDefault="00934512" w:rsidP="00EA006D">
      <w:pPr>
        <w:pStyle w:val="21"/>
        <w:shd w:val="clear" w:color="auto" w:fill="auto"/>
        <w:spacing w:line="485" w:lineRule="exact"/>
        <w:ind w:firstLine="360"/>
      </w:pPr>
    </w:p>
    <w:p w:rsidR="00934512" w:rsidRDefault="00934512" w:rsidP="00EA006D">
      <w:pPr>
        <w:pStyle w:val="21"/>
        <w:shd w:val="clear" w:color="auto" w:fill="auto"/>
        <w:spacing w:line="485" w:lineRule="exact"/>
        <w:ind w:firstLine="360"/>
      </w:pPr>
    </w:p>
    <w:p w:rsidR="00934512" w:rsidRDefault="00934512" w:rsidP="00EA006D">
      <w:pPr>
        <w:pStyle w:val="21"/>
        <w:shd w:val="clear" w:color="auto" w:fill="auto"/>
        <w:spacing w:line="485" w:lineRule="exact"/>
        <w:ind w:firstLine="360"/>
      </w:pPr>
    </w:p>
    <w:p w:rsidR="00934512" w:rsidRDefault="00934512" w:rsidP="00EA006D">
      <w:pPr>
        <w:pStyle w:val="21"/>
        <w:shd w:val="clear" w:color="auto" w:fill="auto"/>
        <w:spacing w:line="485" w:lineRule="exact"/>
        <w:ind w:firstLine="360"/>
      </w:pPr>
    </w:p>
    <w:p w:rsidR="00934512" w:rsidRDefault="00934512" w:rsidP="00EA006D">
      <w:pPr>
        <w:pStyle w:val="21"/>
        <w:shd w:val="clear" w:color="auto" w:fill="auto"/>
        <w:spacing w:line="485" w:lineRule="exact"/>
        <w:ind w:firstLine="360"/>
      </w:pPr>
    </w:p>
    <w:p w:rsidR="00934512" w:rsidRDefault="00934512" w:rsidP="00EA006D">
      <w:pPr>
        <w:pStyle w:val="21"/>
        <w:shd w:val="clear" w:color="auto" w:fill="auto"/>
        <w:spacing w:line="485" w:lineRule="exact"/>
        <w:ind w:firstLine="360"/>
      </w:pPr>
    </w:p>
    <w:p w:rsidR="005D7691" w:rsidRDefault="005D7691" w:rsidP="00EA006D">
      <w:pPr>
        <w:pStyle w:val="21"/>
        <w:shd w:val="clear" w:color="auto" w:fill="auto"/>
        <w:spacing w:line="485" w:lineRule="exact"/>
        <w:ind w:firstLine="360"/>
      </w:pPr>
    </w:p>
    <w:p w:rsidR="005D7691" w:rsidRDefault="005D7691" w:rsidP="00EA006D">
      <w:pPr>
        <w:pStyle w:val="21"/>
        <w:shd w:val="clear" w:color="auto" w:fill="auto"/>
        <w:spacing w:line="485" w:lineRule="exact"/>
        <w:ind w:firstLine="360"/>
      </w:pPr>
    </w:p>
    <w:p w:rsidR="005D7691" w:rsidRDefault="005D7691" w:rsidP="00EA006D">
      <w:pPr>
        <w:pStyle w:val="21"/>
        <w:shd w:val="clear" w:color="auto" w:fill="auto"/>
        <w:spacing w:line="485" w:lineRule="exact"/>
        <w:ind w:firstLine="360"/>
      </w:pPr>
    </w:p>
    <w:p w:rsidR="00272E93" w:rsidRDefault="00272E93" w:rsidP="00EA006D">
      <w:pPr>
        <w:pStyle w:val="21"/>
        <w:shd w:val="clear" w:color="auto" w:fill="auto"/>
        <w:spacing w:line="485" w:lineRule="exact"/>
        <w:ind w:firstLine="360"/>
      </w:pPr>
    </w:p>
    <w:p w:rsidR="00272E93" w:rsidRDefault="00272E93" w:rsidP="00EA006D">
      <w:pPr>
        <w:pStyle w:val="21"/>
        <w:shd w:val="clear" w:color="auto" w:fill="auto"/>
        <w:spacing w:line="485" w:lineRule="exact"/>
        <w:ind w:firstLine="360"/>
      </w:pPr>
    </w:p>
    <w:p w:rsidR="00272E93" w:rsidRDefault="00272E93" w:rsidP="00EA006D">
      <w:pPr>
        <w:pStyle w:val="21"/>
        <w:shd w:val="clear" w:color="auto" w:fill="auto"/>
        <w:spacing w:line="485" w:lineRule="exact"/>
        <w:ind w:firstLine="360"/>
      </w:pPr>
    </w:p>
    <w:p w:rsidR="00272E93" w:rsidRDefault="00272E93" w:rsidP="00EA006D">
      <w:pPr>
        <w:pStyle w:val="21"/>
        <w:shd w:val="clear" w:color="auto" w:fill="auto"/>
        <w:spacing w:line="485" w:lineRule="exact"/>
        <w:ind w:firstLine="360"/>
      </w:pPr>
    </w:p>
    <w:p w:rsidR="00272E93" w:rsidRDefault="00272E93" w:rsidP="00EA006D">
      <w:pPr>
        <w:pStyle w:val="21"/>
        <w:shd w:val="clear" w:color="auto" w:fill="auto"/>
        <w:spacing w:line="485" w:lineRule="exact"/>
        <w:ind w:firstLine="360"/>
      </w:pPr>
    </w:p>
    <w:p w:rsidR="00DF0AFE" w:rsidRDefault="00CE015E" w:rsidP="00EA006D">
      <w:pPr>
        <w:pStyle w:val="21"/>
        <w:shd w:val="clear" w:color="auto" w:fill="auto"/>
        <w:spacing w:line="485" w:lineRule="exact"/>
        <w:ind w:firstLine="360"/>
      </w:pPr>
      <w:r>
        <w:t>Р</w:t>
      </w:r>
      <w:r w:rsidR="00DF0AFE">
        <w:t>исунок 2.5.4.1 – Существующий норматив потребления тепловой энергии для жилых помещений, расположенных в одноэтажных и многоэтажных домах</w:t>
      </w:r>
    </w:p>
    <w:p w:rsidR="00CE015E" w:rsidRDefault="00CE015E" w:rsidP="00EA006D">
      <w:pPr>
        <w:pStyle w:val="21"/>
        <w:shd w:val="clear" w:color="auto" w:fill="auto"/>
        <w:spacing w:line="485" w:lineRule="exact"/>
        <w:ind w:firstLine="360"/>
      </w:pPr>
    </w:p>
    <w:p w:rsidR="00AD46B9" w:rsidRDefault="00AD46B9" w:rsidP="002B1B7E">
      <w:pPr>
        <w:pStyle w:val="24"/>
        <w:keepNext/>
        <w:keepLines/>
        <w:numPr>
          <w:ilvl w:val="0"/>
          <w:numId w:val="9"/>
        </w:numPr>
        <w:shd w:val="clear" w:color="auto" w:fill="auto"/>
        <w:tabs>
          <w:tab w:val="left" w:pos="824"/>
        </w:tabs>
        <w:spacing w:line="280" w:lineRule="exact"/>
        <w:ind w:firstLine="0"/>
        <w:jc w:val="center"/>
      </w:pPr>
      <w:bookmarkStart w:id="90" w:name="bookmark98"/>
      <w:bookmarkStart w:id="91" w:name="bookmark99"/>
      <w:r>
        <w:rPr>
          <w:rStyle w:val="23"/>
          <w:b/>
          <w:bCs/>
          <w:color w:val="000000"/>
        </w:rPr>
        <w:lastRenderedPageBreak/>
        <w:t>Балансы тепловой мощности и тепловой нагрузки в зонах действия</w:t>
      </w:r>
      <w:bookmarkEnd w:id="90"/>
      <w:bookmarkEnd w:id="91"/>
    </w:p>
    <w:p w:rsidR="00AD46B9" w:rsidRDefault="00AD46B9" w:rsidP="00EA006D">
      <w:pPr>
        <w:pStyle w:val="24"/>
        <w:keepNext/>
        <w:keepLines/>
        <w:shd w:val="clear" w:color="auto" w:fill="auto"/>
        <w:spacing w:line="280" w:lineRule="exact"/>
        <w:ind w:firstLine="0"/>
        <w:jc w:val="center"/>
      </w:pPr>
      <w:bookmarkStart w:id="92" w:name="bookmark100"/>
      <w:r>
        <w:rPr>
          <w:rStyle w:val="23"/>
          <w:b/>
          <w:bCs/>
          <w:color w:val="000000"/>
        </w:rPr>
        <w:t>источников тепловой энергии</w:t>
      </w:r>
      <w:bookmarkEnd w:id="92"/>
    </w:p>
    <w:p w:rsidR="00AD46B9" w:rsidRDefault="00AD46B9" w:rsidP="002B1B7E">
      <w:pPr>
        <w:pStyle w:val="24"/>
        <w:keepNext/>
        <w:keepLines/>
        <w:numPr>
          <w:ilvl w:val="0"/>
          <w:numId w:val="11"/>
        </w:numPr>
        <w:shd w:val="clear" w:color="auto" w:fill="auto"/>
        <w:tabs>
          <w:tab w:val="left" w:pos="1026"/>
        </w:tabs>
        <w:spacing w:line="480" w:lineRule="exact"/>
        <w:ind w:left="360" w:hanging="360"/>
        <w:jc w:val="center"/>
      </w:pPr>
      <w:bookmarkStart w:id="93" w:name="bookmark101"/>
      <w:bookmarkStart w:id="94" w:name="bookmark102"/>
      <w:r>
        <w:rPr>
          <w:rStyle w:val="23"/>
          <w:b/>
          <w:bCs/>
          <w:color w:val="000000"/>
        </w:rPr>
        <w:t>Баланс установленной, располагаемой тепловой мощности, потерь тепловой мощности в тепловых сетях и присоединенной тепловой</w:t>
      </w:r>
      <w:bookmarkEnd w:id="93"/>
      <w:bookmarkEnd w:id="94"/>
    </w:p>
    <w:p w:rsidR="00AD46B9" w:rsidRDefault="00AD46B9" w:rsidP="00EA006D">
      <w:pPr>
        <w:pStyle w:val="24"/>
        <w:keepNext/>
        <w:keepLines/>
        <w:shd w:val="clear" w:color="auto" w:fill="auto"/>
        <w:spacing w:line="480" w:lineRule="exact"/>
        <w:ind w:firstLine="0"/>
        <w:jc w:val="center"/>
      </w:pPr>
      <w:bookmarkStart w:id="95" w:name="bookmark103"/>
      <w:r>
        <w:rPr>
          <w:rStyle w:val="23"/>
          <w:b/>
          <w:bCs/>
          <w:color w:val="000000"/>
        </w:rPr>
        <w:t>нагрузки</w:t>
      </w:r>
      <w:bookmarkEnd w:id="95"/>
    </w:p>
    <w:p w:rsidR="00AD46B9" w:rsidRDefault="00AD46B9">
      <w:pPr>
        <w:pStyle w:val="21"/>
        <w:shd w:val="clear" w:color="auto" w:fill="auto"/>
        <w:ind w:firstLine="360"/>
      </w:pPr>
      <w:r>
        <w:rPr>
          <w:rStyle w:val="2"/>
          <w:color w:val="000000"/>
        </w:rPr>
        <w:t>Баланс тепловой мо</w:t>
      </w:r>
      <w:r>
        <w:rPr>
          <w:rStyle w:val="22"/>
          <w:color w:val="000000"/>
        </w:rPr>
        <w:t>щ</w:t>
      </w:r>
      <w:r>
        <w:rPr>
          <w:rStyle w:val="2"/>
          <w:color w:val="000000"/>
        </w:rPr>
        <w:t>ности подразумевает соответствие подключенной тепловой нагрузки тепловой мо</w:t>
      </w:r>
      <w:r>
        <w:rPr>
          <w:rStyle w:val="22"/>
          <w:color w:val="000000"/>
        </w:rPr>
        <w:t>щ</w:t>
      </w:r>
      <w:r>
        <w:rPr>
          <w:rStyle w:val="2"/>
          <w:color w:val="000000"/>
        </w:rPr>
        <w:t>ности источников.</w:t>
      </w:r>
    </w:p>
    <w:p w:rsidR="00AD46B9" w:rsidRDefault="00AD46B9">
      <w:pPr>
        <w:pStyle w:val="21"/>
        <w:shd w:val="clear" w:color="auto" w:fill="auto"/>
        <w:ind w:firstLine="360"/>
      </w:pPr>
      <w:r>
        <w:rPr>
          <w:rStyle w:val="2"/>
          <w:color w:val="000000"/>
        </w:rPr>
        <w:t>Тепловая нагрузка потребителей рассчитывается как необходимое количество тепловой энергии на поддержание нормативной температуры воздуха в помещениях потребителя при расчетной температуре наружного воздуха. За расчетную температуру наружного воздуха принимается температура воздуха наиболее холодной пятидневки обеспеченностью 0,92 - минус 37°</w:t>
      </w:r>
      <w:r>
        <w:rPr>
          <w:rStyle w:val="25"/>
          <w:color w:val="000000"/>
        </w:rPr>
        <w:t>С.</w:t>
      </w:r>
    </w:p>
    <w:tbl>
      <w:tblPr>
        <w:tblpPr w:leftFromText="180" w:rightFromText="180" w:vertAnchor="text" w:horzAnchor="margin" w:tblpY="218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01"/>
      </w:tblGrid>
      <w:tr w:rsidR="00CE015E" w:rsidTr="00CE015E">
        <w:trPr>
          <w:trHeight w:val="845"/>
        </w:trPr>
        <w:tc>
          <w:tcPr>
            <w:tcW w:w="9701" w:type="dxa"/>
            <w:tcBorders>
              <w:top w:val="nil"/>
              <w:left w:val="nil"/>
              <w:bottom w:val="nil"/>
              <w:right w:val="nil"/>
            </w:tcBorders>
          </w:tcPr>
          <w:p w:rsidR="00CE015E" w:rsidRDefault="00CE015E" w:rsidP="00CE015E">
            <w:pPr>
              <w:pStyle w:val="21"/>
              <w:shd w:val="clear" w:color="auto" w:fill="auto"/>
              <w:spacing w:line="200" w:lineRule="exact"/>
            </w:pPr>
            <w:r>
              <w:t xml:space="preserve">2.6.1- Баланс установленной тепловой мощности  и тепловой нагрузки в зоне действия котельной №1 с водогрейными </w:t>
            </w:r>
            <w:proofErr w:type="spellStart"/>
            <w:r>
              <w:t>котлоагрегатами</w:t>
            </w:r>
            <w:proofErr w:type="spellEnd"/>
            <w:r>
              <w:t xml:space="preserve"> с присоединенной тепловой </w:t>
            </w:r>
            <w:proofErr w:type="spellStart"/>
            <w:r>
              <w:t>нагрузгой</w:t>
            </w:r>
            <w:proofErr w:type="spellEnd"/>
            <w:r>
              <w:t xml:space="preserve"> в горячей воде, Гкал/ч</w:t>
            </w:r>
          </w:p>
        </w:tc>
      </w:tr>
    </w:tbl>
    <w:p w:rsidR="00CE015E" w:rsidRDefault="00AD46B9">
      <w:pPr>
        <w:pStyle w:val="21"/>
        <w:shd w:val="clear" w:color="auto" w:fill="auto"/>
        <w:ind w:firstLine="360"/>
      </w:pPr>
      <w:r>
        <w:rPr>
          <w:rStyle w:val="2"/>
          <w:color w:val="000000"/>
        </w:rPr>
        <w:t>Баланс установленной, располагаемой тепловой мощности, тепловой мощности нетто и потерь тепловой мощности в тепловых сетях, а также присоединенной тепловой нагрузки по каждому источнику тепловой энергии представлен в таблице 2.6.1.</w:t>
      </w:r>
    </w:p>
    <w:p w:rsidR="00CE015E" w:rsidRPr="00CE015E" w:rsidRDefault="00CE015E" w:rsidP="00CE015E"/>
    <w:tbl>
      <w:tblPr>
        <w:tblW w:w="0" w:type="auto"/>
        <w:tblInd w:w="5" w:type="dxa"/>
        <w:tblLayout w:type="fixed"/>
        <w:tblCellMar>
          <w:left w:w="0" w:type="dxa"/>
          <w:right w:w="0" w:type="dxa"/>
        </w:tblCellMar>
        <w:tblLook w:val="0000" w:firstRow="0" w:lastRow="0" w:firstColumn="0" w:lastColumn="0" w:noHBand="0" w:noVBand="0"/>
      </w:tblPr>
      <w:tblGrid>
        <w:gridCol w:w="4742"/>
        <w:gridCol w:w="960"/>
        <w:gridCol w:w="965"/>
        <w:gridCol w:w="965"/>
        <w:gridCol w:w="960"/>
        <w:gridCol w:w="974"/>
      </w:tblGrid>
      <w:tr w:rsidR="005D7691">
        <w:trPr>
          <w:trHeight w:val="466"/>
        </w:trPr>
        <w:tc>
          <w:tcPr>
            <w:tcW w:w="4742" w:type="dxa"/>
            <w:tcBorders>
              <w:top w:val="single" w:sz="4" w:space="0" w:color="auto"/>
              <w:left w:val="single" w:sz="4" w:space="0" w:color="auto"/>
              <w:bottom w:val="nil"/>
              <w:right w:val="nil"/>
            </w:tcBorders>
            <w:shd w:val="clear" w:color="auto" w:fill="FFFFFF"/>
            <w:vAlign w:val="center"/>
          </w:tcPr>
          <w:p w:rsidR="005D7691" w:rsidRDefault="005D7691" w:rsidP="00780067">
            <w:pPr>
              <w:pStyle w:val="21"/>
              <w:shd w:val="clear" w:color="auto" w:fill="auto"/>
              <w:spacing w:line="200" w:lineRule="exact"/>
              <w:jc w:val="center"/>
            </w:pPr>
            <w:r>
              <w:rPr>
                <w:rStyle w:val="210pt3"/>
                <w:color w:val="000000"/>
              </w:rPr>
              <w:t>Год</w:t>
            </w:r>
          </w:p>
          <w:p w:rsidR="005D7691" w:rsidRDefault="005D7691" w:rsidP="00780067">
            <w:pPr>
              <w:pStyle w:val="21"/>
              <w:shd w:val="clear" w:color="auto" w:fill="auto"/>
              <w:spacing w:line="200" w:lineRule="exact"/>
              <w:jc w:val="center"/>
            </w:pPr>
          </w:p>
        </w:tc>
        <w:tc>
          <w:tcPr>
            <w:tcW w:w="960"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2017</w:t>
            </w:r>
          </w:p>
        </w:tc>
        <w:tc>
          <w:tcPr>
            <w:tcW w:w="965"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2018</w:t>
            </w:r>
          </w:p>
        </w:tc>
        <w:tc>
          <w:tcPr>
            <w:tcW w:w="965" w:type="dxa"/>
            <w:tcBorders>
              <w:top w:val="single" w:sz="4" w:space="0" w:color="auto"/>
              <w:left w:val="single" w:sz="4" w:space="0" w:color="auto"/>
              <w:bottom w:val="nil"/>
              <w:right w:val="nil"/>
            </w:tcBorders>
            <w:shd w:val="clear" w:color="auto" w:fill="FFFFFF"/>
            <w:vAlign w:val="bottom"/>
          </w:tcPr>
          <w:p w:rsidR="005D7691" w:rsidRDefault="005D7691" w:rsidP="005869D6">
            <w:pPr>
              <w:pStyle w:val="21"/>
              <w:shd w:val="clear" w:color="auto" w:fill="auto"/>
              <w:spacing w:line="200" w:lineRule="exact"/>
              <w:jc w:val="center"/>
            </w:pPr>
            <w:r>
              <w:rPr>
                <w:rStyle w:val="210pt3"/>
                <w:color w:val="000000"/>
              </w:rPr>
              <w:t>2019</w:t>
            </w:r>
          </w:p>
        </w:tc>
        <w:tc>
          <w:tcPr>
            <w:tcW w:w="960" w:type="dxa"/>
            <w:tcBorders>
              <w:top w:val="single" w:sz="4" w:space="0" w:color="auto"/>
              <w:left w:val="single" w:sz="4" w:space="0" w:color="auto"/>
              <w:bottom w:val="nil"/>
              <w:right w:val="nil"/>
            </w:tcBorders>
            <w:shd w:val="clear" w:color="auto" w:fill="FFFFFF"/>
            <w:vAlign w:val="center"/>
          </w:tcPr>
          <w:p w:rsidR="005D7691" w:rsidRDefault="005D7691" w:rsidP="005869D6">
            <w:pPr>
              <w:pStyle w:val="21"/>
              <w:shd w:val="clear" w:color="auto" w:fill="auto"/>
              <w:spacing w:line="200" w:lineRule="exact"/>
              <w:jc w:val="center"/>
            </w:pPr>
            <w:r>
              <w:rPr>
                <w:rStyle w:val="210pt3"/>
                <w:color w:val="000000"/>
              </w:rPr>
              <w:t>2020</w:t>
            </w:r>
          </w:p>
        </w:tc>
        <w:tc>
          <w:tcPr>
            <w:tcW w:w="974" w:type="dxa"/>
            <w:tcBorders>
              <w:top w:val="single" w:sz="4" w:space="0" w:color="auto"/>
              <w:left w:val="single" w:sz="4" w:space="0" w:color="auto"/>
              <w:bottom w:val="nil"/>
              <w:right w:val="single" w:sz="4" w:space="0" w:color="auto"/>
            </w:tcBorders>
            <w:shd w:val="clear" w:color="auto" w:fill="FFFFFF"/>
            <w:vAlign w:val="center"/>
          </w:tcPr>
          <w:p w:rsidR="005D7691" w:rsidRDefault="005D7691" w:rsidP="005869D6">
            <w:pPr>
              <w:pStyle w:val="21"/>
              <w:shd w:val="clear" w:color="auto" w:fill="auto"/>
              <w:spacing w:line="200" w:lineRule="exact"/>
              <w:jc w:val="center"/>
            </w:pPr>
            <w:r>
              <w:rPr>
                <w:rStyle w:val="210pt3"/>
                <w:color w:val="000000"/>
              </w:rPr>
              <w:t>2021</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Установленная мощность оборудования</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3,66</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3,66</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3,66</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3,66</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272E93" w:rsidP="00780067">
            <w:pPr>
              <w:pStyle w:val="21"/>
              <w:shd w:val="clear" w:color="auto" w:fill="auto"/>
              <w:spacing w:line="200" w:lineRule="exact"/>
              <w:jc w:val="center"/>
            </w:pPr>
            <w:r>
              <w:rPr>
                <w:rStyle w:val="210pt3"/>
                <w:color w:val="000000"/>
              </w:rPr>
              <w:t>4,64</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в том числе в горячей воде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3,66</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3,66</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3,66</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3,66</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272E93" w:rsidP="00780067">
            <w:pPr>
              <w:pStyle w:val="21"/>
              <w:shd w:val="clear" w:color="auto" w:fill="auto"/>
              <w:spacing w:line="200" w:lineRule="exact"/>
              <w:jc w:val="center"/>
            </w:pPr>
            <w:r>
              <w:rPr>
                <w:rStyle w:val="210pt3"/>
                <w:color w:val="000000"/>
              </w:rPr>
              <w:t>4,64</w:t>
            </w:r>
          </w:p>
        </w:tc>
      </w:tr>
      <w:tr w:rsidR="00671230">
        <w:trPr>
          <w:trHeight w:val="562"/>
        </w:trPr>
        <w:tc>
          <w:tcPr>
            <w:tcW w:w="4742" w:type="dxa"/>
            <w:tcBorders>
              <w:top w:val="single" w:sz="4" w:space="0" w:color="auto"/>
              <w:left w:val="single" w:sz="4" w:space="0" w:color="auto"/>
              <w:bottom w:val="nil"/>
              <w:right w:val="nil"/>
            </w:tcBorders>
            <w:shd w:val="clear" w:color="auto" w:fill="FFFFFF"/>
            <w:vAlign w:val="bottom"/>
          </w:tcPr>
          <w:p w:rsidR="00671230" w:rsidRDefault="00671230" w:rsidP="00780067">
            <w:pPr>
              <w:pStyle w:val="21"/>
              <w:shd w:val="clear" w:color="auto" w:fill="auto"/>
              <w:spacing w:line="278" w:lineRule="exact"/>
              <w:jc w:val="center"/>
            </w:pPr>
            <w:r>
              <w:rPr>
                <w:rStyle w:val="210pt3"/>
                <w:color w:val="000000"/>
              </w:rPr>
              <w:t xml:space="preserve">Средневзвешенный срок службы </w:t>
            </w:r>
            <w:proofErr w:type="spellStart"/>
            <w:r>
              <w:rPr>
                <w:rStyle w:val="210pt3"/>
                <w:color w:val="000000"/>
              </w:rPr>
              <w:t>котлоагрегатов</w:t>
            </w:r>
            <w:proofErr w:type="spellEnd"/>
            <w:r>
              <w:rPr>
                <w:rStyle w:val="210pt3"/>
                <w:color w:val="000000"/>
              </w:rPr>
              <w:t xml:space="preserve"> (лет)</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3,34</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4,34</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5,34</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6,34</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272E93" w:rsidP="00780067">
            <w:pPr>
              <w:pStyle w:val="21"/>
              <w:shd w:val="clear" w:color="auto" w:fill="auto"/>
              <w:spacing w:line="200" w:lineRule="exact"/>
              <w:jc w:val="center"/>
            </w:pPr>
            <w:r>
              <w:rPr>
                <w:rStyle w:val="210pt3"/>
                <w:color w:val="000000"/>
              </w:rPr>
              <w:t>2</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Располагаемая мощность оборудования</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3,66</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3,66</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3,66</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3,66</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272E93" w:rsidP="00780067">
            <w:pPr>
              <w:pStyle w:val="21"/>
              <w:shd w:val="clear" w:color="auto" w:fill="auto"/>
              <w:spacing w:line="200" w:lineRule="exact"/>
              <w:jc w:val="center"/>
            </w:pPr>
            <w:r>
              <w:rPr>
                <w:rStyle w:val="210pt3"/>
                <w:color w:val="000000"/>
              </w:rPr>
              <w:t>4,64</w:t>
            </w:r>
          </w:p>
        </w:tc>
      </w:tr>
      <w:tr w:rsidR="00671230">
        <w:trPr>
          <w:trHeight w:val="5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78" w:lineRule="exact"/>
              <w:jc w:val="center"/>
            </w:pPr>
            <w:r>
              <w:rPr>
                <w:rStyle w:val="210pt3"/>
                <w:color w:val="000000"/>
              </w:rPr>
              <w:t>Потери располагаемой тепловой мощности в том числе: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0,3618</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0,3618</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0,3618</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0,3618</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0,3618</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Собственные нужды</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0,0409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0,0409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0,0409</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w:t>
            </w:r>
            <w:bookmarkStart w:id="96" w:name="_GoBack"/>
            <w:r>
              <w:rPr>
                <w:rStyle w:val="210pt3"/>
                <w:color w:val="000000"/>
              </w:rPr>
              <w:t>409</w:t>
            </w:r>
            <w:bookmarkEnd w:id="96"/>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0,0409</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Потери мощности в тепловой сети</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0,3200</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0,3200</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0,3200</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0,3200</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0,3200</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Хозяйственные нужды</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0,0009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0,0009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0,0009</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0,0009</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0,0009</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Присоединенная тепловая нагрузка, в т. ч.:</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1,7895</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1,7895</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1,7895</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1,7895</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1,7895</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отопление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1,7895</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1,7895</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1,7895</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1,7895</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1,7895</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lastRenderedPageBreak/>
              <w:t>вентиляция</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горячее водоснабжение (среднее за сутки)</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Присоединенная тепловая нагрузка, в т. ч.:</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1,7895</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1,7895</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1,7895</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1,7895</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1,7895</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жилые здания, из них</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0,6742</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0,6742</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0,6742</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0,6742</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0,6742</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население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0,6742</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0,6742</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0,6742</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0,6742</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0,6742</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нежилые здания, из них</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1,1153</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1,1153</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1,1153</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1,1153</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1,1153</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финансируемые из бюджета</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Прочие в горячей воде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562"/>
        </w:trPr>
        <w:tc>
          <w:tcPr>
            <w:tcW w:w="4742" w:type="dxa"/>
            <w:tcBorders>
              <w:top w:val="single" w:sz="4" w:space="0" w:color="auto"/>
              <w:left w:val="single" w:sz="4" w:space="0" w:color="auto"/>
              <w:bottom w:val="nil"/>
              <w:right w:val="nil"/>
            </w:tcBorders>
            <w:shd w:val="clear" w:color="auto" w:fill="FFFFFF"/>
            <w:vAlign w:val="bottom"/>
          </w:tcPr>
          <w:p w:rsidR="00671230" w:rsidRDefault="00671230" w:rsidP="00780067">
            <w:pPr>
              <w:pStyle w:val="21"/>
              <w:shd w:val="clear" w:color="auto" w:fill="auto"/>
              <w:spacing w:line="274" w:lineRule="exact"/>
              <w:jc w:val="center"/>
            </w:pPr>
            <w:r>
              <w:rPr>
                <w:rStyle w:val="210pt3"/>
                <w:color w:val="000000"/>
              </w:rPr>
              <w:t>Достигнутый максимум тепловой нагрузки в горячей воде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562"/>
        </w:trPr>
        <w:tc>
          <w:tcPr>
            <w:tcW w:w="4742" w:type="dxa"/>
            <w:tcBorders>
              <w:top w:val="single" w:sz="4" w:space="0" w:color="auto"/>
              <w:left w:val="single" w:sz="4" w:space="0" w:color="auto"/>
              <w:bottom w:val="nil"/>
              <w:right w:val="nil"/>
            </w:tcBorders>
            <w:shd w:val="clear" w:color="auto" w:fill="FFFFFF"/>
            <w:vAlign w:val="bottom"/>
          </w:tcPr>
          <w:p w:rsidR="00671230" w:rsidRDefault="00671230" w:rsidP="00780067">
            <w:pPr>
              <w:pStyle w:val="21"/>
              <w:shd w:val="clear" w:color="auto" w:fill="auto"/>
              <w:spacing w:line="278" w:lineRule="exact"/>
              <w:jc w:val="center"/>
            </w:pPr>
            <w:r>
              <w:rPr>
                <w:rStyle w:val="210pt3"/>
                <w:color w:val="000000"/>
              </w:rPr>
              <w:t>отопительно-вентиляционная тепловая нагрузка</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нагрузка ГВС (средняя за сутки)</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Резерв (+) / дефицит (-) тепловой мощности</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1,5087</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1,5087</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1,5087</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1,5087</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1,5087</w:t>
            </w:r>
          </w:p>
        </w:tc>
      </w:tr>
      <w:tr w:rsidR="00671230">
        <w:trPr>
          <w:trHeight w:val="470"/>
        </w:trPr>
        <w:tc>
          <w:tcPr>
            <w:tcW w:w="4742"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Доля резерва, %</w:t>
            </w:r>
          </w:p>
        </w:tc>
        <w:tc>
          <w:tcPr>
            <w:tcW w:w="960"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45,74</w:t>
            </w:r>
          </w:p>
        </w:tc>
        <w:tc>
          <w:tcPr>
            <w:tcW w:w="965"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45,74</w:t>
            </w:r>
          </w:p>
        </w:tc>
        <w:tc>
          <w:tcPr>
            <w:tcW w:w="965"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45,74</w:t>
            </w:r>
          </w:p>
        </w:tc>
        <w:tc>
          <w:tcPr>
            <w:tcW w:w="960"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45,74</w:t>
            </w: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45,74</w:t>
            </w:r>
          </w:p>
        </w:tc>
      </w:tr>
    </w:tbl>
    <w:p w:rsidR="00AD46B9" w:rsidRDefault="00780067">
      <w:pPr>
        <w:rPr>
          <w:rFonts w:cs="Times New Roman"/>
          <w:color w:val="auto"/>
        </w:rPr>
      </w:pPr>
      <w:r>
        <w:t>2.6.</w:t>
      </w:r>
      <w:r>
        <w:rPr>
          <w:rFonts w:ascii="Times New Roman" w:hAnsi="Times New Roman"/>
        </w:rPr>
        <w:t>2</w:t>
      </w:r>
      <w:r>
        <w:t xml:space="preserve">- </w:t>
      </w:r>
      <w:r>
        <w:rPr>
          <w:rFonts w:hint="eastAsia"/>
        </w:rPr>
        <w:t>Баланс</w:t>
      </w:r>
      <w:r>
        <w:t xml:space="preserve"> </w:t>
      </w:r>
      <w:r>
        <w:rPr>
          <w:rFonts w:hint="eastAsia"/>
        </w:rPr>
        <w:t>установленной</w:t>
      </w:r>
      <w:r>
        <w:t xml:space="preserve"> </w:t>
      </w:r>
      <w:r>
        <w:rPr>
          <w:rFonts w:hint="eastAsia"/>
        </w:rPr>
        <w:t>тепловой</w:t>
      </w:r>
      <w:r>
        <w:t xml:space="preserve"> </w:t>
      </w:r>
      <w:r>
        <w:rPr>
          <w:rFonts w:hint="eastAsia"/>
        </w:rPr>
        <w:t>мощности</w:t>
      </w:r>
      <w:r>
        <w:t xml:space="preserve">  </w:t>
      </w:r>
      <w:r>
        <w:rPr>
          <w:rFonts w:hint="eastAsia"/>
        </w:rPr>
        <w:t>и</w:t>
      </w:r>
      <w:r>
        <w:t xml:space="preserve"> </w:t>
      </w:r>
      <w:r>
        <w:rPr>
          <w:rFonts w:hint="eastAsia"/>
        </w:rPr>
        <w:t>тепловой</w:t>
      </w:r>
      <w:r>
        <w:t xml:space="preserve"> </w:t>
      </w:r>
      <w:r>
        <w:rPr>
          <w:rFonts w:hint="eastAsia"/>
        </w:rPr>
        <w:t>нагрузки</w:t>
      </w:r>
      <w:r>
        <w:t xml:space="preserve"> </w:t>
      </w:r>
      <w:r>
        <w:rPr>
          <w:rFonts w:hint="eastAsia"/>
        </w:rPr>
        <w:t>в</w:t>
      </w:r>
      <w:r>
        <w:t xml:space="preserve"> </w:t>
      </w:r>
      <w:r>
        <w:rPr>
          <w:rFonts w:hint="eastAsia"/>
        </w:rPr>
        <w:t>зоне</w:t>
      </w:r>
      <w:r>
        <w:t xml:space="preserve"> </w:t>
      </w:r>
      <w:r>
        <w:rPr>
          <w:rFonts w:hint="eastAsia"/>
        </w:rPr>
        <w:t>действия</w:t>
      </w:r>
      <w:r>
        <w:t xml:space="preserve"> </w:t>
      </w:r>
      <w:r>
        <w:rPr>
          <w:rFonts w:hint="eastAsia"/>
        </w:rPr>
        <w:t>котельной</w:t>
      </w:r>
      <w:r>
        <w:t xml:space="preserve"> </w:t>
      </w:r>
      <w:r>
        <w:rPr>
          <w:rFonts w:hint="eastAsia"/>
        </w:rPr>
        <w:t>№</w:t>
      </w:r>
      <w:r>
        <w:rPr>
          <w:rFonts w:ascii="Times New Roman" w:hAnsi="Times New Roman"/>
        </w:rPr>
        <w:t>2</w:t>
      </w:r>
      <w:r>
        <w:t xml:space="preserve"> </w:t>
      </w:r>
      <w:r>
        <w:rPr>
          <w:rFonts w:hint="eastAsia"/>
        </w:rPr>
        <w:t>с</w:t>
      </w:r>
      <w:r>
        <w:t xml:space="preserve"> </w:t>
      </w:r>
      <w:r>
        <w:rPr>
          <w:rFonts w:hint="eastAsia"/>
        </w:rPr>
        <w:t>водогрейными</w:t>
      </w:r>
      <w:r>
        <w:t xml:space="preserve"> </w:t>
      </w:r>
      <w:proofErr w:type="spellStart"/>
      <w:r>
        <w:rPr>
          <w:rFonts w:hint="eastAsia"/>
        </w:rPr>
        <w:t>котлоагрегатами</w:t>
      </w:r>
      <w:proofErr w:type="spellEnd"/>
      <w:r>
        <w:t xml:space="preserve"> </w:t>
      </w:r>
      <w:r>
        <w:rPr>
          <w:rFonts w:hint="eastAsia"/>
        </w:rPr>
        <w:t>с</w:t>
      </w:r>
      <w:r>
        <w:t xml:space="preserve"> </w:t>
      </w:r>
      <w:r>
        <w:rPr>
          <w:rFonts w:hint="eastAsia"/>
        </w:rPr>
        <w:t>присоединенной</w:t>
      </w:r>
      <w:r>
        <w:t xml:space="preserve"> </w:t>
      </w:r>
      <w:r>
        <w:rPr>
          <w:rFonts w:hint="eastAsia"/>
        </w:rPr>
        <w:t>тепловой</w:t>
      </w:r>
      <w:r>
        <w:t xml:space="preserve"> </w:t>
      </w:r>
      <w:proofErr w:type="spellStart"/>
      <w:r>
        <w:rPr>
          <w:rFonts w:hint="eastAsia"/>
        </w:rPr>
        <w:t>нагрузгой</w:t>
      </w:r>
      <w:proofErr w:type="spellEnd"/>
      <w:r>
        <w:t xml:space="preserve"> </w:t>
      </w:r>
      <w:r>
        <w:rPr>
          <w:rFonts w:hint="eastAsia"/>
        </w:rPr>
        <w:t>в</w:t>
      </w:r>
      <w:r>
        <w:t xml:space="preserve"> </w:t>
      </w:r>
      <w:r>
        <w:rPr>
          <w:rFonts w:hint="eastAsia"/>
        </w:rPr>
        <w:t>горячей</w:t>
      </w:r>
      <w:r>
        <w:t xml:space="preserve"> </w:t>
      </w:r>
      <w:r>
        <w:rPr>
          <w:rFonts w:hint="eastAsia"/>
        </w:rPr>
        <w:t>воде</w:t>
      </w:r>
      <w:r>
        <w:t xml:space="preserve">, </w:t>
      </w:r>
      <w:r>
        <w:rPr>
          <w:rFonts w:hint="eastAsia"/>
        </w:rPr>
        <w:t>Гкал</w:t>
      </w:r>
      <w:r>
        <w:t>/</w:t>
      </w:r>
      <w:r>
        <w:rPr>
          <w:rFonts w:hint="eastAsia"/>
        </w:rPr>
        <w:t>ч</w:t>
      </w:r>
    </w:p>
    <w:tbl>
      <w:tblPr>
        <w:tblW w:w="0" w:type="auto"/>
        <w:tblInd w:w="5" w:type="dxa"/>
        <w:tblLayout w:type="fixed"/>
        <w:tblCellMar>
          <w:left w:w="0" w:type="dxa"/>
          <w:right w:w="0" w:type="dxa"/>
        </w:tblCellMar>
        <w:tblLook w:val="0000" w:firstRow="0" w:lastRow="0" w:firstColumn="0" w:lastColumn="0" w:noHBand="0" w:noVBand="0"/>
      </w:tblPr>
      <w:tblGrid>
        <w:gridCol w:w="4742"/>
        <w:gridCol w:w="960"/>
        <w:gridCol w:w="965"/>
        <w:gridCol w:w="965"/>
        <w:gridCol w:w="960"/>
        <w:gridCol w:w="974"/>
      </w:tblGrid>
      <w:tr w:rsidR="004C1323">
        <w:trPr>
          <w:trHeight w:val="466"/>
        </w:trPr>
        <w:tc>
          <w:tcPr>
            <w:tcW w:w="4742" w:type="dxa"/>
            <w:tcBorders>
              <w:top w:val="single" w:sz="4" w:space="0" w:color="auto"/>
              <w:left w:val="single" w:sz="4" w:space="0" w:color="auto"/>
              <w:bottom w:val="nil"/>
              <w:right w:val="nil"/>
            </w:tcBorders>
            <w:shd w:val="clear" w:color="auto" w:fill="FFFFFF"/>
            <w:vAlign w:val="center"/>
          </w:tcPr>
          <w:p w:rsidR="004C1323" w:rsidRDefault="004C1323" w:rsidP="00780067">
            <w:pPr>
              <w:pStyle w:val="21"/>
              <w:shd w:val="clear" w:color="auto" w:fill="auto"/>
              <w:spacing w:line="200" w:lineRule="exact"/>
              <w:jc w:val="center"/>
            </w:pPr>
            <w:r>
              <w:rPr>
                <w:rStyle w:val="210pt3"/>
                <w:color w:val="000000"/>
              </w:rPr>
              <w:t>Год</w:t>
            </w:r>
          </w:p>
        </w:tc>
        <w:tc>
          <w:tcPr>
            <w:tcW w:w="960"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2017</w:t>
            </w:r>
          </w:p>
        </w:tc>
        <w:tc>
          <w:tcPr>
            <w:tcW w:w="965"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2018</w:t>
            </w:r>
          </w:p>
        </w:tc>
        <w:tc>
          <w:tcPr>
            <w:tcW w:w="965"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2019</w:t>
            </w:r>
          </w:p>
        </w:tc>
        <w:tc>
          <w:tcPr>
            <w:tcW w:w="960" w:type="dxa"/>
            <w:tcBorders>
              <w:top w:val="single" w:sz="4" w:space="0" w:color="auto"/>
              <w:left w:val="single" w:sz="4" w:space="0" w:color="auto"/>
              <w:bottom w:val="nil"/>
              <w:right w:val="nil"/>
            </w:tcBorders>
            <w:shd w:val="clear" w:color="auto" w:fill="FFFFFF"/>
            <w:vAlign w:val="center"/>
          </w:tcPr>
          <w:p w:rsidR="004C1323" w:rsidRDefault="004C1323" w:rsidP="005869D6">
            <w:pPr>
              <w:pStyle w:val="21"/>
              <w:shd w:val="clear" w:color="auto" w:fill="auto"/>
              <w:spacing w:line="200" w:lineRule="exact"/>
              <w:jc w:val="center"/>
            </w:pPr>
            <w:r>
              <w:rPr>
                <w:rStyle w:val="210pt3"/>
                <w:color w:val="000000"/>
              </w:rPr>
              <w:t>2020</w:t>
            </w:r>
          </w:p>
        </w:tc>
        <w:tc>
          <w:tcPr>
            <w:tcW w:w="974" w:type="dxa"/>
            <w:tcBorders>
              <w:top w:val="single" w:sz="4" w:space="0" w:color="auto"/>
              <w:left w:val="single" w:sz="4" w:space="0" w:color="auto"/>
              <w:bottom w:val="nil"/>
              <w:right w:val="single" w:sz="4" w:space="0" w:color="auto"/>
            </w:tcBorders>
            <w:shd w:val="clear" w:color="auto" w:fill="FFFFFF"/>
            <w:vAlign w:val="center"/>
          </w:tcPr>
          <w:p w:rsidR="004C1323" w:rsidRDefault="004C1323" w:rsidP="005869D6">
            <w:pPr>
              <w:pStyle w:val="21"/>
              <w:shd w:val="clear" w:color="auto" w:fill="auto"/>
              <w:spacing w:line="200" w:lineRule="exact"/>
              <w:jc w:val="center"/>
            </w:pPr>
            <w:r>
              <w:rPr>
                <w:rStyle w:val="210pt3"/>
                <w:color w:val="000000"/>
              </w:rPr>
              <w:t>2021</w:t>
            </w:r>
          </w:p>
        </w:tc>
      </w:tr>
      <w:tr w:rsidR="00671230" w:rsidTr="002C3291">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Установленная мощность оборудования</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1,10</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1,10</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1,10</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1,10</w:t>
            </w:r>
          </w:p>
        </w:tc>
        <w:tc>
          <w:tcPr>
            <w:tcW w:w="974" w:type="dxa"/>
            <w:tcBorders>
              <w:top w:val="single" w:sz="4" w:space="0" w:color="auto"/>
              <w:left w:val="single" w:sz="4" w:space="0" w:color="auto"/>
              <w:bottom w:val="nil"/>
              <w:right w:val="single" w:sz="4" w:space="0" w:color="auto"/>
            </w:tcBorders>
            <w:shd w:val="clear" w:color="auto" w:fill="FFFFFF"/>
            <w:vAlign w:val="bottom"/>
          </w:tcPr>
          <w:p w:rsidR="00671230" w:rsidRDefault="00671230" w:rsidP="00780067">
            <w:pPr>
              <w:pStyle w:val="21"/>
              <w:shd w:val="clear" w:color="auto" w:fill="auto"/>
              <w:spacing w:line="200" w:lineRule="exact"/>
              <w:jc w:val="center"/>
            </w:pPr>
            <w:r>
              <w:rPr>
                <w:rStyle w:val="210pt3"/>
                <w:color w:val="000000"/>
              </w:rPr>
              <w:t>1,10</w:t>
            </w:r>
          </w:p>
        </w:tc>
      </w:tr>
      <w:tr w:rsidR="00671230" w:rsidTr="002C3291">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в том числе в горячей воде</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1,10</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1,10</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1,10</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1,10</w:t>
            </w:r>
          </w:p>
        </w:tc>
        <w:tc>
          <w:tcPr>
            <w:tcW w:w="974" w:type="dxa"/>
            <w:tcBorders>
              <w:top w:val="single" w:sz="4" w:space="0" w:color="auto"/>
              <w:left w:val="single" w:sz="4" w:space="0" w:color="auto"/>
              <w:bottom w:val="nil"/>
              <w:right w:val="single" w:sz="4" w:space="0" w:color="auto"/>
            </w:tcBorders>
            <w:shd w:val="clear" w:color="auto" w:fill="FFFFFF"/>
            <w:vAlign w:val="bottom"/>
          </w:tcPr>
          <w:p w:rsidR="00671230" w:rsidRDefault="00671230" w:rsidP="00780067">
            <w:pPr>
              <w:pStyle w:val="21"/>
              <w:shd w:val="clear" w:color="auto" w:fill="auto"/>
              <w:spacing w:line="200" w:lineRule="exact"/>
              <w:jc w:val="center"/>
            </w:pPr>
            <w:r>
              <w:rPr>
                <w:rStyle w:val="210pt3"/>
                <w:color w:val="000000"/>
              </w:rPr>
              <w:t>1,10</w:t>
            </w:r>
          </w:p>
        </w:tc>
      </w:tr>
      <w:tr w:rsidR="00671230">
        <w:trPr>
          <w:trHeight w:val="562"/>
        </w:trPr>
        <w:tc>
          <w:tcPr>
            <w:tcW w:w="4742" w:type="dxa"/>
            <w:tcBorders>
              <w:top w:val="single" w:sz="4" w:space="0" w:color="auto"/>
              <w:left w:val="single" w:sz="4" w:space="0" w:color="auto"/>
              <w:bottom w:val="nil"/>
              <w:right w:val="nil"/>
            </w:tcBorders>
            <w:shd w:val="clear" w:color="auto" w:fill="FFFFFF"/>
            <w:vAlign w:val="bottom"/>
          </w:tcPr>
          <w:p w:rsidR="00671230" w:rsidRDefault="00671230" w:rsidP="00780067">
            <w:pPr>
              <w:pStyle w:val="21"/>
              <w:shd w:val="clear" w:color="auto" w:fill="auto"/>
              <w:spacing w:line="278" w:lineRule="exact"/>
              <w:jc w:val="center"/>
            </w:pPr>
            <w:r>
              <w:rPr>
                <w:rStyle w:val="210pt3"/>
                <w:color w:val="000000"/>
              </w:rPr>
              <w:t xml:space="preserve">Средневзвешенный срок службы </w:t>
            </w:r>
            <w:proofErr w:type="spellStart"/>
            <w:r>
              <w:rPr>
                <w:rStyle w:val="210pt3"/>
                <w:color w:val="000000"/>
              </w:rPr>
              <w:t>котлоагрегатов</w:t>
            </w:r>
            <w:proofErr w:type="spellEnd"/>
            <w:r>
              <w:rPr>
                <w:rStyle w:val="210pt3"/>
                <w:color w:val="000000"/>
              </w:rPr>
              <w:t xml:space="preserve"> (лет)</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7,45</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8,45</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9,45</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10,45</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11,45</w:t>
            </w:r>
          </w:p>
        </w:tc>
      </w:tr>
      <w:tr w:rsidR="00671230" w:rsidTr="002C3291">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Располагаемая мощность оборудования</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1,10</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1,10</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1,10</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1,10</w:t>
            </w:r>
          </w:p>
        </w:tc>
        <w:tc>
          <w:tcPr>
            <w:tcW w:w="974" w:type="dxa"/>
            <w:tcBorders>
              <w:top w:val="single" w:sz="4" w:space="0" w:color="auto"/>
              <w:left w:val="single" w:sz="4" w:space="0" w:color="auto"/>
              <w:bottom w:val="nil"/>
              <w:right w:val="single" w:sz="4" w:space="0" w:color="auto"/>
            </w:tcBorders>
            <w:shd w:val="clear" w:color="auto" w:fill="FFFFFF"/>
            <w:vAlign w:val="bottom"/>
          </w:tcPr>
          <w:p w:rsidR="00671230" w:rsidRDefault="00671230" w:rsidP="00780067">
            <w:pPr>
              <w:pStyle w:val="21"/>
              <w:shd w:val="clear" w:color="auto" w:fill="auto"/>
              <w:spacing w:line="200" w:lineRule="exact"/>
              <w:jc w:val="center"/>
            </w:pPr>
            <w:r>
              <w:rPr>
                <w:rStyle w:val="210pt3"/>
                <w:color w:val="000000"/>
              </w:rPr>
              <w:t>1,10</w:t>
            </w:r>
          </w:p>
        </w:tc>
      </w:tr>
      <w:tr w:rsidR="00671230">
        <w:trPr>
          <w:trHeight w:val="5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78" w:lineRule="exact"/>
              <w:jc w:val="center"/>
            </w:pPr>
            <w:r>
              <w:rPr>
                <w:rStyle w:val="210pt3"/>
                <w:color w:val="000000"/>
              </w:rPr>
              <w:t>Потери располагаемой тепловой мощности в том числе: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0,0313</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0,0313</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0,0313</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0,0313</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0,0313</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Собственные нужды</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0,0063</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0,0063</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0,0063</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0,0063</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0,0063</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Потери мощности в тепловой сети</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0,025</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0,025</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0,025</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0,025</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0,025</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Хозяйственные нужды</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Присоединенная тепловая нагрузка, в т. ч.:</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0,4219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0,4219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0,4219</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0,4219</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0,4219</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отопление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0,4219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0,4219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0,4219</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0,4219</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0,4219</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вентиляция</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горячее водоснабжение (среднее за сутки)</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lastRenderedPageBreak/>
              <w:t>Присоединенная тепловая нагрузка, в т. ч.:</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0,4219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0,4219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0,4219</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0,4219</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0,4219</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жилые здания, из них</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0,4128</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0,4128</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0,4128</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0,4128</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0,4128</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население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0,4128</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0,4128</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0,4128</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0,4128</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0,4128</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нежилые здания, из них</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0,0091</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0,0091</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0,0091</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0,0091</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0,0091</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финансируемые из бюджета</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Прочие в горячей воде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562"/>
        </w:trPr>
        <w:tc>
          <w:tcPr>
            <w:tcW w:w="4742" w:type="dxa"/>
            <w:tcBorders>
              <w:top w:val="single" w:sz="4" w:space="0" w:color="auto"/>
              <w:left w:val="single" w:sz="4" w:space="0" w:color="auto"/>
              <w:bottom w:val="nil"/>
              <w:right w:val="nil"/>
            </w:tcBorders>
            <w:shd w:val="clear" w:color="auto" w:fill="FFFFFF"/>
            <w:vAlign w:val="bottom"/>
          </w:tcPr>
          <w:p w:rsidR="00671230" w:rsidRDefault="00671230" w:rsidP="00780067">
            <w:pPr>
              <w:pStyle w:val="21"/>
              <w:shd w:val="clear" w:color="auto" w:fill="auto"/>
              <w:spacing w:line="274" w:lineRule="exact"/>
              <w:jc w:val="center"/>
            </w:pPr>
            <w:r>
              <w:rPr>
                <w:rStyle w:val="210pt3"/>
                <w:color w:val="000000"/>
              </w:rPr>
              <w:t>Достигнутый максимум тепловой нагрузки в горячей воде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562"/>
        </w:trPr>
        <w:tc>
          <w:tcPr>
            <w:tcW w:w="4742" w:type="dxa"/>
            <w:tcBorders>
              <w:top w:val="single" w:sz="4" w:space="0" w:color="auto"/>
              <w:left w:val="single" w:sz="4" w:space="0" w:color="auto"/>
              <w:bottom w:val="nil"/>
              <w:right w:val="nil"/>
            </w:tcBorders>
            <w:shd w:val="clear" w:color="auto" w:fill="FFFFFF"/>
            <w:vAlign w:val="bottom"/>
          </w:tcPr>
          <w:p w:rsidR="00671230" w:rsidRDefault="00671230" w:rsidP="00780067">
            <w:pPr>
              <w:pStyle w:val="21"/>
              <w:shd w:val="clear" w:color="auto" w:fill="auto"/>
              <w:spacing w:line="278" w:lineRule="exact"/>
              <w:jc w:val="center"/>
            </w:pPr>
            <w:r>
              <w:rPr>
                <w:rStyle w:val="210pt3"/>
                <w:color w:val="000000"/>
              </w:rPr>
              <w:t>отопительно-вентиляционная тепловая нагрузка</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нагрузка ГВС (средняя за сутки)</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Резерв (+) / дефицит (-) тепловой мощности</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0,65</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0,65</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0,65</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0,65</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0,65</w:t>
            </w:r>
          </w:p>
        </w:tc>
      </w:tr>
      <w:tr w:rsidR="00671230">
        <w:trPr>
          <w:trHeight w:val="470"/>
        </w:trPr>
        <w:tc>
          <w:tcPr>
            <w:tcW w:w="4742"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Доля резерва, %</w:t>
            </w:r>
          </w:p>
        </w:tc>
        <w:tc>
          <w:tcPr>
            <w:tcW w:w="960"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60,52</w:t>
            </w:r>
          </w:p>
        </w:tc>
        <w:tc>
          <w:tcPr>
            <w:tcW w:w="965"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60,52</w:t>
            </w:r>
          </w:p>
        </w:tc>
        <w:tc>
          <w:tcPr>
            <w:tcW w:w="965"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60,52</w:t>
            </w:r>
          </w:p>
        </w:tc>
        <w:tc>
          <w:tcPr>
            <w:tcW w:w="960"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60,52</w:t>
            </w: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60,52</w:t>
            </w:r>
          </w:p>
        </w:tc>
      </w:tr>
    </w:tbl>
    <w:p w:rsidR="00AD46B9" w:rsidRDefault="00780067">
      <w:pPr>
        <w:rPr>
          <w:rFonts w:cs="Times New Roman"/>
          <w:color w:val="auto"/>
        </w:rPr>
      </w:pPr>
      <w:r>
        <w:t>2.6.</w:t>
      </w:r>
      <w:r>
        <w:rPr>
          <w:rFonts w:ascii="Times New Roman" w:hAnsi="Times New Roman"/>
        </w:rPr>
        <w:t>3</w:t>
      </w:r>
      <w:r>
        <w:t xml:space="preserve">- </w:t>
      </w:r>
      <w:r>
        <w:rPr>
          <w:rFonts w:hint="eastAsia"/>
        </w:rPr>
        <w:t>Баланс</w:t>
      </w:r>
      <w:r>
        <w:t xml:space="preserve"> </w:t>
      </w:r>
      <w:r>
        <w:rPr>
          <w:rFonts w:hint="eastAsia"/>
        </w:rPr>
        <w:t>установленной</w:t>
      </w:r>
      <w:r>
        <w:t xml:space="preserve"> </w:t>
      </w:r>
      <w:r>
        <w:rPr>
          <w:rFonts w:hint="eastAsia"/>
        </w:rPr>
        <w:t>тепловой</w:t>
      </w:r>
      <w:r>
        <w:t xml:space="preserve"> </w:t>
      </w:r>
      <w:r>
        <w:rPr>
          <w:rFonts w:hint="eastAsia"/>
        </w:rPr>
        <w:t>мощности</w:t>
      </w:r>
      <w:r>
        <w:t xml:space="preserve">  </w:t>
      </w:r>
      <w:r>
        <w:rPr>
          <w:rFonts w:hint="eastAsia"/>
        </w:rPr>
        <w:t>и</w:t>
      </w:r>
      <w:r>
        <w:t xml:space="preserve"> </w:t>
      </w:r>
      <w:r>
        <w:rPr>
          <w:rFonts w:hint="eastAsia"/>
        </w:rPr>
        <w:t>тепловой</w:t>
      </w:r>
      <w:r>
        <w:t xml:space="preserve"> </w:t>
      </w:r>
      <w:r>
        <w:rPr>
          <w:rFonts w:hint="eastAsia"/>
        </w:rPr>
        <w:t>нагрузки</w:t>
      </w:r>
      <w:r>
        <w:t xml:space="preserve"> </w:t>
      </w:r>
      <w:r>
        <w:rPr>
          <w:rFonts w:hint="eastAsia"/>
        </w:rPr>
        <w:t>в</w:t>
      </w:r>
      <w:r>
        <w:t xml:space="preserve"> </w:t>
      </w:r>
      <w:r>
        <w:rPr>
          <w:rFonts w:hint="eastAsia"/>
        </w:rPr>
        <w:t>зоне</w:t>
      </w:r>
      <w:r>
        <w:t xml:space="preserve"> </w:t>
      </w:r>
      <w:r>
        <w:rPr>
          <w:rFonts w:hint="eastAsia"/>
        </w:rPr>
        <w:t>действия</w:t>
      </w:r>
      <w:r>
        <w:t xml:space="preserve"> </w:t>
      </w:r>
      <w:r>
        <w:rPr>
          <w:rFonts w:hint="eastAsia"/>
        </w:rPr>
        <w:t>котельной</w:t>
      </w:r>
      <w:r>
        <w:t xml:space="preserve"> </w:t>
      </w:r>
      <w:r>
        <w:rPr>
          <w:rFonts w:hint="eastAsia"/>
        </w:rPr>
        <w:t>№</w:t>
      </w:r>
      <w:r>
        <w:rPr>
          <w:rFonts w:ascii="Times New Roman" w:hAnsi="Times New Roman"/>
        </w:rPr>
        <w:t>3</w:t>
      </w:r>
      <w:r>
        <w:t xml:space="preserve"> </w:t>
      </w:r>
      <w:r>
        <w:rPr>
          <w:rFonts w:hint="eastAsia"/>
        </w:rPr>
        <w:t>с</w:t>
      </w:r>
      <w:r>
        <w:t xml:space="preserve"> </w:t>
      </w:r>
      <w:r>
        <w:rPr>
          <w:rFonts w:hint="eastAsia"/>
        </w:rPr>
        <w:t>водогрейными</w:t>
      </w:r>
      <w:r>
        <w:t xml:space="preserve"> </w:t>
      </w:r>
      <w:proofErr w:type="spellStart"/>
      <w:r>
        <w:rPr>
          <w:rFonts w:hint="eastAsia"/>
        </w:rPr>
        <w:t>котлоагрегатами</w:t>
      </w:r>
      <w:proofErr w:type="spellEnd"/>
      <w:r>
        <w:t xml:space="preserve"> </w:t>
      </w:r>
      <w:r>
        <w:rPr>
          <w:rFonts w:hint="eastAsia"/>
        </w:rPr>
        <w:t>с</w:t>
      </w:r>
      <w:r>
        <w:t xml:space="preserve"> </w:t>
      </w:r>
      <w:r>
        <w:rPr>
          <w:rFonts w:hint="eastAsia"/>
        </w:rPr>
        <w:t>присоединенной</w:t>
      </w:r>
      <w:r>
        <w:t xml:space="preserve"> </w:t>
      </w:r>
      <w:r>
        <w:rPr>
          <w:rFonts w:hint="eastAsia"/>
        </w:rPr>
        <w:t>тепловой</w:t>
      </w:r>
      <w:r>
        <w:t xml:space="preserve"> </w:t>
      </w:r>
      <w:proofErr w:type="spellStart"/>
      <w:r>
        <w:rPr>
          <w:rFonts w:hint="eastAsia"/>
        </w:rPr>
        <w:t>нагрузгой</w:t>
      </w:r>
      <w:proofErr w:type="spellEnd"/>
      <w:r>
        <w:t xml:space="preserve"> </w:t>
      </w:r>
      <w:r>
        <w:rPr>
          <w:rFonts w:hint="eastAsia"/>
        </w:rPr>
        <w:t>в</w:t>
      </w:r>
      <w:r>
        <w:t xml:space="preserve"> </w:t>
      </w:r>
      <w:r>
        <w:rPr>
          <w:rFonts w:hint="eastAsia"/>
        </w:rPr>
        <w:t>горячей</w:t>
      </w:r>
      <w:r>
        <w:t xml:space="preserve"> </w:t>
      </w:r>
      <w:r>
        <w:rPr>
          <w:rFonts w:hint="eastAsia"/>
        </w:rPr>
        <w:t>воде</w:t>
      </w:r>
      <w:r>
        <w:t xml:space="preserve">, </w:t>
      </w:r>
      <w:r>
        <w:rPr>
          <w:rFonts w:hint="eastAsia"/>
        </w:rPr>
        <w:t>Гкал</w:t>
      </w:r>
      <w:r>
        <w:t>/</w:t>
      </w:r>
      <w:r>
        <w:rPr>
          <w:rFonts w:hint="eastAsia"/>
        </w:rPr>
        <w:t>ч</w:t>
      </w:r>
    </w:p>
    <w:tbl>
      <w:tblPr>
        <w:tblW w:w="0" w:type="auto"/>
        <w:tblInd w:w="5" w:type="dxa"/>
        <w:tblLayout w:type="fixed"/>
        <w:tblCellMar>
          <w:left w:w="0" w:type="dxa"/>
          <w:right w:w="0" w:type="dxa"/>
        </w:tblCellMar>
        <w:tblLook w:val="0000" w:firstRow="0" w:lastRow="0" w:firstColumn="0" w:lastColumn="0" w:noHBand="0" w:noVBand="0"/>
      </w:tblPr>
      <w:tblGrid>
        <w:gridCol w:w="4742"/>
        <w:gridCol w:w="960"/>
        <w:gridCol w:w="965"/>
        <w:gridCol w:w="965"/>
        <w:gridCol w:w="960"/>
        <w:gridCol w:w="974"/>
      </w:tblGrid>
      <w:tr w:rsidR="004C1323">
        <w:trPr>
          <w:trHeight w:val="466"/>
        </w:trPr>
        <w:tc>
          <w:tcPr>
            <w:tcW w:w="4742" w:type="dxa"/>
            <w:tcBorders>
              <w:top w:val="single" w:sz="4" w:space="0" w:color="auto"/>
              <w:left w:val="single" w:sz="4" w:space="0" w:color="auto"/>
              <w:bottom w:val="nil"/>
              <w:right w:val="nil"/>
            </w:tcBorders>
            <w:shd w:val="clear" w:color="auto" w:fill="FFFFFF"/>
            <w:vAlign w:val="center"/>
          </w:tcPr>
          <w:p w:rsidR="004C1323" w:rsidRDefault="004C1323" w:rsidP="00780067">
            <w:pPr>
              <w:pStyle w:val="21"/>
              <w:shd w:val="clear" w:color="auto" w:fill="auto"/>
              <w:spacing w:line="200" w:lineRule="exact"/>
              <w:jc w:val="center"/>
            </w:pPr>
            <w:r>
              <w:rPr>
                <w:rStyle w:val="210pt3"/>
                <w:color w:val="000000"/>
              </w:rPr>
              <w:t>Год</w:t>
            </w:r>
          </w:p>
        </w:tc>
        <w:tc>
          <w:tcPr>
            <w:tcW w:w="960"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2017</w:t>
            </w:r>
          </w:p>
        </w:tc>
        <w:tc>
          <w:tcPr>
            <w:tcW w:w="965"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2018</w:t>
            </w:r>
          </w:p>
        </w:tc>
        <w:tc>
          <w:tcPr>
            <w:tcW w:w="965"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2019</w:t>
            </w:r>
          </w:p>
        </w:tc>
        <w:tc>
          <w:tcPr>
            <w:tcW w:w="960" w:type="dxa"/>
            <w:tcBorders>
              <w:top w:val="single" w:sz="4" w:space="0" w:color="auto"/>
              <w:left w:val="single" w:sz="4" w:space="0" w:color="auto"/>
              <w:bottom w:val="nil"/>
              <w:right w:val="nil"/>
            </w:tcBorders>
            <w:shd w:val="clear" w:color="auto" w:fill="FFFFFF"/>
            <w:vAlign w:val="center"/>
          </w:tcPr>
          <w:p w:rsidR="004C1323" w:rsidRDefault="004C1323" w:rsidP="005869D6">
            <w:pPr>
              <w:pStyle w:val="21"/>
              <w:shd w:val="clear" w:color="auto" w:fill="auto"/>
              <w:spacing w:line="200" w:lineRule="exact"/>
              <w:jc w:val="center"/>
            </w:pPr>
            <w:r>
              <w:rPr>
                <w:rStyle w:val="210pt3"/>
                <w:color w:val="000000"/>
              </w:rPr>
              <w:t>2020</w:t>
            </w:r>
          </w:p>
        </w:tc>
        <w:tc>
          <w:tcPr>
            <w:tcW w:w="974" w:type="dxa"/>
            <w:tcBorders>
              <w:top w:val="single" w:sz="4" w:space="0" w:color="auto"/>
              <w:left w:val="single" w:sz="4" w:space="0" w:color="auto"/>
              <w:bottom w:val="nil"/>
              <w:right w:val="single" w:sz="4" w:space="0" w:color="auto"/>
            </w:tcBorders>
            <w:shd w:val="clear" w:color="auto" w:fill="FFFFFF"/>
            <w:vAlign w:val="center"/>
          </w:tcPr>
          <w:p w:rsidR="004C1323" w:rsidRDefault="004C1323" w:rsidP="005869D6">
            <w:pPr>
              <w:pStyle w:val="21"/>
              <w:shd w:val="clear" w:color="auto" w:fill="auto"/>
              <w:spacing w:line="200" w:lineRule="exact"/>
              <w:jc w:val="center"/>
            </w:pPr>
            <w:r>
              <w:rPr>
                <w:rStyle w:val="210pt3"/>
                <w:color w:val="000000"/>
              </w:rPr>
              <w:t>2021</w:t>
            </w:r>
          </w:p>
        </w:tc>
      </w:tr>
      <w:tr w:rsidR="00671230" w:rsidTr="002C3291">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Установленная мощность оборудования</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0,60</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0,60</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0,60</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0,60</w:t>
            </w:r>
          </w:p>
        </w:tc>
        <w:tc>
          <w:tcPr>
            <w:tcW w:w="974" w:type="dxa"/>
            <w:tcBorders>
              <w:top w:val="single" w:sz="4" w:space="0" w:color="auto"/>
              <w:left w:val="single" w:sz="4" w:space="0" w:color="auto"/>
              <w:bottom w:val="nil"/>
              <w:right w:val="single" w:sz="4" w:space="0" w:color="auto"/>
            </w:tcBorders>
            <w:shd w:val="clear" w:color="auto" w:fill="FFFFFF"/>
            <w:vAlign w:val="bottom"/>
          </w:tcPr>
          <w:p w:rsidR="00671230" w:rsidRDefault="00671230" w:rsidP="00780067">
            <w:pPr>
              <w:pStyle w:val="21"/>
              <w:shd w:val="clear" w:color="auto" w:fill="auto"/>
              <w:spacing w:line="200" w:lineRule="exact"/>
              <w:jc w:val="center"/>
            </w:pPr>
            <w:r>
              <w:rPr>
                <w:rStyle w:val="210pt3"/>
                <w:color w:val="000000"/>
              </w:rPr>
              <w:t>0,60</w:t>
            </w:r>
          </w:p>
        </w:tc>
      </w:tr>
      <w:tr w:rsidR="00671230" w:rsidTr="002C3291">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в том числе в горячей воде</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0,60</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0,60</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0,60</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0,60</w:t>
            </w:r>
          </w:p>
        </w:tc>
        <w:tc>
          <w:tcPr>
            <w:tcW w:w="974" w:type="dxa"/>
            <w:tcBorders>
              <w:top w:val="single" w:sz="4" w:space="0" w:color="auto"/>
              <w:left w:val="single" w:sz="4" w:space="0" w:color="auto"/>
              <w:bottom w:val="nil"/>
              <w:right w:val="single" w:sz="4" w:space="0" w:color="auto"/>
            </w:tcBorders>
            <w:shd w:val="clear" w:color="auto" w:fill="FFFFFF"/>
            <w:vAlign w:val="bottom"/>
          </w:tcPr>
          <w:p w:rsidR="00671230" w:rsidRDefault="00671230" w:rsidP="00780067">
            <w:pPr>
              <w:pStyle w:val="21"/>
              <w:shd w:val="clear" w:color="auto" w:fill="auto"/>
              <w:spacing w:line="200" w:lineRule="exact"/>
              <w:jc w:val="center"/>
            </w:pPr>
            <w:r>
              <w:rPr>
                <w:rStyle w:val="210pt3"/>
                <w:color w:val="000000"/>
              </w:rPr>
              <w:t>0,60</w:t>
            </w:r>
          </w:p>
        </w:tc>
      </w:tr>
      <w:tr w:rsidR="00671230" w:rsidTr="002C3291">
        <w:trPr>
          <w:trHeight w:val="562"/>
        </w:trPr>
        <w:tc>
          <w:tcPr>
            <w:tcW w:w="4742" w:type="dxa"/>
            <w:tcBorders>
              <w:top w:val="single" w:sz="4" w:space="0" w:color="auto"/>
              <w:left w:val="single" w:sz="4" w:space="0" w:color="auto"/>
              <w:bottom w:val="nil"/>
              <w:right w:val="nil"/>
            </w:tcBorders>
            <w:shd w:val="clear" w:color="auto" w:fill="FFFFFF"/>
            <w:vAlign w:val="bottom"/>
          </w:tcPr>
          <w:p w:rsidR="00671230" w:rsidRDefault="00671230" w:rsidP="00780067">
            <w:pPr>
              <w:pStyle w:val="21"/>
              <w:shd w:val="clear" w:color="auto" w:fill="auto"/>
              <w:spacing w:line="278" w:lineRule="exact"/>
              <w:jc w:val="center"/>
            </w:pPr>
            <w:r>
              <w:rPr>
                <w:rStyle w:val="210pt3"/>
                <w:color w:val="000000"/>
              </w:rPr>
              <w:t xml:space="preserve">Средневзвешенный срок службы </w:t>
            </w:r>
            <w:proofErr w:type="spellStart"/>
            <w:r>
              <w:rPr>
                <w:rStyle w:val="210pt3"/>
                <w:color w:val="000000"/>
              </w:rPr>
              <w:t>котлоагрегатов</w:t>
            </w:r>
            <w:proofErr w:type="spellEnd"/>
            <w:r>
              <w:rPr>
                <w:rStyle w:val="210pt3"/>
                <w:color w:val="000000"/>
              </w:rPr>
              <w:t xml:space="preserve"> (лет)</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671230">
            <w:pPr>
              <w:pStyle w:val="21"/>
              <w:shd w:val="clear" w:color="auto" w:fill="auto"/>
              <w:spacing w:line="200" w:lineRule="exact"/>
              <w:jc w:val="center"/>
            </w:pPr>
            <w:r>
              <w:rPr>
                <w:rStyle w:val="210pt3"/>
                <w:color w:val="000000"/>
              </w:rPr>
              <w:t>13,0</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671230">
            <w:pPr>
              <w:pStyle w:val="21"/>
              <w:shd w:val="clear" w:color="auto" w:fill="auto"/>
              <w:spacing w:line="200" w:lineRule="exact"/>
              <w:jc w:val="center"/>
            </w:pPr>
            <w:r>
              <w:rPr>
                <w:rStyle w:val="210pt3"/>
                <w:color w:val="000000"/>
              </w:rPr>
              <w:t>14,0</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15,0</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671230">
            <w:pPr>
              <w:pStyle w:val="21"/>
              <w:shd w:val="clear" w:color="auto" w:fill="auto"/>
              <w:spacing w:line="200" w:lineRule="exact"/>
              <w:jc w:val="center"/>
            </w:pPr>
            <w:r>
              <w:rPr>
                <w:rStyle w:val="210pt3"/>
                <w:color w:val="000000"/>
              </w:rPr>
              <w:t>16,0</w:t>
            </w:r>
          </w:p>
        </w:tc>
        <w:tc>
          <w:tcPr>
            <w:tcW w:w="974" w:type="dxa"/>
            <w:tcBorders>
              <w:top w:val="single" w:sz="4" w:space="0" w:color="auto"/>
              <w:left w:val="single" w:sz="4" w:space="0" w:color="auto"/>
              <w:bottom w:val="nil"/>
              <w:right w:val="single" w:sz="4" w:space="0" w:color="auto"/>
            </w:tcBorders>
            <w:shd w:val="clear" w:color="auto" w:fill="FFFFFF"/>
            <w:vAlign w:val="bottom"/>
          </w:tcPr>
          <w:p w:rsidR="00671230" w:rsidRDefault="00671230" w:rsidP="00780067">
            <w:pPr>
              <w:pStyle w:val="21"/>
              <w:shd w:val="clear" w:color="auto" w:fill="auto"/>
              <w:spacing w:line="200" w:lineRule="exact"/>
              <w:jc w:val="center"/>
            </w:pPr>
            <w:r>
              <w:rPr>
                <w:rStyle w:val="210pt3"/>
                <w:color w:val="000000"/>
              </w:rPr>
              <w:t>17,0</w:t>
            </w:r>
          </w:p>
        </w:tc>
      </w:tr>
      <w:tr w:rsidR="00671230" w:rsidTr="002C3291">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Располагаемая мощность оборудования</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0,60</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0,60</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0,60</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0,60</w:t>
            </w:r>
          </w:p>
        </w:tc>
        <w:tc>
          <w:tcPr>
            <w:tcW w:w="974" w:type="dxa"/>
            <w:tcBorders>
              <w:top w:val="single" w:sz="4" w:space="0" w:color="auto"/>
              <w:left w:val="single" w:sz="4" w:space="0" w:color="auto"/>
              <w:bottom w:val="nil"/>
              <w:right w:val="single" w:sz="4" w:space="0" w:color="auto"/>
            </w:tcBorders>
            <w:shd w:val="clear" w:color="auto" w:fill="FFFFFF"/>
            <w:vAlign w:val="bottom"/>
          </w:tcPr>
          <w:p w:rsidR="00671230" w:rsidRDefault="00671230" w:rsidP="00780067">
            <w:pPr>
              <w:pStyle w:val="21"/>
              <w:shd w:val="clear" w:color="auto" w:fill="auto"/>
              <w:spacing w:line="200" w:lineRule="exact"/>
              <w:jc w:val="center"/>
            </w:pPr>
            <w:r>
              <w:rPr>
                <w:rStyle w:val="210pt3"/>
                <w:color w:val="000000"/>
              </w:rPr>
              <w:t>0,60</w:t>
            </w:r>
          </w:p>
        </w:tc>
      </w:tr>
      <w:tr w:rsidR="00671230">
        <w:trPr>
          <w:trHeight w:val="5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78" w:lineRule="exact"/>
              <w:jc w:val="center"/>
            </w:pPr>
            <w:r>
              <w:rPr>
                <w:rStyle w:val="210pt3"/>
                <w:color w:val="000000"/>
              </w:rPr>
              <w:t>Потери располагаемой тепловой мощности в том числе: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0,0324</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0,0324</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0,0324</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0,0324</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0,0324</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Собственные нужды</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0,0104</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0,0104</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0,0104</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0,0104</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0,0104</w:t>
            </w:r>
          </w:p>
        </w:tc>
      </w:tr>
      <w:tr w:rsidR="00671230" w:rsidTr="002C3291">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Потери мощности в тепловой сети</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0,022</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0,022</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0,022</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0,022</w:t>
            </w:r>
          </w:p>
        </w:tc>
        <w:tc>
          <w:tcPr>
            <w:tcW w:w="974" w:type="dxa"/>
            <w:tcBorders>
              <w:top w:val="single" w:sz="4" w:space="0" w:color="auto"/>
              <w:left w:val="single" w:sz="4" w:space="0" w:color="auto"/>
              <w:bottom w:val="nil"/>
              <w:right w:val="single" w:sz="4" w:space="0" w:color="auto"/>
            </w:tcBorders>
            <w:shd w:val="clear" w:color="auto" w:fill="FFFFFF"/>
            <w:vAlign w:val="bottom"/>
          </w:tcPr>
          <w:p w:rsidR="00671230" w:rsidRDefault="00671230" w:rsidP="00780067">
            <w:pPr>
              <w:pStyle w:val="21"/>
              <w:shd w:val="clear" w:color="auto" w:fill="auto"/>
              <w:spacing w:line="200" w:lineRule="exact"/>
              <w:jc w:val="center"/>
            </w:pPr>
            <w:r>
              <w:rPr>
                <w:rStyle w:val="210pt3"/>
                <w:color w:val="000000"/>
              </w:rPr>
              <w:t>0,022</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Хозяйственные нужды</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Присоединенная тепловая нагрузка, в т. ч.:</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0,2729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0,2729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0,2729</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0,2729</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0,2729</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отопление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0,2729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0,2729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0,2729</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0,2729</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0,2729</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вентиляция</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горячее водоснабжение (среднее за сутки)</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Присоединенная тепловая нагрузка, в т. ч.:</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0,2729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0,2729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0,2729</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0,2729</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0,2729</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жилые здания, из них</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0,0241</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0,0241</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0,0241</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0,0241</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0,0241</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lastRenderedPageBreak/>
              <w:t>население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0,0241</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0,0241</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0,0241</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0,0241</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0,0241</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нежилые здания, из них</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0,2488</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0,2488</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0,2488</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0,2488</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0,2488</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финансируемые из бюджета</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Прочие в горячей воде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562"/>
        </w:trPr>
        <w:tc>
          <w:tcPr>
            <w:tcW w:w="4742" w:type="dxa"/>
            <w:tcBorders>
              <w:top w:val="single" w:sz="4" w:space="0" w:color="auto"/>
              <w:left w:val="single" w:sz="4" w:space="0" w:color="auto"/>
              <w:bottom w:val="nil"/>
              <w:right w:val="nil"/>
            </w:tcBorders>
            <w:shd w:val="clear" w:color="auto" w:fill="FFFFFF"/>
            <w:vAlign w:val="bottom"/>
          </w:tcPr>
          <w:p w:rsidR="00671230" w:rsidRDefault="00671230" w:rsidP="00780067">
            <w:pPr>
              <w:pStyle w:val="21"/>
              <w:shd w:val="clear" w:color="auto" w:fill="auto"/>
              <w:spacing w:line="274" w:lineRule="exact"/>
              <w:jc w:val="center"/>
            </w:pPr>
            <w:r>
              <w:rPr>
                <w:rStyle w:val="210pt3"/>
                <w:color w:val="000000"/>
              </w:rPr>
              <w:t>Достигнутый максимум тепловой нагрузки в горячей воде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562"/>
        </w:trPr>
        <w:tc>
          <w:tcPr>
            <w:tcW w:w="4742" w:type="dxa"/>
            <w:tcBorders>
              <w:top w:val="single" w:sz="4" w:space="0" w:color="auto"/>
              <w:left w:val="single" w:sz="4" w:space="0" w:color="auto"/>
              <w:bottom w:val="nil"/>
              <w:right w:val="nil"/>
            </w:tcBorders>
            <w:shd w:val="clear" w:color="auto" w:fill="FFFFFF"/>
            <w:vAlign w:val="bottom"/>
          </w:tcPr>
          <w:p w:rsidR="00671230" w:rsidRDefault="00671230" w:rsidP="00780067">
            <w:pPr>
              <w:pStyle w:val="21"/>
              <w:shd w:val="clear" w:color="auto" w:fill="auto"/>
              <w:spacing w:line="278" w:lineRule="exact"/>
              <w:jc w:val="center"/>
            </w:pPr>
            <w:r>
              <w:rPr>
                <w:rStyle w:val="210pt3"/>
                <w:color w:val="000000"/>
              </w:rPr>
              <w:t>отопительно-вентиляционная тепловая нагрузка</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нагрузка ГВС (средняя за сутки)</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Резерв (+) / дефицит (-) тепловой мощности</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0,29</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0,29</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0,29</w:t>
            </w:r>
          </w:p>
        </w:tc>
      </w:tr>
      <w:tr w:rsidR="00671230">
        <w:trPr>
          <w:trHeight w:val="470"/>
        </w:trPr>
        <w:tc>
          <w:tcPr>
            <w:tcW w:w="4742"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Доля резерва, %</w:t>
            </w:r>
          </w:p>
        </w:tc>
        <w:tc>
          <w:tcPr>
            <w:tcW w:w="960"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51,92</w:t>
            </w:r>
          </w:p>
        </w:tc>
        <w:tc>
          <w:tcPr>
            <w:tcW w:w="965"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51,92</w:t>
            </w:r>
          </w:p>
        </w:tc>
        <w:tc>
          <w:tcPr>
            <w:tcW w:w="965"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51,92</w:t>
            </w:r>
          </w:p>
        </w:tc>
        <w:tc>
          <w:tcPr>
            <w:tcW w:w="960"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51,92</w:t>
            </w: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51,92</w:t>
            </w:r>
          </w:p>
        </w:tc>
      </w:tr>
    </w:tbl>
    <w:p w:rsidR="00AD46B9" w:rsidRDefault="00780067">
      <w:pPr>
        <w:rPr>
          <w:rFonts w:cs="Times New Roman"/>
          <w:color w:val="auto"/>
        </w:rPr>
      </w:pPr>
      <w:r>
        <w:t>2.6.</w:t>
      </w:r>
      <w:r>
        <w:rPr>
          <w:rFonts w:ascii="Times New Roman" w:hAnsi="Times New Roman"/>
        </w:rPr>
        <w:t>4</w:t>
      </w:r>
      <w:r>
        <w:t xml:space="preserve">- </w:t>
      </w:r>
      <w:r>
        <w:rPr>
          <w:rFonts w:hint="eastAsia"/>
        </w:rPr>
        <w:t>Баланс</w:t>
      </w:r>
      <w:r>
        <w:t xml:space="preserve"> </w:t>
      </w:r>
      <w:r>
        <w:rPr>
          <w:rFonts w:hint="eastAsia"/>
        </w:rPr>
        <w:t>установленной</w:t>
      </w:r>
      <w:r>
        <w:t xml:space="preserve"> </w:t>
      </w:r>
      <w:r>
        <w:rPr>
          <w:rFonts w:hint="eastAsia"/>
        </w:rPr>
        <w:t>тепловой</w:t>
      </w:r>
      <w:r>
        <w:t xml:space="preserve"> </w:t>
      </w:r>
      <w:r>
        <w:rPr>
          <w:rFonts w:hint="eastAsia"/>
        </w:rPr>
        <w:t>мощности</w:t>
      </w:r>
      <w:r>
        <w:t xml:space="preserve">  </w:t>
      </w:r>
      <w:r>
        <w:rPr>
          <w:rFonts w:hint="eastAsia"/>
        </w:rPr>
        <w:t>и</w:t>
      </w:r>
      <w:r>
        <w:t xml:space="preserve"> </w:t>
      </w:r>
      <w:r>
        <w:rPr>
          <w:rFonts w:hint="eastAsia"/>
        </w:rPr>
        <w:t>тепловой</w:t>
      </w:r>
      <w:r>
        <w:t xml:space="preserve"> </w:t>
      </w:r>
      <w:r>
        <w:rPr>
          <w:rFonts w:hint="eastAsia"/>
        </w:rPr>
        <w:t>нагрузки</w:t>
      </w:r>
      <w:r>
        <w:t xml:space="preserve"> </w:t>
      </w:r>
      <w:r>
        <w:rPr>
          <w:rFonts w:hint="eastAsia"/>
        </w:rPr>
        <w:t>в</w:t>
      </w:r>
      <w:r>
        <w:t xml:space="preserve"> </w:t>
      </w:r>
      <w:r>
        <w:rPr>
          <w:rFonts w:hint="eastAsia"/>
        </w:rPr>
        <w:t>зоне</w:t>
      </w:r>
      <w:r>
        <w:t xml:space="preserve"> </w:t>
      </w:r>
      <w:r>
        <w:rPr>
          <w:rFonts w:hint="eastAsia"/>
        </w:rPr>
        <w:t>действия</w:t>
      </w:r>
      <w:r>
        <w:t xml:space="preserve"> </w:t>
      </w:r>
      <w:r>
        <w:rPr>
          <w:rFonts w:hint="eastAsia"/>
        </w:rPr>
        <w:t>котельной</w:t>
      </w:r>
      <w:r>
        <w:t xml:space="preserve"> </w:t>
      </w:r>
      <w:r>
        <w:rPr>
          <w:rFonts w:hint="eastAsia"/>
        </w:rPr>
        <w:t>№</w:t>
      </w:r>
      <w:r>
        <w:rPr>
          <w:rFonts w:ascii="Times New Roman" w:hAnsi="Times New Roman"/>
        </w:rPr>
        <w:t>4</w:t>
      </w:r>
      <w:r>
        <w:t xml:space="preserve"> </w:t>
      </w:r>
      <w:r>
        <w:rPr>
          <w:rFonts w:hint="eastAsia"/>
        </w:rPr>
        <w:t>с</w:t>
      </w:r>
      <w:r>
        <w:t xml:space="preserve"> </w:t>
      </w:r>
      <w:r>
        <w:rPr>
          <w:rFonts w:hint="eastAsia"/>
        </w:rPr>
        <w:t>водогрейными</w:t>
      </w:r>
      <w:r>
        <w:t xml:space="preserve"> </w:t>
      </w:r>
      <w:proofErr w:type="spellStart"/>
      <w:r>
        <w:rPr>
          <w:rFonts w:hint="eastAsia"/>
        </w:rPr>
        <w:t>котлоагрегатами</w:t>
      </w:r>
      <w:proofErr w:type="spellEnd"/>
      <w:r>
        <w:t xml:space="preserve"> </w:t>
      </w:r>
      <w:r>
        <w:rPr>
          <w:rFonts w:hint="eastAsia"/>
        </w:rPr>
        <w:t>с</w:t>
      </w:r>
      <w:r>
        <w:t xml:space="preserve"> </w:t>
      </w:r>
      <w:r>
        <w:rPr>
          <w:rFonts w:hint="eastAsia"/>
        </w:rPr>
        <w:t>присоединенной</w:t>
      </w:r>
      <w:r>
        <w:t xml:space="preserve"> </w:t>
      </w:r>
      <w:r>
        <w:rPr>
          <w:rFonts w:hint="eastAsia"/>
        </w:rPr>
        <w:t>тепловой</w:t>
      </w:r>
      <w:r>
        <w:t xml:space="preserve"> </w:t>
      </w:r>
      <w:proofErr w:type="spellStart"/>
      <w:r>
        <w:rPr>
          <w:rFonts w:hint="eastAsia"/>
        </w:rPr>
        <w:t>нагрузгой</w:t>
      </w:r>
      <w:proofErr w:type="spellEnd"/>
      <w:r>
        <w:t xml:space="preserve"> </w:t>
      </w:r>
      <w:r>
        <w:rPr>
          <w:rFonts w:hint="eastAsia"/>
        </w:rPr>
        <w:t>в</w:t>
      </w:r>
      <w:r>
        <w:t xml:space="preserve"> </w:t>
      </w:r>
      <w:r>
        <w:rPr>
          <w:rFonts w:hint="eastAsia"/>
        </w:rPr>
        <w:t>горячей</w:t>
      </w:r>
      <w:r>
        <w:t xml:space="preserve"> </w:t>
      </w:r>
      <w:r>
        <w:rPr>
          <w:rFonts w:hint="eastAsia"/>
        </w:rPr>
        <w:t>воде</w:t>
      </w:r>
      <w:r>
        <w:t xml:space="preserve">, </w:t>
      </w:r>
      <w:r>
        <w:rPr>
          <w:rFonts w:hint="eastAsia"/>
        </w:rPr>
        <w:t>Гкал</w:t>
      </w:r>
      <w:r>
        <w:t>/</w:t>
      </w:r>
      <w:r>
        <w:rPr>
          <w:rFonts w:hint="eastAsia"/>
        </w:rPr>
        <w:t>ч</w:t>
      </w:r>
    </w:p>
    <w:tbl>
      <w:tblPr>
        <w:tblW w:w="0" w:type="auto"/>
        <w:tblInd w:w="5" w:type="dxa"/>
        <w:tblLayout w:type="fixed"/>
        <w:tblCellMar>
          <w:left w:w="0" w:type="dxa"/>
          <w:right w:w="0" w:type="dxa"/>
        </w:tblCellMar>
        <w:tblLook w:val="0000" w:firstRow="0" w:lastRow="0" w:firstColumn="0" w:lastColumn="0" w:noHBand="0" w:noVBand="0"/>
      </w:tblPr>
      <w:tblGrid>
        <w:gridCol w:w="4742"/>
        <w:gridCol w:w="960"/>
        <w:gridCol w:w="965"/>
        <w:gridCol w:w="965"/>
        <w:gridCol w:w="960"/>
        <w:gridCol w:w="974"/>
      </w:tblGrid>
      <w:tr w:rsidR="004C1323">
        <w:trPr>
          <w:trHeight w:val="466"/>
        </w:trPr>
        <w:tc>
          <w:tcPr>
            <w:tcW w:w="4742" w:type="dxa"/>
            <w:tcBorders>
              <w:top w:val="single" w:sz="4" w:space="0" w:color="auto"/>
              <w:left w:val="single" w:sz="4" w:space="0" w:color="auto"/>
              <w:bottom w:val="nil"/>
              <w:right w:val="nil"/>
            </w:tcBorders>
            <w:shd w:val="clear" w:color="auto" w:fill="FFFFFF"/>
            <w:vAlign w:val="center"/>
          </w:tcPr>
          <w:p w:rsidR="004C1323" w:rsidRDefault="004C1323" w:rsidP="00780067">
            <w:pPr>
              <w:pStyle w:val="21"/>
              <w:shd w:val="clear" w:color="auto" w:fill="auto"/>
              <w:spacing w:line="200" w:lineRule="exact"/>
              <w:jc w:val="center"/>
            </w:pPr>
            <w:r>
              <w:rPr>
                <w:rStyle w:val="210pt3"/>
                <w:color w:val="000000"/>
              </w:rPr>
              <w:t>Год</w:t>
            </w:r>
          </w:p>
        </w:tc>
        <w:tc>
          <w:tcPr>
            <w:tcW w:w="960"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2017</w:t>
            </w:r>
          </w:p>
        </w:tc>
        <w:tc>
          <w:tcPr>
            <w:tcW w:w="965"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2018</w:t>
            </w:r>
          </w:p>
        </w:tc>
        <w:tc>
          <w:tcPr>
            <w:tcW w:w="965"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2019</w:t>
            </w:r>
          </w:p>
        </w:tc>
        <w:tc>
          <w:tcPr>
            <w:tcW w:w="960" w:type="dxa"/>
            <w:tcBorders>
              <w:top w:val="single" w:sz="4" w:space="0" w:color="auto"/>
              <w:left w:val="single" w:sz="4" w:space="0" w:color="auto"/>
              <w:bottom w:val="nil"/>
              <w:right w:val="nil"/>
            </w:tcBorders>
            <w:shd w:val="clear" w:color="auto" w:fill="FFFFFF"/>
            <w:vAlign w:val="center"/>
          </w:tcPr>
          <w:p w:rsidR="004C1323" w:rsidRDefault="004C1323" w:rsidP="005869D6">
            <w:pPr>
              <w:pStyle w:val="21"/>
              <w:shd w:val="clear" w:color="auto" w:fill="auto"/>
              <w:spacing w:line="200" w:lineRule="exact"/>
              <w:jc w:val="center"/>
            </w:pPr>
            <w:r>
              <w:rPr>
                <w:rStyle w:val="210pt3"/>
                <w:color w:val="000000"/>
              </w:rPr>
              <w:t>2020</w:t>
            </w:r>
          </w:p>
        </w:tc>
        <w:tc>
          <w:tcPr>
            <w:tcW w:w="974" w:type="dxa"/>
            <w:tcBorders>
              <w:top w:val="single" w:sz="4" w:space="0" w:color="auto"/>
              <w:left w:val="single" w:sz="4" w:space="0" w:color="auto"/>
              <w:bottom w:val="nil"/>
              <w:right w:val="single" w:sz="4" w:space="0" w:color="auto"/>
            </w:tcBorders>
            <w:shd w:val="clear" w:color="auto" w:fill="FFFFFF"/>
            <w:vAlign w:val="center"/>
          </w:tcPr>
          <w:p w:rsidR="004C1323" w:rsidRDefault="004C1323" w:rsidP="005869D6">
            <w:pPr>
              <w:pStyle w:val="21"/>
              <w:shd w:val="clear" w:color="auto" w:fill="auto"/>
              <w:spacing w:line="200" w:lineRule="exact"/>
              <w:jc w:val="center"/>
            </w:pPr>
            <w:r>
              <w:rPr>
                <w:rStyle w:val="210pt3"/>
                <w:color w:val="000000"/>
              </w:rPr>
              <w:t>2021</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Установленная мощность оборудования</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0,90</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0,90</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0,90</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0,90</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0,90</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в том числе в горячей воде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0,90</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0,90</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0,90</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0,90</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0,90</w:t>
            </w:r>
          </w:p>
        </w:tc>
      </w:tr>
      <w:tr w:rsidR="00671230">
        <w:trPr>
          <w:trHeight w:val="562"/>
        </w:trPr>
        <w:tc>
          <w:tcPr>
            <w:tcW w:w="4742" w:type="dxa"/>
            <w:tcBorders>
              <w:top w:val="single" w:sz="4" w:space="0" w:color="auto"/>
              <w:left w:val="single" w:sz="4" w:space="0" w:color="auto"/>
              <w:bottom w:val="nil"/>
              <w:right w:val="nil"/>
            </w:tcBorders>
            <w:shd w:val="clear" w:color="auto" w:fill="FFFFFF"/>
            <w:vAlign w:val="bottom"/>
          </w:tcPr>
          <w:p w:rsidR="00671230" w:rsidRDefault="00671230" w:rsidP="00780067">
            <w:pPr>
              <w:pStyle w:val="21"/>
              <w:shd w:val="clear" w:color="auto" w:fill="auto"/>
              <w:spacing w:line="278" w:lineRule="exact"/>
              <w:jc w:val="center"/>
            </w:pPr>
            <w:r>
              <w:rPr>
                <w:rStyle w:val="210pt3"/>
                <w:color w:val="000000"/>
              </w:rPr>
              <w:t xml:space="preserve">Средневзвешенный срок службы </w:t>
            </w:r>
            <w:proofErr w:type="spellStart"/>
            <w:r>
              <w:rPr>
                <w:rStyle w:val="210pt3"/>
                <w:color w:val="000000"/>
              </w:rPr>
              <w:t>котлоагрегатов</w:t>
            </w:r>
            <w:proofErr w:type="spellEnd"/>
            <w:r>
              <w:rPr>
                <w:rStyle w:val="210pt3"/>
                <w:color w:val="000000"/>
              </w:rPr>
              <w:t xml:space="preserve"> (лет)</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671230">
            <w:pPr>
              <w:pStyle w:val="21"/>
              <w:shd w:val="clear" w:color="auto" w:fill="auto"/>
              <w:spacing w:line="200" w:lineRule="exact"/>
              <w:jc w:val="center"/>
            </w:pPr>
            <w:r>
              <w:rPr>
                <w:rStyle w:val="210pt3"/>
                <w:color w:val="000000"/>
              </w:rPr>
              <w:t>12,67</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671230">
            <w:pPr>
              <w:pStyle w:val="21"/>
              <w:shd w:val="clear" w:color="auto" w:fill="auto"/>
              <w:spacing w:line="200" w:lineRule="exact"/>
              <w:jc w:val="center"/>
            </w:pPr>
            <w:r>
              <w:rPr>
                <w:rStyle w:val="210pt3"/>
                <w:color w:val="000000"/>
              </w:rPr>
              <w:t>14,67</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15,67</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671230">
            <w:pPr>
              <w:pStyle w:val="21"/>
              <w:shd w:val="clear" w:color="auto" w:fill="auto"/>
              <w:spacing w:line="200" w:lineRule="exact"/>
              <w:jc w:val="center"/>
            </w:pPr>
            <w:r>
              <w:rPr>
                <w:rStyle w:val="210pt3"/>
                <w:color w:val="000000"/>
              </w:rPr>
              <w:t>16,67</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671230">
            <w:pPr>
              <w:pStyle w:val="21"/>
              <w:shd w:val="clear" w:color="auto" w:fill="auto"/>
              <w:spacing w:line="200" w:lineRule="exact"/>
              <w:jc w:val="center"/>
            </w:pPr>
            <w:r>
              <w:rPr>
                <w:rStyle w:val="210pt3"/>
                <w:color w:val="000000"/>
              </w:rPr>
              <w:t>17,67</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Располагаемая мощность оборудования</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0,90</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0,90</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0,90</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0,90</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0,90</w:t>
            </w:r>
          </w:p>
        </w:tc>
      </w:tr>
      <w:tr w:rsidR="00671230">
        <w:trPr>
          <w:trHeight w:val="5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78" w:lineRule="exact"/>
              <w:jc w:val="center"/>
            </w:pPr>
            <w:r>
              <w:rPr>
                <w:rStyle w:val="210pt3"/>
                <w:color w:val="000000"/>
              </w:rPr>
              <w:t>Потери располагаемой тепловой мощности в том числе: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0,030</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0,030</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0,030</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0,030</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0,030</w:t>
            </w:r>
          </w:p>
        </w:tc>
      </w:tr>
      <w:tr w:rsidR="00671230" w:rsidTr="002C3291">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Собственные нужды</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0,008</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0,008</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0,008</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0,008</w:t>
            </w:r>
          </w:p>
        </w:tc>
        <w:tc>
          <w:tcPr>
            <w:tcW w:w="974" w:type="dxa"/>
            <w:tcBorders>
              <w:top w:val="single" w:sz="4" w:space="0" w:color="auto"/>
              <w:left w:val="single" w:sz="4" w:space="0" w:color="auto"/>
              <w:bottom w:val="nil"/>
              <w:right w:val="single" w:sz="4" w:space="0" w:color="auto"/>
            </w:tcBorders>
            <w:shd w:val="clear" w:color="auto" w:fill="FFFFFF"/>
            <w:vAlign w:val="bottom"/>
          </w:tcPr>
          <w:p w:rsidR="00671230" w:rsidRDefault="00671230" w:rsidP="00780067">
            <w:pPr>
              <w:pStyle w:val="21"/>
              <w:shd w:val="clear" w:color="auto" w:fill="auto"/>
              <w:spacing w:line="200" w:lineRule="exact"/>
              <w:jc w:val="center"/>
            </w:pPr>
            <w:r>
              <w:rPr>
                <w:rStyle w:val="210pt3"/>
                <w:color w:val="000000"/>
              </w:rPr>
              <w:t>0,008</w:t>
            </w:r>
          </w:p>
        </w:tc>
      </w:tr>
      <w:tr w:rsidR="00671230" w:rsidTr="002C3291">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Потери мощности в тепловой сети</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0,022</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0,022</w:t>
            </w:r>
          </w:p>
        </w:tc>
        <w:tc>
          <w:tcPr>
            <w:tcW w:w="965"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0,022</w:t>
            </w:r>
          </w:p>
        </w:tc>
        <w:tc>
          <w:tcPr>
            <w:tcW w:w="960" w:type="dxa"/>
            <w:tcBorders>
              <w:top w:val="single" w:sz="4" w:space="0" w:color="auto"/>
              <w:left w:val="single" w:sz="4" w:space="0" w:color="auto"/>
              <w:bottom w:val="nil"/>
              <w:right w:val="nil"/>
            </w:tcBorders>
            <w:shd w:val="clear" w:color="auto" w:fill="FFFFFF"/>
            <w:vAlign w:val="bottom"/>
          </w:tcPr>
          <w:p w:rsidR="00671230" w:rsidRDefault="00671230" w:rsidP="002C3291">
            <w:pPr>
              <w:pStyle w:val="21"/>
              <w:shd w:val="clear" w:color="auto" w:fill="auto"/>
              <w:spacing w:line="200" w:lineRule="exact"/>
              <w:jc w:val="center"/>
            </w:pPr>
            <w:r>
              <w:rPr>
                <w:rStyle w:val="210pt3"/>
                <w:color w:val="000000"/>
              </w:rPr>
              <w:t>0,022</w:t>
            </w:r>
          </w:p>
        </w:tc>
        <w:tc>
          <w:tcPr>
            <w:tcW w:w="974" w:type="dxa"/>
            <w:tcBorders>
              <w:top w:val="single" w:sz="4" w:space="0" w:color="auto"/>
              <w:left w:val="single" w:sz="4" w:space="0" w:color="auto"/>
              <w:bottom w:val="nil"/>
              <w:right w:val="single" w:sz="4" w:space="0" w:color="auto"/>
            </w:tcBorders>
            <w:shd w:val="clear" w:color="auto" w:fill="FFFFFF"/>
            <w:vAlign w:val="bottom"/>
          </w:tcPr>
          <w:p w:rsidR="00671230" w:rsidRDefault="00671230" w:rsidP="00780067">
            <w:pPr>
              <w:pStyle w:val="21"/>
              <w:shd w:val="clear" w:color="auto" w:fill="auto"/>
              <w:spacing w:line="200" w:lineRule="exact"/>
              <w:jc w:val="center"/>
            </w:pPr>
            <w:r>
              <w:rPr>
                <w:rStyle w:val="210pt3"/>
                <w:color w:val="000000"/>
              </w:rPr>
              <w:t>0,022</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Хозяйственные нужды</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Присоединенная тепловая нагрузка, в т. ч.:</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0,3677</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0,3677</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0,3677</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0,3677</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0,3677</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отопление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0,3677</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0,3677</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0,3677</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0,3677</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0,3677</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вентиляция</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горячее водоснабжение (среднее за сутки)</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Присоединенная тепловая нагрузка, в т. ч.:</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0,3677</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0,3677</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0,3677</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0,3677</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0,3677</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жилые здания, из них</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0,0798</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0,0798</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0,0798</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0,0798</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0,0798</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население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0,0798</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0,0798</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0,0798</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0,0798</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0,0798</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нежилые здания, из них</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0,2879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0,2879</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0,2879</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0,2879</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0,2879</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lastRenderedPageBreak/>
              <w:t>финансируемые из бюджета</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1"/>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Прочие в горячей воде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562"/>
        </w:trPr>
        <w:tc>
          <w:tcPr>
            <w:tcW w:w="4742" w:type="dxa"/>
            <w:tcBorders>
              <w:top w:val="single" w:sz="4" w:space="0" w:color="auto"/>
              <w:left w:val="single" w:sz="4" w:space="0" w:color="auto"/>
              <w:bottom w:val="nil"/>
              <w:right w:val="nil"/>
            </w:tcBorders>
            <w:shd w:val="clear" w:color="auto" w:fill="FFFFFF"/>
            <w:vAlign w:val="bottom"/>
          </w:tcPr>
          <w:p w:rsidR="00671230" w:rsidRDefault="00671230" w:rsidP="00780067">
            <w:pPr>
              <w:pStyle w:val="21"/>
              <w:shd w:val="clear" w:color="auto" w:fill="auto"/>
              <w:spacing w:line="274" w:lineRule="exact"/>
              <w:jc w:val="center"/>
            </w:pPr>
            <w:r>
              <w:rPr>
                <w:rStyle w:val="210pt3"/>
                <w:color w:val="000000"/>
              </w:rPr>
              <w:t>Достигнутый максимум тепловой нагрузки в горячей воде</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562"/>
        </w:trPr>
        <w:tc>
          <w:tcPr>
            <w:tcW w:w="4742" w:type="dxa"/>
            <w:tcBorders>
              <w:top w:val="single" w:sz="4" w:space="0" w:color="auto"/>
              <w:left w:val="single" w:sz="4" w:space="0" w:color="auto"/>
              <w:bottom w:val="nil"/>
              <w:right w:val="nil"/>
            </w:tcBorders>
            <w:shd w:val="clear" w:color="auto" w:fill="FFFFFF"/>
            <w:vAlign w:val="bottom"/>
          </w:tcPr>
          <w:p w:rsidR="00671230" w:rsidRDefault="00671230" w:rsidP="00780067">
            <w:pPr>
              <w:pStyle w:val="21"/>
              <w:shd w:val="clear" w:color="auto" w:fill="auto"/>
              <w:spacing w:line="278" w:lineRule="exact"/>
              <w:jc w:val="center"/>
            </w:pPr>
            <w:r>
              <w:rPr>
                <w:rStyle w:val="210pt3"/>
                <w:color w:val="000000"/>
              </w:rPr>
              <w:t>отопительно-вентиляционная тепловая нагрузка</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нагрузка ГВС (средняя за сутки)</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w:t>
            </w:r>
          </w:p>
        </w:tc>
      </w:tr>
      <w:tr w:rsidR="00671230">
        <w:trPr>
          <w:trHeight w:val="466"/>
        </w:trPr>
        <w:tc>
          <w:tcPr>
            <w:tcW w:w="4742" w:type="dxa"/>
            <w:tcBorders>
              <w:top w:val="single" w:sz="4" w:space="0" w:color="auto"/>
              <w:left w:val="single" w:sz="4" w:space="0" w:color="auto"/>
              <w:bottom w:val="nil"/>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Резерв (+) / дефицит (-) тепловой мощности</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0,50</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0,50</w:t>
            </w:r>
          </w:p>
        </w:tc>
        <w:tc>
          <w:tcPr>
            <w:tcW w:w="965"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0,50</w:t>
            </w:r>
          </w:p>
        </w:tc>
        <w:tc>
          <w:tcPr>
            <w:tcW w:w="960" w:type="dxa"/>
            <w:tcBorders>
              <w:top w:val="single" w:sz="4" w:space="0" w:color="auto"/>
              <w:left w:val="single" w:sz="4" w:space="0" w:color="auto"/>
              <w:bottom w:val="nil"/>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0,50</w:t>
            </w:r>
          </w:p>
        </w:tc>
        <w:tc>
          <w:tcPr>
            <w:tcW w:w="974" w:type="dxa"/>
            <w:tcBorders>
              <w:top w:val="single" w:sz="4" w:space="0" w:color="auto"/>
              <w:left w:val="single" w:sz="4" w:space="0" w:color="auto"/>
              <w:bottom w:val="nil"/>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0,50</w:t>
            </w:r>
          </w:p>
        </w:tc>
      </w:tr>
      <w:tr w:rsidR="00671230">
        <w:trPr>
          <w:trHeight w:val="470"/>
        </w:trPr>
        <w:tc>
          <w:tcPr>
            <w:tcW w:w="4742"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Доля резерва, %</w:t>
            </w:r>
          </w:p>
        </w:tc>
        <w:tc>
          <w:tcPr>
            <w:tcW w:w="960"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57,74</w:t>
            </w:r>
          </w:p>
        </w:tc>
        <w:tc>
          <w:tcPr>
            <w:tcW w:w="965"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57,74</w:t>
            </w:r>
          </w:p>
        </w:tc>
        <w:tc>
          <w:tcPr>
            <w:tcW w:w="965"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57,74</w:t>
            </w:r>
          </w:p>
        </w:tc>
        <w:tc>
          <w:tcPr>
            <w:tcW w:w="960" w:type="dxa"/>
            <w:tcBorders>
              <w:top w:val="single" w:sz="4" w:space="0" w:color="auto"/>
              <w:left w:val="single" w:sz="4" w:space="0" w:color="auto"/>
              <w:bottom w:val="single" w:sz="4" w:space="0" w:color="auto"/>
              <w:right w:val="nil"/>
            </w:tcBorders>
            <w:shd w:val="clear" w:color="auto" w:fill="FFFFFF"/>
            <w:vAlign w:val="center"/>
          </w:tcPr>
          <w:p w:rsidR="00671230" w:rsidRDefault="00671230" w:rsidP="002C3291">
            <w:pPr>
              <w:pStyle w:val="21"/>
              <w:shd w:val="clear" w:color="auto" w:fill="auto"/>
              <w:spacing w:line="200" w:lineRule="exact"/>
              <w:jc w:val="center"/>
            </w:pPr>
            <w:r>
              <w:rPr>
                <w:rStyle w:val="210pt3"/>
                <w:color w:val="000000"/>
              </w:rPr>
              <w:t>57,74</w:t>
            </w:r>
          </w:p>
        </w:tc>
        <w:tc>
          <w:tcPr>
            <w:tcW w:w="974" w:type="dxa"/>
            <w:tcBorders>
              <w:top w:val="single" w:sz="4" w:space="0" w:color="auto"/>
              <w:left w:val="single" w:sz="4" w:space="0" w:color="auto"/>
              <w:bottom w:val="single" w:sz="4" w:space="0" w:color="auto"/>
              <w:right w:val="single" w:sz="4" w:space="0" w:color="auto"/>
            </w:tcBorders>
            <w:shd w:val="clear" w:color="auto" w:fill="FFFFFF"/>
            <w:vAlign w:val="center"/>
          </w:tcPr>
          <w:p w:rsidR="00671230" w:rsidRDefault="00671230" w:rsidP="00780067">
            <w:pPr>
              <w:pStyle w:val="21"/>
              <w:shd w:val="clear" w:color="auto" w:fill="auto"/>
              <w:spacing w:line="200" w:lineRule="exact"/>
              <w:jc w:val="center"/>
            </w:pPr>
            <w:r>
              <w:rPr>
                <w:rStyle w:val="210pt3"/>
                <w:color w:val="000000"/>
              </w:rPr>
              <w:t>57,74</w:t>
            </w:r>
          </w:p>
        </w:tc>
      </w:tr>
    </w:tbl>
    <w:p w:rsidR="00780067" w:rsidRDefault="00780067" w:rsidP="00671230">
      <w:pPr>
        <w:rPr>
          <w:rStyle w:val="2"/>
        </w:rPr>
      </w:pPr>
    </w:p>
    <w:p w:rsidR="00AD46B9" w:rsidRDefault="00671230" w:rsidP="00780067">
      <w:pPr>
        <w:pStyle w:val="21"/>
        <w:shd w:val="clear" w:color="auto" w:fill="auto"/>
      </w:pPr>
      <w:r>
        <w:rPr>
          <w:rStyle w:val="2"/>
          <w:color w:val="000000"/>
        </w:rPr>
        <w:t>С</w:t>
      </w:r>
      <w:r w:rsidR="00AD46B9" w:rsidRPr="00E65290">
        <w:rPr>
          <w:rStyle w:val="2"/>
          <w:color w:val="000000"/>
        </w:rPr>
        <w:t>огласно таблицам дефи</w:t>
      </w:r>
      <w:r w:rsidR="00AD46B9" w:rsidRPr="00E65290">
        <w:rPr>
          <w:rStyle w:val="22"/>
          <w:color w:val="000000"/>
        </w:rPr>
        <w:t>ц</w:t>
      </w:r>
      <w:r w:rsidR="00AD46B9" w:rsidRPr="00E65290">
        <w:rPr>
          <w:rStyle w:val="2"/>
          <w:color w:val="000000"/>
        </w:rPr>
        <w:t>ит тепловой мо</w:t>
      </w:r>
      <w:r w:rsidR="00AD46B9" w:rsidRPr="00E65290">
        <w:rPr>
          <w:rStyle w:val="22"/>
          <w:color w:val="000000"/>
        </w:rPr>
        <w:t>щ</w:t>
      </w:r>
      <w:r w:rsidR="00AD46B9" w:rsidRPr="00E65290">
        <w:rPr>
          <w:rStyle w:val="2"/>
          <w:color w:val="000000"/>
        </w:rPr>
        <w:t>ности на котельных отсутствует. Наличие резерва мо</w:t>
      </w:r>
      <w:r w:rsidR="00AD46B9" w:rsidRPr="00E65290">
        <w:rPr>
          <w:rStyle w:val="22"/>
          <w:color w:val="000000"/>
        </w:rPr>
        <w:t>щ</w:t>
      </w:r>
      <w:r w:rsidR="00AD46B9" w:rsidRPr="00E65290">
        <w:rPr>
          <w:rStyle w:val="2"/>
          <w:color w:val="000000"/>
        </w:rPr>
        <w:t>ности существующей системы</w:t>
      </w:r>
      <w:r w:rsidR="00780067" w:rsidRPr="00E65290">
        <w:rPr>
          <w:rStyle w:val="2"/>
          <w:color w:val="000000"/>
        </w:rPr>
        <w:t xml:space="preserve"> </w:t>
      </w:r>
      <w:r w:rsidR="00AD46B9" w:rsidRPr="00E65290">
        <w:rPr>
          <w:rStyle w:val="2"/>
          <w:color w:val="000000"/>
        </w:rPr>
        <w:t>теплоснабжения может обе</w:t>
      </w:r>
      <w:r w:rsidR="0059671A">
        <w:rPr>
          <w:rStyle w:val="2"/>
          <w:color w:val="000000"/>
        </w:rPr>
        <w:t>с</w:t>
      </w:r>
      <w:r w:rsidR="00AD46B9" w:rsidRPr="00E65290">
        <w:rPr>
          <w:rStyle w:val="2"/>
          <w:color w:val="000000"/>
        </w:rPr>
        <w:t>печить перспективную тепловую нагрузку новых потребителей.</w:t>
      </w:r>
    </w:p>
    <w:p w:rsidR="00AD46B9" w:rsidRDefault="00AD46B9" w:rsidP="002B1B7E">
      <w:pPr>
        <w:pStyle w:val="60"/>
        <w:numPr>
          <w:ilvl w:val="0"/>
          <w:numId w:val="11"/>
        </w:numPr>
        <w:shd w:val="clear" w:color="auto" w:fill="auto"/>
        <w:tabs>
          <w:tab w:val="left" w:pos="1154"/>
        </w:tabs>
        <w:ind w:firstLine="360"/>
        <w:jc w:val="center"/>
      </w:pPr>
      <w:bookmarkStart w:id="97" w:name="bookmark104"/>
      <w:r>
        <w:rPr>
          <w:rStyle w:val="6"/>
          <w:b/>
          <w:bCs/>
          <w:color w:val="000000"/>
        </w:rPr>
        <w:t>Гидравлические режимы, обеспечивающие передачу тепловой энергии от источника тепловой энергии до самого удаленного потребителя и характеризующие существующие возможности (резервы и дефициты по пропускной способности) передачи тепловой энергии от источника к</w:t>
      </w:r>
      <w:bookmarkEnd w:id="97"/>
    </w:p>
    <w:p w:rsidR="00AD46B9" w:rsidRDefault="00AD46B9" w:rsidP="00780067">
      <w:pPr>
        <w:pStyle w:val="24"/>
        <w:keepNext/>
        <w:keepLines/>
        <w:shd w:val="clear" w:color="auto" w:fill="auto"/>
        <w:spacing w:line="280" w:lineRule="exact"/>
        <w:ind w:firstLine="0"/>
        <w:jc w:val="center"/>
      </w:pPr>
      <w:bookmarkStart w:id="98" w:name="bookmark105"/>
      <w:r>
        <w:rPr>
          <w:rStyle w:val="23"/>
          <w:b/>
          <w:bCs/>
          <w:color w:val="000000"/>
        </w:rPr>
        <w:t>потребителю</w:t>
      </w:r>
      <w:bookmarkEnd w:id="98"/>
    </w:p>
    <w:p w:rsidR="00AD46B9" w:rsidRDefault="00AD46B9" w:rsidP="00CE015E">
      <w:pPr>
        <w:pStyle w:val="21"/>
        <w:shd w:val="clear" w:color="auto" w:fill="auto"/>
        <w:ind w:firstLine="360"/>
        <w:jc w:val="both"/>
      </w:pPr>
      <w:r>
        <w:rPr>
          <w:rStyle w:val="2"/>
          <w:color w:val="000000"/>
        </w:rPr>
        <w:t xml:space="preserve">В системе централизованного теплоснабжения МО Ельцовский сельсовет принято централизованное качественное регулирование отпуска тепловой энергии по отопительной нагрузке. Вся выработка тепловой энергии приходится на котельные </w:t>
      </w:r>
      <w:r w:rsidR="00272E93">
        <w:rPr>
          <w:rStyle w:val="2"/>
          <w:color w:val="000000"/>
        </w:rPr>
        <w:t>МУП «Коммунальное</w:t>
      </w:r>
      <w:r>
        <w:rPr>
          <w:rStyle w:val="2"/>
          <w:color w:val="000000"/>
        </w:rPr>
        <w:t xml:space="preserve">». Утвержденный график - 95/70 </w:t>
      </w:r>
      <w:r>
        <w:rPr>
          <w:rStyle w:val="25"/>
          <w:color w:val="000000"/>
        </w:rPr>
        <w:t>°С.</w:t>
      </w:r>
      <w:r>
        <w:rPr>
          <w:rStyle w:val="2"/>
          <w:color w:val="000000"/>
        </w:rPr>
        <w:t xml:space="preserve"> Система теплоснабжения закрытая.</w:t>
      </w:r>
    </w:p>
    <w:p w:rsidR="00AD46B9" w:rsidRDefault="00AD46B9" w:rsidP="00CE015E">
      <w:pPr>
        <w:pStyle w:val="21"/>
        <w:shd w:val="clear" w:color="auto" w:fill="auto"/>
        <w:ind w:firstLine="360"/>
        <w:jc w:val="both"/>
      </w:pPr>
      <w:r>
        <w:rPr>
          <w:rStyle w:val="2"/>
          <w:color w:val="000000"/>
        </w:rPr>
        <w:t>Анализ гидравлического режима должен производиться по данным карт эксплуатационных гидравлических режимов тепловых сетей, утвержденных руководителем теплоснабжающей организации:</w:t>
      </w:r>
    </w:p>
    <w:p w:rsidR="00AD46B9" w:rsidRDefault="00AD46B9" w:rsidP="002B1B7E">
      <w:pPr>
        <w:pStyle w:val="21"/>
        <w:numPr>
          <w:ilvl w:val="0"/>
          <w:numId w:val="12"/>
        </w:numPr>
        <w:shd w:val="clear" w:color="auto" w:fill="auto"/>
        <w:tabs>
          <w:tab w:val="left" w:pos="943"/>
        </w:tabs>
        <w:ind w:firstLine="360"/>
        <w:jc w:val="both"/>
      </w:pPr>
      <w:r>
        <w:rPr>
          <w:rStyle w:val="2"/>
          <w:color w:val="000000"/>
        </w:rPr>
        <w:t>данные о суточном отпуске тепловой энергии за отопительный период для котельной;</w:t>
      </w:r>
    </w:p>
    <w:p w:rsidR="00AD46B9" w:rsidRDefault="00AD46B9" w:rsidP="002B1B7E">
      <w:pPr>
        <w:pStyle w:val="21"/>
        <w:numPr>
          <w:ilvl w:val="0"/>
          <w:numId w:val="12"/>
        </w:numPr>
        <w:shd w:val="clear" w:color="auto" w:fill="auto"/>
        <w:ind w:firstLine="360"/>
        <w:jc w:val="both"/>
      </w:pPr>
      <w:r>
        <w:rPr>
          <w:rStyle w:val="2"/>
          <w:color w:val="000000"/>
        </w:rPr>
        <w:t xml:space="preserve"> данные о фактических параметрах теплоносителя на выводе из котельной;</w:t>
      </w:r>
    </w:p>
    <w:p w:rsidR="00AD46B9" w:rsidRDefault="00AD46B9" w:rsidP="002B1B7E">
      <w:pPr>
        <w:pStyle w:val="21"/>
        <w:numPr>
          <w:ilvl w:val="0"/>
          <w:numId w:val="12"/>
        </w:numPr>
        <w:shd w:val="clear" w:color="auto" w:fill="auto"/>
        <w:ind w:firstLine="360"/>
        <w:jc w:val="both"/>
      </w:pPr>
      <w:r>
        <w:rPr>
          <w:rStyle w:val="2"/>
          <w:color w:val="000000"/>
        </w:rPr>
        <w:t xml:space="preserve"> данные о фактических удельных расходах сетевой воды за отопительный период для котельной;</w:t>
      </w:r>
    </w:p>
    <w:p w:rsidR="00AD46B9" w:rsidRDefault="00AD46B9" w:rsidP="002B1B7E">
      <w:pPr>
        <w:pStyle w:val="21"/>
        <w:numPr>
          <w:ilvl w:val="0"/>
          <w:numId w:val="12"/>
        </w:numPr>
        <w:shd w:val="clear" w:color="auto" w:fill="auto"/>
        <w:tabs>
          <w:tab w:val="left" w:pos="1051"/>
        </w:tabs>
        <w:ind w:firstLine="360"/>
        <w:jc w:val="both"/>
      </w:pPr>
      <w:r>
        <w:rPr>
          <w:rStyle w:val="2"/>
          <w:color w:val="000000"/>
        </w:rPr>
        <w:t xml:space="preserve">проектные температурные графики отпуска тепловой энергии для </w:t>
      </w:r>
      <w:r>
        <w:rPr>
          <w:rStyle w:val="2"/>
          <w:color w:val="000000"/>
        </w:rPr>
        <w:lastRenderedPageBreak/>
        <w:t>котельной.</w:t>
      </w:r>
    </w:p>
    <w:p w:rsidR="00AD46B9" w:rsidRDefault="00AD46B9" w:rsidP="00CE015E">
      <w:pPr>
        <w:pStyle w:val="21"/>
        <w:shd w:val="clear" w:color="auto" w:fill="auto"/>
        <w:ind w:firstLine="360"/>
        <w:jc w:val="both"/>
      </w:pPr>
      <w:r>
        <w:rPr>
          <w:rStyle w:val="2"/>
          <w:color w:val="000000"/>
        </w:rPr>
        <w:t>Текущие показатели теплоносителя (температура, давление подачи и обратное) фиксируются обслуживающим персоналом в вахтенном журнале котельной.</w:t>
      </w:r>
    </w:p>
    <w:p w:rsidR="00780067" w:rsidRDefault="00780067">
      <w:pPr>
        <w:pStyle w:val="21"/>
        <w:shd w:val="clear" w:color="auto" w:fill="auto"/>
        <w:spacing w:line="490" w:lineRule="exact"/>
        <w:ind w:firstLine="360"/>
      </w:pPr>
    </w:p>
    <w:p w:rsidR="00AD46B9" w:rsidRDefault="00780067" w:rsidP="002B1B7E">
      <w:pPr>
        <w:pStyle w:val="24"/>
        <w:keepNext/>
        <w:keepLines/>
        <w:numPr>
          <w:ilvl w:val="1"/>
          <w:numId w:val="24"/>
        </w:numPr>
        <w:shd w:val="clear" w:color="auto" w:fill="auto"/>
        <w:tabs>
          <w:tab w:val="left" w:pos="3676"/>
        </w:tabs>
        <w:spacing w:line="280" w:lineRule="exact"/>
        <w:jc w:val="center"/>
      </w:pPr>
      <w:bookmarkStart w:id="99" w:name="bookmark107"/>
      <w:r>
        <w:rPr>
          <w:rStyle w:val="23"/>
          <w:b/>
          <w:bCs/>
          <w:color w:val="000000"/>
        </w:rPr>
        <w:t xml:space="preserve">. </w:t>
      </w:r>
      <w:r w:rsidR="00AD46B9">
        <w:rPr>
          <w:rStyle w:val="23"/>
          <w:b/>
          <w:bCs/>
          <w:color w:val="000000"/>
        </w:rPr>
        <w:t>Балансы теплоносителя</w:t>
      </w:r>
      <w:bookmarkEnd w:id="99"/>
    </w:p>
    <w:p w:rsidR="00AD46B9" w:rsidRDefault="00AD46B9">
      <w:pPr>
        <w:pStyle w:val="21"/>
        <w:shd w:val="clear" w:color="auto" w:fill="auto"/>
        <w:ind w:firstLine="360"/>
      </w:pPr>
      <w:r>
        <w:rPr>
          <w:rStyle w:val="2"/>
          <w:color w:val="000000"/>
        </w:rPr>
        <w:t>Водоподготовительные установки теплоносителя для тепловых сетей на источниках тепловой энергии отсутствуют.</w:t>
      </w:r>
    </w:p>
    <w:p w:rsidR="00AD46B9" w:rsidRDefault="00AD46B9">
      <w:pPr>
        <w:pStyle w:val="21"/>
        <w:shd w:val="clear" w:color="auto" w:fill="auto"/>
        <w:ind w:firstLine="360"/>
      </w:pPr>
      <w:r>
        <w:rPr>
          <w:rStyle w:val="2"/>
          <w:color w:val="000000"/>
        </w:rPr>
        <w:t>В таблицах 2.7.1 - 2.7.4 приведены годовые расходы теплоносителя.</w:t>
      </w:r>
    </w:p>
    <w:p w:rsidR="00AD46B9" w:rsidRDefault="00AD46B9">
      <w:pPr>
        <w:pStyle w:val="13"/>
        <w:shd w:val="clear" w:color="auto" w:fill="auto"/>
        <w:spacing w:line="280" w:lineRule="exact"/>
        <w:jc w:val="left"/>
      </w:pPr>
      <w:r>
        <w:rPr>
          <w:rStyle w:val="a4"/>
          <w:color w:val="000000"/>
        </w:rPr>
        <w:t>Таблица 2.7.1 - Годовой расход теплоносителя на котельной №1</w:t>
      </w:r>
    </w:p>
    <w:tbl>
      <w:tblPr>
        <w:tblW w:w="0" w:type="auto"/>
        <w:tblInd w:w="5" w:type="dxa"/>
        <w:tblLayout w:type="fixed"/>
        <w:tblCellMar>
          <w:left w:w="0" w:type="dxa"/>
          <w:right w:w="0" w:type="dxa"/>
        </w:tblCellMar>
        <w:tblLook w:val="0000" w:firstRow="0" w:lastRow="0" w:firstColumn="0" w:lastColumn="0" w:noHBand="0" w:noVBand="0"/>
      </w:tblPr>
      <w:tblGrid>
        <w:gridCol w:w="3691"/>
        <w:gridCol w:w="994"/>
        <w:gridCol w:w="989"/>
        <w:gridCol w:w="994"/>
        <w:gridCol w:w="994"/>
        <w:gridCol w:w="989"/>
        <w:gridCol w:w="1003"/>
      </w:tblGrid>
      <w:tr w:rsidR="004C1323" w:rsidTr="00780067">
        <w:trPr>
          <w:trHeight w:val="566"/>
        </w:trPr>
        <w:tc>
          <w:tcPr>
            <w:tcW w:w="3691" w:type="dxa"/>
            <w:tcBorders>
              <w:top w:val="single" w:sz="4" w:space="0" w:color="auto"/>
              <w:left w:val="single" w:sz="4" w:space="0" w:color="auto"/>
              <w:bottom w:val="nil"/>
              <w:right w:val="nil"/>
            </w:tcBorders>
            <w:shd w:val="clear" w:color="auto" w:fill="FFFFFF"/>
            <w:vAlign w:val="center"/>
          </w:tcPr>
          <w:p w:rsidR="004C1323" w:rsidRDefault="004C1323" w:rsidP="00780067">
            <w:pPr>
              <w:pStyle w:val="21"/>
              <w:shd w:val="clear" w:color="auto" w:fill="auto"/>
              <w:spacing w:line="200" w:lineRule="exact"/>
              <w:jc w:val="center"/>
            </w:pPr>
            <w:r>
              <w:rPr>
                <w:rStyle w:val="210pt3"/>
                <w:color w:val="000000"/>
              </w:rPr>
              <w:t>Год</w:t>
            </w:r>
          </w:p>
        </w:tc>
        <w:tc>
          <w:tcPr>
            <w:tcW w:w="994" w:type="dxa"/>
            <w:tcBorders>
              <w:top w:val="single" w:sz="4" w:space="0" w:color="auto"/>
              <w:left w:val="single" w:sz="4" w:space="0" w:color="auto"/>
              <w:bottom w:val="nil"/>
              <w:right w:val="nil"/>
            </w:tcBorders>
            <w:shd w:val="clear" w:color="auto" w:fill="FFFFFF"/>
            <w:vAlign w:val="bottom"/>
          </w:tcPr>
          <w:p w:rsidR="004C1323" w:rsidRDefault="004C1323" w:rsidP="00780067">
            <w:pPr>
              <w:pStyle w:val="21"/>
              <w:shd w:val="clear" w:color="auto" w:fill="auto"/>
              <w:spacing w:line="200" w:lineRule="exact"/>
              <w:jc w:val="center"/>
            </w:pPr>
            <w:r>
              <w:rPr>
                <w:rStyle w:val="210pt3"/>
                <w:color w:val="000000"/>
              </w:rPr>
              <w:t>Ед.</w:t>
            </w:r>
          </w:p>
          <w:p w:rsidR="004C1323" w:rsidRDefault="004C1323" w:rsidP="00780067">
            <w:pPr>
              <w:pStyle w:val="21"/>
              <w:shd w:val="clear" w:color="auto" w:fill="auto"/>
              <w:spacing w:line="200" w:lineRule="exact"/>
              <w:jc w:val="center"/>
            </w:pPr>
            <w:r>
              <w:rPr>
                <w:rStyle w:val="210pt3"/>
                <w:color w:val="000000"/>
              </w:rPr>
              <w:t>изм.</w:t>
            </w:r>
          </w:p>
        </w:tc>
        <w:tc>
          <w:tcPr>
            <w:tcW w:w="989"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2017</w:t>
            </w:r>
          </w:p>
        </w:tc>
        <w:tc>
          <w:tcPr>
            <w:tcW w:w="994"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2018</w:t>
            </w:r>
          </w:p>
        </w:tc>
        <w:tc>
          <w:tcPr>
            <w:tcW w:w="994"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2019</w:t>
            </w:r>
          </w:p>
        </w:tc>
        <w:tc>
          <w:tcPr>
            <w:tcW w:w="989" w:type="dxa"/>
            <w:tcBorders>
              <w:top w:val="single" w:sz="4" w:space="0" w:color="auto"/>
              <w:left w:val="single" w:sz="4" w:space="0" w:color="auto"/>
              <w:bottom w:val="nil"/>
              <w:right w:val="nil"/>
            </w:tcBorders>
            <w:shd w:val="clear" w:color="auto" w:fill="FFFFFF"/>
            <w:vAlign w:val="center"/>
          </w:tcPr>
          <w:p w:rsidR="004C1323" w:rsidRDefault="004C1323" w:rsidP="005869D6">
            <w:pPr>
              <w:pStyle w:val="21"/>
              <w:shd w:val="clear" w:color="auto" w:fill="auto"/>
              <w:spacing w:line="200" w:lineRule="exact"/>
              <w:jc w:val="center"/>
            </w:pPr>
            <w:r>
              <w:rPr>
                <w:rStyle w:val="210pt3"/>
                <w:color w:val="000000"/>
              </w:rPr>
              <w:t>2020</w:t>
            </w:r>
          </w:p>
        </w:tc>
        <w:tc>
          <w:tcPr>
            <w:tcW w:w="1003" w:type="dxa"/>
            <w:tcBorders>
              <w:top w:val="single" w:sz="4" w:space="0" w:color="auto"/>
              <w:left w:val="single" w:sz="4" w:space="0" w:color="auto"/>
              <w:bottom w:val="nil"/>
              <w:right w:val="single" w:sz="4" w:space="0" w:color="auto"/>
            </w:tcBorders>
            <w:shd w:val="clear" w:color="auto" w:fill="FFFFFF"/>
            <w:vAlign w:val="center"/>
          </w:tcPr>
          <w:p w:rsidR="004C1323" w:rsidRDefault="004C1323" w:rsidP="005869D6">
            <w:pPr>
              <w:pStyle w:val="21"/>
              <w:shd w:val="clear" w:color="auto" w:fill="auto"/>
              <w:spacing w:line="200" w:lineRule="exact"/>
              <w:jc w:val="center"/>
            </w:pPr>
            <w:r>
              <w:rPr>
                <w:rStyle w:val="210pt3"/>
                <w:color w:val="000000"/>
              </w:rPr>
              <w:t>2021</w:t>
            </w:r>
          </w:p>
        </w:tc>
      </w:tr>
      <w:tr w:rsidR="002C3291" w:rsidTr="002C3291">
        <w:trPr>
          <w:trHeight w:val="571"/>
        </w:trPr>
        <w:tc>
          <w:tcPr>
            <w:tcW w:w="3691" w:type="dxa"/>
            <w:tcBorders>
              <w:top w:val="single" w:sz="4" w:space="0" w:color="auto"/>
              <w:left w:val="single" w:sz="4" w:space="0" w:color="auto"/>
              <w:bottom w:val="nil"/>
              <w:right w:val="nil"/>
            </w:tcBorders>
            <w:shd w:val="clear" w:color="auto" w:fill="FFFFFF"/>
            <w:vAlign w:val="bottom"/>
          </w:tcPr>
          <w:p w:rsidR="002C3291" w:rsidRDefault="002C3291" w:rsidP="00780067">
            <w:pPr>
              <w:pStyle w:val="21"/>
              <w:shd w:val="clear" w:color="auto" w:fill="auto"/>
              <w:spacing w:line="278" w:lineRule="exact"/>
              <w:jc w:val="center"/>
            </w:pPr>
            <w:r>
              <w:rPr>
                <w:rStyle w:val="210pt3"/>
                <w:color w:val="000000"/>
              </w:rPr>
              <w:t xml:space="preserve">Всего подпитка тепловой сети, в </w:t>
            </w:r>
            <w:proofErr w:type="spellStart"/>
            <w:r>
              <w:rPr>
                <w:rStyle w:val="210pt3"/>
                <w:color w:val="000000"/>
              </w:rPr>
              <w:t>т.ч</w:t>
            </w:r>
            <w:proofErr w:type="spellEnd"/>
            <w:r>
              <w:rPr>
                <w:rStyle w:val="210pt3"/>
                <w:color w:val="000000"/>
              </w:rPr>
              <w:t>.:</w:t>
            </w:r>
          </w:p>
        </w:tc>
        <w:tc>
          <w:tcPr>
            <w:tcW w:w="994" w:type="dxa"/>
            <w:tcBorders>
              <w:top w:val="single" w:sz="4" w:space="0" w:color="auto"/>
              <w:left w:val="single" w:sz="4" w:space="0" w:color="auto"/>
              <w:bottom w:val="nil"/>
              <w:right w:val="nil"/>
            </w:tcBorders>
            <w:shd w:val="clear" w:color="auto" w:fill="FFFFFF"/>
            <w:vAlign w:val="bottom"/>
          </w:tcPr>
          <w:p w:rsidR="002C3291" w:rsidRDefault="002C3291" w:rsidP="00780067">
            <w:pPr>
              <w:pStyle w:val="21"/>
              <w:shd w:val="clear" w:color="auto" w:fill="auto"/>
              <w:spacing w:line="293" w:lineRule="exact"/>
              <w:jc w:val="center"/>
            </w:pPr>
            <w:r>
              <w:rPr>
                <w:rStyle w:val="211pt5"/>
                <w:color w:val="000000"/>
              </w:rPr>
              <w:t>тыс. т /год</w:t>
            </w:r>
          </w:p>
        </w:tc>
        <w:tc>
          <w:tcPr>
            <w:tcW w:w="989" w:type="dxa"/>
            <w:tcBorders>
              <w:top w:val="single" w:sz="4" w:space="0" w:color="auto"/>
              <w:left w:val="single" w:sz="4" w:space="0" w:color="auto"/>
              <w:bottom w:val="nil"/>
              <w:right w:val="nil"/>
            </w:tcBorders>
            <w:shd w:val="clear" w:color="auto" w:fill="FFFFFF"/>
          </w:tcPr>
          <w:p w:rsidR="002C3291" w:rsidRDefault="002C3291">
            <w:r w:rsidRPr="00B4528D">
              <w:rPr>
                <w:rStyle w:val="210pt3"/>
              </w:rPr>
              <w:t>0,997</w:t>
            </w:r>
          </w:p>
        </w:tc>
        <w:tc>
          <w:tcPr>
            <w:tcW w:w="994" w:type="dxa"/>
            <w:tcBorders>
              <w:top w:val="single" w:sz="4" w:space="0" w:color="auto"/>
              <w:left w:val="single" w:sz="4" w:space="0" w:color="auto"/>
              <w:bottom w:val="nil"/>
              <w:right w:val="nil"/>
            </w:tcBorders>
            <w:shd w:val="clear" w:color="auto" w:fill="FFFFFF"/>
          </w:tcPr>
          <w:p w:rsidR="002C3291" w:rsidRDefault="002C3291">
            <w:r w:rsidRPr="00594C51">
              <w:rPr>
                <w:rStyle w:val="210pt3"/>
              </w:rPr>
              <w:t>0,997</w:t>
            </w:r>
          </w:p>
        </w:tc>
        <w:tc>
          <w:tcPr>
            <w:tcW w:w="994" w:type="dxa"/>
            <w:tcBorders>
              <w:top w:val="single" w:sz="4" w:space="0" w:color="auto"/>
              <w:left w:val="single" w:sz="4" w:space="0" w:color="auto"/>
              <w:bottom w:val="nil"/>
              <w:right w:val="nil"/>
            </w:tcBorders>
            <w:shd w:val="clear" w:color="auto" w:fill="FFFFFF"/>
          </w:tcPr>
          <w:p w:rsidR="002C3291" w:rsidRDefault="002C3291">
            <w:r w:rsidRPr="00594C51">
              <w:rPr>
                <w:rStyle w:val="210pt3"/>
              </w:rPr>
              <w:t>0,997</w:t>
            </w:r>
          </w:p>
        </w:tc>
        <w:tc>
          <w:tcPr>
            <w:tcW w:w="989" w:type="dxa"/>
            <w:tcBorders>
              <w:top w:val="single" w:sz="4" w:space="0" w:color="auto"/>
              <w:left w:val="single" w:sz="4" w:space="0" w:color="auto"/>
              <w:bottom w:val="nil"/>
              <w:right w:val="nil"/>
            </w:tcBorders>
            <w:shd w:val="clear" w:color="auto" w:fill="FFFFFF"/>
          </w:tcPr>
          <w:p w:rsidR="002C3291" w:rsidRDefault="002C3291">
            <w:r w:rsidRPr="00594C51">
              <w:rPr>
                <w:rStyle w:val="210pt3"/>
              </w:rPr>
              <w:t>0,997</w:t>
            </w:r>
          </w:p>
        </w:tc>
        <w:tc>
          <w:tcPr>
            <w:tcW w:w="1003" w:type="dxa"/>
            <w:tcBorders>
              <w:top w:val="single" w:sz="4" w:space="0" w:color="auto"/>
              <w:left w:val="single" w:sz="4" w:space="0" w:color="auto"/>
              <w:bottom w:val="nil"/>
              <w:right w:val="single" w:sz="4" w:space="0" w:color="auto"/>
            </w:tcBorders>
            <w:shd w:val="clear" w:color="auto" w:fill="FFFFFF"/>
          </w:tcPr>
          <w:p w:rsidR="002C3291" w:rsidRDefault="002C3291">
            <w:r w:rsidRPr="00594C51">
              <w:rPr>
                <w:rStyle w:val="210pt3"/>
              </w:rPr>
              <w:t>0,997</w:t>
            </w:r>
          </w:p>
        </w:tc>
      </w:tr>
      <w:tr w:rsidR="002C3291" w:rsidTr="002C3291">
        <w:trPr>
          <w:trHeight w:val="576"/>
        </w:trPr>
        <w:tc>
          <w:tcPr>
            <w:tcW w:w="3691" w:type="dxa"/>
            <w:tcBorders>
              <w:top w:val="single" w:sz="4" w:space="0" w:color="auto"/>
              <w:left w:val="single" w:sz="4" w:space="0" w:color="auto"/>
              <w:bottom w:val="nil"/>
              <w:right w:val="nil"/>
            </w:tcBorders>
            <w:shd w:val="clear" w:color="auto" w:fill="FFFFFF"/>
            <w:vAlign w:val="bottom"/>
          </w:tcPr>
          <w:p w:rsidR="002C3291" w:rsidRDefault="002C3291" w:rsidP="00780067">
            <w:pPr>
              <w:pStyle w:val="21"/>
              <w:shd w:val="clear" w:color="auto" w:fill="auto"/>
              <w:spacing w:line="283" w:lineRule="exact"/>
              <w:jc w:val="center"/>
            </w:pPr>
            <w:r>
              <w:rPr>
                <w:rStyle w:val="210pt3"/>
                <w:color w:val="000000"/>
              </w:rPr>
              <w:t>нормативные утечки теплоносителя</w:t>
            </w:r>
          </w:p>
        </w:tc>
        <w:tc>
          <w:tcPr>
            <w:tcW w:w="994" w:type="dxa"/>
            <w:tcBorders>
              <w:top w:val="single" w:sz="4" w:space="0" w:color="auto"/>
              <w:left w:val="single" w:sz="4" w:space="0" w:color="auto"/>
              <w:bottom w:val="nil"/>
              <w:right w:val="nil"/>
            </w:tcBorders>
            <w:shd w:val="clear" w:color="auto" w:fill="FFFFFF"/>
            <w:vAlign w:val="bottom"/>
          </w:tcPr>
          <w:p w:rsidR="002C3291" w:rsidRDefault="002C3291" w:rsidP="00780067">
            <w:pPr>
              <w:pStyle w:val="21"/>
              <w:shd w:val="clear" w:color="auto" w:fill="auto"/>
              <w:spacing w:line="288" w:lineRule="exact"/>
              <w:jc w:val="center"/>
            </w:pPr>
            <w:r>
              <w:rPr>
                <w:rStyle w:val="211pt5"/>
                <w:color w:val="000000"/>
              </w:rPr>
              <w:t>тыс. т /год</w:t>
            </w:r>
          </w:p>
        </w:tc>
        <w:tc>
          <w:tcPr>
            <w:tcW w:w="989" w:type="dxa"/>
            <w:tcBorders>
              <w:top w:val="single" w:sz="4" w:space="0" w:color="auto"/>
              <w:left w:val="single" w:sz="4" w:space="0" w:color="auto"/>
              <w:bottom w:val="nil"/>
              <w:right w:val="nil"/>
            </w:tcBorders>
            <w:shd w:val="clear" w:color="auto" w:fill="FFFFFF"/>
          </w:tcPr>
          <w:p w:rsidR="002C3291" w:rsidRDefault="002C3291">
            <w:r w:rsidRPr="00B4528D">
              <w:rPr>
                <w:rStyle w:val="210pt3"/>
              </w:rPr>
              <w:t>0,997</w:t>
            </w:r>
          </w:p>
        </w:tc>
        <w:tc>
          <w:tcPr>
            <w:tcW w:w="994" w:type="dxa"/>
            <w:tcBorders>
              <w:top w:val="single" w:sz="4" w:space="0" w:color="auto"/>
              <w:left w:val="single" w:sz="4" w:space="0" w:color="auto"/>
              <w:bottom w:val="nil"/>
              <w:right w:val="nil"/>
            </w:tcBorders>
            <w:shd w:val="clear" w:color="auto" w:fill="FFFFFF"/>
          </w:tcPr>
          <w:p w:rsidR="002C3291" w:rsidRDefault="002C3291">
            <w:r w:rsidRPr="00594C51">
              <w:rPr>
                <w:rStyle w:val="210pt3"/>
              </w:rPr>
              <w:t>0,997</w:t>
            </w:r>
          </w:p>
        </w:tc>
        <w:tc>
          <w:tcPr>
            <w:tcW w:w="994" w:type="dxa"/>
            <w:tcBorders>
              <w:top w:val="single" w:sz="4" w:space="0" w:color="auto"/>
              <w:left w:val="single" w:sz="4" w:space="0" w:color="auto"/>
              <w:bottom w:val="nil"/>
              <w:right w:val="nil"/>
            </w:tcBorders>
            <w:shd w:val="clear" w:color="auto" w:fill="FFFFFF"/>
          </w:tcPr>
          <w:p w:rsidR="002C3291" w:rsidRDefault="002C3291">
            <w:r w:rsidRPr="00594C51">
              <w:rPr>
                <w:rStyle w:val="210pt3"/>
              </w:rPr>
              <w:t>0,997</w:t>
            </w:r>
          </w:p>
        </w:tc>
        <w:tc>
          <w:tcPr>
            <w:tcW w:w="989" w:type="dxa"/>
            <w:tcBorders>
              <w:top w:val="single" w:sz="4" w:space="0" w:color="auto"/>
              <w:left w:val="single" w:sz="4" w:space="0" w:color="auto"/>
              <w:bottom w:val="nil"/>
              <w:right w:val="nil"/>
            </w:tcBorders>
            <w:shd w:val="clear" w:color="auto" w:fill="FFFFFF"/>
          </w:tcPr>
          <w:p w:rsidR="002C3291" w:rsidRDefault="002C3291">
            <w:r w:rsidRPr="00594C51">
              <w:rPr>
                <w:rStyle w:val="210pt3"/>
              </w:rPr>
              <w:t>0,997</w:t>
            </w:r>
          </w:p>
        </w:tc>
        <w:tc>
          <w:tcPr>
            <w:tcW w:w="1003" w:type="dxa"/>
            <w:tcBorders>
              <w:top w:val="single" w:sz="4" w:space="0" w:color="auto"/>
              <w:left w:val="single" w:sz="4" w:space="0" w:color="auto"/>
              <w:bottom w:val="nil"/>
              <w:right w:val="single" w:sz="4" w:space="0" w:color="auto"/>
            </w:tcBorders>
            <w:shd w:val="clear" w:color="auto" w:fill="FFFFFF"/>
          </w:tcPr>
          <w:p w:rsidR="002C3291" w:rsidRDefault="002C3291">
            <w:r w:rsidRPr="00594C51">
              <w:rPr>
                <w:rStyle w:val="210pt3"/>
              </w:rPr>
              <w:t>0,997</w:t>
            </w:r>
          </w:p>
        </w:tc>
      </w:tr>
      <w:tr w:rsidR="00E65290">
        <w:trPr>
          <w:trHeight w:val="571"/>
        </w:trPr>
        <w:tc>
          <w:tcPr>
            <w:tcW w:w="3691" w:type="dxa"/>
            <w:tcBorders>
              <w:top w:val="single" w:sz="4" w:space="0" w:color="auto"/>
              <w:left w:val="single" w:sz="4" w:space="0" w:color="auto"/>
              <w:bottom w:val="nil"/>
              <w:right w:val="nil"/>
            </w:tcBorders>
            <w:shd w:val="clear" w:color="auto" w:fill="FFFFFF"/>
            <w:vAlign w:val="bottom"/>
          </w:tcPr>
          <w:p w:rsidR="00E65290" w:rsidRDefault="00E65290" w:rsidP="00780067">
            <w:pPr>
              <w:pStyle w:val="21"/>
              <w:shd w:val="clear" w:color="auto" w:fill="auto"/>
              <w:spacing w:line="283" w:lineRule="exact"/>
              <w:jc w:val="center"/>
            </w:pPr>
            <w:r>
              <w:rPr>
                <w:rStyle w:val="210pt3"/>
                <w:color w:val="000000"/>
              </w:rPr>
              <w:t>сверхнормативные утечки теплоносителя</w:t>
            </w:r>
          </w:p>
        </w:tc>
        <w:tc>
          <w:tcPr>
            <w:tcW w:w="994" w:type="dxa"/>
            <w:tcBorders>
              <w:top w:val="single" w:sz="4" w:space="0" w:color="auto"/>
              <w:left w:val="single" w:sz="4" w:space="0" w:color="auto"/>
              <w:bottom w:val="nil"/>
              <w:right w:val="nil"/>
            </w:tcBorders>
            <w:shd w:val="clear" w:color="auto" w:fill="FFFFFF"/>
            <w:vAlign w:val="bottom"/>
          </w:tcPr>
          <w:p w:rsidR="00E65290" w:rsidRDefault="00E65290" w:rsidP="00780067">
            <w:pPr>
              <w:pStyle w:val="21"/>
              <w:shd w:val="clear" w:color="auto" w:fill="auto"/>
              <w:spacing w:line="288" w:lineRule="exact"/>
              <w:jc w:val="center"/>
            </w:pPr>
            <w:r>
              <w:rPr>
                <w:rStyle w:val="211pt5"/>
                <w:color w:val="000000"/>
              </w:rPr>
              <w:t>тыс. т /год</w:t>
            </w:r>
          </w:p>
        </w:tc>
        <w:tc>
          <w:tcPr>
            <w:tcW w:w="989"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994"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994"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989"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1003" w:type="dxa"/>
            <w:tcBorders>
              <w:top w:val="single" w:sz="4" w:space="0" w:color="auto"/>
              <w:left w:val="single" w:sz="4" w:space="0" w:color="auto"/>
              <w:bottom w:val="nil"/>
              <w:right w:val="single" w:sz="4" w:space="0" w:color="auto"/>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r>
      <w:tr w:rsidR="00E65290">
        <w:trPr>
          <w:trHeight w:val="1114"/>
        </w:trPr>
        <w:tc>
          <w:tcPr>
            <w:tcW w:w="3691" w:type="dxa"/>
            <w:tcBorders>
              <w:top w:val="single" w:sz="4" w:space="0" w:color="auto"/>
              <w:left w:val="single" w:sz="4" w:space="0" w:color="auto"/>
              <w:bottom w:val="nil"/>
              <w:right w:val="nil"/>
            </w:tcBorders>
            <w:shd w:val="clear" w:color="auto" w:fill="FFFFFF"/>
            <w:vAlign w:val="bottom"/>
          </w:tcPr>
          <w:p w:rsidR="00E65290" w:rsidRDefault="00E65290" w:rsidP="00780067">
            <w:pPr>
              <w:pStyle w:val="21"/>
              <w:shd w:val="clear" w:color="auto" w:fill="auto"/>
              <w:spacing w:line="274" w:lineRule="exact"/>
              <w:jc w:val="center"/>
            </w:pPr>
            <w:r>
              <w:rPr>
                <w:rStyle w:val="210pt3"/>
                <w:color w:val="000000"/>
              </w:rPr>
              <w:t>Отпуск теплоносителя из тепловых сетей на цели горячего водоснабжения (для открытых систем теплоснабжения)</w:t>
            </w:r>
          </w:p>
        </w:tc>
        <w:tc>
          <w:tcPr>
            <w:tcW w:w="994"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78" w:lineRule="exact"/>
              <w:jc w:val="center"/>
            </w:pPr>
            <w:r>
              <w:rPr>
                <w:rStyle w:val="211pt5"/>
                <w:color w:val="000000"/>
              </w:rPr>
              <w:t>тыс. т /год</w:t>
            </w:r>
          </w:p>
        </w:tc>
        <w:tc>
          <w:tcPr>
            <w:tcW w:w="989"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994"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994"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989"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1003" w:type="dxa"/>
            <w:tcBorders>
              <w:top w:val="single" w:sz="4" w:space="0" w:color="auto"/>
              <w:left w:val="single" w:sz="4" w:space="0" w:color="auto"/>
              <w:bottom w:val="nil"/>
              <w:right w:val="single" w:sz="4" w:space="0" w:color="auto"/>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r>
      <w:tr w:rsidR="00E65290">
        <w:trPr>
          <w:trHeight w:val="974"/>
        </w:trPr>
        <w:tc>
          <w:tcPr>
            <w:tcW w:w="9654" w:type="dxa"/>
            <w:gridSpan w:val="7"/>
            <w:tcBorders>
              <w:top w:val="single" w:sz="4" w:space="0" w:color="auto"/>
              <w:left w:val="nil"/>
              <w:bottom w:val="nil"/>
              <w:right w:val="nil"/>
            </w:tcBorders>
            <w:shd w:val="clear" w:color="auto" w:fill="FFFFFF"/>
            <w:vAlign w:val="bottom"/>
          </w:tcPr>
          <w:p w:rsidR="00E65290" w:rsidRDefault="00E65290">
            <w:pPr>
              <w:pStyle w:val="21"/>
              <w:shd w:val="clear" w:color="auto" w:fill="auto"/>
              <w:spacing w:line="280" w:lineRule="exact"/>
            </w:pPr>
            <w:r>
              <w:rPr>
                <w:rStyle w:val="2"/>
                <w:color w:val="000000"/>
              </w:rPr>
              <w:t>Таблица 2.7.2 - Годовой расход теплоносителя на котельной №2</w:t>
            </w:r>
          </w:p>
        </w:tc>
      </w:tr>
      <w:tr w:rsidR="004C1323" w:rsidTr="00780067">
        <w:trPr>
          <w:trHeight w:val="566"/>
        </w:trPr>
        <w:tc>
          <w:tcPr>
            <w:tcW w:w="3691" w:type="dxa"/>
            <w:tcBorders>
              <w:top w:val="single" w:sz="4" w:space="0" w:color="auto"/>
              <w:left w:val="single" w:sz="4" w:space="0" w:color="auto"/>
              <w:bottom w:val="nil"/>
              <w:right w:val="nil"/>
            </w:tcBorders>
            <w:shd w:val="clear" w:color="auto" w:fill="FFFFFF"/>
            <w:vAlign w:val="center"/>
          </w:tcPr>
          <w:p w:rsidR="004C1323" w:rsidRDefault="004C1323" w:rsidP="00780067">
            <w:pPr>
              <w:pStyle w:val="21"/>
              <w:shd w:val="clear" w:color="auto" w:fill="auto"/>
              <w:spacing w:line="200" w:lineRule="exact"/>
              <w:jc w:val="center"/>
            </w:pPr>
            <w:r>
              <w:rPr>
                <w:rStyle w:val="210pt3"/>
                <w:color w:val="000000"/>
              </w:rPr>
              <w:t>Год</w:t>
            </w:r>
          </w:p>
        </w:tc>
        <w:tc>
          <w:tcPr>
            <w:tcW w:w="994" w:type="dxa"/>
            <w:tcBorders>
              <w:top w:val="single" w:sz="4" w:space="0" w:color="auto"/>
              <w:left w:val="single" w:sz="4" w:space="0" w:color="auto"/>
              <w:bottom w:val="nil"/>
              <w:right w:val="nil"/>
            </w:tcBorders>
            <w:shd w:val="clear" w:color="auto" w:fill="FFFFFF"/>
            <w:vAlign w:val="bottom"/>
          </w:tcPr>
          <w:p w:rsidR="004C1323" w:rsidRDefault="004C1323" w:rsidP="00780067">
            <w:pPr>
              <w:pStyle w:val="21"/>
              <w:shd w:val="clear" w:color="auto" w:fill="auto"/>
              <w:spacing w:line="200" w:lineRule="exact"/>
              <w:jc w:val="center"/>
            </w:pPr>
            <w:r>
              <w:rPr>
                <w:rStyle w:val="210pt3"/>
                <w:color w:val="000000"/>
              </w:rPr>
              <w:t>Ед.</w:t>
            </w:r>
          </w:p>
          <w:p w:rsidR="004C1323" w:rsidRDefault="004C1323" w:rsidP="00780067">
            <w:pPr>
              <w:pStyle w:val="21"/>
              <w:shd w:val="clear" w:color="auto" w:fill="auto"/>
              <w:spacing w:line="200" w:lineRule="exact"/>
              <w:jc w:val="center"/>
            </w:pPr>
            <w:r>
              <w:rPr>
                <w:rStyle w:val="210pt3"/>
                <w:color w:val="000000"/>
              </w:rPr>
              <w:t>изм.</w:t>
            </w:r>
          </w:p>
        </w:tc>
        <w:tc>
          <w:tcPr>
            <w:tcW w:w="989"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2017</w:t>
            </w:r>
          </w:p>
        </w:tc>
        <w:tc>
          <w:tcPr>
            <w:tcW w:w="994"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2018</w:t>
            </w:r>
          </w:p>
        </w:tc>
        <w:tc>
          <w:tcPr>
            <w:tcW w:w="994"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2019</w:t>
            </w:r>
          </w:p>
        </w:tc>
        <w:tc>
          <w:tcPr>
            <w:tcW w:w="989" w:type="dxa"/>
            <w:tcBorders>
              <w:top w:val="single" w:sz="4" w:space="0" w:color="auto"/>
              <w:left w:val="single" w:sz="4" w:space="0" w:color="auto"/>
              <w:bottom w:val="nil"/>
              <w:right w:val="nil"/>
            </w:tcBorders>
            <w:shd w:val="clear" w:color="auto" w:fill="FFFFFF"/>
            <w:vAlign w:val="center"/>
          </w:tcPr>
          <w:p w:rsidR="004C1323" w:rsidRDefault="004C1323" w:rsidP="005869D6">
            <w:pPr>
              <w:pStyle w:val="21"/>
              <w:shd w:val="clear" w:color="auto" w:fill="auto"/>
              <w:spacing w:line="200" w:lineRule="exact"/>
              <w:jc w:val="center"/>
            </w:pPr>
            <w:r>
              <w:rPr>
                <w:rStyle w:val="210pt3"/>
                <w:color w:val="000000"/>
              </w:rPr>
              <w:t>2020</w:t>
            </w:r>
          </w:p>
        </w:tc>
        <w:tc>
          <w:tcPr>
            <w:tcW w:w="1003" w:type="dxa"/>
            <w:tcBorders>
              <w:top w:val="single" w:sz="4" w:space="0" w:color="auto"/>
              <w:left w:val="single" w:sz="4" w:space="0" w:color="auto"/>
              <w:bottom w:val="nil"/>
              <w:right w:val="single" w:sz="4" w:space="0" w:color="auto"/>
            </w:tcBorders>
            <w:shd w:val="clear" w:color="auto" w:fill="FFFFFF"/>
            <w:vAlign w:val="center"/>
          </w:tcPr>
          <w:p w:rsidR="004C1323" w:rsidRDefault="004C1323" w:rsidP="005869D6">
            <w:pPr>
              <w:pStyle w:val="21"/>
              <w:shd w:val="clear" w:color="auto" w:fill="auto"/>
              <w:spacing w:line="200" w:lineRule="exact"/>
              <w:jc w:val="center"/>
            </w:pPr>
            <w:r>
              <w:rPr>
                <w:rStyle w:val="210pt3"/>
                <w:color w:val="000000"/>
              </w:rPr>
              <w:t>2021</w:t>
            </w:r>
          </w:p>
        </w:tc>
      </w:tr>
      <w:tr w:rsidR="002C3291" w:rsidTr="002C3291">
        <w:trPr>
          <w:trHeight w:val="571"/>
        </w:trPr>
        <w:tc>
          <w:tcPr>
            <w:tcW w:w="3691" w:type="dxa"/>
            <w:tcBorders>
              <w:top w:val="single" w:sz="4" w:space="0" w:color="auto"/>
              <w:left w:val="single" w:sz="4" w:space="0" w:color="auto"/>
              <w:bottom w:val="nil"/>
              <w:right w:val="nil"/>
            </w:tcBorders>
            <w:shd w:val="clear" w:color="auto" w:fill="FFFFFF"/>
            <w:vAlign w:val="bottom"/>
          </w:tcPr>
          <w:p w:rsidR="002C3291" w:rsidRDefault="002C3291" w:rsidP="00780067">
            <w:pPr>
              <w:pStyle w:val="21"/>
              <w:shd w:val="clear" w:color="auto" w:fill="auto"/>
              <w:spacing w:line="283" w:lineRule="exact"/>
              <w:jc w:val="center"/>
            </w:pPr>
            <w:r>
              <w:rPr>
                <w:rStyle w:val="210pt3"/>
                <w:color w:val="000000"/>
              </w:rPr>
              <w:t xml:space="preserve">Всего подпитка тепловой сети, в </w:t>
            </w:r>
            <w:proofErr w:type="spellStart"/>
            <w:r>
              <w:rPr>
                <w:rStyle w:val="210pt3"/>
                <w:color w:val="000000"/>
              </w:rPr>
              <w:t>т.ч</w:t>
            </w:r>
            <w:proofErr w:type="spellEnd"/>
            <w:r>
              <w:rPr>
                <w:rStyle w:val="210pt3"/>
                <w:color w:val="000000"/>
              </w:rPr>
              <w:t>.:</w:t>
            </w:r>
          </w:p>
        </w:tc>
        <w:tc>
          <w:tcPr>
            <w:tcW w:w="994" w:type="dxa"/>
            <w:tcBorders>
              <w:top w:val="single" w:sz="4" w:space="0" w:color="auto"/>
              <w:left w:val="single" w:sz="4" w:space="0" w:color="auto"/>
              <w:bottom w:val="nil"/>
              <w:right w:val="nil"/>
            </w:tcBorders>
            <w:shd w:val="clear" w:color="auto" w:fill="FFFFFF"/>
            <w:vAlign w:val="bottom"/>
          </w:tcPr>
          <w:p w:rsidR="002C3291" w:rsidRDefault="002C3291" w:rsidP="00E65290">
            <w:pPr>
              <w:pStyle w:val="21"/>
              <w:shd w:val="clear" w:color="auto" w:fill="auto"/>
              <w:spacing w:line="293" w:lineRule="exact"/>
              <w:jc w:val="center"/>
            </w:pPr>
            <w:r>
              <w:rPr>
                <w:rStyle w:val="211pt5"/>
                <w:color w:val="000000"/>
              </w:rPr>
              <w:t>тыс. т /год</w:t>
            </w:r>
          </w:p>
        </w:tc>
        <w:tc>
          <w:tcPr>
            <w:tcW w:w="989" w:type="dxa"/>
            <w:tcBorders>
              <w:top w:val="single" w:sz="4" w:space="0" w:color="auto"/>
              <w:left w:val="single" w:sz="4" w:space="0" w:color="auto"/>
              <w:bottom w:val="nil"/>
              <w:right w:val="nil"/>
            </w:tcBorders>
            <w:shd w:val="clear" w:color="auto" w:fill="FFFFFF"/>
            <w:vAlign w:val="center"/>
          </w:tcPr>
          <w:p w:rsidR="002C3291" w:rsidRDefault="002C3291" w:rsidP="00780067">
            <w:pPr>
              <w:pStyle w:val="21"/>
              <w:shd w:val="clear" w:color="auto" w:fill="auto"/>
              <w:spacing w:line="200" w:lineRule="exact"/>
              <w:jc w:val="center"/>
            </w:pPr>
            <w:r>
              <w:rPr>
                <w:rStyle w:val="210pt3"/>
                <w:color w:val="000000"/>
              </w:rPr>
              <w:t>—</w:t>
            </w:r>
          </w:p>
        </w:tc>
        <w:tc>
          <w:tcPr>
            <w:tcW w:w="994" w:type="dxa"/>
            <w:tcBorders>
              <w:top w:val="single" w:sz="4" w:space="0" w:color="auto"/>
              <w:left w:val="single" w:sz="4" w:space="0" w:color="auto"/>
              <w:bottom w:val="nil"/>
              <w:right w:val="nil"/>
            </w:tcBorders>
            <w:shd w:val="clear" w:color="auto" w:fill="FFFFFF"/>
          </w:tcPr>
          <w:p w:rsidR="002C3291" w:rsidRDefault="002C3291">
            <w:r w:rsidRPr="00853B85">
              <w:rPr>
                <w:rStyle w:val="210pt3"/>
              </w:rPr>
              <w:t>0,051</w:t>
            </w:r>
          </w:p>
        </w:tc>
        <w:tc>
          <w:tcPr>
            <w:tcW w:w="994" w:type="dxa"/>
            <w:tcBorders>
              <w:top w:val="single" w:sz="4" w:space="0" w:color="auto"/>
              <w:left w:val="single" w:sz="4" w:space="0" w:color="auto"/>
              <w:bottom w:val="nil"/>
              <w:right w:val="nil"/>
            </w:tcBorders>
            <w:shd w:val="clear" w:color="auto" w:fill="FFFFFF"/>
          </w:tcPr>
          <w:p w:rsidR="002C3291" w:rsidRDefault="002C3291">
            <w:r w:rsidRPr="00853B85">
              <w:rPr>
                <w:rStyle w:val="210pt3"/>
              </w:rPr>
              <w:t>0,051</w:t>
            </w:r>
          </w:p>
        </w:tc>
        <w:tc>
          <w:tcPr>
            <w:tcW w:w="989" w:type="dxa"/>
            <w:tcBorders>
              <w:top w:val="single" w:sz="4" w:space="0" w:color="auto"/>
              <w:left w:val="single" w:sz="4" w:space="0" w:color="auto"/>
              <w:bottom w:val="nil"/>
              <w:right w:val="nil"/>
            </w:tcBorders>
            <w:shd w:val="clear" w:color="auto" w:fill="FFFFFF"/>
          </w:tcPr>
          <w:p w:rsidR="002C3291" w:rsidRDefault="002C3291">
            <w:r w:rsidRPr="00853B85">
              <w:rPr>
                <w:rStyle w:val="210pt3"/>
              </w:rPr>
              <w:t>0,051</w:t>
            </w:r>
          </w:p>
        </w:tc>
        <w:tc>
          <w:tcPr>
            <w:tcW w:w="1003" w:type="dxa"/>
            <w:tcBorders>
              <w:top w:val="single" w:sz="4" w:space="0" w:color="auto"/>
              <w:left w:val="single" w:sz="4" w:space="0" w:color="auto"/>
              <w:bottom w:val="nil"/>
              <w:right w:val="single" w:sz="4" w:space="0" w:color="auto"/>
            </w:tcBorders>
            <w:shd w:val="clear" w:color="auto" w:fill="FFFFFF"/>
          </w:tcPr>
          <w:p w:rsidR="002C3291" w:rsidRDefault="002C3291">
            <w:r w:rsidRPr="00853B85">
              <w:rPr>
                <w:rStyle w:val="210pt3"/>
              </w:rPr>
              <w:t>0,051</w:t>
            </w:r>
          </w:p>
        </w:tc>
      </w:tr>
      <w:tr w:rsidR="002C3291" w:rsidTr="002C3291">
        <w:trPr>
          <w:trHeight w:val="571"/>
        </w:trPr>
        <w:tc>
          <w:tcPr>
            <w:tcW w:w="3691" w:type="dxa"/>
            <w:tcBorders>
              <w:top w:val="single" w:sz="4" w:space="0" w:color="auto"/>
              <w:left w:val="single" w:sz="4" w:space="0" w:color="auto"/>
              <w:bottom w:val="nil"/>
              <w:right w:val="nil"/>
            </w:tcBorders>
            <w:shd w:val="clear" w:color="auto" w:fill="FFFFFF"/>
            <w:vAlign w:val="bottom"/>
          </w:tcPr>
          <w:p w:rsidR="002C3291" w:rsidRDefault="002C3291" w:rsidP="00780067">
            <w:pPr>
              <w:pStyle w:val="21"/>
              <w:shd w:val="clear" w:color="auto" w:fill="auto"/>
              <w:spacing w:line="278" w:lineRule="exact"/>
              <w:jc w:val="center"/>
            </w:pPr>
            <w:r>
              <w:rPr>
                <w:rStyle w:val="210pt3"/>
                <w:color w:val="000000"/>
              </w:rPr>
              <w:t>нормативные утечки теплоносителя</w:t>
            </w:r>
          </w:p>
        </w:tc>
        <w:tc>
          <w:tcPr>
            <w:tcW w:w="994" w:type="dxa"/>
            <w:tcBorders>
              <w:top w:val="single" w:sz="4" w:space="0" w:color="auto"/>
              <w:left w:val="single" w:sz="4" w:space="0" w:color="auto"/>
              <w:bottom w:val="nil"/>
              <w:right w:val="nil"/>
            </w:tcBorders>
            <w:shd w:val="clear" w:color="auto" w:fill="FFFFFF"/>
            <w:vAlign w:val="bottom"/>
          </w:tcPr>
          <w:p w:rsidR="002C3291" w:rsidRDefault="002C3291" w:rsidP="00E65290">
            <w:pPr>
              <w:pStyle w:val="21"/>
              <w:shd w:val="clear" w:color="auto" w:fill="auto"/>
              <w:spacing w:line="288" w:lineRule="exact"/>
              <w:jc w:val="center"/>
            </w:pPr>
            <w:r>
              <w:rPr>
                <w:rStyle w:val="211pt5"/>
                <w:color w:val="000000"/>
              </w:rPr>
              <w:t>тыс. т /год</w:t>
            </w:r>
          </w:p>
        </w:tc>
        <w:tc>
          <w:tcPr>
            <w:tcW w:w="989" w:type="dxa"/>
            <w:tcBorders>
              <w:top w:val="single" w:sz="4" w:space="0" w:color="auto"/>
              <w:left w:val="single" w:sz="4" w:space="0" w:color="auto"/>
              <w:bottom w:val="nil"/>
              <w:right w:val="nil"/>
            </w:tcBorders>
            <w:shd w:val="clear" w:color="auto" w:fill="FFFFFF"/>
            <w:vAlign w:val="center"/>
          </w:tcPr>
          <w:p w:rsidR="002C3291" w:rsidRDefault="002C3291" w:rsidP="00780067">
            <w:pPr>
              <w:pStyle w:val="21"/>
              <w:shd w:val="clear" w:color="auto" w:fill="auto"/>
              <w:spacing w:line="200" w:lineRule="exact"/>
              <w:jc w:val="center"/>
            </w:pPr>
            <w:r>
              <w:rPr>
                <w:rStyle w:val="210pt3"/>
                <w:color w:val="000000"/>
              </w:rPr>
              <w:t>—</w:t>
            </w:r>
          </w:p>
        </w:tc>
        <w:tc>
          <w:tcPr>
            <w:tcW w:w="994" w:type="dxa"/>
            <w:tcBorders>
              <w:top w:val="single" w:sz="4" w:space="0" w:color="auto"/>
              <w:left w:val="single" w:sz="4" w:space="0" w:color="auto"/>
              <w:bottom w:val="nil"/>
              <w:right w:val="nil"/>
            </w:tcBorders>
            <w:shd w:val="clear" w:color="auto" w:fill="FFFFFF"/>
          </w:tcPr>
          <w:p w:rsidR="002C3291" w:rsidRDefault="002C3291">
            <w:r w:rsidRPr="00853B85">
              <w:rPr>
                <w:rStyle w:val="210pt3"/>
              </w:rPr>
              <w:t>0,051</w:t>
            </w:r>
          </w:p>
        </w:tc>
        <w:tc>
          <w:tcPr>
            <w:tcW w:w="994" w:type="dxa"/>
            <w:tcBorders>
              <w:top w:val="single" w:sz="4" w:space="0" w:color="auto"/>
              <w:left w:val="single" w:sz="4" w:space="0" w:color="auto"/>
              <w:bottom w:val="nil"/>
              <w:right w:val="nil"/>
            </w:tcBorders>
            <w:shd w:val="clear" w:color="auto" w:fill="FFFFFF"/>
          </w:tcPr>
          <w:p w:rsidR="002C3291" w:rsidRDefault="002C3291">
            <w:r w:rsidRPr="00853B85">
              <w:rPr>
                <w:rStyle w:val="210pt3"/>
              </w:rPr>
              <w:t>0,051</w:t>
            </w:r>
          </w:p>
        </w:tc>
        <w:tc>
          <w:tcPr>
            <w:tcW w:w="989" w:type="dxa"/>
            <w:tcBorders>
              <w:top w:val="single" w:sz="4" w:space="0" w:color="auto"/>
              <w:left w:val="single" w:sz="4" w:space="0" w:color="auto"/>
              <w:bottom w:val="nil"/>
              <w:right w:val="nil"/>
            </w:tcBorders>
            <w:shd w:val="clear" w:color="auto" w:fill="FFFFFF"/>
          </w:tcPr>
          <w:p w:rsidR="002C3291" w:rsidRDefault="002C3291">
            <w:r w:rsidRPr="00853B85">
              <w:rPr>
                <w:rStyle w:val="210pt3"/>
              </w:rPr>
              <w:t>0,051</w:t>
            </w:r>
          </w:p>
        </w:tc>
        <w:tc>
          <w:tcPr>
            <w:tcW w:w="1003" w:type="dxa"/>
            <w:tcBorders>
              <w:top w:val="single" w:sz="4" w:space="0" w:color="auto"/>
              <w:left w:val="single" w:sz="4" w:space="0" w:color="auto"/>
              <w:bottom w:val="nil"/>
              <w:right w:val="single" w:sz="4" w:space="0" w:color="auto"/>
            </w:tcBorders>
            <w:shd w:val="clear" w:color="auto" w:fill="FFFFFF"/>
          </w:tcPr>
          <w:p w:rsidR="002C3291" w:rsidRDefault="002C3291">
            <w:r w:rsidRPr="00853B85">
              <w:rPr>
                <w:rStyle w:val="210pt3"/>
              </w:rPr>
              <w:t>0,051</w:t>
            </w:r>
          </w:p>
        </w:tc>
      </w:tr>
      <w:tr w:rsidR="00E65290">
        <w:trPr>
          <w:trHeight w:val="571"/>
        </w:trPr>
        <w:tc>
          <w:tcPr>
            <w:tcW w:w="3691" w:type="dxa"/>
            <w:tcBorders>
              <w:top w:val="single" w:sz="4" w:space="0" w:color="auto"/>
              <w:left w:val="single" w:sz="4" w:space="0" w:color="auto"/>
              <w:bottom w:val="nil"/>
              <w:right w:val="nil"/>
            </w:tcBorders>
            <w:shd w:val="clear" w:color="auto" w:fill="FFFFFF"/>
            <w:vAlign w:val="bottom"/>
          </w:tcPr>
          <w:p w:rsidR="00E65290" w:rsidRDefault="00E65290" w:rsidP="00780067">
            <w:pPr>
              <w:pStyle w:val="21"/>
              <w:shd w:val="clear" w:color="auto" w:fill="auto"/>
              <w:spacing w:line="278" w:lineRule="exact"/>
              <w:jc w:val="center"/>
            </w:pPr>
            <w:r>
              <w:rPr>
                <w:rStyle w:val="210pt3"/>
                <w:color w:val="000000"/>
              </w:rPr>
              <w:t>сверхнормативные утечки теплоносителя</w:t>
            </w:r>
          </w:p>
        </w:tc>
        <w:tc>
          <w:tcPr>
            <w:tcW w:w="994" w:type="dxa"/>
            <w:tcBorders>
              <w:top w:val="single" w:sz="4" w:space="0" w:color="auto"/>
              <w:left w:val="single" w:sz="4" w:space="0" w:color="auto"/>
              <w:bottom w:val="nil"/>
              <w:right w:val="nil"/>
            </w:tcBorders>
            <w:shd w:val="clear" w:color="auto" w:fill="FFFFFF"/>
            <w:vAlign w:val="bottom"/>
          </w:tcPr>
          <w:p w:rsidR="00E65290" w:rsidRDefault="00E65290" w:rsidP="00E65290">
            <w:pPr>
              <w:pStyle w:val="21"/>
              <w:shd w:val="clear" w:color="auto" w:fill="auto"/>
              <w:spacing w:line="288" w:lineRule="exact"/>
              <w:jc w:val="center"/>
            </w:pPr>
            <w:r>
              <w:rPr>
                <w:rStyle w:val="211pt5"/>
                <w:color w:val="000000"/>
              </w:rPr>
              <w:t>тыс. т /год</w:t>
            </w:r>
          </w:p>
        </w:tc>
        <w:tc>
          <w:tcPr>
            <w:tcW w:w="989"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994"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994"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989"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1003" w:type="dxa"/>
            <w:tcBorders>
              <w:top w:val="single" w:sz="4" w:space="0" w:color="auto"/>
              <w:left w:val="single" w:sz="4" w:space="0" w:color="auto"/>
              <w:bottom w:val="nil"/>
              <w:right w:val="single" w:sz="4" w:space="0" w:color="auto"/>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r>
      <w:tr w:rsidR="00E65290">
        <w:trPr>
          <w:trHeight w:val="1118"/>
        </w:trPr>
        <w:tc>
          <w:tcPr>
            <w:tcW w:w="3691" w:type="dxa"/>
            <w:tcBorders>
              <w:top w:val="single" w:sz="4" w:space="0" w:color="auto"/>
              <w:left w:val="single" w:sz="4" w:space="0" w:color="auto"/>
              <w:bottom w:val="nil"/>
              <w:right w:val="nil"/>
            </w:tcBorders>
            <w:shd w:val="clear" w:color="auto" w:fill="FFFFFF"/>
            <w:vAlign w:val="bottom"/>
          </w:tcPr>
          <w:p w:rsidR="00E65290" w:rsidRDefault="00E65290" w:rsidP="00780067">
            <w:pPr>
              <w:pStyle w:val="21"/>
              <w:shd w:val="clear" w:color="auto" w:fill="auto"/>
              <w:spacing w:line="274" w:lineRule="exact"/>
              <w:jc w:val="center"/>
            </w:pPr>
            <w:r>
              <w:rPr>
                <w:rStyle w:val="210pt3"/>
                <w:color w:val="000000"/>
              </w:rPr>
              <w:t>Отпуск теплоносителя из тепловых сетей на цели горячего водоснабжения (для открытых систем теплоснабжения)</w:t>
            </w:r>
          </w:p>
        </w:tc>
        <w:tc>
          <w:tcPr>
            <w:tcW w:w="994" w:type="dxa"/>
            <w:tcBorders>
              <w:top w:val="single" w:sz="4" w:space="0" w:color="auto"/>
              <w:left w:val="single" w:sz="4" w:space="0" w:color="auto"/>
              <w:bottom w:val="nil"/>
              <w:right w:val="nil"/>
            </w:tcBorders>
            <w:shd w:val="clear" w:color="auto" w:fill="FFFFFF"/>
            <w:vAlign w:val="center"/>
          </w:tcPr>
          <w:p w:rsidR="00E65290" w:rsidRDefault="00E65290" w:rsidP="00E65290">
            <w:pPr>
              <w:pStyle w:val="21"/>
              <w:shd w:val="clear" w:color="auto" w:fill="auto"/>
              <w:spacing w:line="278" w:lineRule="exact"/>
              <w:jc w:val="center"/>
            </w:pPr>
            <w:r>
              <w:rPr>
                <w:rStyle w:val="211pt5"/>
                <w:color w:val="000000"/>
              </w:rPr>
              <w:t>тыс. т /год</w:t>
            </w:r>
          </w:p>
        </w:tc>
        <w:tc>
          <w:tcPr>
            <w:tcW w:w="989"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994"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994"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989" w:type="dxa"/>
            <w:tcBorders>
              <w:top w:val="single" w:sz="4" w:space="0" w:color="auto"/>
              <w:left w:val="single" w:sz="4" w:space="0" w:color="auto"/>
              <w:bottom w:val="nil"/>
              <w:right w:val="nil"/>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c>
          <w:tcPr>
            <w:tcW w:w="1003" w:type="dxa"/>
            <w:tcBorders>
              <w:top w:val="single" w:sz="4" w:space="0" w:color="auto"/>
              <w:left w:val="single" w:sz="4" w:space="0" w:color="auto"/>
              <w:bottom w:val="nil"/>
              <w:right w:val="single" w:sz="4" w:space="0" w:color="auto"/>
            </w:tcBorders>
            <w:shd w:val="clear" w:color="auto" w:fill="FFFFFF"/>
            <w:vAlign w:val="center"/>
          </w:tcPr>
          <w:p w:rsidR="00E65290" w:rsidRDefault="00E65290" w:rsidP="00780067">
            <w:pPr>
              <w:pStyle w:val="21"/>
              <w:shd w:val="clear" w:color="auto" w:fill="auto"/>
              <w:spacing w:line="200" w:lineRule="exact"/>
              <w:jc w:val="center"/>
            </w:pPr>
            <w:r>
              <w:rPr>
                <w:rStyle w:val="210pt3"/>
                <w:color w:val="000000"/>
              </w:rPr>
              <w:t>—</w:t>
            </w:r>
          </w:p>
        </w:tc>
      </w:tr>
      <w:tr w:rsidR="00E65290">
        <w:trPr>
          <w:trHeight w:val="974"/>
        </w:trPr>
        <w:tc>
          <w:tcPr>
            <w:tcW w:w="9654" w:type="dxa"/>
            <w:gridSpan w:val="7"/>
            <w:tcBorders>
              <w:top w:val="single" w:sz="4" w:space="0" w:color="auto"/>
              <w:left w:val="nil"/>
              <w:bottom w:val="nil"/>
              <w:right w:val="nil"/>
            </w:tcBorders>
            <w:shd w:val="clear" w:color="auto" w:fill="FFFFFF"/>
            <w:vAlign w:val="bottom"/>
          </w:tcPr>
          <w:p w:rsidR="00E65290" w:rsidRDefault="00E65290">
            <w:pPr>
              <w:pStyle w:val="21"/>
              <w:shd w:val="clear" w:color="auto" w:fill="auto"/>
              <w:spacing w:line="280" w:lineRule="exact"/>
            </w:pPr>
            <w:r>
              <w:rPr>
                <w:rStyle w:val="2"/>
                <w:color w:val="000000"/>
              </w:rPr>
              <w:t>Таблица 2.7.3 - Годовой расход теплоносителя на котельной №3</w:t>
            </w:r>
          </w:p>
        </w:tc>
      </w:tr>
      <w:tr w:rsidR="002C3291" w:rsidTr="00E65290">
        <w:trPr>
          <w:trHeight w:val="571"/>
        </w:trPr>
        <w:tc>
          <w:tcPr>
            <w:tcW w:w="3691" w:type="dxa"/>
            <w:tcBorders>
              <w:top w:val="single" w:sz="4" w:space="0" w:color="auto"/>
              <w:left w:val="single" w:sz="4" w:space="0" w:color="auto"/>
              <w:bottom w:val="single" w:sz="4" w:space="0" w:color="auto"/>
              <w:right w:val="nil"/>
            </w:tcBorders>
            <w:shd w:val="clear" w:color="auto" w:fill="FFFFFF"/>
            <w:vAlign w:val="center"/>
          </w:tcPr>
          <w:p w:rsidR="002C3291" w:rsidRDefault="002C3291">
            <w:pPr>
              <w:pStyle w:val="21"/>
              <w:shd w:val="clear" w:color="auto" w:fill="auto"/>
              <w:spacing w:line="200" w:lineRule="exact"/>
            </w:pPr>
            <w:r>
              <w:rPr>
                <w:rStyle w:val="210pt3"/>
                <w:color w:val="000000"/>
              </w:rPr>
              <w:t>Год</w:t>
            </w:r>
          </w:p>
        </w:tc>
        <w:tc>
          <w:tcPr>
            <w:tcW w:w="994" w:type="dxa"/>
            <w:tcBorders>
              <w:top w:val="single" w:sz="4" w:space="0" w:color="auto"/>
              <w:left w:val="single" w:sz="4" w:space="0" w:color="auto"/>
              <w:bottom w:val="single" w:sz="4" w:space="0" w:color="auto"/>
              <w:right w:val="nil"/>
            </w:tcBorders>
            <w:shd w:val="clear" w:color="auto" w:fill="FFFFFF"/>
            <w:vAlign w:val="bottom"/>
          </w:tcPr>
          <w:p w:rsidR="002C3291" w:rsidRDefault="002C3291">
            <w:pPr>
              <w:pStyle w:val="21"/>
              <w:shd w:val="clear" w:color="auto" w:fill="auto"/>
              <w:spacing w:line="200" w:lineRule="exact"/>
            </w:pPr>
            <w:r>
              <w:rPr>
                <w:rStyle w:val="210pt3"/>
                <w:color w:val="000000"/>
              </w:rPr>
              <w:t>Ед.</w:t>
            </w:r>
          </w:p>
          <w:p w:rsidR="002C3291" w:rsidRDefault="002C3291">
            <w:pPr>
              <w:pStyle w:val="21"/>
              <w:shd w:val="clear" w:color="auto" w:fill="auto"/>
              <w:spacing w:line="200" w:lineRule="exact"/>
            </w:pPr>
            <w:r>
              <w:rPr>
                <w:rStyle w:val="210pt3"/>
                <w:color w:val="000000"/>
              </w:rPr>
              <w:t>изм.</w:t>
            </w:r>
          </w:p>
        </w:tc>
        <w:tc>
          <w:tcPr>
            <w:tcW w:w="989" w:type="dxa"/>
            <w:tcBorders>
              <w:top w:val="single" w:sz="4" w:space="0" w:color="auto"/>
              <w:left w:val="single" w:sz="4" w:space="0" w:color="auto"/>
              <w:bottom w:val="single" w:sz="4" w:space="0" w:color="auto"/>
              <w:right w:val="nil"/>
            </w:tcBorders>
            <w:shd w:val="clear" w:color="auto" w:fill="FFFFFF"/>
            <w:vAlign w:val="bottom"/>
          </w:tcPr>
          <w:p w:rsidR="002C3291" w:rsidRDefault="002C3291" w:rsidP="004C1323">
            <w:pPr>
              <w:pStyle w:val="21"/>
              <w:shd w:val="clear" w:color="auto" w:fill="auto"/>
              <w:spacing w:line="200" w:lineRule="exact"/>
              <w:jc w:val="center"/>
            </w:pPr>
            <w:r>
              <w:rPr>
                <w:rStyle w:val="210pt3"/>
                <w:color w:val="000000"/>
              </w:rPr>
              <w:t>201</w:t>
            </w:r>
            <w:r w:rsidR="004C1323">
              <w:rPr>
                <w:rStyle w:val="210pt3"/>
                <w:color w:val="000000"/>
              </w:rPr>
              <w:t>7</w:t>
            </w:r>
          </w:p>
        </w:tc>
        <w:tc>
          <w:tcPr>
            <w:tcW w:w="994" w:type="dxa"/>
            <w:tcBorders>
              <w:top w:val="single" w:sz="4" w:space="0" w:color="auto"/>
              <w:left w:val="single" w:sz="4" w:space="0" w:color="auto"/>
              <w:bottom w:val="single" w:sz="4" w:space="0" w:color="auto"/>
              <w:right w:val="nil"/>
            </w:tcBorders>
            <w:shd w:val="clear" w:color="auto" w:fill="FFFFFF"/>
            <w:vAlign w:val="bottom"/>
          </w:tcPr>
          <w:p w:rsidR="002C3291" w:rsidRDefault="002C3291" w:rsidP="004C1323">
            <w:pPr>
              <w:pStyle w:val="21"/>
              <w:shd w:val="clear" w:color="auto" w:fill="auto"/>
              <w:spacing w:line="200" w:lineRule="exact"/>
              <w:jc w:val="center"/>
            </w:pPr>
            <w:r>
              <w:rPr>
                <w:rStyle w:val="210pt3"/>
                <w:color w:val="000000"/>
              </w:rPr>
              <w:t>201</w:t>
            </w:r>
            <w:r w:rsidR="004C1323">
              <w:rPr>
                <w:rStyle w:val="210pt3"/>
                <w:color w:val="000000"/>
              </w:rPr>
              <w:t>8</w:t>
            </w:r>
          </w:p>
        </w:tc>
        <w:tc>
          <w:tcPr>
            <w:tcW w:w="994" w:type="dxa"/>
            <w:tcBorders>
              <w:top w:val="single" w:sz="4" w:space="0" w:color="auto"/>
              <w:left w:val="single" w:sz="4" w:space="0" w:color="auto"/>
              <w:bottom w:val="single" w:sz="4" w:space="0" w:color="auto"/>
              <w:right w:val="nil"/>
            </w:tcBorders>
            <w:shd w:val="clear" w:color="auto" w:fill="FFFFFF"/>
            <w:vAlign w:val="bottom"/>
          </w:tcPr>
          <w:p w:rsidR="002C3291" w:rsidRDefault="002C3291" w:rsidP="004C1323">
            <w:pPr>
              <w:pStyle w:val="21"/>
              <w:shd w:val="clear" w:color="auto" w:fill="auto"/>
              <w:spacing w:line="200" w:lineRule="exact"/>
              <w:jc w:val="center"/>
            </w:pPr>
            <w:r>
              <w:rPr>
                <w:rStyle w:val="210pt3"/>
                <w:color w:val="000000"/>
              </w:rPr>
              <w:t>201</w:t>
            </w:r>
            <w:r w:rsidR="004C1323">
              <w:rPr>
                <w:rStyle w:val="210pt3"/>
                <w:color w:val="000000"/>
              </w:rPr>
              <w:t>9</w:t>
            </w:r>
          </w:p>
        </w:tc>
        <w:tc>
          <w:tcPr>
            <w:tcW w:w="989" w:type="dxa"/>
            <w:tcBorders>
              <w:top w:val="single" w:sz="4" w:space="0" w:color="auto"/>
              <w:left w:val="single" w:sz="4" w:space="0" w:color="auto"/>
              <w:bottom w:val="single" w:sz="4" w:space="0" w:color="auto"/>
              <w:right w:val="nil"/>
            </w:tcBorders>
            <w:shd w:val="clear" w:color="auto" w:fill="FFFFFF"/>
            <w:vAlign w:val="center"/>
          </w:tcPr>
          <w:p w:rsidR="002C3291" w:rsidRDefault="002C3291" w:rsidP="004C1323">
            <w:pPr>
              <w:pStyle w:val="21"/>
              <w:shd w:val="clear" w:color="auto" w:fill="auto"/>
              <w:spacing w:line="200" w:lineRule="exact"/>
              <w:jc w:val="center"/>
            </w:pPr>
            <w:r>
              <w:rPr>
                <w:rStyle w:val="210pt3"/>
                <w:color w:val="000000"/>
              </w:rPr>
              <w:t>20</w:t>
            </w:r>
            <w:r w:rsidR="004C1323">
              <w:rPr>
                <w:rStyle w:val="210pt3"/>
                <w:color w:val="000000"/>
              </w:rPr>
              <w:t>20</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rsidR="002C3291" w:rsidRDefault="002C3291" w:rsidP="004C1323">
            <w:pPr>
              <w:pStyle w:val="21"/>
              <w:shd w:val="clear" w:color="auto" w:fill="auto"/>
              <w:spacing w:line="200" w:lineRule="exact"/>
              <w:jc w:val="center"/>
            </w:pPr>
            <w:r>
              <w:rPr>
                <w:rStyle w:val="210pt3"/>
                <w:color w:val="000000"/>
              </w:rPr>
              <w:t>20</w:t>
            </w:r>
            <w:r w:rsidR="004C1323">
              <w:rPr>
                <w:rStyle w:val="210pt3"/>
                <w:color w:val="000000"/>
              </w:rPr>
              <w:t>21</w:t>
            </w:r>
          </w:p>
        </w:tc>
      </w:tr>
      <w:tr w:rsidR="00A25BBE" w:rsidTr="00087BF2">
        <w:trPr>
          <w:trHeight w:val="576"/>
        </w:trPr>
        <w:tc>
          <w:tcPr>
            <w:tcW w:w="3691" w:type="dxa"/>
            <w:tcBorders>
              <w:top w:val="single" w:sz="4" w:space="0" w:color="auto"/>
              <w:left w:val="single" w:sz="4" w:space="0" w:color="auto"/>
              <w:bottom w:val="nil"/>
              <w:right w:val="nil"/>
            </w:tcBorders>
            <w:shd w:val="clear" w:color="auto" w:fill="FFFFFF"/>
            <w:vAlign w:val="bottom"/>
          </w:tcPr>
          <w:p w:rsidR="00A25BBE" w:rsidRDefault="00A25BBE">
            <w:pPr>
              <w:pStyle w:val="21"/>
              <w:shd w:val="clear" w:color="auto" w:fill="auto"/>
              <w:spacing w:line="278" w:lineRule="exact"/>
            </w:pPr>
            <w:r>
              <w:rPr>
                <w:rStyle w:val="210pt3"/>
                <w:color w:val="000000"/>
              </w:rPr>
              <w:t xml:space="preserve">Всего подпитка тепловой сети, в </w:t>
            </w:r>
            <w:proofErr w:type="spellStart"/>
            <w:r>
              <w:rPr>
                <w:rStyle w:val="210pt3"/>
                <w:color w:val="000000"/>
              </w:rPr>
              <w:t>т.ч</w:t>
            </w:r>
            <w:proofErr w:type="spellEnd"/>
            <w:r>
              <w:rPr>
                <w:rStyle w:val="210pt3"/>
                <w:color w:val="000000"/>
              </w:rPr>
              <w:t>.:</w:t>
            </w:r>
          </w:p>
        </w:tc>
        <w:tc>
          <w:tcPr>
            <w:tcW w:w="994" w:type="dxa"/>
            <w:tcBorders>
              <w:top w:val="single" w:sz="4" w:space="0" w:color="auto"/>
              <w:left w:val="single" w:sz="4" w:space="0" w:color="auto"/>
              <w:bottom w:val="nil"/>
              <w:right w:val="nil"/>
            </w:tcBorders>
            <w:shd w:val="clear" w:color="auto" w:fill="FFFFFF"/>
            <w:vAlign w:val="bottom"/>
          </w:tcPr>
          <w:p w:rsidR="00A25BBE" w:rsidRDefault="00A25BBE" w:rsidP="00E65290">
            <w:pPr>
              <w:pStyle w:val="21"/>
              <w:shd w:val="clear" w:color="auto" w:fill="auto"/>
              <w:spacing w:line="293" w:lineRule="exact"/>
              <w:jc w:val="center"/>
            </w:pPr>
            <w:r>
              <w:rPr>
                <w:rStyle w:val="211pt5"/>
                <w:color w:val="000000"/>
              </w:rPr>
              <w:t>тыс. т /год</w:t>
            </w:r>
          </w:p>
        </w:tc>
        <w:tc>
          <w:tcPr>
            <w:tcW w:w="989" w:type="dxa"/>
            <w:tcBorders>
              <w:top w:val="single" w:sz="4" w:space="0" w:color="auto"/>
              <w:left w:val="single" w:sz="4" w:space="0" w:color="auto"/>
              <w:bottom w:val="nil"/>
              <w:right w:val="nil"/>
            </w:tcBorders>
            <w:shd w:val="clear" w:color="auto" w:fill="FFFFFF"/>
          </w:tcPr>
          <w:p w:rsidR="00A25BBE" w:rsidRDefault="00A25BBE">
            <w:r w:rsidRPr="00EE692F">
              <w:rPr>
                <w:rStyle w:val="210pt3"/>
              </w:rPr>
              <w:t>0,034</w:t>
            </w:r>
          </w:p>
        </w:tc>
        <w:tc>
          <w:tcPr>
            <w:tcW w:w="994" w:type="dxa"/>
            <w:tcBorders>
              <w:top w:val="single" w:sz="4" w:space="0" w:color="auto"/>
              <w:left w:val="single" w:sz="4" w:space="0" w:color="auto"/>
              <w:bottom w:val="nil"/>
              <w:right w:val="nil"/>
            </w:tcBorders>
            <w:shd w:val="clear" w:color="auto" w:fill="FFFFFF"/>
          </w:tcPr>
          <w:p w:rsidR="00A25BBE" w:rsidRDefault="00A25BBE">
            <w:r w:rsidRPr="00EE692F">
              <w:rPr>
                <w:rStyle w:val="210pt3"/>
              </w:rPr>
              <w:t>0,034</w:t>
            </w:r>
          </w:p>
        </w:tc>
        <w:tc>
          <w:tcPr>
            <w:tcW w:w="994" w:type="dxa"/>
            <w:tcBorders>
              <w:top w:val="single" w:sz="4" w:space="0" w:color="auto"/>
              <w:left w:val="single" w:sz="4" w:space="0" w:color="auto"/>
              <w:bottom w:val="nil"/>
              <w:right w:val="nil"/>
            </w:tcBorders>
            <w:shd w:val="clear" w:color="auto" w:fill="FFFFFF"/>
          </w:tcPr>
          <w:p w:rsidR="00A25BBE" w:rsidRDefault="00A25BBE">
            <w:r w:rsidRPr="00EE692F">
              <w:rPr>
                <w:rStyle w:val="210pt3"/>
              </w:rPr>
              <w:t>0,034</w:t>
            </w:r>
          </w:p>
        </w:tc>
        <w:tc>
          <w:tcPr>
            <w:tcW w:w="989" w:type="dxa"/>
            <w:tcBorders>
              <w:top w:val="single" w:sz="4" w:space="0" w:color="auto"/>
              <w:left w:val="single" w:sz="4" w:space="0" w:color="auto"/>
              <w:bottom w:val="nil"/>
              <w:right w:val="nil"/>
            </w:tcBorders>
            <w:shd w:val="clear" w:color="auto" w:fill="FFFFFF"/>
          </w:tcPr>
          <w:p w:rsidR="00A25BBE" w:rsidRDefault="00A25BBE">
            <w:r w:rsidRPr="00EE692F">
              <w:rPr>
                <w:rStyle w:val="210pt3"/>
              </w:rPr>
              <w:t>0,034</w:t>
            </w:r>
          </w:p>
        </w:tc>
        <w:tc>
          <w:tcPr>
            <w:tcW w:w="1003" w:type="dxa"/>
            <w:tcBorders>
              <w:top w:val="single" w:sz="4" w:space="0" w:color="auto"/>
              <w:left w:val="single" w:sz="4" w:space="0" w:color="auto"/>
              <w:bottom w:val="nil"/>
              <w:right w:val="single" w:sz="4" w:space="0" w:color="auto"/>
            </w:tcBorders>
            <w:shd w:val="clear" w:color="auto" w:fill="FFFFFF"/>
          </w:tcPr>
          <w:p w:rsidR="00A25BBE" w:rsidRDefault="00A25BBE">
            <w:r w:rsidRPr="00EE692F">
              <w:rPr>
                <w:rStyle w:val="210pt3"/>
              </w:rPr>
              <w:t>0,034</w:t>
            </w:r>
          </w:p>
        </w:tc>
      </w:tr>
      <w:tr w:rsidR="00A25BBE" w:rsidTr="00087BF2">
        <w:trPr>
          <w:trHeight w:val="576"/>
        </w:trPr>
        <w:tc>
          <w:tcPr>
            <w:tcW w:w="3691" w:type="dxa"/>
            <w:tcBorders>
              <w:top w:val="single" w:sz="4" w:space="0" w:color="auto"/>
              <w:left w:val="single" w:sz="4" w:space="0" w:color="auto"/>
              <w:bottom w:val="single" w:sz="4" w:space="0" w:color="auto"/>
              <w:right w:val="nil"/>
            </w:tcBorders>
            <w:shd w:val="clear" w:color="auto" w:fill="FFFFFF"/>
            <w:vAlign w:val="bottom"/>
          </w:tcPr>
          <w:p w:rsidR="00A25BBE" w:rsidRDefault="00A25BBE">
            <w:pPr>
              <w:pStyle w:val="21"/>
              <w:shd w:val="clear" w:color="auto" w:fill="auto"/>
              <w:spacing w:line="278" w:lineRule="exact"/>
            </w:pPr>
            <w:r>
              <w:rPr>
                <w:rStyle w:val="210pt3"/>
                <w:color w:val="000000"/>
              </w:rPr>
              <w:lastRenderedPageBreak/>
              <w:t>нормативные утечки теплоносителя</w:t>
            </w:r>
          </w:p>
        </w:tc>
        <w:tc>
          <w:tcPr>
            <w:tcW w:w="994" w:type="dxa"/>
            <w:tcBorders>
              <w:top w:val="single" w:sz="4" w:space="0" w:color="auto"/>
              <w:left w:val="single" w:sz="4" w:space="0" w:color="auto"/>
              <w:bottom w:val="single" w:sz="4" w:space="0" w:color="auto"/>
              <w:right w:val="nil"/>
            </w:tcBorders>
            <w:shd w:val="clear" w:color="auto" w:fill="FFFFFF"/>
            <w:vAlign w:val="bottom"/>
          </w:tcPr>
          <w:p w:rsidR="00A25BBE" w:rsidRDefault="00A25BBE" w:rsidP="00E65290">
            <w:pPr>
              <w:pStyle w:val="21"/>
              <w:shd w:val="clear" w:color="auto" w:fill="auto"/>
              <w:spacing w:line="288" w:lineRule="exact"/>
              <w:jc w:val="center"/>
            </w:pPr>
            <w:r>
              <w:rPr>
                <w:rStyle w:val="211pt5"/>
                <w:color w:val="000000"/>
              </w:rPr>
              <w:t>тыс. т /год</w:t>
            </w:r>
          </w:p>
        </w:tc>
        <w:tc>
          <w:tcPr>
            <w:tcW w:w="989" w:type="dxa"/>
            <w:tcBorders>
              <w:top w:val="single" w:sz="4" w:space="0" w:color="auto"/>
              <w:left w:val="single" w:sz="4" w:space="0" w:color="auto"/>
              <w:bottom w:val="single" w:sz="4" w:space="0" w:color="auto"/>
              <w:right w:val="nil"/>
            </w:tcBorders>
            <w:shd w:val="clear" w:color="auto" w:fill="FFFFFF"/>
          </w:tcPr>
          <w:p w:rsidR="00A25BBE" w:rsidRDefault="00A25BBE">
            <w:r w:rsidRPr="00EE692F">
              <w:rPr>
                <w:rStyle w:val="210pt3"/>
              </w:rPr>
              <w:t>0,034</w:t>
            </w:r>
          </w:p>
        </w:tc>
        <w:tc>
          <w:tcPr>
            <w:tcW w:w="994" w:type="dxa"/>
            <w:tcBorders>
              <w:top w:val="single" w:sz="4" w:space="0" w:color="auto"/>
              <w:left w:val="single" w:sz="4" w:space="0" w:color="auto"/>
              <w:bottom w:val="single" w:sz="4" w:space="0" w:color="auto"/>
              <w:right w:val="nil"/>
            </w:tcBorders>
            <w:shd w:val="clear" w:color="auto" w:fill="FFFFFF"/>
          </w:tcPr>
          <w:p w:rsidR="00A25BBE" w:rsidRDefault="00A25BBE">
            <w:r w:rsidRPr="00EE692F">
              <w:rPr>
                <w:rStyle w:val="210pt3"/>
              </w:rPr>
              <w:t>0,034</w:t>
            </w:r>
          </w:p>
        </w:tc>
        <w:tc>
          <w:tcPr>
            <w:tcW w:w="994" w:type="dxa"/>
            <w:tcBorders>
              <w:top w:val="single" w:sz="4" w:space="0" w:color="auto"/>
              <w:left w:val="single" w:sz="4" w:space="0" w:color="auto"/>
              <w:bottom w:val="single" w:sz="4" w:space="0" w:color="auto"/>
              <w:right w:val="nil"/>
            </w:tcBorders>
            <w:shd w:val="clear" w:color="auto" w:fill="FFFFFF"/>
          </w:tcPr>
          <w:p w:rsidR="00A25BBE" w:rsidRDefault="00A25BBE">
            <w:r w:rsidRPr="00EE692F">
              <w:rPr>
                <w:rStyle w:val="210pt3"/>
              </w:rPr>
              <w:t>0,034</w:t>
            </w:r>
          </w:p>
        </w:tc>
        <w:tc>
          <w:tcPr>
            <w:tcW w:w="989" w:type="dxa"/>
            <w:tcBorders>
              <w:top w:val="single" w:sz="4" w:space="0" w:color="auto"/>
              <w:left w:val="single" w:sz="4" w:space="0" w:color="auto"/>
              <w:bottom w:val="single" w:sz="4" w:space="0" w:color="auto"/>
              <w:right w:val="nil"/>
            </w:tcBorders>
            <w:shd w:val="clear" w:color="auto" w:fill="FFFFFF"/>
          </w:tcPr>
          <w:p w:rsidR="00A25BBE" w:rsidRDefault="00A25BBE">
            <w:r w:rsidRPr="00EE692F">
              <w:rPr>
                <w:rStyle w:val="210pt3"/>
              </w:rPr>
              <w:t>0,034</w:t>
            </w:r>
          </w:p>
        </w:tc>
        <w:tc>
          <w:tcPr>
            <w:tcW w:w="1003" w:type="dxa"/>
            <w:tcBorders>
              <w:top w:val="single" w:sz="4" w:space="0" w:color="auto"/>
              <w:left w:val="single" w:sz="4" w:space="0" w:color="auto"/>
              <w:bottom w:val="single" w:sz="4" w:space="0" w:color="auto"/>
              <w:right w:val="single" w:sz="4" w:space="0" w:color="auto"/>
            </w:tcBorders>
            <w:shd w:val="clear" w:color="auto" w:fill="FFFFFF"/>
          </w:tcPr>
          <w:p w:rsidR="00A25BBE" w:rsidRDefault="00A25BBE">
            <w:r w:rsidRPr="00EE692F">
              <w:rPr>
                <w:rStyle w:val="210pt3"/>
              </w:rPr>
              <w:t>0,034</w:t>
            </w:r>
          </w:p>
        </w:tc>
      </w:tr>
      <w:tr w:rsidR="00E65290">
        <w:trPr>
          <w:trHeight w:val="571"/>
        </w:trPr>
        <w:tc>
          <w:tcPr>
            <w:tcW w:w="3691" w:type="dxa"/>
            <w:tcBorders>
              <w:top w:val="single" w:sz="4" w:space="0" w:color="auto"/>
              <w:left w:val="single" w:sz="4" w:space="0" w:color="auto"/>
              <w:bottom w:val="nil"/>
              <w:right w:val="nil"/>
            </w:tcBorders>
            <w:shd w:val="clear" w:color="auto" w:fill="FFFFFF"/>
            <w:vAlign w:val="bottom"/>
          </w:tcPr>
          <w:p w:rsidR="00E65290" w:rsidRDefault="00E65290">
            <w:pPr>
              <w:pStyle w:val="21"/>
              <w:shd w:val="clear" w:color="auto" w:fill="auto"/>
              <w:spacing w:line="283" w:lineRule="exact"/>
            </w:pPr>
            <w:r>
              <w:rPr>
                <w:rStyle w:val="210pt3"/>
                <w:color w:val="000000"/>
              </w:rPr>
              <w:t>сверхнормативные утечки теплоносителя</w:t>
            </w:r>
          </w:p>
        </w:tc>
        <w:tc>
          <w:tcPr>
            <w:tcW w:w="994" w:type="dxa"/>
            <w:tcBorders>
              <w:top w:val="single" w:sz="4" w:space="0" w:color="auto"/>
              <w:left w:val="single" w:sz="4" w:space="0" w:color="auto"/>
              <w:bottom w:val="nil"/>
              <w:right w:val="nil"/>
            </w:tcBorders>
            <w:shd w:val="clear" w:color="auto" w:fill="FFFFFF"/>
            <w:vAlign w:val="bottom"/>
          </w:tcPr>
          <w:p w:rsidR="00E65290" w:rsidRDefault="00E65290" w:rsidP="00E65290">
            <w:pPr>
              <w:pStyle w:val="21"/>
              <w:shd w:val="clear" w:color="auto" w:fill="auto"/>
              <w:spacing w:line="288" w:lineRule="exact"/>
              <w:jc w:val="center"/>
            </w:pPr>
            <w:r>
              <w:rPr>
                <w:rStyle w:val="211pt5"/>
                <w:color w:val="000000"/>
              </w:rPr>
              <w:t>тыс. т /год</w:t>
            </w:r>
          </w:p>
        </w:tc>
        <w:tc>
          <w:tcPr>
            <w:tcW w:w="989" w:type="dxa"/>
            <w:tcBorders>
              <w:top w:val="single" w:sz="4" w:space="0" w:color="auto"/>
              <w:left w:val="single" w:sz="4" w:space="0" w:color="auto"/>
              <w:bottom w:val="nil"/>
              <w:right w:val="nil"/>
            </w:tcBorders>
            <w:shd w:val="clear" w:color="auto" w:fill="FFFFFF"/>
            <w:vAlign w:val="center"/>
          </w:tcPr>
          <w:p w:rsidR="00E65290" w:rsidRDefault="00E65290">
            <w:pPr>
              <w:pStyle w:val="21"/>
              <w:shd w:val="clear" w:color="auto" w:fill="auto"/>
              <w:spacing w:line="220" w:lineRule="exact"/>
            </w:pPr>
            <w:r>
              <w:rPr>
                <w:rStyle w:val="211pt5"/>
                <w:color w:val="000000"/>
              </w:rPr>
              <w:t>—</w:t>
            </w:r>
          </w:p>
        </w:tc>
        <w:tc>
          <w:tcPr>
            <w:tcW w:w="994" w:type="dxa"/>
            <w:tcBorders>
              <w:top w:val="single" w:sz="4" w:space="0" w:color="auto"/>
              <w:left w:val="single" w:sz="4" w:space="0" w:color="auto"/>
              <w:bottom w:val="nil"/>
              <w:right w:val="nil"/>
            </w:tcBorders>
            <w:shd w:val="clear" w:color="auto" w:fill="FFFFFF"/>
            <w:vAlign w:val="center"/>
          </w:tcPr>
          <w:p w:rsidR="00E65290" w:rsidRDefault="00E65290">
            <w:pPr>
              <w:pStyle w:val="21"/>
              <w:shd w:val="clear" w:color="auto" w:fill="auto"/>
              <w:spacing w:line="220" w:lineRule="exact"/>
            </w:pPr>
            <w:r>
              <w:rPr>
                <w:rStyle w:val="211pt5"/>
                <w:color w:val="000000"/>
              </w:rPr>
              <w:t>—</w:t>
            </w:r>
          </w:p>
        </w:tc>
        <w:tc>
          <w:tcPr>
            <w:tcW w:w="994" w:type="dxa"/>
            <w:tcBorders>
              <w:top w:val="single" w:sz="4" w:space="0" w:color="auto"/>
              <w:left w:val="single" w:sz="4" w:space="0" w:color="auto"/>
              <w:bottom w:val="nil"/>
              <w:right w:val="nil"/>
            </w:tcBorders>
            <w:shd w:val="clear" w:color="auto" w:fill="FFFFFF"/>
            <w:vAlign w:val="center"/>
          </w:tcPr>
          <w:p w:rsidR="00E65290" w:rsidRDefault="00E65290">
            <w:pPr>
              <w:pStyle w:val="21"/>
              <w:shd w:val="clear" w:color="auto" w:fill="auto"/>
              <w:spacing w:line="220" w:lineRule="exact"/>
            </w:pPr>
            <w:r>
              <w:rPr>
                <w:rStyle w:val="211pt5"/>
                <w:color w:val="000000"/>
              </w:rPr>
              <w:t>—</w:t>
            </w:r>
          </w:p>
        </w:tc>
        <w:tc>
          <w:tcPr>
            <w:tcW w:w="989" w:type="dxa"/>
            <w:tcBorders>
              <w:top w:val="single" w:sz="4" w:space="0" w:color="auto"/>
              <w:left w:val="single" w:sz="4" w:space="0" w:color="auto"/>
              <w:bottom w:val="nil"/>
              <w:right w:val="nil"/>
            </w:tcBorders>
            <w:shd w:val="clear" w:color="auto" w:fill="FFFFFF"/>
            <w:vAlign w:val="center"/>
          </w:tcPr>
          <w:p w:rsidR="00E65290" w:rsidRDefault="00E65290">
            <w:pPr>
              <w:pStyle w:val="21"/>
              <w:shd w:val="clear" w:color="auto" w:fill="auto"/>
              <w:spacing w:line="220" w:lineRule="exact"/>
            </w:pPr>
            <w:r>
              <w:rPr>
                <w:rStyle w:val="211pt5"/>
                <w:color w:val="000000"/>
              </w:rPr>
              <w:t>—</w:t>
            </w:r>
          </w:p>
        </w:tc>
        <w:tc>
          <w:tcPr>
            <w:tcW w:w="1003" w:type="dxa"/>
            <w:tcBorders>
              <w:top w:val="single" w:sz="4" w:space="0" w:color="auto"/>
              <w:left w:val="single" w:sz="4" w:space="0" w:color="auto"/>
              <w:bottom w:val="nil"/>
              <w:right w:val="single" w:sz="4" w:space="0" w:color="auto"/>
            </w:tcBorders>
            <w:shd w:val="clear" w:color="auto" w:fill="FFFFFF"/>
            <w:vAlign w:val="center"/>
          </w:tcPr>
          <w:p w:rsidR="00E65290" w:rsidRDefault="00E65290">
            <w:pPr>
              <w:pStyle w:val="21"/>
              <w:shd w:val="clear" w:color="auto" w:fill="auto"/>
              <w:spacing w:line="200" w:lineRule="exact"/>
            </w:pPr>
            <w:r>
              <w:rPr>
                <w:rStyle w:val="210pt3"/>
                <w:color w:val="000000"/>
              </w:rPr>
              <w:t>—</w:t>
            </w:r>
          </w:p>
        </w:tc>
      </w:tr>
      <w:tr w:rsidR="00E65290">
        <w:trPr>
          <w:trHeight w:val="1123"/>
        </w:trPr>
        <w:tc>
          <w:tcPr>
            <w:tcW w:w="3691" w:type="dxa"/>
            <w:tcBorders>
              <w:top w:val="single" w:sz="4" w:space="0" w:color="auto"/>
              <w:left w:val="single" w:sz="4" w:space="0" w:color="auto"/>
              <w:bottom w:val="single" w:sz="4" w:space="0" w:color="auto"/>
              <w:right w:val="nil"/>
            </w:tcBorders>
            <w:shd w:val="clear" w:color="auto" w:fill="FFFFFF"/>
            <w:vAlign w:val="bottom"/>
          </w:tcPr>
          <w:p w:rsidR="00E65290" w:rsidRDefault="00E65290">
            <w:pPr>
              <w:pStyle w:val="21"/>
              <w:shd w:val="clear" w:color="auto" w:fill="auto"/>
              <w:spacing w:line="274" w:lineRule="exact"/>
            </w:pPr>
            <w:r>
              <w:rPr>
                <w:rStyle w:val="210pt3"/>
                <w:color w:val="000000"/>
              </w:rPr>
              <w:t>Отпуск теплоносителя из тепловых сетей на цели горячего водоснабжения (для открытых систем теплоснабжения)</w:t>
            </w:r>
          </w:p>
        </w:tc>
        <w:tc>
          <w:tcPr>
            <w:tcW w:w="994" w:type="dxa"/>
            <w:tcBorders>
              <w:top w:val="single" w:sz="4" w:space="0" w:color="auto"/>
              <w:left w:val="single" w:sz="4" w:space="0" w:color="auto"/>
              <w:bottom w:val="single" w:sz="4" w:space="0" w:color="auto"/>
              <w:right w:val="nil"/>
            </w:tcBorders>
            <w:shd w:val="clear" w:color="auto" w:fill="FFFFFF"/>
            <w:vAlign w:val="center"/>
          </w:tcPr>
          <w:p w:rsidR="00E65290" w:rsidRDefault="00E65290" w:rsidP="00E65290">
            <w:pPr>
              <w:pStyle w:val="21"/>
              <w:shd w:val="clear" w:color="auto" w:fill="auto"/>
              <w:spacing w:line="278" w:lineRule="exact"/>
              <w:jc w:val="center"/>
            </w:pPr>
            <w:r>
              <w:rPr>
                <w:rStyle w:val="211pt5"/>
                <w:color w:val="000000"/>
              </w:rPr>
              <w:t>тыс. т /год</w:t>
            </w:r>
          </w:p>
        </w:tc>
        <w:tc>
          <w:tcPr>
            <w:tcW w:w="989" w:type="dxa"/>
            <w:tcBorders>
              <w:top w:val="single" w:sz="4" w:space="0" w:color="auto"/>
              <w:left w:val="single" w:sz="4" w:space="0" w:color="auto"/>
              <w:bottom w:val="single" w:sz="4" w:space="0" w:color="auto"/>
              <w:right w:val="nil"/>
            </w:tcBorders>
            <w:shd w:val="clear" w:color="auto" w:fill="FFFFFF"/>
            <w:vAlign w:val="center"/>
          </w:tcPr>
          <w:p w:rsidR="00E65290" w:rsidRDefault="00E65290">
            <w:pPr>
              <w:pStyle w:val="21"/>
              <w:shd w:val="clear" w:color="auto" w:fill="auto"/>
              <w:spacing w:line="220" w:lineRule="exact"/>
            </w:pPr>
            <w:r>
              <w:rPr>
                <w:rStyle w:val="211pt5"/>
                <w:color w:val="000000"/>
              </w:rPr>
              <w:t>—</w:t>
            </w:r>
          </w:p>
        </w:tc>
        <w:tc>
          <w:tcPr>
            <w:tcW w:w="994" w:type="dxa"/>
            <w:tcBorders>
              <w:top w:val="single" w:sz="4" w:space="0" w:color="auto"/>
              <w:left w:val="single" w:sz="4" w:space="0" w:color="auto"/>
              <w:bottom w:val="single" w:sz="4" w:space="0" w:color="auto"/>
              <w:right w:val="nil"/>
            </w:tcBorders>
            <w:shd w:val="clear" w:color="auto" w:fill="FFFFFF"/>
            <w:vAlign w:val="center"/>
          </w:tcPr>
          <w:p w:rsidR="00E65290" w:rsidRDefault="00E65290">
            <w:pPr>
              <w:pStyle w:val="21"/>
              <w:shd w:val="clear" w:color="auto" w:fill="auto"/>
              <w:spacing w:line="220" w:lineRule="exact"/>
            </w:pPr>
            <w:r>
              <w:rPr>
                <w:rStyle w:val="211pt5"/>
                <w:color w:val="000000"/>
              </w:rPr>
              <w:t>—</w:t>
            </w:r>
          </w:p>
        </w:tc>
        <w:tc>
          <w:tcPr>
            <w:tcW w:w="994" w:type="dxa"/>
            <w:tcBorders>
              <w:top w:val="single" w:sz="4" w:space="0" w:color="auto"/>
              <w:left w:val="single" w:sz="4" w:space="0" w:color="auto"/>
              <w:bottom w:val="single" w:sz="4" w:space="0" w:color="auto"/>
              <w:right w:val="nil"/>
            </w:tcBorders>
            <w:shd w:val="clear" w:color="auto" w:fill="FFFFFF"/>
            <w:vAlign w:val="center"/>
          </w:tcPr>
          <w:p w:rsidR="00E65290" w:rsidRDefault="00E65290">
            <w:pPr>
              <w:pStyle w:val="21"/>
              <w:shd w:val="clear" w:color="auto" w:fill="auto"/>
              <w:spacing w:line="220" w:lineRule="exact"/>
            </w:pPr>
            <w:r>
              <w:rPr>
                <w:rStyle w:val="211pt5"/>
                <w:color w:val="000000"/>
              </w:rPr>
              <w:t>—</w:t>
            </w:r>
          </w:p>
        </w:tc>
        <w:tc>
          <w:tcPr>
            <w:tcW w:w="989" w:type="dxa"/>
            <w:tcBorders>
              <w:top w:val="single" w:sz="4" w:space="0" w:color="auto"/>
              <w:left w:val="single" w:sz="4" w:space="0" w:color="auto"/>
              <w:bottom w:val="single" w:sz="4" w:space="0" w:color="auto"/>
              <w:right w:val="nil"/>
            </w:tcBorders>
            <w:shd w:val="clear" w:color="auto" w:fill="FFFFFF"/>
            <w:vAlign w:val="center"/>
          </w:tcPr>
          <w:p w:rsidR="00E65290" w:rsidRDefault="00E65290">
            <w:pPr>
              <w:pStyle w:val="21"/>
              <w:shd w:val="clear" w:color="auto" w:fill="auto"/>
              <w:spacing w:line="220" w:lineRule="exact"/>
            </w:pPr>
            <w:r>
              <w:rPr>
                <w:rStyle w:val="211pt5"/>
                <w:color w:val="000000"/>
              </w:rPr>
              <w:t>—</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rsidR="00E65290" w:rsidRDefault="00E65290">
            <w:pPr>
              <w:pStyle w:val="21"/>
              <w:shd w:val="clear" w:color="auto" w:fill="auto"/>
              <w:spacing w:line="200" w:lineRule="exact"/>
            </w:pPr>
            <w:r>
              <w:rPr>
                <w:rStyle w:val="210pt3"/>
                <w:color w:val="000000"/>
              </w:rPr>
              <w:t>—</w:t>
            </w:r>
          </w:p>
        </w:tc>
      </w:tr>
    </w:tbl>
    <w:p w:rsidR="00AD46B9" w:rsidRDefault="00AD46B9">
      <w:pPr>
        <w:spacing w:line="480" w:lineRule="exact"/>
        <w:rPr>
          <w:rFonts w:cs="Times New Roman"/>
          <w:color w:val="auto"/>
        </w:rPr>
      </w:pPr>
    </w:p>
    <w:p w:rsidR="00AD46B9" w:rsidRDefault="00AD46B9">
      <w:pPr>
        <w:pStyle w:val="13"/>
        <w:shd w:val="clear" w:color="auto" w:fill="auto"/>
        <w:spacing w:line="280" w:lineRule="exact"/>
        <w:jc w:val="left"/>
      </w:pPr>
      <w:r>
        <w:rPr>
          <w:rStyle w:val="a4"/>
          <w:color w:val="000000"/>
        </w:rPr>
        <w:t>Таблица 2.7.4 - Годовой расход теплоносителя на котельной №4</w:t>
      </w:r>
    </w:p>
    <w:tbl>
      <w:tblPr>
        <w:tblW w:w="0" w:type="auto"/>
        <w:tblInd w:w="5" w:type="dxa"/>
        <w:tblLayout w:type="fixed"/>
        <w:tblCellMar>
          <w:left w:w="0" w:type="dxa"/>
          <w:right w:w="0" w:type="dxa"/>
        </w:tblCellMar>
        <w:tblLook w:val="0000" w:firstRow="0" w:lastRow="0" w:firstColumn="0" w:lastColumn="0" w:noHBand="0" w:noVBand="0"/>
      </w:tblPr>
      <w:tblGrid>
        <w:gridCol w:w="3691"/>
        <w:gridCol w:w="994"/>
        <w:gridCol w:w="989"/>
        <w:gridCol w:w="994"/>
        <w:gridCol w:w="994"/>
        <w:gridCol w:w="989"/>
        <w:gridCol w:w="1003"/>
      </w:tblGrid>
      <w:tr w:rsidR="004C1323" w:rsidTr="00E65290">
        <w:trPr>
          <w:trHeight w:val="566"/>
        </w:trPr>
        <w:tc>
          <w:tcPr>
            <w:tcW w:w="3691" w:type="dxa"/>
            <w:tcBorders>
              <w:top w:val="single" w:sz="4" w:space="0" w:color="auto"/>
              <w:left w:val="single" w:sz="4" w:space="0" w:color="auto"/>
              <w:bottom w:val="nil"/>
              <w:right w:val="nil"/>
            </w:tcBorders>
            <w:shd w:val="clear" w:color="auto" w:fill="FFFFFF"/>
            <w:vAlign w:val="center"/>
          </w:tcPr>
          <w:p w:rsidR="004C1323" w:rsidRDefault="004C1323">
            <w:pPr>
              <w:pStyle w:val="21"/>
              <w:shd w:val="clear" w:color="auto" w:fill="auto"/>
              <w:spacing w:line="200" w:lineRule="exact"/>
            </w:pPr>
            <w:r>
              <w:rPr>
                <w:rStyle w:val="210pt3"/>
                <w:color w:val="000000"/>
              </w:rPr>
              <w:t>Год</w:t>
            </w:r>
          </w:p>
        </w:tc>
        <w:tc>
          <w:tcPr>
            <w:tcW w:w="994" w:type="dxa"/>
            <w:tcBorders>
              <w:top w:val="single" w:sz="4" w:space="0" w:color="auto"/>
              <w:left w:val="single" w:sz="4" w:space="0" w:color="auto"/>
              <w:bottom w:val="nil"/>
              <w:right w:val="nil"/>
            </w:tcBorders>
            <w:shd w:val="clear" w:color="auto" w:fill="FFFFFF"/>
            <w:vAlign w:val="bottom"/>
          </w:tcPr>
          <w:p w:rsidR="004C1323" w:rsidRDefault="004C1323">
            <w:pPr>
              <w:pStyle w:val="21"/>
              <w:shd w:val="clear" w:color="auto" w:fill="auto"/>
              <w:spacing w:line="200" w:lineRule="exact"/>
            </w:pPr>
            <w:r>
              <w:rPr>
                <w:rStyle w:val="210pt3"/>
                <w:color w:val="000000"/>
              </w:rPr>
              <w:t>Ед.</w:t>
            </w:r>
          </w:p>
          <w:p w:rsidR="004C1323" w:rsidRDefault="004C1323">
            <w:pPr>
              <w:pStyle w:val="21"/>
              <w:shd w:val="clear" w:color="auto" w:fill="auto"/>
              <w:spacing w:line="200" w:lineRule="exact"/>
            </w:pPr>
            <w:r>
              <w:rPr>
                <w:rStyle w:val="210pt3"/>
                <w:color w:val="000000"/>
              </w:rPr>
              <w:t>изм.</w:t>
            </w:r>
          </w:p>
        </w:tc>
        <w:tc>
          <w:tcPr>
            <w:tcW w:w="989"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2017</w:t>
            </w:r>
          </w:p>
        </w:tc>
        <w:tc>
          <w:tcPr>
            <w:tcW w:w="994"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2018</w:t>
            </w:r>
          </w:p>
        </w:tc>
        <w:tc>
          <w:tcPr>
            <w:tcW w:w="994" w:type="dxa"/>
            <w:tcBorders>
              <w:top w:val="single" w:sz="4" w:space="0" w:color="auto"/>
              <w:left w:val="single" w:sz="4" w:space="0" w:color="auto"/>
              <w:bottom w:val="nil"/>
              <w:right w:val="nil"/>
            </w:tcBorders>
            <w:shd w:val="clear" w:color="auto" w:fill="FFFFFF"/>
            <w:vAlign w:val="bottom"/>
          </w:tcPr>
          <w:p w:rsidR="004C1323" w:rsidRDefault="004C1323" w:rsidP="005869D6">
            <w:pPr>
              <w:pStyle w:val="21"/>
              <w:shd w:val="clear" w:color="auto" w:fill="auto"/>
              <w:spacing w:line="200" w:lineRule="exact"/>
              <w:jc w:val="center"/>
            </w:pPr>
            <w:r>
              <w:rPr>
                <w:rStyle w:val="210pt3"/>
                <w:color w:val="000000"/>
              </w:rPr>
              <w:t>2019</w:t>
            </w:r>
          </w:p>
        </w:tc>
        <w:tc>
          <w:tcPr>
            <w:tcW w:w="989" w:type="dxa"/>
            <w:tcBorders>
              <w:top w:val="single" w:sz="4" w:space="0" w:color="auto"/>
              <w:left w:val="single" w:sz="4" w:space="0" w:color="auto"/>
              <w:bottom w:val="nil"/>
              <w:right w:val="nil"/>
            </w:tcBorders>
            <w:shd w:val="clear" w:color="auto" w:fill="FFFFFF"/>
            <w:vAlign w:val="center"/>
          </w:tcPr>
          <w:p w:rsidR="004C1323" w:rsidRDefault="004C1323" w:rsidP="005869D6">
            <w:pPr>
              <w:pStyle w:val="21"/>
              <w:shd w:val="clear" w:color="auto" w:fill="auto"/>
              <w:spacing w:line="200" w:lineRule="exact"/>
              <w:jc w:val="center"/>
            </w:pPr>
            <w:r>
              <w:rPr>
                <w:rStyle w:val="210pt3"/>
                <w:color w:val="000000"/>
              </w:rPr>
              <w:t>2020</w:t>
            </w:r>
          </w:p>
        </w:tc>
        <w:tc>
          <w:tcPr>
            <w:tcW w:w="1003" w:type="dxa"/>
            <w:tcBorders>
              <w:top w:val="single" w:sz="4" w:space="0" w:color="auto"/>
              <w:left w:val="single" w:sz="4" w:space="0" w:color="auto"/>
              <w:bottom w:val="nil"/>
              <w:right w:val="single" w:sz="4" w:space="0" w:color="auto"/>
            </w:tcBorders>
            <w:shd w:val="clear" w:color="auto" w:fill="FFFFFF"/>
            <w:vAlign w:val="center"/>
          </w:tcPr>
          <w:p w:rsidR="004C1323" w:rsidRDefault="004C1323" w:rsidP="005869D6">
            <w:pPr>
              <w:pStyle w:val="21"/>
              <w:shd w:val="clear" w:color="auto" w:fill="auto"/>
              <w:spacing w:line="200" w:lineRule="exact"/>
              <w:jc w:val="center"/>
            </w:pPr>
            <w:r>
              <w:rPr>
                <w:rStyle w:val="210pt3"/>
                <w:color w:val="000000"/>
              </w:rPr>
              <w:t>2021</w:t>
            </w:r>
          </w:p>
        </w:tc>
      </w:tr>
      <w:tr w:rsidR="00A25BBE" w:rsidTr="00087BF2">
        <w:trPr>
          <w:trHeight w:val="576"/>
        </w:trPr>
        <w:tc>
          <w:tcPr>
            <w:tcW w:w="3691" w:type="dxa"/>
            <w:tcBorders>
              <w:top w:val="single" w:sz="4" w:space="0" w:color="auto"/>
              <w:left w:val="single" w:sz="4" w:space="0" w:color="auto"/>
              <w:bottom w:val="nil"/>
              <w:right w:val="nil"/>
            </w:tcBorders>
            <w:shd w:val="clear" w:color="auto" w:fill="FFFFFF"/>
            <w:vAlign w:val="bottom"/>
          </w:tcPr>
          <w:p w:rsidR="00A25BBE" w:rsidRDefault="00A25BBE">
            <w:pPr>
              <w:pStyle w:val="21"/>
              <w:shd w:val="clear" w:color="auto" w:fill="auto"/>
              <w:spacing w:line="278" w:lineRule="exact"/>
            </w:pPr>
            <w:r>
              <w:rPr>
                <w:rStyle w:val="210pt3"/>
                <w:color w:val="000000"/>
              </w:rPr>
              <w:t xml:space="preserve">Всего подпитка тепловой сети, в </w:t>
            </w:r>
            <w:proofErr w:type="spellStart"/>
            <w:r>
              <w:rPr>
                <w:rStyle w:val="210pt3"/>
                <w:color w:val="000000"/>
              </w:rPr>
              <w:t>т.ч</w:t>
            </w:r>
            <w:proofErr w:type="spellEnd"/>
            <w:r>
              <w:rPr>
                <w:rStyle w:val="210pt3"/>
                <w:color w:val="000000"/>
              </w:rPr>
              <w:t>.:</w:t>
            </w:r>
          </w:p>
        </w:tc>
        <w:tc>
          <w:tcPr>
            <w:tcW w:w="994" w:type="dxa"/>
            <w:tcBorders>
              <w:top w:val="single" w:sz="4" w:space="0" w:color="auto"/>
              <w:left w:val="single" w:sz="4" w:space="0" w:color="auto"/>
              <w:bottom w:val="nil"/>
              <w:right w:val="nil"/>
            </w:tcBorders>
            <w:shd w:val="clear" w:color="auto" w:fill="FFFFFF"/>
            <w:vAlign w:val="bottom"/>
          </w:tcPr>
          <w:p w:rsidR="00A25BBE" w:rsidRDefault="00A25BBE" w:rsidP="00E65290">
            <w:pPr>
              <w:pStyle w:val="21"/>
              <w:shd w:val="clear" w:color="auto" w:fill="auto"/>
              <w:spacing w:line="293" w:lineRule="exact"/>
              <w:jc w:val="center"/>
            </w:pPr>
            <w:r>
              <w:rPr>
                <w:rStyle w:val="211pt5"/>
                <w:color w:val="000000"/>
              </w:rPr>
              <w:t>тыс. т /год</w:t>
            </w:r>
          </w:p>
        </w:tc>
        <w:tc>
          <w:tcPr>
            <w:tcW w:w="989" w:type="dxa"/>
            <w:tcBorders>
              <w:top w:val="single" w:sz="4" w:space="0" w:color="auto"/>
              <w:left w:val="single" w:sz="4" w:space="0" w:color="auto"/>
              <w:bottom w:val="nil"/>
              <w:right w:val="nil"/>
            </w:tcBorders>
            <w:shd w:val="clear" w:color="auto" w:fill="FFFFFF"/>
          </w:tcPr>
          <w:p w:rsidR="00A25BBE" w:rsidRDefault="00A25BBE">
            <w:r w:rsidRPr="00BA4474">
              <w:rPr>
                <w:rStyle w:val="210pt3"/>
              </w:rPr>
              <w:t>0,050</w:t>
            </w:r>
          </w:p>
        </w:tc>
        <w:tc>
          <w:tcPr>
            <w:tcW w:w="994" w:type="dxa"/>
            <w:tcBorders>
              <w:top w:val="single" w:sz="4" w:space="0" w:color="auto"/>
              <w:left w:val="single" w:sz="4" w:space="0" w:color="auto"/>
              <w:bottom w:val="nil"/>
              <w:right w:val="nil"/>
            </w:tcBorders>
            <w:shd w:val="clear" w:color="auto" w:fill="FFFFFF"/>
          </w:tcPr>
          <w:p w:rsidR="00A25BBE" w:rsidRDefault="00A25BBE">
            <w:r w:rsidRPr="00BA4474">
              <w:rPr>
                <w:rStyle w:val="210pt3"/>
              </w:rPr>
              <w:t>0,050</w:t>
            </w:r>
          </w:p>
        </w:tc>
        <w:tc>
          <w:tcPr>
            <w:tcW w:w="994" w:type="dxa"/>
            <w:tcBorders>
              <w:top w:val="single" w:sz="4" w:space="0" w:color="auto"/>
              <w:left w:val="single" w:sz="4" w:space="0" w:color="auto"/>
              <w:bottom w:val="nil"/>
              <w:right w:val="nil"/>
            </w:tcBorders>
            <w:shd w:val="clear" w:color="auto" w:fill="FFFFFF"/>
          </w:tcPr>
          <w:p w:rsidR="00A25BBE" w:rsidRDefault="00A25BBE">
            <w:r w:rsidRPr="00BA4474">
              <w:rPr>
                <w:rStyle w:val="210pt3"/>
              </w:rPr>
              <w:t>0,050</w:t>
            </w:r>
          </w:p>
        </w:tc>
        <w:tc>
          <w:tcPr>
            <w:tcW w:w="989" w:type="dxa"/>
            <w:tcBorders>
              <w:top w:val="single" w:sz="4" w:space="0" w:color="auto"/>
              <w:left w:val="single" w:sz="4" w:space="0" w:color="auto"/>
              <w:bottom w:val="nil"/>
              <w:right w:val="nil"/>
            </w:tcBorders>
            <w:shd w:val="clear" w:color="auto" w:fill="FFFFFF"/>
          </w:tcPr>
          <w:p w:rsidR="00A25BBE" w:rsidRDefault="00A25BBE">
            <w:r w:rsidRPr="00BA4474">
              <w:rPr>
                <w:rStyle w:val="210pt3"/>
              </w:rPr>
              <w:t>0,050</w:t>
            </w:r>
          </w:p>
        </w:tc>
        <w:tc>
          <w:tcPr>
            <w:tcW w:w="1003" w:type="dxa"/>
            <w:tcBorders>
              <w:top w:val="single" w:sz="4" w:space="0" w:color="auto"/>
              <w:left w:val="single" w:sz="4" w:space="0" w:color="auto"/>
              <w:bottom w:val="nil"/>
              <w:right w:val="single" w:sz="4" w:space="0" w:color="auto"/>
            </w:tcBorders>
            <w:shd w:val="clear" w:color="auto" w:fill="FFFFFF"/>
          </w:tcPr>
          <w:p w:rsidR="00A25BBE" w:rsidRDefault="00A25BBE">
            <w:r w:rsidRPr="00BA4474">
              <w:rPr>
                <w:rStyle w:val="210pt3"/>
              </w:rPr>
              <w:t>0,050</w:t>
            </w:r>
          </w:p>
        </w:tc>
      </w:tr>
      <w:tr w:rsidR="00A25BBE" w:rsidTr="00087BF2">
        <w:trPr>
          <w:trHeight w:val="571"/>
        </w:trPr>
        <w:tc>
          <w:tcPr>
            <w:tcW w:w="3691" w:type="dxa"/>
            <w:tcBorders>
              <w:top w:val="single" w:sz="4" w:space="0" w:color="auto"/>
              <w:left w:val="single" w:sz="4" w:space="0" w:color="auto"/>
              <w:bottom w:val="nil"/>
              <w:right w:val="nil"/>
            </w:tcBorders>
            <w:shd w:val="clear" w:color="auto" w:fill="FFFFFF"/>
            <w:vAlign w:val="bottom"/>
          </w:tcPr>
          <w:p w:rsidR="00A25BBE" w:rsidRDefault="00A25BBE">
            <w:pPr>
              <w:pStyle w:val="21"/>
              <w:shd w:val="clear" w:color="auto" w:fill="auto"/>
              <w:spacing w:line="283" w:lineRule="exact"/>
            </w:pPr>
            <w:r>
              <w:rPr>
                <w:rStyle w:val="210pt3"/>
                <w:color w:val="000000"/>
              </w:rPr>
              <w:t>нормативные утечки теплоносителя</w:t>
            </w:r>
          </w:p>
        </w:tc>
        <w:tc>
          <w:tcPr>
            <w:tcW w:w="994" w:type="dxa"/>
            <w:tcBorders>
              <w:top w:val="single" w:sz="4" w:space="0" w:color="auto"/>
              <w:left w:val="single" w:sz="4" w:space="0" w:color="auto"/>
              <w:bottom w:val="nil"/>
              <w:right w:val="nil"/>
            </w:tcBorders>
            <w:shd w:val="clear" w:color="auto" w:fill="FFFFFF"/>
            <w:vAlign w:val="bottom"/>
          </w:tcPr>
          <w:p w:rsidR="00A25BBE" w:rsidRDefault="00A25BBE" w:rsidP="00E65290">
            <w:pPr>
              <w:pStyle w:val="21"/>
              <w:shd w:val="clear" w:color="auto" w:fill="auto"/>
              <w:spacing w:line="288" w:lineRule="exact"/>
              <w:jc w:val="center"/>
            </w:pPr>
            <w:r>
              <w:rPr>
                <w:rStyle w:val="211pt5"/>
                <w:color w:val="000000"/>
              </w:rPr>
              <w:t>тыс. т /год</w:t>
            </w:r>
          </w:p>
        </w:tc>
        <w:tc>
          <w:tcPr>
            <w:tcW w:w="989" w:type="dxa"/>
            <w:tcBorders>
              <w:top w:val="single" w:sz="4" w:space="0" w:color="auto"/>
              <w:left w:val="single" w:sz="4" w:space="0" w:color="auto"/>
              <w:bottom w:val="nil"/>
              <w:right w:val="nil"/>
            </w:tcBorders>
            <w:shd w:val="clear" w:color="auto" w:fill="FFFFFF"/>
          </w:tcPr>
          <w:p w:rsidR="00A25BBE" w:rsidRDefault="00A25BBE">
            <w:r w:rsidRPr="00BA4474">
              <w:rPr>
                <w:rStyle w:val="210pt3"/>
              </w:rPr>
              <w:t>0,050</w:t>
            </w:r>
          </w:p>
        </w:tc>
        <w:tc>
          <w:tcPr>
            <w:tcW w:w="994" w:type="dxa"/>
            <w:tcBorders>
              <w:top w:val="single" w:sz="4" w:space="0" w:color="auto"/>
              <w:left w:val="single" w:sz="4" w:space="0" w:color="auto"/>
              <w:bottom w:val="nil"/>
              <w:right w:val="nil"/>
            </w:tcBorders>
            <w:shd w:val="clear" w:color="auto" w:fill="FFFFFF"/>
          </w:tcPr>
          <w:p w:rsidR="00A25BBE" w:rsidRDefault="00A25BBE">
            <w:r w:rsidRPr="00BA4474">
              <w:rPr>
                <w:rStyle w:val="210pt3"/>
              </w:rPr>
              <w:t>0,050</w:t>
            </w:r>
          </w:p>
        </w:tc>
        <w:tc>
          <w:tcPr>
            <w:tcW w:w="994" w:type="dxa"/>
            <w:tcBorders>
              <w:top w:val="single" w:sz="4" w:space="0" w:color="auto"/>
              <w:left w:val="single" w:sz="4" w:space="0" w:color="auto"/>
              <w:bottom w:val="nil"/>
              <w:right w:val="nil"/>
            </w:tcBorders>
            <w:shd w:val="clear" w:color="auto" w:fill="FFFFFF"/>
          </w:tcPr>
          <w:p w:rsidR="00A25BBE" w:rsidRDefault="00A25BBE">
            <w:r w:rsidRPr="00BA4474">
              <w:rPr>
                <w:rStyle w:val="210pt3"/>
              </w:rPr>
              <w:t>0,050</w:t>
            </w:r>
          </w:p>
        </w:tc>
        <w:tc>
          <w:tcPr>
            <w:tcW w:w="989" w:type="dxa"/>
            <w:tcBorders>
              <w:top w:val="single" w:sz="4" w:space="0" w:color="auto"/>
              <w:left w:val="single" w:sz="4" w:space="0" w:color="auto"/>
              <w:bottom w:val="nil"/>
              <w:right w:val="nil"/>
            </w:tcBorders>
            <w:shd w:val="clear" w:color="auto" w:fill="FFFFFF"/>
          </w:tcPr>
          <w:p w:rsidR="00A25BBE" w:rsidRDefault="00A25BBE">
            <w:r w:rsidRPr="00BA4474">
              <w:rPr>
                <w:rStyle w:val="210pt3"/>
              </w:rPr>
              <w:t>0,050</w:t>
            </w:r>
          </w:p>
        </w:tc>
        <w:tc>
          <w:tcPr>
            <w:tcW w:w="1003" w:type="dxa"/>
            <w:tcBorders>
              <w:top w:val="single" w:sz="4" w:space="0" w:color="auto"/>
              <w:left w:val="single" w:sz="4" w:space="0" w:color="auto"/>
              <w:bottom w:val="nil"/>
              <w:right w:val="single" w:sz="4" w:space="0" w:color="auto"/>
            </w:tcBorders>
            <w:shd w:val="clear" w:color="auto" w:fill="FFFFFF"/>
          </w:tcPr>
          <w:p w:rsidR="00A25BBE" w:rsidRDefault="00A25BBE">
            <w:r w:rsidRPr="00BA4474">
              <w:rPr>
                <w:rStyle w:val="210pt3"/>
              </w:rPr>
              <w:t>0,050</w:t>
            </w:r>
          </w:p>
        </w:tc>
      </w:tr>
      <w:tr w:rsidR="00E65290">
        <w:trPr>
          <w:trHeight w:val="571"/>
        </w:trPr>
        <w:tc>
          <w:tcPr>
            <w:tcW w:w="3691" w:type="dxa"/>
            <w:tcBorders>
              <w:top w:val="single" w:sz="4" w:space="0" w:color="auto"/>
              <w:left w:val="single" w:sz="4" w:space="0" w:color="auto"/>
              <w:bottom w:val="nil"/>
              <w:right w:val="nil"/>
            </w:tcBorders>
            <w:shd w:val="clear" w:color="auto" w:fill="FFFFFF"/>
            <w:vAlign w:val="bottom"/>
          </w:tcPr>
          <w:p w:rsidR="00E65290" w:rsidRDefault="00E65290">
            <w:pPr>
              <w:pStyle w:val="21"/>
              <w:shd w:val="clear" w:color="auto" w:fill="auto"/>
              <w:spacing w:line="278" w:lineRule="exact"/>
            </w:pPr>
            <w:r>
              <w:rPr>
                <w:rStyle w:val="210pt3"/>
                <w:color w:val="000000"/>
              </w:rPr>
              <w:t>сверхнормативные утечки теплоносителя</w:t>
            </w:r>
          </w:p>
        </w:tc>
        <w:tc>
          <w:tcPr>
            <w:tcW w:w="994" w:type="dxa"/>
            <w:tcBorders>
              <w:top w:val="single" w:sz="4" w:space="0" w:color="auto"/>
              <w:left w:val="single" w:sz="4" w:space="0" w:color="auto"/>
              <w:bottom w:val="nil"/>
              <w:right w:val="nil"/>
            </w:tcBorders>
            <w:shd w:val="clear" w:color="auto" w:fill="FFFFFF"/>
            <w:vAlign w:val="bottom"/>
          </w:tcPr>
          <w:p w:rsidR="00E65290" w:rsidRDefault="00E65290" w:rsidP="00E65290">
            <w:pPr>
              <w:pStyle w:val="21"/>
              <w:shd w:val="clear" w:color="auto" w:fill="auto"/>
              <w:spacing w:line="288" w:lineRule="exact"/>
              <w:jc w:val="center"/>
            </w:pPr>
            <w:r>
              <w:rPr>
                <w:rStyle w:val="211pt5"/>
                <w:color w:val="000000"/>
              </w:rPr>
              <w:t>тыс. т /год</w:t>
            </w:r>
          </w:p>
        </w:tc>
        <w:tc>
          <w:tcPr>
            <w:tcW w:w="989" w:type="dxa"/>
            <w:tcBorders>
              <w:top w:val="single" w:sz="4" w:space="0" w:color="auto"/>
              <w:left w:val="single" w:sz="4" w:space="0" w:color="auto"/>
              <w:bottom w:val="nil"/>
              <w:right w:val="nil"/>
            </w:tcBorders>
            <w:shd w:val="clear" w:color="auto" w:fill="FFFFFF"/>
            <w:vAlign w:val="center"/>
          </w:tcPr>
          <w:p w:rsidR="00E65290" w:rsidRDefault="00E65290">
            <w:pPr>
              <w:pStyle w:val="21"/>
              <w:shd w:val="clear" w:color="auto" w:fill="auto"/>
              <w:spacing w:line="200" w:lineRule="exact"/>
            </w:pPr>
            <w:r>
              <w:rPr>
                <w:rStyle w:val="210pt3"/>
                <w:color w:val="000000"/>
              </w:rPr>
              <w:t>—</w:t>
            </w:r>
          </w:p>
        </w:tc>
        <w:tc>
          <w:tcPr>
            <w:tcW w:w="994" w:type="dxa"/>
            <w:tcBorders>
              <w:top w:val="single" w:sz="4" w:space="0" w:color="auto"/>
              <w:left w:val="single" w:sz="4" w:space="0" w:color="auto"/>
              <w:bottom w:val="nil"/>
              <w:right w:val="nil"/>
            </w:tcBorders>
            <w:shd w:val="clear" w:color="auto" w:fill="FFFFFF"/>
            <w:vAlign w:val="center"/>
          </w:tcPr>
          <w:p w:rsidR="00E65290" w:rsidRDefault="00E65290">
            <w:pPr>
              <w:pStyle w:val="21"/>
              <w:shd w:val="clear" w:color="auto" w:fill="auto"/>
              <w:spacing w:line="200" w:lineRule="exact"/>
            </w:pPr>
            <w:r>
              <w:rPr>
                <w:rStyle w:val="210pt3"/>
                <w:color w:val="000000"/>
              </w:rPr>
              <w:t>—</w:t>
            </w:r>
          </w:p>
        </w:tc>
        <w:tc>
          <w:tcPr>
            <w:tcW w:w="994" w:type="dxa"/>
            <w:tcBorders>
              <w:top w:val="single" w:sz="4" w:space="0" w:color="auto"/>
              <w:left w:val="single" w:sz="4" w:space="0" w:color="auto"/>
              <w:bottom w:val="nil"/>
              <w:right w:val="nil"/>
            </w:tcBorders>
            <w:shd w:val="clear" w:color="auto" w:fill="FFFFFF"/>
            <w:vAlign w:val="center"/>
          </w:tcPr>
          <w:p w:rsidR="00E65290" w:rsidRDefault="00E65290">
            <w:pPr>
              <w:pStyle w:val="21"/>
              <w:shd w:val="clear" w:color="auto" w:fill="auto"/>
              <w:spacing w:line="200" w:lineRule="exact"/>
            </w:pPr>
            <w:r>
              <w:rPr>
                <w:rStyle w:val="210pt3"/>
                <w:color w:val="000000"/>
              </w:rPr>
              <w:t>—</w:t>
            </w:r>
          </w:p>
        </w:tc>
        <w:tc>
          <w:tcPr>
            <w:tcW w:w="989" w:type="dxa"/>
            <w:tcBorders>
              <w:top w:val="single" w:sz="4" w:space="0" w:color="auto"/>
              <w:left w:val="single" w:sz="4" w:space="0" w:color="auto"/>
              <w:bottom w:val="nil"/>
              <w:right w:val="nil"/>
            </w:tcBorders>
            <w:shd w:val="clear" w:color="auto" w:fill="FFFFFF"/>
            <w:vAlign w:val="center"/>
          </w:tcPr>
          <w:p w:rsidR="00E65290" w:rsidRDefault="00E65290">
            <w:pPr>
              <w:pStyle w:val="21"/>
              <w:shd w:val="clear" w:color="auto" w:fill="auto"/>
              <w:spacing w:line="200" w:lineRule="exact"/>
            </w:pPr>
            <w:r>
              <w:rPr>
                <w:rStyle w:val="210pt3"/>
                <w:color w:val="000000"/>
              </w:rPr>
              <w:t>—</w:t>
            </w:r>
          </w:p>
        </w:tc>
        <w:tc>
          <w:tcPr>
            <w:tcW w:w="1003" w:type="dxa"/>
            <w:tcBorders>
              <w:top w:val="single" w:sz="4" w:space="0" w:color="auto"/>
              <w:left w:val="single" w:sz="4" w:space="0" w:color="auto"/>
              <w:bottom w:val="nil"/>
              <w:right w:val="single" w:sz="4" w:space="0" w:color="auto"/>
            </w:tcBorders>
            <w:shd w:val="clear" w:color="auto" w:fill="FFFFFF"/>
            <w:vAlign w:val="center"/>
          </w:tcPr>
          <w:p w:rsidR="00E65290" w:rsidRDefault="00E65290">
            <w:pPr>
              <w:pStyle w:val="21"/>
              <w:shd w:val="clear" w:color="auto" w:fill="auto"/>
              <w:spacing w:line="200" w:lineRule="exact"/>
            </w:pPr>
            <w:r>
              <w:rPr>
                <w:rStyle w:val="210pt3"/>
                <w:color w:val="000000"/>
              </w:rPr>
              <w:t>—</w:t>
            </w:r>
          </w:p>
        </w:tc>
      </w:tr>
      <w:tr w:rsidR="00E65290">
        <w:trPr>
          <w:trHeight w:val="1123"/>
        </w:trPr>
        <w:tc>
          <w:tcPr>
            <w:tcW w:w="3691" w:type="dxa"/>
            <w:tcBorders>
              <w:top w:val="single" w:sz="4" w:space="0" w:color="auto"/>
              <w:left w:val="single" w:sz="4" w:space="0" w:color="auto"/>
              <w:bottom w:val="single" w:sz="4" w:space="0" w:color="auto"/>
              <w:right w:val="nil"/>
            </w:tcBorders>
            <w:shd w:val="clear" w:color="auto" w:fill="FFFFFF"/>
            <w:vAlign w:val="bottom"/>
          </w:tcPr>
          <w:p w:rsidR="00E65290" w:rsidRDefault="00E65290">
            <w:pPr>
              <w:pStyle w:val="21"/>
              <w:shd w:val="clear" w:color="auto" w:fill="auto"/>
              <w:spacing w:line="274" w:lineRule="exact"/>
            </w:pPr>
            <w:bookmarkStart w:id="100" w:name="bookmark108"/>
            <w:r>
              <w:rPr>
                <w:rStyle w:val="210pt3"/>
                <w:color w:val="000000"/>
              </w:rPr>
              <w:t>Отпуск теплоносителя из тепловых сетей на цели горячего водоснабжения (для открытых систем теплоснабжения)</w:t>
            </w:r>
            <w:bookmarkEnd w:id="100"/>
          </w:p>
        </w:tc>
        <w:tc>
          <w:tcPr>
            <w:tcW w:w="994" w:type="dxa"/>
            <w:tcBorders>
              <w:top w:val="single" w:sz="4" w:space="0" w:color="auto"/>
              <w:left w:val="single" w:sz="4" w:space="0" w:color="auto"/>
              <w:bottom w:val="single" w:sz="4" w:space="0" w:color="auto"/>
              <w:right w:val="nil"/>
            </w:tcBorders>
            <w:shd w:val="clear" w:color="auto" w:fill="FFFFFF"/>
            <w:vAlign w:val="center"/>
          </w:tcPr>
          <w:p w:rsidR="00E65290" w:rsidRDefault="00E65290" w:rsidP="00E65290">
            <w:pPr>
              <w:pStyle w:val="21"/>
              <w:shd w:val="clear" w:color="auto" w:fill="auto"/>
              <w:spacing w:line="278" w:lineRule="exact"/>
              <w:jc w:val="center"/>
            </w:pPr>
            <w:r>
              <w:rPr>
                <w:rStyle w:val="211pt5"/>
                <w:color w:val="000000"/>
              </w:rPr>
              <w:t>тыс. т /год</w:t>
            </w:r>
          </w:p>
        </w:tc>
        <w:tc>
          <w:tcPr>
            <w:tcW w:w="989" w:type="dxa"/>
            <w:tcBorders>
              <w:top w:val="single" w:sz="4" w:space="0" w:color="auto"/>
              <w:left w:val="single" w:sz="4" w:space="0" w:color="auto"/>
              <w:bottom w:val="single" w:sz="4" w:space="0" w:color="auto"/>
              <w:right w:val="nil"/>
            </w:tcBorders>
            <w:shd w:val="clear" w:color="auto" w:fill="FFFFFF"/>
            <w:vAlign w:val="center"/>
          </w:tcPr>
          <w:p w:rsidR="00E65290" w:rsidRDefault="00E65290">
            <w:pPr>
              <w:pStyle w:val="21"/>
              <w:shd w:val="clear" w:color="auto" w:fill="auto"/>
              <w:spacing w:line="200" w:lineRule="exact"/>
            </w:pPr>
            <w:r>
              <w:rPr>
                <w:rStyle w:val="210pt3"/>
                <w:color w:val="000000"/>
              </w:rPr>
              <w:t>—</w:t>
            </w:r>
          </w:p>
        </w:tc>
        <w:tc>
          <w:tcPr>
            <w:tcW w:w="994" w:type="dxa"/>
            <w:tcBorders>
              <w:top w:val="single" w:sz="4" w:space="0" w:color="auto"/>
              <w:left w:val="single" w:sz="4" w:space="0" w:color="auto"/>
              <w:bottom w:val="single" w:sz="4" w:space="0" w:color="auto"/>
              <w:right w:val="nil"/>
            </w:tcBorders>
            <w:shd w:val="clear" w:color="auto" w:fill="FFFFFF"/>
            <w:vAlign w:val="center"/>
          </w:tcPr>
          <w:p w:rsidR="00E65290" w:rsidRDefault="00E65290">
            <w:pPr>
              <w:pStyle w:val="21"/>
              <w:shd w:val="clear" w:color="auto" w:fill="auto"/>
              <w:spacing w:line="200" w:lineRule="exact"/>
            </w:pPr>
            <w:r>
              <w:rPr>
                <w:rStyle w:val="210pt3"/>
                <w:color w:val="000000"/>
              </w:rPr>
              <w:t>—</w:t>
            </w:r>
          </w:p>
        </w:tc>
        <w:tc>
          <w:tcPr>
            <w:tcW w:w="994" w:type="dxa"/>
            <w:tcBorders>
              <w:top w:val="single" w:sz="4" w:space="0" w:color="auto"/>
              <w:left w:val="single" w:sz="4" w:space="0" w:color="auto"/>
              <w:bottom w:val="single" w:sz="4" w:space="0" w:color="auto"/>
              <w:right w:val="nil"/>
            </w:tcBorders>
            <w:shd w:val="clear" w:color="auto" w:fill="FFFFFF"/>
            <w:vAlign w:val="center"/>
          </w:tcPr>
          <w:p w:rsidR="00E65290" w:rsidRDefault="00E65290">
            <w:pPr>
              <w:pStyle w:val="21"/>
              <w:shd w:val="clear" w:color="auto" w:fill="auto"/>
              <w:spacing w:line="200" w:lineRule="exact"/>
            </w:pPr>
            <w:r>
              <w:rPr>
                <w:rStyle w:val="210pt3"/>
                <w:color w:val="000000"/>
              </w:rPr>
              <w:t>—</w:t>
            </w:r>
          </w:p>
        </w:tc>
        <w:tc>
          <w:tcPr>
            <w:tcW w:w="989" w:type="dxa"/>
            <w:tcBorders>
              <w:top w:val="single" w:sz="4" w:space="0" w:color="auto"/>
              <w:left w:val="single" w:sz="4" w:space="0" w:color="auto"/>
              <w:bottom w:val="single" w:sz="4" w:space="0" w:color="auto"/>
              <w:right w:val="nil"/>
            </w:tcBorders>
            <w:shd w:val="clear" w:color="auto" w:fill="FFFFFF"/>
            <w:vAlign w:val="center"/>
          </w:tcPr>
          <w:p w:rsidR="00E65290" w:rsidRDefault="00E65290">
            <w:pPr>
              <w:pStyle w:val="21"/>
              <w:shd w:val="clear" w:color="auto" w:fill="auto"/>
              <w:spacing w:line="200" w:lineRule="exact"/>
            </w:pPr>
            <w:r>
              <w:rPr>
                <w:rStyle w:val="210pt3"/>
                <w:color w:val="000000"/>
              </w:rPr>
              <w:t>—</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rsidR="00E65290" w:rsidRDefault="00E65290">
            <w:pPr>
              <w:pStyle w:val="21"/>
              <w:shd w:val="clear" w:color="auto" w:fill="auto"/>
              <w:spacing w:line="200" w:lineRule="exact"/>
            </w:pPr>
            <w:r>
              <w:rPr>
                <w:rStyle w:val="210pt3"/>
                <w:color w:val="000000"/>
              </w:rPr>
              <w:t>—</w:t>
            </w:r>
          </w:p>
        </w:tc>
      </w:tr>
    </w:tbl>
    <w:p w:rsidR="00E65290" w:rsidRPr="00E65290" w:rsidRDefault="00E65290" w:rsidP="00E65290">
      <w:pPr>
        <w:pStyle w:val="24"/>
        <w:keepNext/>
        <w:keepLines/>
        <w:shd w:val="clear" w:color="auto" w:fill="auto"/>
        <w:tabs>
          <w:tab w:val="left" w:pos="1316"/>
        </w:tabs>
        <w:spacing w:line="280" w:lineRule="exact"/>
        <w:ind w:firstLine="0"/>
        <w:jc w:val="left"/>
        <w:rPr>
          <w:rStyle w:val="23"/>
          <w:b/>
          <w:bCs/>
        </w:rPr>
      </w:pPr>
      <w:bookmarkStart w:id="101" w:name="bookmark109"/>
    </w:p>
    <w:p w:rsidR="00AD46B9" w:rsidRDefault="00AD46B9" w:rsidP="002B1B7E">
      <w:pPr>
        <w:pStyle w:val="24"/>
        <w:keepNext/>
        <w:keepLines/>
        <w:numPr>
          <w:ilvl w:val="1"/>
          <w:numId w:val="25"/>
        </w:numPr>
        <w:shd w:val="clear" w:color="auto" w:fill="auto"/>
        <w:tabs>
          <w:tab w:val="left" w:pos="1316"/>
        </w:tabs>
        <w:spacing w:line="280" w:lineRule="exact"/>
        <w:jc w:val="left"/>
      </w:pPr>
      <w:r>
        <w:rPr>
          <w:rStyle w:val="23"/>
          <w:b/>
          <w:bCs/>
          <w:color w:val="000000"/>
        </w:rPr>
        <w:t>Топливные балансы источников тепловой энергии и система</w:t>
      </w:r>
      <w:bookmarkEnd w:id="101"/>
    </w:p>
    <w:p w:rsidR="00AD46B9" w:rsidRDefault="00AD46B9">
      <w:pPr>
        <w:pStyle w:val="24"/>
        <w:keepNext/>
        <w:keepLines/>
        <w:shd w:val="clear" w:color="auto" w:fill="auto"/>
        <w:spacing w:line="280" w:lineRule="exact"/>
        <w:ind w:firstLine="0"/>
        <w:jc w:val="left"/>
      </w:pPr>
      <w:bookmarkStart w:id="102" w:name="bookmark110"/>
      <w:r>
        <w:rPr>
          <w:rStyle w:val="23"/>
          <w:b/>
          <w:bCs/>
          <w:color w:val="000000"/>
        </w:rPr>
        <w:t>обеспечения топливом</w:t>
      </w:r>
      <w:bookmarkEnd w:id="102"/>
    </w:p>
    <w:p w:rsidR="00AD46B9" w:rsidRDefault="00AD46B9">
      <w:pPr>
        <w:pStyle w:val="21"/>
        <w:shd w:val="clear" w:color="auto" w:fill="auto"/>
        <w:spacing w:line="485" w:lineRule="exact"/>
        <w:ind w:firstLine="360"/>
        <w:rPr>
          <w:rStyle w:val="2"/>
          <w:color w:val="000000"/>
        </w:rPr>
      </w:pPr>
      <w:r>
        <w:rPr>
          <w:rStyle w:val="2"/>
          <w:color w:val="000000"/>
        </w:rPr>
        <w:t>Для производства тепловой энергии МО Ельцовский сельсовет в качестве основного, резервного и аварийного видов топлива используется каменный уголь</w:t>
      </w:r>
      <w:r w:rsidR="00A25BBE">
        <w:rPr>
          <w:rStyle w:val="2"/>
          <w:color w:val="000000"/>
        </w:rPr>
        <w:t xml:space="preserve"> марки ДР</w:t>
      </w:r>
      <w:r>
        <w:rPr>
          <w:rStyle w:val="2"/>
          <w:color w:val="000000"/>
        </w:rPr>
        <w:t>.</w:t>
      </w:r>
      <w:r w:rsidR="00A25BBE">
        <w:rPr>
          <w:rStyle w:val="2"/>
          <w:color w:val="000000"/>
        </w:rPr>
        <w:t xml:space="preserve"> </w:t>
      </w:r>
      <w:r>
        <w:rPr>
          <w:rStyle w:val="2"/>
          <w:color w:val="000000"/>
        </w:rPr>
        <w:t xml:space="preserve"> Характеристика каменного угля представлена в таблице 2.8.1.</w:t>
      </w:r>
    </w:p>
    <w:p w:rsidR="00A25BBE" w:rsidRDefault="00A25BBE">
      <w:pPr>
        <w:pStyle w:val="21"/>
        <w:shd w:val="clear" w:color="auto" w:fill="auto"/>
        <w:spacing w:line="485" w:lineRule="exact"/>
        <w:ind w:firstLine="360"/>
      </w:pPr>
    </w:p>
    <w:p w:rsidR="00AD46B9" w:rsidRDefault="00AD46B9">
      <w:pPr>
        <w:pStyle w:val="13"/>
        <w:shd w:val="clear" w:color="auto" w:fill="auto"/>
        <w:spacing w:line="280" w:lineRule="exact"/>
        <w:jc w:val="left"/>
      </w:pPr>
      <w:r>
        <w:rPr>
          <w:rStyle w:val="a4"/>
          <w:color w:val="000000"/>
        </w:rPr>
        <w:t>Таблица 2.8.1 - Основные характеристики используемого топлива</w:t>
      </w:r>
    </w:p>
    <w:tbl>
      <w:tblPr>
        <w:tblW w:w="0" w:type="auto"/>
        <w:tblInd w:w="5" w:type="dxa"/>
        <w:tblLayout w:type="fixed"/>
        <w:tblCellMar>
          <w:left w:w="0" w:type="dxa"/>
          <w:right w:w="0" w:type="dxa"/>
        </w:tblCellMar>
        <w:tblLook w:val="0000" w:firstRow="0" w:lastRow="0" w:firstColumn="0" w:lastColumn="0" w:noHBand="0" w:noVBand="0"/>
      </w:tblPr>
      <w:tblGrid>
        <w:gridCol w:w="2472"/>
        <w:gridCol w:w="2467"/>
        <w:gridCol w:w="2467"/>
        <w:gridCol w:w="2246"/>
      </w:tblGrid>
      <w:tr w:rsidR="00AD46B9">
        <w:trPr>
          <w:trHeight w:val="470"/>
        </w:trPr>
        <w:tc>
          <w:tcPr>
            <w:tcW w:w="2472"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Характеристика</w:t>
            </w:r>
          </w:p>
        </w:tc>
        <w:tc>
          <w:tcPr>
            <w:tcW w:w="2467"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Обозначение</w:t>
            </w:r>
          </w:p>
        </w:tc>
        <w:tc>
          <w:tcPr>
            <w:tcW w:w="2467"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Размерность</w:t>
            </w:r>
          </w:p>
        </w:tc>
        <w:tc>
          <w:tcPr>
            <w:tcW w:w="2246"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Значение</w:t>
            </w:r>
          </w:p>
        </w:tc>
      </w:tr>
      <w:tr w:rsidR="00AD46B9">
        <w:trPr>
          <w:trHeight w:val="562"/>
        </w:trPr>
        <w:tc>
          <w:tcPr>
            <w:tcW w:w="2472"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8" w:lineRule="exact"/>
            </w:pPr>
            <w:r>
              <w:rPr>
                <w:rStyle w:val="210pt3"/>
                <w:color w:val="000000"/>
              </w:rPr>
              <w:t>Низшая теплота сгорания</w:t>
            </w:r>
          </w:p>
        </w:tc>
        <w:tc>
          <w:tcPr>
            <w:tcW w:w="2467" w:type="dxa"/>
            <w:tcBorders>
              <w:top w:val="single" w:sz="4" w:space="0" w:color="auto"/>
              <w:left w:val="single" w:sz="4" w:space="0" w:color="auto"/>
              <w:bottom w:val="nil"/>
              <w:right w:val="nil"/>
            </w:tcBorders>
            <w:shd w:val="clear" w:color="auto" w:fill="FFFFFF"/>
            <w:vAlign w:val="center"/>
          </w:tcPr>
          <w:p w:rsidR="00AD46B9" w:rsidRDefault="00E837E7">
            <w:pPr>
              <w:pStyle w:val="21"/>
              <w:shd w:val="clear" w:color="auto" w:fill="auto"/>
              <w:spacing w:line="220" w:lineRule="exact"/>
              <w:rPr>
                <w:rStyle w:val="211pt5"/>
                <w:color w:val="000000"/>
                <w:sz w:val="16"/>
                <w:szCs w:val="16"/>
                <w:lang w:eastAsia="en-US"/>
              </w:rPr>
            </w:pPr>
            <w:r>
              <w:rPr>
                <w:rStyle w:val="211pt5"/>
                <w:color w:val="000000"/>
                <w:sz w:val="32"/>
                <w:szCs w:val="32"/>
                <w:lang w:val="en-US" w:eastAsia="en-US"/>
              </w:rPr>
              <w:t xml:space="preserve">Q </w:t>
            </w:r>
            <w:r>
              <w:rPr>
                <w:rStyle w:val="211pt5"/>
                <w:color w:val="000000"/>
                <w:sz w:val="16"/>
                <w:szCs w:val="16"/>
                <w:lang w:eastAsia="en-US"/>
              </w:rPr>
              <w:t>p</w:t>
            </w:r>
          </w:p>
          <w:p w:rsidR="00E837E7" w:rsidRPr="00D06A0A" w:rsidRDefault="00E837E7">
            <w:pPr>
              <w:pStyle w:val="21"/>
              <w:shd w:val="clear" w:color="auto" w:fill="auto"/>
              <w:spacing w:line="220" w:lineRule="exact"/>
              <w:rPr>
                <w:sz w:val="16"/>
                <w:szCs w:val="16"/>
              </w:rPr>
            </w:pPr>
            <w:r>
              <w:rPr>
                <w:rStyle w:val="211pt5"/>
                <w:color w:val="000000"/>
                <w:sz w:val="16"/>
                <w:szCs w:val="16"/>
                <w:lang w:eastAsia="en-US"/>
              </w:rPr>
              <w:t xml:space="preserve">    </w:t>
            </w:r>
            <w:r>
              <w:rPr>
                <w:rStyle w:val="211pt5"/>
                <w:color w:val="000000"/>
                <w:sz w:val="16"/>
                <w:szCs w:val="16"/>
                <w:lang w:val="en-US" w:eastAsia="en-US"/>
              </w:rPr>
              <w:t xml:space="preserve">  </w:t>
            </w:r>
            <w:r>
              <w:rPr>
                <w:rStyle w:val="211pt5"/>
                <w:color w:val="000000"/>
                <w:sz w:val="16"/>
                <w:szCs w:val="16"/>
                <w:lang w:eastAsia="en-US"/>
              </w:rPr>
              <w:t>н</w:t>
            </w:r>
          </w:p>
        </w:tc>
        <w:tc>
          <w:tcPr>
            <w:tcW w:w="2467"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proofErr w:type="gramStart"/>
            <w:r>
              <w:rPr>
                <w:rStyle w:val="210pt3"/>
                <w:color w:val="000000"/>
              </w:rPr>
              <w:t>ккал</w:t>
            </w:r>
            <w:proofErr w:type="gramEnd"/>
            <w:r>
              <w:rPr>
                <w:rStyle w:val="210pt3"/>
                <w:color w:val="000000"/>
              </w:rPr>
              <w:t>/кг</w:t>
            </w:r>
          </w:p>
        </w:tc>
        <w:tc>
          <w:tcPr>
            <w:tcW w:w="2246" w:type="dxa"/>
            <w:tcBorders>
              <w:top w:val="single" w:sz="4" w:space="0" w:color="auto"/>
              <w:left w:val="single" w:sz="4" w:space="0" w:color="auto"/>
              <w:bottom w:val="nil"/>
              <w:right w:val="single" w:sz="4" w:space="0" w:color="auto"/>
            </w:tcBorders>
            <w:shd w:val="clear" w:color="auto" w:fill="FFFFFF"/>
            <w:vAlign w:val="center"/>
          </w:tcPr>
          <w:p w:rsidR="00AD46B9" w:rsidRDefault="00491E48">
            <w:pPr>
              <w:pStyle w:val="21"/>
              <w:shd w:val="clear" w:color="auto" w:fill="auto"/>
              <w:spacing w:line="200" w:lineRule="exact"/>
            </w:pPr>
            <w:r>
              <w:rPr>
                <w:rStyle w:val="210pt3"/>
                <w:color w:val="000000"/>
              </w:rPr>
              <w:t>5100</w:t>
            </w:r>
          </w:p>
        </w:tc>
      </w:tr>
      <w:tr w:rsidR="00AD46B9">
        <w:trPr>
          <w:trHeight w:val="466"/>
        </w:trPr>
        <w:tc>
          <w:tcPr>
            <w:tcW w:w="2472"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Зольность рабочая</w:t>
            </w:r>
          </w:p>
        </w:tc>
        <w:tc>
          <w:tcPr>
            <w:tcW w:w="2467" w:type="dxa"/>
            <w:tcBorders>
              <w:top w:val="single" w:sz="4" w:space="0" w:color="auto"/>
              <w:left w:val="single" w:sz="4" w:space="0" w:color="auto"/>
              <w:bottom w:val="nil"/>
              <w:right w:val="nil"/>
            </w:tcBorders>
            <w:shd w:val="clear" w:color="auto" w:fill="FFFFFF"/>
            <w:vAlign w:val="center"/>
          </w:tcPr>
          <w:p w:rsidR="00AD46B9" w:rsidRPr="00E837E7" w:rsidRDefault="00E837E7">
            <w:pPr>
              <w:pStyle w:val="21"/>
              <w:shd w:val="clear" w:color="auto" w:fill="auto"/>
              <w:spacing w:line="200" w:lineRule="exact"/>
              <w:rPr>
                <w:sz w:val="16"/>
                <w:szCs w:val="16"/>
                <w:lang w:val="en-US"/>
              </w:rPr>
            </w:pPr>
            <w:r>
              <w:rPr>
                <w:rStyle w:val="210pt3"/>
                <w:color w:val="000000"/>
              </w:rPr>
              <w:t xml:space="preserve"> </w:t>
            </w:r>
            <w:r>
              <w:rPr>
                <w:rStyle w:val="210pt3"/>
                <w:color w:val="000000"/>
                <w:sz w:val="28"/>
                <w:szCs w:val="28"/>
              </w:rPr>
              <w:t>А</w:t>
            </w:r>
            <w:r>
              <w:rPr>
                <w:rStyle w:val="210pt3"/>
                <w:color w:val="000000"/>
                <w:sz w:val="16"/>
                <w:szCs w:val="16"/>
                <w:lang w:val="en-US"/>
              </w:rPr>
              <w:t>p</w:t>
            </w:r>
          </w:p>
        </w:tc>
        <w:tc>
          <w:tcPr>
            <w:tcW w:w="2467"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246" w:type="dxa"/>
            <w:tcBorders>
              <w:top w:val="single" w:sz="4" w:space="0" w:color="auto"/>
              <w:left w:val="single" w:sz="4" w:space="0" w:color="auto"/>
              <w:bottom w:val="nil"/>
              <w:right w:val="single" w:sz="4" w:space="0" w:color="auto"/>
            </w:tcBorders>
            <w:shd w:val="clear" w:color="auto" w:fill="FFFFFF"/>
            <w:vAlign w:val="center"/>
          </w:tcPr>
          <w:p w:rsidR="00AD46B9" w:rsidRDefault="00A25BBE">
            <w:pPr>
              <w:pStyle w:val="21"/>
              <w:shd w:val="clear" w:color="auto" w:fill="auto"/>
              <w:spacing w:line="200" w:lineRule="exact"/>
            </w:pPr>
            <w:r>
              <w:rPr>
                <w:rStyle w:val="210pt3"/>
                <w:color w:val="000000"/>
              </w:rPr>
              <w:t>11,8</w:t>
            </w:r>
          </w:p>
        </w:tc>
      </w:tr>
      <w:tr w:rsidR="00AD46B9">
        <w:trPr>
          <w:trHeight w:val="461"/>
        </w:trPr>
        <w:tc>
          <w:tcPr>
            <w:tcW w:w="2472"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Влажность рабочая</w:t>
            </w:r>
          </w:p>
        </w:tc>
        <w:tc>
          <w:tcPr>
            <w:tcW w:w="2467" w:type="dxa"/>
            <w:tcBorders>
              <w:top w:val="single" w:sz="4" w:space="0" w:color="auto"/>
              <w:left w:val="single" w:sz="4" w:space="0" w:color="auto"/>
              <w:bottom w:val="nil"/>
              <w:right w:val="nil"/>
            </w:tcBorders>
            <w:shd w:val="clear" w:color="auto" w:fill="FFFFFF"/>
            <w:vAlign w:val="center"/>
          </w:tcPr>
          <w:p w:rsidR="00AD46B9" w:rsidRPr="00E837E7" w:rsidRDefault="00E837E7">
            <w:pPr>
              <w:pStyle w:val="21"/>
              <w:shd w:val="clear" w:color="auto" w:fill="auto"/>
              <w:spacing w:line="220" w:lineRule="exact"/>
              <w:rPr>
                <w:b/>
                <w:sz w:val="16"/>
                <w:szCs w:val="16"/>
                <w:lang w:val="en-US"/>
              </w:rPr>
            </w:pPr>
            <w:proofErr w:type="spellStart"/>
            <w:r>
              <w:rPr>
                <w:rStyle w:val="211pt5"/>
                <w:color w:val="000000"/>
                <w:lang w:val="en-US"/>
              </w:rPr>
              <w:t>W</w:t>
            </w:r>
            <w:r>
              <w:rPr>
                <w:rStyle w:val="211pt5"/>
                <w:b/>
                <w:i w:val="0"/>
                <w:color w:val="000000"/>
                <w:sz w:val="16"/>
                <w:szCs w:val="16"/>
                <w:lang w:val="en-US"/>
              </w:rPr>
              <w:t>p</w:t>
            </w:r>
            <w:proofErr w:type="spellEnd"/>
          </w:p>
        </w:tc>
        <w:tc>
          <w:tcPr>
            <w:tcW w:w="2467"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246" w:type="dxa"/>
            <w:tcBorders>
              <w:top w:val="single" w:sz="4" w:space="0" w:color="auto"/>
              <w:left w:val="single" w:sz="4" w:space="0" w:color="auto"/>
              <w:bottom w:val="nil"/>
              <w:right w:val="single" w:sz="4" w:space="0" w:color="auto"/>
            </w:tcBorders>
            <w:shd w:val="clear" w:color="auto" w:fill="FFFFFF"/>
            <w:vAlign w:val="center"/>
          </w:tcPr>
          <w:p w:rsidR="00AD46B9" w:rsidRDefault="00A25BBE">
            <w:pPr>
              <w:pStyle w:val="21"/>
              <w:shd w:val="clear" w:color="auto" w:fill="auto"/>
              <w:spacing w:line="200" w:lineRule="exact"/>
            </w:pPr>
            <w:r>
              <w:rPr>
                <w:rStyle w:val="210pt3"/>
                <w:color w:val="000000"/>
              </w:rPr>
              <w:t>21,9</w:t>
            </w:r>
          </w:p>
        </w:tc>
      </w:tr>
      <w:tr w:rsidR="00AD46B9">
        <w:trPr>
          <w:trHeight w:val="475"/>
        </w:trPr>
        <w:tc>
          <w:tcPr>
            <w:tcW w:w="2472"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Выход летучих</w:t>
            </w:r>
          </w:p>
        </w:tc>
        <w:tc>
          <w:tcPr>
            <w:tcW w:w="2467" w:type="dxa"/>
            <w:tcBorders>
              <w:top w:val="single" w:sz="4" w:space="0" w:color="auto"/>
              <w:left w:val="single" w:sz="4" w:space="0" w:color="auto"/>
              <w:bottom w:val="single" w:sz="4" w:space="0" w:color="auto"/>
              <w:right w:val="nil"/>
            </w:tcBorders>
            <w:shd w:val="clear" w:color="auto" w:fill="FFFFFF"/>
          </w:tcPr>
          <w:p w:rsidR="00AD46B9" w:rsidRPr="00E837E7" w:rsidRDefault="00E837E7">
            <w:pPr>
              <w:rPr>
                <w:rFonts w:cs="Times New Roman"/>
                <w:color w:val="auto"/>
                <w:sz w:val="16"/>
                <w:szCs w:val="16"/>
                <w:lang w:val="en-US"/>
              </w:rPr>
            </w:pPr>
            <w:proofErr w:type="spellStart"/>
            <w:r>
              <w:rPr>
                <w:rFonts w:cs="Times New Roman"/>
                <w:color w:val="auto"/>
                <w:sz w:val="28"/>
                <w:szCs w:val="28"/>
                <w:lang w:val="en-US"/>
              </w:rPr>
              <w:t>V</w:t>
            </w:r>
            <w:r>
              <w:rPr>
                <w:rFonts w:cs="Times New Roman"/>
                <w:color w:val="auto"/>
                <w:sz w:val="16"/>
                <w:szCs w:val="16"/>
                <w:lang w:val="en-US"/>
              </w:rPr>
              <w:t>r</w:t>
            </w:r>
            <w:proofErr w:type="spellEnd"/>
          </w:p>
        </w:tc>
        <w:tc>
          <w:tcPr>
            <w:tcW w:w="2467"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246"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25BBE">
            <w:pPr>
              <w:pStyle w:val="21"/>
              <w:shd w:val="clear" w:color="auto" w:fill="auto"/>
              <w:spacing w:line="200" w:lineRule="exact"/>
            </w:pPr>
            <w:r>
              <w:rPr>
                <w:rStyle w:val="210pt3"/>
                <w:color w:val="000000"/>
              </w:rPr>
              <w:t>42,3</w:t>
            </w:r>
          </w:p>
        </w:tc>
      </w:tr>
    </w:tbl>
    <w:p w:rsidR="00AD46B9" w:rsidRDefault="00AD46B9">
      <w:pPr>
        <w:rPr>
          <w:rFonts w:cs="Times New Roman"/>
          <w:color w:val="auto"/>
        </w:rPr>
      </w:pPr>
      <w:r>
        <w:rPr>
          <w:rFonts w:cs="Times New Roman"/>
          <w:color w:val="auto"/>
        </w:rPr>
        <w:br w:type="page"/>
      </w:r>
    </w:p>
    <w:p w:rsidR="00AD46B9" w:rsidRDefault="00AD46B9">
      <w:pPr>
        <w:pStyle w:val="21"/>
        <w:shd w:val="clear" w:color="auto" w:fill="auto"/>
        <w:ind w:firstLine="360"/>
      </w:pPr>
      <w:r>
        <w:rPr>
          <w:rStyle w:val="2"/>
          <w:color w:val="000000"/>
        </w:rPr>
        <w:lastRenderedPageBreak/>
        <w:t>Поставка и хранение резервного и аварийного топлива теплоснабжающей организацией на котельных не предусмотрены.</w:t>
      </w:r>
    </w:p>
    <w:p w:rsidR="00AD46B9" w:rsidRDefault="00AD46B9">
      <w:pPr>
        <w:pStyle w:val="21"/>
        <w:shd w:val="clear" w:color="auto" w:fill="auto"/>
        <w:ind w:firstLine="360"/>
      </w:pPr>
      <w:r>
        <w:rPr>
          <w:rStyle w:val="2"/>
          <w:color w:val="000000"/>
        </w:rPr>
        <w:t>В следующей таблице приведены виды основного используемого топлива и его количество.</w:t>
      </w:r>
    </w:p>
    <w:p w:rsidR="00AD46B9" w:rsidRDefault="00AD46B9">
      <w:pPr>
        <w:pStyle w:val="13"/>
        <w:shd w:val="clear" w:color="auto" w:fill="auto"/>
      </w:pPr>
      <w:r>
        <w:rPr>
          <w:rStyle w:val="a4"/>
          <w:color w:val="000000"/>
        </w:rPr>
        <w:t>Таблица 2.8.2 - Описание видов и количества основного используемого топлива</w:t>
      </w:r>
    </w:p>
    <w:tbl>
      <w:tblPr>
        <w:tblW w:w="0" w:type="auto"/>
        <w:tblInd w:w="5" w:type="dxa"/>
        <w:tblLayout w:type="fixed"/>
        <w:tblCellMar>
          <w:left w:w="0" w:type="dxa"/>
          <w:right w:w="0" w:type="dxa"/>
        </w:tblCellMar>
        <w:tblLook w:val="0000" w:firstRow="0" w:lastRow="0" w:firstColumn="0" w:lastColumn="0" w:noHBand="0" w:noVBand="0"/>
      </w:tblPr>
      <w:tblGrid>
        <w:gridCol w:w="3974"/>
        <w:gridCol w:w="1133"/>
        <w:gridCol w:w="1133"/>
        <w:gridCol w:w="1138"/>
        <w:gridCol w:w="1133"/>
        <w:gridCol w:w="1142"/>
      </w:tblGrid>
      <w:tr w:rsidR="00AD46B9">
        <w:trPr>
          <w:trHeight w:val="470"/>
        </w:trPr>
        <w:tc>
          <w:tcPr>
            <w:tcW w:w="3974"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Вид топлива</w:t>
            </w:r>
          </w:p>
        </w:tc>
        <w:tc>
          <w:tcPr>
            <w:tcW w:w="1133" w:type="dxa"/>
            <w:tcBorders>
              <w:top w:val="single" w:sz="4" w:space="0" w:color="auto"/>
              <w:left w:val="single" w:sz="4" w:space="0" w:color="auto"/>
              <w:bottom w:val="nil"/>
              <w:right w:val="nil"/>
            </w:tcBorders>
            <w:shd w:val="clear" w:color="auto" w:fill="FFFFFF"/>
            <w:vAlign w:val="bottom"/>
          </w:tcPr>
          <w:p w:rsidR="00AD46B9" w:rsidRPr="00E837E7" w:rsidRDefault="00AD46B9" w:rsidP="00A25BBE">
            <w:pPr>
              <w:pStyle w:val="21"/>
              <w:shd w:val="clear" w:color="auto" w:fill="auto"/>
              <w:spacing w:line="200" w:lineRule="exact"/>
              <w:rPr>
                <w:lang w:val="en-US"/>
              </w:rPr>
            </w:pPr>
          </w:p>
        </w:tc>
        <w:tc>
          <w:tcPr>
            <w:tcW w:w="1133" w:type="dxa"/>
            <w:tcBorders>
              <w:top w:val="single" w:sz="4" w:space="0" w:color="auto"/>
              <w:left w:val="single" w:sz="4" w:space="0" w:color="auto"/>
              <w:bottom w:val="nil"/>
              <w:right w:val="nil"/>
            </w:tcBorders>
            <w:shd w:val="clear" w:color="auto" w:fill="FFFFFF"/>
            <w:vAlign w:val="bottom"/>
          </w:tcPr>
          <w:p w:rsidR="00AD46B9" w:rsidRPr="00E837E7" w:rsidRDefault="00AD46B9" w:rsidP="00A25BBE">
            <w:pPr>
              <w:pStyle w:val="21"/>
              <w:shd w:val="clear" w:color="auto" w:fill="auto"/>
              <w:spacing w:line="200" w:lineRule="exact"/>
              <w:rPr>
                <w:lang w:val="en-US"/>
              </w:rPr>
            </w:pPr>
          </w:p>
        </w:tc>
        <w:tc>
          <w:tcPr>
            <w:tcW w:w="1138" w:type="dxa"/>
            <w:tcBorders>
              <w:top w:val="single" w:sz="4" w:space="0" w:color="auto"/>
              <w:left w:val="single" w:sz="4" w:space="0" w:color="auto"/>
              <w:bottom w:val="nil"/>
              <w:right w:val="nil"/>
            </w:tcBorders>
            <w:shd w:val="clear" w:color="auto" w:fill="FFFFFF"/>
            <w:vAlign w:val="bottom"/>
          </w:tcPr>
          <w:p w:rsidR="00AD46B9" w:rsidRPr="00E837E7" w:rsidRDefault="00AD46B9" w:rsidP="00A25BBE">
            <w:pPr>
              <w:pStyle w:val="21"/>
              <w:shd w:val="clear" w:color="auto" w:fill="auto"/>
              <w:spacing w:line="200" w:lineRule="exact"/>
              <w:rPr>
                <w:lang w:val="en-US"/>
              </w:rPr>
            </w:pPr>
            <w:r>
              <w:rPr>
                <w:rStyle w:val="210pt3"/>
                <w:color w:val="000000"/>
              </w:rPr>
              <w:t>20</w:t>
            </w:r>
            <w:r w:rsidR="00491E48">
              <w:rPr>
                <w:rStyle w:val="210pt3"/>
                <w:color w:val="000000"/>
              </w:rPr>
              <w:t>19</w:t>
            </w:r>
          </w:p>
        </w:tc>
        <w:tc>
          <w:tcPr>
            <w:tcW w:w="1133" w:type="dxa"/>
            <w:tcBorders>
              <w:top w:val="single" w:sz="4" w:space="0" w:color="auto"/>
              <w:left w:val="single" w:sz="4" w:space="0" w:color="auto"/>
              <w:bottom w:val="nil"/>
              <w:right w:val="nil"/>
            </w:tcBorders>
            <w:shd w:val="clear" w:color="auto" w:fill="FFFFFF"/>
            <w:vAlign w:val="center"/>
          </w:tcPr>
          <w:p w:rsidR="00AD46B9" w:rsidRPr="00E837E7" w:rsidRDefault="00AD46B9" w:rsidP="00491E48">
            <w:pPr>
              <w:pStyle w:val="21"/>
              <w:shd w:val="clear" w:color="auto" w:fill="auto"/>
              <w:spacing w:line="200" w:lineRule="exact"/>
              <w:rPr>
                <w:lang w:val="en-US"/>
              </w:rPr>
            </w:pPr>
            <w:r>
              <w:rPr>
                <w:rStyle w:val="210pt3"/>
                <w:color w:val="000000"/>
              </w:rPr>
              <w:t>20</w:t>
            </w:r>
            <w:r w:rsidR="00491E48">
              <w:rPr>
                <w:rStyle w:val="210pt3"/>
                <w:color w:val="000000"/>
              </w:rPr>
              <w:t>20</w:t>
            </w:r>
          </w:p>
        </w:tc>
        <w:tc>
          <w:tcPr>
            <w:tcW w:w="1142" w:type="dxa"/>
            <w:tcBorders>
              <w:top w:val="single" w:sz="4" w:space="0" w:color="auto"/>
              <w:left w:val="single" w:sz="4" w:space="0" w:color="auto"/>
              <w:bottom w:val="nil"/>
              <w:right w:val="single" w:sz="4" w:space="0" w:color="auto"/>
            </w:tcBorders>
            <w:shd w:val="clear" w:color="auto" w:fill="FFFFFF"/>
            <w:vAlign w:val="center"/>
          </w:tcPr>
          <w:p w:rsidR="00AD46B9" w:rsidRPr="00E837E7" w:rsidRDefault="00AD46B9" w:rsidP="00491E48">
            <w:pPr>
              <w:pStyle w:val="21"/>
              <w:shd w:val="clear" w:color="auto" w:fill="auto"/>
              <w:spacing w:line="200" w:lineRule="exact"/>
              <w:rPr>
                <w:lang w:val="en-US"/>
              </w:rPr>
            </w:pPr>
            <w:r>
              <w:rPr>
                <w:rStyle w:val="210pt3"/>
                <w:color w:val="000000"/>
              </w:rPr>
              <w:t>20</w:t>
            </w:r>
            <w:r w:rsidR="00491E48">
              <w:rPr>
                <w:rStyle w:val="210pt3"/>
                <w:color w:val="000000"/>
              </w:rPr>
              <w:t>21</w:t>
            </w:r>
          </w:p>
        </w:tc>
      </w:tr>
      <w:tr w:rsidR="00AD46B9">
        <w:trPr>
          <w:trHeight w:val="466"/>
        </w:trPr>
        <w:tc>
          <w:tcPr>
            <w:tcW w:w="9653" w:type="dxa"/>
            <w:gridSpan w:val="6"/>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№1</w:t>
            </w:r>
          </w:p>
        </w:tc>
      </w:tr>
      <w:tr w:rsidR="00A25BBE" w:rsidTr="00A25BBE">
        <w:trPr>
          <w:trHeight w:val="461"/>
        </w:trPr>
        <w:tc>
          <w:tcPr>
            <w:tcW w:w="3974" w:type="dxa"/>
            <w:tcBorders>
              <w:top w:val="single" w:sz="4" w:space="0" w:color="auto"/>
              <w:left w:val="single" w:sz="4" w:space="0" w:color="auto"/>
              <w:bottom w:val="nil"/>
              <w:right w:val="nil"/>
            </w:tcBorders>
            <w:shd w:val="clear" w:color="auto" w:fill="FFFFFF"/>
            <w:vAlign w:val="center"/>
          </w:tcPr>
          <w:p w:rsidR="00A25BBE" w:rsidRDefault="00A25BBE">
            <w:pPr>
              <w:pStyle w:val="21"/>
              <w:shd w:val="clear" w:color="auto" w:fill="auto"/>
              <w:spacing w:line="200" w:lineRule="exact"/>
            </w:pPr>
            <w:r>
              <w:rPr>
                <w:rStyle w:val="210pt3"/>
                <w:color w:val="000000"/>
              </w:rPr>
              <w:t>Каменный уголь, тонн</w:t>
            </w:r>
          </w:p>
        </w:tc>
        <w:tc>
          <w:tcPr>
            <w:tcW w:w="1133" w:type="dxa"/>
            <w:tcBorders>
              <w:top w:val="single" w:sz="4" w:space="0" w:color="auto"/>
              <w:left w:val="single" w:sz="4" w:space="0" w:color="auto"/>
              <w:bottom w:val="nil"/>
              <w:right w:val="nil"/>
            </w:tcBorders>
            <w:shd w:val="clear" w:color="auto" w:fill="FFFFFF"/>
            <w:vAlign w:val="center"/>
          </w:tcPr>
          <w:p w:rsidR="00A25BBE" w:rsidRDefault="00A25BBE">
            <w:pPr>
              <w:pStyle w:val="21"/>
              <w:shd w:val="clear" w:color="auto" w:fill="auto"/>
              <w:spacing w:line="200" w:lineRule="exact"/>
            </w:pPr>
            <w:r>
              <w:rPr>
                <w:rStyle w:val="210pt3"/>
                <w:color w:val="000000"/>
              </w:rPr>
              <w:t>-</w:t>
            </w:r>
          </w:p>
        </w:tc>
        <w:tc>
          <w:tcPr>
            <w:tcW w:w="1133" w:type="dxa"/>
            <w:tcBorders>
              <w:top w:val="single" w:sz="4" w:space="0" w:color="auto"/>
              <w:left w:val="single" w:sz="4" w:space="0" w:color="auto"/>
              <w:bottom w:val="nil"/>
              <w:right w:val="nil"/>
            </w:tcBorders>
            <w:shd w:val="clear" w:color="auto" w:fill="FFFFFF"/>
            <w:vAlign w:val="center"/>
          </w:tcPr>
          <w:p w:rsidR="00A25BBE" w:rsidRPr="00E837E7" w:rsidRDefault="00A25BBE">
            <w:pPr>
              <w:pStyle w:val="21"/>
              <w:shd w:val="clear" w:color="auto" w:fill="auto"/>
              <w:spacing w:line="200" w:lineRule="exact"/>
              <w:rPr>
                <w:lang w:val="en-US"/>
              </w:rPr>
            </w:pPr>
            <w:r>
              <w:rPr>
                <w:rStyle w:val="210pt3"/>
                <w:color w:val="000000"/>
              </w:rPr>
              <w:t>-</w:t>
            </w:r>
          </w:p>
        </w:tc>
        <w:tc>
          <w:tcPr>
            <w:tcW w:w="1138" w:type="dxa"/>
            <w:tcBorders>
              <w:top w:val="single" w:sz="4" w:space="0" w:color="auto"/>
              <w:left w:val="single" w:sz="4" w:space="0" w:color="auto"/>
              <w:bottom w:val="nil"/>
              <w:right w:val="nil"/>
            </w:tcBorders>
            <w:shd w:val="clear" w:color="auto" w:fill="FFFFFF"/>
            <w:vAlign w:val="center"/>
          </w:tcPr>
          <w:p w:rsidR="00A25BBE" w:rsidRPr="00E837E7" w:rsidRDefault="00A25BBE" w:rsidP="00A25BBE">
            <w:pPr>
              <w:pStyle w:val="21"/>
              <w:shd w:val="clear" w:color="auto" w:fill="auto"/>
              <w:spacing w:line="200" w:lineRule="exact"/>
              <w:jc w:val="center"/>
              <w:rPr>
                <w:lang w:val="en-US"/>
              </w:rPr>
            </w:pPr>
            <w:r>
              <w:rPr>
                <w:rStyle w:val="210pt3"/>
                <w:color w:val="000000"/>
              </w:rPr>
              <w:t>1595,8</w:t>
            </w:r>
          </w:p>
        </w:tc>
        <w:tc>
          <w:tcPr>
            <w:tcW w:w="1133" w:type="dxa"/>
            <w:tcBorders>
              <w:top w:val="single" w:sz="4" w:space="0" w:color="auto"/>
              <w:left w:val="single" w:sz="4" w:space="0" w:color="auto"/>
              <w:bottom w:val="nil"/>
              <w:right w:val="nil"/>
            </w:tcBorders>
            <w:shd w:val="clear" w:color="auto" w:fill="FFFFFF"/>
            <w:vAlign w:val="center"/>
          </w:tcPr>
          <w:p w:rsidR="00A25BBE" w:rsidRDefault="00A25BBE" w:rsidP="00A25BBE">
            <w:pPr>
              <w:jc w:val="center"/>
            </w:pPr>
            <w:r w:rsidRPr="008E3A13">
              <w:rPr>
                <w:rStyle w:val="210pt3"/>
              </w:rPr>
              <w:t>1595,8</w:t>
            </w:r>
          </w:p>
        </w:tc>
        <w:tc>
          <w:tcPr>
            <w:tcW w:w="1142" w:type="dxa"/>
            <w:tcBorders>
              <w:top w:val="single" w:sz="4" w:space="0" w:color="auto"/>
              <w:left w:val="single" w:sz="4" w:space="0" w:color="auto"/>
              <w:bottom w:val="nil"/>
              <w:right w:val="single" w:sz="4" w:space="0" w:color="auto"/>
            </w:tcBorders>
            <w:shd w:val="clear" w:color="auto" w:fill="FFFFFF"/>
            <w:vAlign w:val="center"/>
          </w:tcPr>
          <w:p w:rsidR="00A25BBE" w:rsidRDefault="00A25BBE" w:rsidP="00A25BBE">
            <w:pPr>
              <w:jc w:val="center"/>
            </w:pPr>
            <w:r w:rsidRPr="008E3A13">
              <w:rPr>
                <w:rStyle w:val="210pt3"/>
              </w:rPr>
              <w:t>1595,8</w:t>
            </w:r>
          </w:p>
        </w:tc>
      </w:tr>
      <w:tr w:rsidR="00AD46B9">
        <w:trPr>
          <w:trHeight w:val="466"/>
        </w:trPr>
        <w:tc>
          <w:tcPr>
            <w:tcW w:w="9653" w:type="dxa"/>
            <w:gridSpan w:val="6"/>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№2</w:t>
            </w:r>
          </w:p>
        </w:tc>
      </w:tr>
      <w:tr w:rsidR="00A25BBE" w:rsidTr="00A25BBE">
        <w:trPr>
          <w:trHeight w:val="466"/>
        </w:trPr>
        <w:tc>
          <w:tcPr>
            <w:tcW w:w="3974" w:type="dxa"/>
            <w:tcBorders>
              <w:top w:val="single" w:sz="4" w:space="0" w:color="auto"/>
              <w:left w:val="single" w:sz="4" w:space="0" w:color="auto"/>
              <w:bottom w:val="nil"/>
              <w:right w:val="nil"/>
            </w:tcBorders>
            <w:shd w:val="clear" w:color="auto" w:fill="FFFFFF"/>
            <w:vAlign w:val="center"/>
          </w:tcPr>
          <w:p w:rsidR="00A25BBE" w:rsidRDefault="00A25BBE">
            <w:pPr>
              <w:pStyle w:val="21"/>
              <w:shd w:val="clear" w:color="auto" w:fill="auto"/>
              <w:spacing w:line="200" w:lineRule="exact"/>
            </w:pPr>
            <w:r>
              <w:rPr>
                <w:rStyle w:val="210pt3"/>
                <w:color w:val="000000"/>
              </w:rPr>
              <w:t>Каменный уголь, тонн</w:t>
            </w:r>
          </w:p>
        </w:tc>
        <w:tc>
          <w:tcPr>
            <w:tcW w:w="1133" w:type="dxa"/>
            <w:tcBorders>
              <w:top w:val="single" w:sz="4" w:space="0" w:color="auto"/>
              <w:left w:val="single" w:sz="4" w:space="0" w:color="auto"/>
              <w:bottom w:val="nil"/>
              <w:right w:val="nil"/>
            </w:tcBorders>
            <w:shd w:val="clear" w:color="auto" w:fill="FFFFFF"/>
            <w:vAlign w:val="center"/>
          </w:tcPr>
          <w:p w:rsidR="00A25BBE" w:rsidRDefault="00A25BBE">
            <w:pPr>
              <w:pStyle w:val="21"/>
              <w:shd w:val="clear" w:color="auto" w:fill="auto"/>
              <w:spacing w:line="200" w:lineRule="exact"/>
            </w:pPr>
            <w:r>
              <w:rPr>
                <w:rStyle w:val="210pt3"/>
                <w:color w:val="000000"/>
              </w:rPr>
              <w:t>-</w:t>
            </w:r>
          </w:p>
        </w:tc>
        <w:tc>
          <w:tcPr>
            <w:tcW w:w="1133" w:type="dxa"/>
            <w:tcBorders>
              <w:top w:val="single" w:sz="4" w:space="0" w:color="auto"/>
              <w:left w:val="single" w:sz="4" w:space="0" w:color="auto"/>
              <w:bottom w:val="nil"/>
              <w:right w:val="nil"/>
            </w:tcBorders>
            <w:shd w:val="clear" w:color="auto" w:fill="FFFFFF"/>
            <w:vAlign w:val="center"/>
          </w:tcPr>
          <w:p w:rsidR="00A25BBE" w:rsidRDefault="00A25BBE">
            <w:pPr>
              <w:pStyle w:val="21"/>
              <w:shd w:val="clear" w:color="auto" w:fill="auto"/>
              <w:spacing w:line="200" w:lineRule="exact"/>
            </w:pPr>
            <w:r>
              <w:rPr>
                <w:rStyle w:val="210pt3"/>
                <w:color w:val="000000"/>
              </w:rPr>
              <w:t>-</w:t>
            </w:r>
          </w:p>
        </w:tc>
        <w:tc>
          <w:tcPr>
            <w:tcW w:w="1138" w:type="dxa"/>
            <w:tcBorders>
              <w:top w:val="single" w:sz="4" w:space="0" w:color="auto"/>
              <w:left w:val="single" w:sz="4" w:space="0" w:color="auto"/>
              <w:bottom w:val="nil"/>
              <w:right w:val="nil"/>
            </w:tcBorders>
            <w:shd w:val="clear" w:color="auto" w:fill="FFFFFF"/>
            <w:vAlign w:val="center"/>
          </w:tcPr>
          <w:p w:rsidR="00A25BBE" w:rsidRPr="00E837E7" w:rsidRDefault="00A25BBE" w:rsidP="00A25BBE">
            <w:pPr>
              <w:pStyle w:val="21"/>
              <w:shd w:val="clear" w:color="auto" w:fill="auto"/>
              <w:spacing w:line="200" w:lineRule="exact"/>
              <w:jc w:val="center"/>
              <w:rPr>
                <w:lang w:val="en-US"/>
              </w:rPr>
            </w:pPr>
            <w:r>
              <w:rPr>
                <w:rStyle w:val="210pt3"/>
                <w:color w:val="000000"/>
              </w:rPr>
              <w:t>218,9</w:t>
            </w:r>
          </w:p>
        </w:tc>
        <w:tc>
          <w:tcPr>
            <w:tcW w:w="1133" w:type="dxa"/>
            <w:tcBorders>
              <w:top w:val="single" w:sz="4" w:space="0" w:color="auto"/>
              <w:left w:val="single" w:sz="4" w:space="0" w:color="auto"/>
              <w:bottom w:val="nil"/>
              <w:right w:val="nil"/>
            </w:tcBorders>
            <w:shd w:val="clear" w:color="auto" w:fill="FFFFFF"/>
            <w:vAlign w:val="center"/>
          </w:tcPr>
          <w:p w:rsidR="00A25BBE" w:rsidRDefault="00A25BBE" w:rsidP="00A25BBE">
            <w:pPr>
              <w:jc w:val="center"/>
            </w:pPr>
            <w:r w:rsidRPr="000B65B1">
              <w:rPr>
                <w:rStyle w:val="210pt3"/>
              </w:rPr>
              <w:t>218,9</w:t>
            </w:r>
          </w:p>
        </w:tc>
        <w:tc>
          <w:tcPr>
            <w:tcW w:w="1142" w:type="dxa"/>
            <w:tcBorders>
              <w:top w:val="single" w:sz="4" w:space="0" w:color="auto"/>
              <w:left w:val="single" w:sz="4" w:space="0" w:color="auto"/>
              <w:bottom w:val="nil"/>
              <w:right w:val="single" w:sz="4" w:space="0" w:color="auto"/>
            </w:tcBorders>
            <w:shd w:val="clear" w:color="auto" w:fill="FFFFFF"/>
            <w:vAlign w:val="center"/>
          </w:tcPr>
          <w:p w:rsidR="00A25BBE" w:rsidRDefault="00A25BBE" w:rsidP="00A25BBE">
            <w:pPr>
              <w:jc w:val="center"/>
            </w:pPr>
            <w:r w:rsidRPr="000B65B1">
              <w:rPr>
                <w:rStyle w:val="210pt3"/>
              </w:rPr>
              <w:t>218,9</w:t>
            </w:r>
          </w:p>
        </w:tc>
      </w:tr>
      <w:tr w:rsidR="00AD46B9">
        <w:trPr>
          <w:trHeight w:val="461"/>
        </w:trPr>
        <w:tc>
          <w:tcPr>
            <w:tcW w:w="9653" w:type="dxa"/>
            <w:gridSpan w:val="6"/>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№3</w:t>
            </w:r>
          </w:p>
        </w:tc>
      </w:tr>
      <w:tr w:rsidR="00A25BBE" w:rsidTr="00A25BBE">
        <w:trPr>
          <w:trHeight w:val="466"/>
        </w:trPr>
        <w:tc>
          <w:tcPr>
            <w:tcW w:w="3974" w:type="dxa"/>
            <w:tcBorders>
              <w:top w:val="single" w:sz="4" w:space="0" w:color="auto"/>
              <w:left w:val="single" w:sz="4" w:space="0" w:color="auto"/>
              <w:bottom w:val="nil"/>
              <w:right w:val="nil"/>
            </w:tcBorders>
            <w:shd w:val="clear" w:color="auto" w:fill="FFFFFF"/>
            <w:vAlign w:val="center"/>
          </w:tcPr>
          <w:p w:rsidR="00A25BBE" w:rsidRDefault="00A25BBE">
            <w:pPr>
              <w:pStyle w:val="21"/>
              <w:shd w:val="clear" w:color="auto" w:fill="auto"/>
              <w:spacing w:line="200" w:lineRule="exact"/>
            </w:pPr>
            <w:r>
              <w:rPr>
                <w:rStyle w:val="210pt3"/>
                <w:color w:val="000000"/>
              </w:rPr>
              <w:t>Каменный уголь, тонн</w:t>
            </w:r>
          </w:p>
        </w:tc>
        <w:tc>
          <w:tcPr>
            <w:tcW w:w="1133" w:type="dxa"/>
            <w:tcBorders>
              <w:top w:val="single" w:sz="4" w:space="0" w:color="auto"/>
              <w:left w:val="single" w:sz="4" w:space="0" w:color="auto"/>
              <w:bottom w:val="nil"/>
              <w:right w:val="nil"/>
            </w:tcBorders>
            <w:shd w:val="clear" w:color="auto" w:fill="FFFFFF"/>
            <w:vAlign w:val="center"/>
          </w:tcPr>
          <w:p w:rsidR="00A25BBE" w:rsidRDefault="00A25BBE">
            <w:pPr>
              <w:pStyle w:val="21"/>
              <w:shd w:val="clear" w:color="auto" w:fill="auto"/>
              <w:spacing w:line="200" w:lineRule="exact"/>
            </w:pPr>
            <w:r>
              <w:rPr>
                <w:rStyle w:val="210pt3"/>
                <w:color w:val="000000"/>
              </w:rPr>
              <w:t>-</w:t>
            </w:r>
          </w:p>
        </w:tc>
        <w:tc>
          <w:tcPr>
            <w:tcW w:w="1133" w:type="dxa"/>
            <w:tcBorders>
              <w:top w:val="single" w:sz="4" w:space="0" w:color="auto"/>
              <w:left w:val="single" w:sz="4" w:space="0" w:color="auto"/>
              <w:bottom w:val="nil"/>
              <w:right w:val="nil"/>
            </w:tcBorders>
            <w:shd w:val="clear" w:color="auto" w:fill="FFFFFF"/>
            <w:vAlign w:val="center"/>
          </w:tcPr>
          <w:p w:rsidR="00A25BBE" w:rsidRPr="00A25BBE" w:rsidRDefault="00A25BBE">
            <w:pPr>
              <w:pStyle w:val="21"/>
              <w:shd w:val="clear" w:color="auto" w:fill="auto"/>
              <w:spacing w:line="200" w:lineRule="exact"/>
            </w:pPr>
            <w:r>
              <w:t>-</w:t>
            </w:r>
          </w:p>
        </w:tc>
        <w:tc>
          <w:tcPr>
            <w:tcW w:w="1138" w:type="dxa"/>
            <w:tcBorders>
              <w:top w:val="single" w:sz="4" w:space="0" w:color="auto"/>
              <w:left w:val="single" w:sz="4" w:space="0" w:color="auto"/>
              <w:bottom w:val="nil"/>
              <w:right w:val="nil"/>
            </w:tcBorders>
            <w:shd w:val="clear" w:color="auto" w:fill="FFFFFF"/>
            <w:vAlign w:val="center"/>
          </w:tcPr>
          <w:p w:rsidR="00A25BBE" w:rsidRPr="00E837E7" w:rsidRDefault="00A25BBE" w:rsidP="00A25BBE">
            <w:pPr>
              <w:pStyle w:val="21"/>
              <w:shd w:val="clear" w:color="auto" w:fill="auto"/>
              <w:spacing w:line="200" w:lineRule="exact"/>
              <w:jc w:val="center"/>
              <w:rPr>
                <w:lang w:val="en-US"/>
              </w:rPr>
            </w:pPr>
            <w:r>
              <w:rPr>
                <w:rStyle w:val="210pt3"/>
                <w:color w:val="000000"/>
              </w:rPr>
              <w:t>237,8</w:t>
            </w:r>
          </w:p>
        </w:tc>
        <w:tc>
          <w:tcPr>
            <w:tcW w:w="1133" w:type="dxa"/>
            <w:tcBorders>
              <w:top w:val="single" w:sz="4" w:space="0" w:color="auto"/>
              <w:left w:val="single" w:sz="4" w:space="0" w:color="auto"/>
              <w:bottom w:val="nil"/>
              <w:right w:val="nil"/>
            </w:tcBorders>
            <w:shd w:val="clear" w:color="auto" w:fill="FFFFFF"/>
            <w:vAlign w:val="center"/>
          </w:tcPr>
          <w:p w:rsidR="00A25BBE" w:rsidRDefault="00A25BBE" w:rsidP="00A25BBE">
            <w:pPr>
              <w:jc w:val="center"/>
            </w:pPr>
            <w:r w:rsidRPr="00B945E1">
              <w:rPr>
                <w:rStyle w:val="210pt3"/>
              </w:rPr>
              <w:t>237,8</w:t>
            </w:r>
          </w:p>
        </w:tc>
        <w:tc>
          <w:tcPr>
            <w:tcW w:w="1142" w:type="dxa"/>
            <w:tcBorders>
              <w:top w:val="single" w:sz="4" w:space="0" w:color="auto"/>
              <w:left w:val="single" w:sz="4" w:space="0" w:color="auto"/>
              <w:bottom w:val="nil"/>
              <w:right w:val="single" w:sz="4" w:space="0" w:color="auto"/>
            </w:tcBorders>
            <w:shd w:val="clear" w:color="auto" w:fill="FFFFFF"/>
            <w:vAlign w:val="center"/>
          </w:tcPr>
          <w:p w:rsidR="00A25BBE" w:rsidRDefault="00A25BBE" w:rsidP="00A25BBE">
            <w:pPr>
              <w:jc w:val="center"/>
            </w:pPr>
            <w:r w:rsidRPr="00B945E1">
              <w:rPr>
                <w:rStyle w:val="210pt3"/>
              </w:rPr>
              <w:t>237,8</w:t>
            </w:r>
          </w:p>
        </w:tc>
      </w:tr>
      <w:tr w:rsidR="00AD46B9" w:rsidTr="00A25BBE">
        <w:trPr>
          <w:trHeight w:val="466"/>
        </w:trPr>
        <w:tc>
          <w:tcPr>
            <w:tcW w:w="9653"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№4</w:t>
            </w:r>
          </w:p>
        </w:tc>
      </w:tr>
      <w:tr w:rsidR="00A25BBE" w:rsidTr="00A25BBE">
        <w:trPr>
          <w:trHeight w:val="461"/>
        </w:trPr>
        <w:tc>
          <w:tcPr>
            <w:tcW w:w="3974" w:type="dxa"/>
            <w:tcBorders>
              <w:top w:val="single" w:sz="4" w:space="0" w:color="auto"/>
              <w:left w:val="single" w:sz="4" w:space="0" w:color="auto"/>
              <w:bottom w:val="single" w:sz="4" w:space="0" w:color="auto"/>
              <w:right w:val="nil"/>
            </w:tcBorders>
            <w:shd w:val="clear" w:color="auto" w:fill="FFFFFF"/>
            <w:vAlign w:val="center"/>
          </w:tcPr>
          <w:p w:rsidR="00A25BBE" w:rsidRDefault="00A25BBE">
            <w:pPr>
              <w:pStyle w:val="21"/>
              <w:shd w:val="clear" w:color="auto" w:fill="auto"/>
              <w:spacing w:line="200" w:lineRule="exact"/>
            </w:pPr>
            <w:r>
              <w:rPr>
                <w:rStyle w:val="210pt3"/>
                <w:color w:val="000000"/>
              </w:rPr>
              <w:t>Каменный уголь, тонн</w:t>
            </w:r>
          </w:p>
        </w:tc>
        <w:tc>
          <w:tcPr>
            <w:tcW w:w="1133" w:type="dxa"/>
            <w:tcBorders>
              <w:top w:val="single" w:sz="4" w:space="0" w:color="auto"/>
              <w:left w:val="single" w:sz="4" w:space="0" w:color="auto"/>
              <w:bottom w:val="single" w:sz="4" w:space="0" w:color="auto"/>
              <w:right w:val="nil"/>
            </w:tcBorders>
            <w:shd w:val="clear" w:color="auto" w:fill="FFFFFF"/>
            <w:vAlign w:val="center"/>
          </w:tcPr>
          <w:p w:rsidR="00A25BBE" w:rsidRDefault="00A25BBE">
            <w:pPr>
              <w:pStyle w:val="21"/>
              <w:shd w:val="clear" w:color="auto" w:fill="auto"/>
              <w:spacing w:line="200" w:lineRule="exact"/>
            </w:pPr>
            <w:r>
              <w:rPr>
                <w:rStyle w:val="210pt3"/>
                <w:color w:val="000000"/>
              </w:rPr>
              <w:t>-</w:t>
            </w:r>
          </w:p>
        </w:tc>
        <w:tc>
          <w:tcPr>
            <w:tcW w:w="1133" w:type="dxa"/>
            <w:tcBorders>
              <w:top w:val="single" w:sz="4" w:space="0" w:color="auto"/>
              <w:left w:val="single" w:sz="4" w:space="0" w:color="auto"/>
              <w:bottom w:val="single" w:sz="4" w:space="0" w:color="auto"/>
              <w:right w:val="nil"/>
            </w:tcBorders>
            <w:shd w:val="clear" w:color="auto" w:fill="FFFFFF"/>
            <w:vAlign w:val="center"/>
          </w:tcPr>
          <w:p w:rsidR="00A25BBE" w:rsidRPr="00A25BBE" w:rsidRDefault="00A25BBE">
            <w:pPr>
              <w:pStyle w:val="21"/>
              <w:shd w:val="clear" w:color="auto" w:fill="auto"/>
              <w:spacing w:line="200" w:lineRule="exact"/>
            </w:pPr>
            <w:r>
              <w:t>-</w:t>
            </w:r>
          </w:p>
        </w:tc>
        <w:tc>
          <w:tcPr>
            <w:tcW w:w="1138" w:type="dxa"/>
            <w:tcBorders>
              <w:top w:val="single" w:sz="4" w:space="0" w:color="auto"/>
              <w:left w:val="single" w:sz="4" w:space="0" w:color="auto"/>
              <w:bottom w:val="single" w:sz="4" w:space="0" w:color="auto"/>
              <w:right w:val="nil"/>
            </w:tcBorders>
            <w:shd w:val="clear" w:color="auto" w:fill="FFFFFF"/>
            <w:vAlign w:val="center"/>
          </w:tcPr>
          <w:p w:rsidR="00A25BBE" w:rsidRPr="00E837E7" w:rsidRDefault="00A25BBE" w:rsidP="00A25BBE">
            <w:pPr>
              <w:pStyle w:val="21"/>
              <w:shd w:val="clear" w:color="auto" w:fill="auto"/>
              <w:spacing w:line="200" w:lineRule="exact"/>
              <w:jc w:val="center"/>
              <w:rPr>
                <w:lang w:val="en-US"/>
              </w:rPr>
            </w:pPr>
            <w:r>
              <w:rPr>
                <w:rStyle w:val="210pt3"/>
                <w:color w:val="000000"/>
              </w:rPr>
              <w:t>178,3</w:t>
            </w:r>
          </w:p>
        </w:tc>
        <w:tc>
          <w:tcPr>
            <w:tcW w:w="1133" w:type="dxa"/>
            <w:tcBorders>
              <w:top w:val="single" w:sz="4" w:space="0" w:color="auto"/>
              <w:left w:val="single" w:sz="4" w:space="0" w:color="auto"/>
              <w:bottom w:val="single" w:sz="4" w:space="0" w:color="auto"/>
              <w:right w:val="nil"/>
            </w:tcBorders>
            <w:shd w:val="clear" w:color="auto" w:fill="FFFFFF"/>
            <w:vAlign w:val="center"/>
          </w:tcPr>
          <w:p w:rsidR="00A25BBE" w:rsidRDefault="00A25BBE" w:rsidP="00A25BBE">
            <w:pPr>
              <w:jc w:val="center"/>
            </w:pPr>
            <w:r w:rsidRPr="00A706FA">
              <w:rPr>
                <w:rStyle w:val="210pt3"/>
              </w:rPr>
              <w:t>178,3</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rsidR="00A25BBE" w:rsidRDefault="00A25BBE" w:rsidP="00A25BBE">
            <w:pPr>
              <w:jc w:val="center"/>
            </w:pPr>
            <w:r w:rsidRPr="00A706FA">
              <w:rPr>
                <w:rStyle w:val="210pt3"/>
              </w:rPr>
              <w:t>178,3</w:t>
            </w:r>
          </w:p>
        </w:tc>
      </w:tr>
    </w:tbl>
    <w:p w:rsidR="00E837E7" w:rsidRDefault="00E837E7" w:rsidP="00E837E7">
      <w:pPr>
        <w:pStyle w:val="24"/>
        <w:keepNext/>
        <w:keepLines/>
        <w:shd w:val="clear" w:color="auto" w:fill="auto"/>
        <w:tabs>
          <w:tab w:val="left" w:pos="3328"/>
        </w:tabs>
        <w:spacing w:line="280" w:lineRule="exact"/>
        <w:ind w:firstLine="0"/>
        <w:jc w:val="left"/>
        <w:rPr>
          <w:rStyle w:val="23"/>
          <w:b/>
          <w:bCs/>
          <w:lang w:val="en-US"/>
        </w:rPr>
      </w:pPr>
      <w:bookmarkStart w:id="103" w:name="bookmark112"/>
    </w:p>
    <w:p w:rsidR="00A25BBE" w:rsidRDefault="00A25BBE" w:rsidP="00A25BBE">
      <w:pPr>
        <w:pStyle w:val="24"/>
        <w:keepNext/>
        <w:keepLines/>
        <w:shd w:val="clear" w:color="auto" w:fill="auto"/>
        <w:tabs>
          <w:tab w:val="left" w:pos="3328"/>
        </w:tabs>
        <w:spacing w:line="280" w:lineRule="exact"/>
        <w:ind w:firstLine="0"/>
        <w:jc w:val="left"/>
        <w:rPr>
          <w:rStyle w:val="23"/>
          <w:b/>
          <w:bCs/>
        </w:rPr>
      </w:pPr>
    </w:p>
    <w:p w:rsidR="00AD46B9" w:rsidRDefault="00AD46B9" w:rsidP="002B1B7E">
      <w:pPr>
        <w:pStyle w:val="24"/>
        <w:keepNext/>
        <w:keepLines/>
        <w:numPr>
          <w:ilvl w:val="1"/>
          <w:numId w:val="25"/>
        </w:numPr>
        <w:shd w:val="clear" w:color="auto" w:fill="auto"/>
        <w:tabs>
          <w:tab w:val="left" w:pos="3328"/>
        </w:tabs>
        <w:spacing w:line="280" w:lineRule="exact"/>
        <w:jc w:val="left"/>
      </w:pPr>
      <w:r>
        <w:rPr>
          <w:rStyle w:val="23"/>
          <w:b/>
          <w:bCs/>
          <w:color w:val="000000"/>
        </w:rPr>
        <w:t>Надежность теплоснабжения</w:t>
      </w:r>
      <w:bookmarkEnd w:id="103"/>
    </w:p>
    <w:p w:rsidR="00AD46B9" w:rsidRDefault="00AD46B9">
      <w:pPr>
        <w:pStyle w:val="21"/>
        <w:shd w:val="clear" w:color="auto" w:fill="auto"/>
        <w:spacing w:line="485" w:lineRule="exact"/>
        <w:ind w:firstLine="360"/>
      </w:pPr>
      <w:r>
        <w:rPr>
          <w:rStyle w:val="2"/>
          <w:color w:val="000000"/>
        </w:rPr>
        <w:t>Надежность теплоснабжения обеспечивается надежной работой всех элементов системы теплоснабжения, а также вне</w:t>
      </w:r>
      <w:r>
        <w:rPr>
          <w:rStyle w:val="22"/>
          <w:color w:val="000000"/>
        </w:rPr>
        <w:t>ш</w:t>
      </w:r>
      <w:r>
        <w:rPr>
          <w:rStyle w:val="2"/>
          <w:color w:val="000000"/>
        </w:rPr>
        <w:t xml:space="preserve">них, по отношению к системе теплоснабжения, систем </w:t>
      </w:r>
      <w:proofErr w:type="spellStart"/>
      <w:r>
        <w:rPr>
          <w:rStyle w:val="2"/>
          <w:color w:val="000000"/>
        </w:rPr>
        <w:t>электро</w:t>
      </w:r>
      <w:proofErr w:type="spellEnd"/>
      <w:r>
        <w:rPr>
          <w:rStyle w:val="2"/>
          <w:color w:val="000000"/>
        </w:rPr>
        <w:t xml:space="preserve"> </w:t>
      </w:r>
      <w:proofErr w:type="spellStart"/>
      <w:r>
        <w:rPr>
          <w:rStyle w:val="2"/>
          <w:color w:val="000000"/>
        </w:rPr>
        <w:t>водо</w:t>
      </w:r>
      <w:proofErr w:type="spellEnd"/>
      <w:r>
        <w:rPr>
          <w:rStyle w:val="2"/>
          <w:color w:val="000000"/>
        </w:rPr>
        <w:t xml:space="preserve"> топливоснабжения источников тепловой энергии.</w:t>
      </w:r>
    </w:p>
    <w:p w:rsidR="00AD46B9" w:rsidRDefault="00AD46B9">
      <w:pPr>
        <w:pStyle w:val="21"/>
        <w:shd w:val="clear" w:color="auto" w:fill="auto"/>
        <w:spacing w:line="485" w:lineRule="exact"/>
        <w:ind w:firstLine="360"/>
      </w:pPr>
      <w:r>
        <w:rPr>
          <w:rStyle w:val="2"/>
          <w:color w:val="000000"/>
        </w:rPr>
        <w:t>Интегральными показателями оценки надежности теплоснабжения в целом являются такие эмпирические показатели как интенсивность отказов</w:t>
      </w:r>
      <w:r w:rsidR="00E837E7" w:rsidRPr="00E837E7">
        <w:rPr>
          <w:rStyle w:val="2"/>
          <w:color w:val="000000"/>
        </w:rPr>
        <w:t xml:space="preserve"> </w:t>
      </w:r>
      <w:r w:rsidR="00E837E7">
        <w:rPr>
          <w:rStyle w:val="2"/>
          <w:color w:val="000000"/>
          <w:lang w:val="en-US"/>
        </w:rPr>
        <w:t>n</w:t>
      </w:r>
      <w:r w:rsidR="00E837E7">
        <w:rPr>
          <w:rStyle w:val="2"/>
          <w:color w:val="000000"/>
          <w:sz w:val="16"/>
          <w:szCs w:val="16"/>
        </w:rPr>
        <w:t>о</w:t>
      </w:r>
      <w:r w:rsidR="00E837E7">
        <w:rPr>
          <w:rStyle w:val="2"/>
          <w:color w:val="000000"/>
          <w:sz w:val="16"/>
          <w:szCs w:val="16"/>
          <w:lang w:val="en-US"/>
        </w:rPr>
        <w:t>m</w:t>
      </w:r>
      <w:r>
        <w:rPr>
          <w:rStyle w:val="2"/>
          <w:color w:val="000000"/>
        </w:rPr>
        <w:t xml:space="preserve"> [ 1 /</w:t>
      </w:r>
      <w:r>
        <w:rPr>
          <w:rStyle w:val="25"/>
          <w:color w:val="000000"/>
        </w:rPr>
        <w:t>год</w:t>
      </w:r>
      <w:r>
        <w:rPr>
          <w:rStyle w:val="2"/>
          <w:color w:val="000000"/>
        </w:rPr>
        <w:t xml:space="preserve">] и относительный аварийный </w:t>
      </w:r>
      <w:proofErr w:type="spellStart"/>
      <w:r>
        <w:rPr>
          <w:rStyle w:val="2"/>
          <w:color w:val="000000"/>
        </w:rPr>
        <w:t>недоотпуск</w:t>
      </w:r>
      <w:proofErr w:type="spellEnd"/>
      <w:r>
        <w:rPr>
          <w:rStyle w:val="2"/>
          <w:color w:val="000000"/>
        </w:rPr>
        <w:t xml:space="preserve"> тепла </w:t>
      </w:r>
      <w:proofErr w:type="spellStart"/>
      <w:r>
        <w:rPr>
          <w:rStyle w:val="25"/>
          <w:color w:val="000000"/>
          <w:lang w:val="en-US" w:eastAsia="en-US"/>
        </w:rPr>
        <w:t>Q</w:t>
      </w:r>
      <w:r w:rsidR="00E837E7">
        <w:rPr>
          <w:rStyle w:val="25"/>
          <w:color w:val="000000"/>
          <w:sz w:val="16"/>
          <w:szCs w:val="16"/>
          <w:lang w:val="en-US" w:eastAsia="en-US"/>
        </w:rPr>
        <w:t>ab</w:t>
      </w:r>
      <w:proofErr w:type="spellEnd"/>
      <w:r w:rsidR="00E837E7" w:rsidRPr="00E837E7">
        <w:rPr>
          <w:rStyle w:val="25"/>
          <w:color w:val="000000"/>
          <w:sz w:val="16"/>
          <w:szCs w:val="16"/>
          <w:lang w:eastAsia="en-US"/>
        </w:rPr>
        <w:t xml:space="preserve"> / </w:t>
      </w:r>
      <w:r w:rsidR="00E837E7">
        <w:rPr>
          <w:rStyle w:val="25"/>
          <w:color w:val="000000"/>
          <w:lang w:val="en-US" w:eastAsia="en-US"/>
        </w:rPr>
        <w:t>Q</w:t>
      </w:r>
      <w:proofErr w:type="spellStart"/>
      <w:r w:rsidR="00611721">
        <w:rPr>
          <w:rStyle w:val="25"/>
          <w:color w:val="000000"/>
          <w:sz w:val="16"/>
          <w:szCs w:val="16"/>
          <w:lang w:eastAsia="en-US"/>
        </w:rPr>
        <w:t>расч</w:t>
      </w:r>
      <w:proofErr w:type="spellEnd"/>
      <w:r w:rsidRPr="00AD46B9">
        <w:rPr>
          <w:rStyle w:val="25"/>
          <w:color w:val="000000"/>
          <w:lang w:eastAsia="en-US"/>
        </w:rPr>
        <w:t>,</w:t>
      </w:r>
      <w:r w:rsidRPr="00AD46B9">
        <w:rPr>
          <w:rStyle w:val="2"/>
          <w:color w:val="000000"/>
          <w:lang w:eastAsia="en-US"/>
        </w:rPr>
        <w:t xml:space="preserve"> </w:t>
      </w:r>
      <w:r>
        <w:rPr>
          <w:rStyle w:val="2"/>
          <w:color w:val="000000"/>
        </w:rPr>
        <w:t xml:space="preserve">где </w:t>
      </w:r>
      <w:proofErr w:type="spellStart"/>
      <w:r w:rsidR="00611721">
        <w:rPr>
          <w:rStyle w:val="25"/>
          <w:color w:val="000000"/>
          <w:lang w:val="en-US" w:eastAsia="en-US"/>
        </w:rPr>
        <w:t>Q</w:t>
      </w:r>
      <w:r w:rsidR="00611721">
        <w:rPr>
          <w:rStyle w:val="25"/>
          <w:color w:val="000000"/>
          <w:sz w:val="16"/>
          <w:szCs w:val="16"/>
          <w:lang w:val="en-US" w:eastAsia="en-US"/>
        </w:rPr>
        <w:t>ab</w:t>
      </w:r>
      <w:proofErr w:type="spellEnd"/>
      <w:r w:rsidR="00611721" w:rsidRPr="00611721">
        <w:rPr>
          <w:rStyle w:val="25"/>
          <w:color w:val="000000"/>
          <w:lang w:eastAsia="en-US"/>
        </w:rPr>
        <w:t xml:space="preserve"> </w:t>
      </w:r>
      <w:r>
        <w:rPr>
          <w:rStyle w:val="2"/>
          <w:color w:val="000000"/>
        </w:rPr>
        <w:t>-</w:t>
      </w:r>
      <w:r>
        <w:rPr>
          <w:rStyle w:val="2"/>
          <w:color w:val="000000"/>
        </w:rPr>
        <w:br w:type="page"/>
      </w:r>
      <w:r>
        <w:rPr>
          <w:rStyle w:val="2"/>
          <w:color w:val="000000"/>
        </w:rPr>
        <w:lastRenderedPageBreak/>
        <w:t xml:space="preserve">аварийный </w:t>
      </w:r>
      <w:proofErr w:type="spellStart"/>
      <w:r>
        <w:rPr>
          <w:rStyle w:val="2"/>
          <w:color w:val="000000"/>
        </w:rPr>
        <w:t>недоотпуск</w:t>
      </w:r>
      <w:proofErr w:type="spellEnd"/>
      <w:r>
        <w:rPr>
          <w:rStyle w:val="2"/>
          <w:color w:val="000000"/>
        </w:rPr>
        <w:t xml:space="preserve"> тепла за год </w:t>
      </w:r>
      <w:r>
        <w:rPr>
          <w:rStyle w:val="25"/>
          <w:color w:val="000000"/>
        </w:rPr>
        <w:t xml:space="preserve">(Гкал), </w:t>
      </w:r>
      <w:proofErr w:type="spellStart"/>
      <w:r>
        <w:rPr>
          <w:rStyle w:val="25"/>
          <w:color w:val="000000"/>
          <w:lang w:val="en-US" w:eastAsia="en-US"/>
        </w:rPr>
        <w:t>Qpac</w:t>
      </w:r>
      <w:proofErr w:type="spellEnd"/>
      <w:r w:rsidR="00611721">
        <w:rPr>
          <w:rStyle w:val="25"/>
          <w:color w:val="000000"/>
          <w:lang w:eastAsia="en-US"/>
        </w:rPr>
        <w:t>ч</w:t>
      </w:r>
      <w:r w:rsidRPr="00AD46B9">
        <w:rPr>
          <w:rStyle w:val="25"/>
          <w:color w:val="000000"/>
          <w:lang w:eastAsia="en-US"/>
        </w:rPr>
        <w:t xml:space="preserve"> </w:t>
      </w:r>
      <w:r>
        <w:rPr>
          <w:rStyle w:val="25"/>
          <w:color w:val="000000"/>
        </w:rPr>
        <w:t>-</w:t>
      </w:r>
      <w:r>
        <w:rPr>
          <w:rStyle w:val="2"/>
          <w:color w:val="000000"/>
        </w:rPr>
        <w:t xml:space="preserve"> расчетный отпуск тепла системой теплоснабжения за год </w:t>
      </w:r>
      <w:r>
        <w:rPr>
          <w:rStyle w:val="25"/>
          <w:color w:val="000000"/>
        </w:rPr>
        <w:t>(Гкал</w:t>
      </w:r>
      <w:r>
        <w:rPr>
          <w:rStyle w:val="2"/>
          <w:color w:val="000000"/>
        </w:rPr>
        <w:t>). Динамика изменения данных показателей указывает на прогресс или деградацию надежности каждой конкретной системы теплоснабжения. Однако они не могут быть применены в качестве универсальных системных показателей, поскольку не содержат элементов сопоставимости систем теплоснабжения.</w:t>
      </w:r>
    </w:p>
    <w:p w:rsidR="00AD46B9" w:rsidRDefault="00AD46B9">
      <w:pPr>
        <w:pStyle w:val="21"/>
        <w:shd w:val="clear" w:color="auto" w:fill="auto"/>
        <w:spacing w:line="485" w:lineRule="exact"/>
        <w:ind w:firstLine="360"/>
      </w:pPr>
      <w:r>
        <w:rPr>
          <w:rStyle w:val="2"/>
          <w:color w:val="000000"/>
        </w:rPr>
        <w:t>Для оценки надежности систем теплоснабжения необходимо использовать показатели надежности структурных элементов системы теплоснабжения и вне</w:t>
      </w:r>
      <w:r>
        <w:rPr>
          <w:rStyle w:val="22"/>
          <w:color w:val="000000"/>
        </w:rPr>
        <w:t>ш</w:t>
      </w:r>
      <w:r>
        <w:rPr>
          <w:rStyle w:val="2"/>
          <w:color w:val="000000"/>
        </w:rPr>
        <w:t xml:space="preserve">них систем </w:t>
      </w:r>
      <w:proofErr w:type="spellStart"/>
      <w:r>
        <w:rPr>
          <w:rStyle w:val="2"/>
          <w:color w:val="000000"/>
        </w:rPr>
        <w:t>электро</w:t>
      </w:r>
      <w:proofErr w:type="spellEnd"/>
      <w:r>
        <w:rPr>
          <w:rStyle w:val="2"/>
          <w:color w:val="000000"/>
        </w:rPr>
        <w:t xml:space="preserve"> </w:t>
      </w:r>
      <w:proofErr w:type="spellStart"/>
      <w:r>
        <w:rPr>
          <w:rStyle w:val="2"/>
          <w:color w:val="000000"/>
        </w:rPr>
        <w:t>водо</w:t>
      </w:r>
      <w:proofErr w:type="spellEnd"/>
      <w:r>
        <w:rPr>
          <w:rStyle w:val="2"/>
          <w:color w:val="000000"/>
        </w:rPr>
        <w:t xml:space="preserve"> топливоснабжения источников тепловой энергии.</w:t>
      </w:r>
    </w:p>
    <w:p w:rsidR="00AD46B9" w:rsidRDefault="00AD46B9" w:rsidP="002B1B7E">
      <w:pPr>
        <w:pStyle w:val="21"/>
        <w:numPr>
          <w:ilvl w:val="0"/>
          <w:numId w:val="13"/>
        </w:numPr>
        <w:shd w:val="clear" w:color="auto" w:fill="auto"/>
        <w:tabs>
          <w:tab w:val="left" w:pos="1173"/>
        </w:tabs>
        <w:spacing w:line="485" w:lineRule="exact"/>
        <w:ind w:firstLine="360"/>
      </w:pPr>
      <w:r>
        <w:rPr>
          <w:rStyle w:val="2"/>
          <w:color w:val="000000"/>
        </w:rPr>
        <w:t xml:space="preserve">Показатель надежности электроснабжения источников тепла </w:t>
      </w:r>
      <w:r>
        <w:rPr>
          <w:rStyle w:val="25"/>
          <w:color w:val="000000"/>
        </w:rPr>
        <w:t>(</w:t>
      </w:r>
      <w:proofErr w:type="spellStart"/>
      <w:r>
        <w:rPr>
          <w:rStyle w:val="25"/>
          <w:color w:val="000000"/>
        </w:rPr>
        <w:t>К</w:t>
      </w:r>
      <w:r w:rsidR="00611721">
        <w:rPr>
          <w:rStyle w:val="25"/>
          <w:color w:val="000000"/>
          <w:sz w:val="16"/>
          <w:szCs w:val="16"/>
        </w:rPr>
        <w:t>э</w:t>
      </w:r>
      <w:proofErr w:type="spellEnd"/>
      <w:r>
        <w:rPr>
          <w:rStyle w:val="25"/>
          <w:color w:val="000000"/>
        </w:rPr>
        <w:t>)</w:t>
      </w:r>
    </w:p>
    <w:p w:rsidR="00AD46B9" w:rsidRDefault="00AD46B9">
      <w:pPr>
        <w:pStyle w:val="21"/>
        <w:shd w:val="clear" w:color="auto" w:fill="auto"/>
        <w:spacing w:line="485" w:lineRule="exact"/>
        <w:ind w:firstLine="360"/>
      </w:pPr>
      <w:r>
        <w:rPr>
          <w:rStyle w:val="2"/>
          <w:color w:val="000000"/>
        </w:rPr>
        <w:t>Показатель характеризуется наличием или отсутствием резервного электропитания:</w:t>
      </w:r>
    </w:p>
    <w:p w:rsidR="00AD46B9" w:rsidRDefault="00AD46B9" w:rsidP="002B1B7E">
      <w:pPr>
        <w:pStyle w:val="21"/>
        <w:numPr>
          <w:ilvl w:val="0"/>
          <w:numId w:val="12"/>
        </w:numPr>
        <w:shd w:val="clear" w:color="auto" w:fill="auto"/>
        <w:tabs>
          <w:tab w:val="left" w:pos="1053"/>
        </w:tabs>
        <w:spacing w:line="485" w:lineRule="exact"/>
        <w:ind w:firstLine="360"/>
      </w:pPr>
      <w:r>
        <w:rPr>
          <w:rStyle w:val="2"/>
          <w:color w:val="000000"/>
        </w:rPr>
        <w:t xml:space="preserve">при наличии резервного электроснабжения </w:t>
      </w:r>
      <w:proofErr w:type="spellStart"/>
      <w:r>
        <w:rPr>
          <w:rStyle w:val="25"/>
          <w:color w:val="000000"/>
        </w:rPr>
        <w:t>К</w:t>
      </w:r>
      <w:r w:rsidR="00611721">
        <w:rPr>
          <w:rStyle w:val="25"/>
          <w:color w:val="000000"/>
          <w:sz w:val="16"/>
          <w:szCs w:val="16"/>
        </w:rPr>
        <w:t>э</w:t>
      </w:r>
      <w:proofErr w:type="spellEnd"/>
      <w:r>
        <w:rPr>
          <w:rStyle w:val="25"/>
          <w:color w:val="000000"/>
        </w:rPr>
        <w:t xml:space="preserve"> =</w:t>
      </w:r>
      <w:r>
        <w:rPr>
          <w:rStyle w:val="2"/>
          <w:color w:val="000000"/>
        </w:rPr>
        <w:t xml:space="preserve"> 1,0;</w:t>
      </w:r>
    </w:p>
    <w:p w:rsidR="00AD46B9" w:rsidRDefault="00AD46B9" w:rsidP="002B1B7E">
      <w:pPr>
        <w:pStyle w:val="21"/>
        <w:numPr>
          <w:ilvl w:val="0"/>
          <w:numId w:val="12"/>
        </w:numPr>
        <w:shd w:val="clear" w:color="auto" w:fill="auto"/>
        <w:tabs>
          <w:tab w:val="left" w:pos="982"/>
        </w:tabs>
        <w:spacing w:line="485" w:lineRule="exact"/>
        <w:ind w:firstLine="360"/>
      </w:pPr>
      <w:r>
        <w:rPr>
          <w:rStyle w:val="2"/>
          <w:color w:val="000000"/>
        </w:rPr>
        <w:t xml:space="preserve">при отсутствии резервного электроснабжения при мощности источника тепловой энергии </w:t>
      </w:r>
      <w:r>
        <w:rPr>
          <w:rStyle w:val="25"/>
          <w:color w:val="000000"/>
        </w:rPr>
        <w:t xml:space="preserve">(Гкал </w:t>
      </w:r>
      <w:r w:rsidR="00611721">
        <w:rPr>
          <w:rStyle w:val="25"/>
          <w:color w:val="000000"/>
        </w:rPr>
        <w:t>/</w:t>
      </w:r>
      <w:r w:rsidRPr="00AD46B9">
        <w:rPr>
          <w:rStyle w:val="25"/>
          <w:color w:val="000000"/>
          <w:lang w:eastAsia="en-US"/>
        </w:rPr>
        <w:t xml:space="preserve"> </w:t>
      </w:r>
      <w:r>
        <w:rPr>
          <w:rStyle w:val="25"/>
          <w:color w:val="000000"/>
        </w:rPr>
        <w:t>ч</w:t>
      </w:r>
      <w:r>
        <w:rPr>
          <w:rStyle w:val="2"/>
          <w:color w:val="000000"/>
        </w:rPr>
        <w:t xml:space="preserve"> ):</w:t>
      </w:r>
    </w:p>
    <w:p w:rsidR="00AD46B9" w:rsidRDefault="00AD46B9" w:rsidP="002B1B7E">
      <w:pPr>
        <w:pStyle w:val="21"/>
        <w:numPr>
          <w:ilvl w:val="0"/>
          <w:numId w:val="12"/>
        </w:numPr>
        <w:shd w:val="clear" w:color="auto" w:fill="auto"/>
        <w:tabs>
          <w:tab w:val="left" w:pos="1053"/>
        </w:tabs>
        <w:spacing w:line="485" w:lineRule="exact"/>
        <w:ind w:firstLine="360"/>
      </w:pPr>
      <w:r>
        <w:rPr>
          <w:rStyle w:val="2"/>
          <w:color w:val="000000"/>
        </w:rPr>
        <w:t xml:space="preserve">до 5,0: </w:t>
      </w:r>
      <w:proofErr w:type="spellStart"/>
      <w:r>
        <w:rPr>
          <w:rStyle w:val="25"/>
          <w:color w:val="000000"/>
        </w:rPr>
        <w:t>К</w:t>
      </w:r>
      <w:r w:rsidR="00611721">
        <w:rPr>
          <w:rStyle w:val="25"/>
          <w:color w:val="000000"/>
          <w:sz w:val="16"/>
          <w:szCs w:val="16"/>
        </w:rPr>
        <w:t>э</w:t>
      </w:r>
      <w:proofErr w:type="spellEnd"/>
      <w:r>
        <w:rPr>
          <w:rStyle w:val="25"/>
          <w:color w:val="000000"/>
        </w:rPr>
        <w:t xml:space="preserve"> =</w:t>
      </w:r>
      <w:r>
        <w:rPr>
          <w:rStyle w:val="2"/>
          <w:color w:val="000000"/>
        </w:rPr>
        <w:t xml:space="preserve"> 0,8;</w:t>
      </w:r>
    </w:p>
    <w:p w:rsidR="00AD46B9" w:rsidRDefault="00AD46B9" w:rsidP="002B1B7E">
      <w:pPr>
        <w:pStyle w:val="21"/>
        <w:numPr>
          <w:ilvl w:val="0"/>
          <w:numId w:val="12"/>
        </w:numPr>
        <w:shd w:val="clear" w:color="auto" w:fill="auto"/>
        <w:tabs>
          <w:tab w:val="left" w:pos="1053"/>
        </w:tabs>
        <w:spacing w:line="485" w:lineRule="exact"/>
        <w:ind w:firstLine="360"/>
      </w:pPr>
      <w:r>
        <w:rPr>
          <w:rStyle w:val="2"/>
          <w:color w:val="000000"/>
        </w:rPr>
        <w:t xml:space="preserve">5,0 - 20: </w:t>
      </w:r>
      <w:proofErr w:type="spellStart"/>
      <w:r>
        <w:rPr>
          <w:rStyle w:val="25"/>
          <w:color w:val="000000"/>
        </w:rPr>
        <w:t>К</w:t>
      </w:r>
      <w:r w:rsidR="00611721">
        <w:rPr>
          <w:rStyle w:val="25"/>
          <w:color w:val="000000"/>
          <w:sz w:val="16"/>
          <w:szCs w:val="16"/>
        </w:rPr>
        <w:t>э</w:t>
      </w:r>
      <w:proofErr w:type="spellEnd"/>
      <w:r>
        <w:rPr>
          <w:rStyle w:val="25"/>
          <w:color w:val="000000"/>
        </w:rPr>
        <w:t xml:space="preserve"> =</w:t>
      </w:r>
      <w:r>
        <w:rPr>
          <w:rStyle w:val="2"/>
          <w:color w:val="000000"/>
        </w:rPr>
        <w:t xml:space="preserve"> 0,7;</w:t>
      </w:r>
    </w:p>
    <w:p w:rsidR="00AD46B9" w:rsidRDefault="00AD46B9" w:rsidP="002B1B7E">
      <w:pPr>
        <w:pStyle w:val="21"/>
        <w:numPr>
          <w:ilvl w:val="0"/>
          <w:numId w:val="12"/>
        </w:numPr>
        <w:shd w:val="clear" w:color="auto" w:fill="auto"/>
        <w:tabs>
          <w:tab w:val="left" w:pos="1053"/>
        </w:tabs>
        <w:spacing w:line="485" w:lineRule="exact"/>
        <w:ind w:firstLine="360"/>
      </w:pPr>
      <w:r>
        <w:rPr>
          <w:rStyle w:val="2"/>
          <w:color w:val="000000"/>
        </w:rPr>
        <w:t xml:space="preserve">свыше 20: </w:t>
      </w:r>
      <w:proofErr w:type="spellStart"/>
      <w:r>
        <w:rPr>
          <w:rStyle w:val="25"/>
          <w:color w:val="000000"/>
        </w:rPr>
        <w:t>К</w:t>
      </w:r>
      <w:r w:rsidR="00611721">
        <w:rPr>
          <w:rStyle w:val="25"/>
          <w:color w:val="000000"/>
          <w:sz w:val="16"/>
          <w:szCs w:val="16"/>
        </w:rPr>
        <w:t>э</w:t>
      </w:r>
      <w:proofErr w:type="spellEnd"/>
      <w:r>
        <w:rPr>
          <w:rStyle w:val="25"/>
          <w:color w:val="000000"/>
        </w:rPr>
        <w:t xml:space="preserve"> =</w:t>
      </w:r>
      <w:r>
        <w:rPr>
          <w:rStyle w:val="2"/>
          <w:color w:val="000000"/>
        </w:rPr>
        <w:t xml:space="preserve"> 0,6.</w:t>
      </w:r>
    </w:p>
    <w:p w:rsidR="00AD46B9" w:rsidRDefault="00AD46B9">
      <w:pPr>
        <w:pStyle w:val="21"/>
        <w:shd w:val="clear" w:color="auto" w:fill="auto"/>
        <w:spacing w:line="485" w:lineRule="exact"/>
        <w:ind w:firstLine="360"/>
      </w:pPr>
      <w:r>
        <w:rPr>
          <w:rStyle w:val="2"/>
          <w:color w:val="000000"/>
        </w:rPr>
        <w:t>В следующей таблице представлена мощность источника тепловой энергии и соответствующий ей показатель резервного электрос</w:t>
      </w:r>
      <w:r w:rsidR="00611721">
        <w:rPr>
          <w:rStyle w:val="2"/>
          <w:color w:val="000000"/>
        </w:rPr>
        <w:t>н</w:t>
      </w:r>
      <w:r>
        <w:rPr>
          <w:rStyle w:val="2"/>
          <w:color w:val="000000"/>
        </w:rPr>
        <w:t>абжения.</w:t>
      </w:r>
    </w:p>
    <w:p w:rsidR="00AD46B9" w:rsidRDefault="00AD46B9">
      <w:pPr>
        <w:pStyle w:val="13"/>
        <w:shd w:val="clear" w:color="auto" w:fill="auto"/>
        <w:spacing w:line="480" w:lineRule="exact"/>
      </w:pPr>
      <w:r>
        <w:rPr>
          <w:rStyle w:val="a4"/>
          <w:color w:val="000000"/>
        </w:rPr>
        <w:t>Таблица 2.9.1 - Мощность источника тепловой энергии и соответствующий ей коэффициент</w:t>
      </w:r>
    </w:p>
    <w:tbl>
      <w:tblPr>
        <w:tblW w:w="0" w:type="auto"/>
        <w:tblInd w:w="5" w:type="dxa"/>
        <w:tblLayout w:type="fixed"/>
        <w:tblCellMar>
          <w:left w:w="0" w:type="dxa"/>
          <w:right w:w="0" w:type="dxa"/>
        </w:tblCellMar>
        <w:tblLook w:val="0000" w:firstRow="0" w:lastRow="0" w:firstColumn="0" w:lastColumn="0" w:noHBand="0" w:noVBand="0"/>
      </w:tblPr>
      <w:tblGrid>
        <w:gridCol w:w="3830"/>
        <w:gridCol w:w="2976"/>
        <w:gridCol w:w="2846"/>
      </w:tblGrid>
      <w:tr w:rsidR="00AD46B9">
        <w:trPr>
          <w:trHeight w:val="470"/>
        </w:trPr>
        <w:tc>
          <w:tcPr>
            <w:tcW w:w="383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Наименование котельной</w:t>
            </w:r>
          </w:p>
        </w:tc>
        <w:tc>
          <w:tcPr>
            <w:tcW w:w="297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Установленная мощность</w:t>
            </w:r>
          </w:p>
        </w:tc>
        <w:tc>
          <w:tcPr>
            <w:tcW w:w="2846" w:type="dxa"/>
            <w:tcBorders>
              <w:top w:val="single" w:sz="4" w:space="0" w:color="auto"/>
              <w:left w:val="single" w:sz="4" w:space="0" w:color="auto"/>
              <w:bottom w:val="nil"/>
              <w:right w:val="single" w:sz="4" w:space="0" w:color="auto"/>
            </w:tcBorders>
            <w:shd w:val="clear" w:color="auto" w:fill="FFFFFF"/>
            <w:vAlign w:val="bottom"/>
          </w:tcPr>
          <w:p w:rsidR="00AD46B9" w:rsidRPr="00611721" w:rsidRDefault="00611721">
            <w:pPr>
              <w:pStyle w:val="21"/>
              <w:shd w:val="clear" w:color="auto" w:fill="auto"/>
              <w:spacing w:line="220" w:lineRule="exact"/>
              <w:rPr>
                <w:sz w:val="16"/>
                <w:szCs w:val="16"/>
              </w:rPr>
            </w:pPr>
            <w:proofErr w:type="spellStart"/>
            <w:r w:rsidRPr="00611721">
              <w:rPr>
                <w:rStyle w:val="211pt5"/>
                <w:color w:val="000000"/>
                <w:sz w:val="28"/>
                <w:szCs w:val="28"/>
              </w:rPr>
              <w:t>к</w:t>
            </w:r>
            <w:r>
              <w:rPr>
                <w:rStyle w:val="211pt5"/>
                <w:color w:val="000000"/>
                <w:sz w:val="16"/>
                <w:szCs w:val="16"/>
              </w:rPr>
              <w:t>э</w:t>
            </w:r>
            <w:proofErr w:type="spellEnd"/>
          </w:p>
        </w:tc>
      </w:tr>
      <w:tr w:rsidR="00AD46B9">
        <w:trPr>
          <w:trHeight w:val="461"/>
        </w:trPr>
        <w:tc>
          <w:tcPr>
            <w:tcW w:w="38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№1</w:t>
            </w:r>
          </w:p>
        </w:tc>
        <w:tc>
          <w:tcPr>
            <w:tcW w:w="2976" w:type="dxa"/>
            <w:tcBorders>
              <w:top w:val="single" w:sz="4" w:space="0" w:color="auto"/>
              <w:left w:val="single" w:sz="4" w:space="0" w:color="auto"/>
              <w:bottom w:val="nil"/>
              <w:right w:val="nil"/>
            </w:tcBorders>
            <w:shd w:val="clear" w:color="auto" w:fill="FFFFFF"/>
            <w:vAlign w:val="center"/>
          </w:tcPr>
          <w:p w:rsidR="00AD46B9" w:rsidRDefault="00272E93" w:rsidP="00272E93">
            <w:pPr>
              <w:pStyle w:val="21"/>
              <w:shd w:val="clear" w:color="auto" w:fill="auto"/>
              <w:spacing w:line="200" w:lineRule="exact"/>
            </w:pPr>
            <w:r>
              <w:rPr>
                <w:rStyle w:val="210pt3"/>
                <w:color w:val="000000"/>
              </w:rPr>
              <w:t>4,64</w:t>
            </w:r>
          </w:p>
        </w:tc>
        <w:tc>
          <w:tcPr>
            <w:tcW w:w="2846"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0,8</w:t>
            </w:r>
          </w:p>
        </w:tc>
      </w:tr>
      <w:tr w:rsidR="00AD46B9">
        <w:trPr>
          <w:trHeight w:val="466"/>
        </w:trPr>
        <w:tc>
          <w:tcPr>
            <w:tcW w:w="38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№2</w:t>
            </w:r>
          </w:p>
        </w:tc>
        <w:tc>
          <w:tcPr>
            <w:tcW w:w="297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1,10</w:t>
            </w:r>
          </w:p>
        </w:tc>
        <w:tc>
          <w:tcPr>
            <w:tcW w:w="2846"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0,8</w:t>
            </w:r>
          </w:p>
        </w:tc>
      </w:tr>
      <w:tr w:rsidR="00AD46B9">
        <w:trPr>
          <w:trHeight w:val="475"/>
        </w:trPr>
        <w:tc>
          <w:tcPr>
            <w:tcW w:w="3830"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№3</w:t>
            </w:r>
          </w:p>
        </w:tc>
        <w:tc>
          <w:tcPr>
            <w:tcW w:w="2976"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0,60</w:t>
            </w:r>
          </w:p>
        </w:tc>
        <w:tc>
          <w:tcPr>
            <w:tcW w:w="2846"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0,8</w:t>
            </w:r>
          </w:p>
        </w:tc>
      </w:tr>
    </w:tbl>
    <w:p w:rsidR="00AD46B9" w:rsidRDefault="00AD46B9">
      <w:pPr>
        <w:rPr>
          <w:rFonts w:cs="Times New Roman"/>
          <w:color w:val="auto"/>
        </w:rPr>
      </w:pPr>
      <w:r>
        <w:rPr>
          <w:rFonts w:cs="Times New Roman"/>
          <w:color w:val="auto"/>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30"/>
        <w:gridCol w:w="2976"/>
        <w:gridCol w:w="2846"/>
      </w:tblGrid>
      <w:tr w:rsidR="00AD46B9" w:rsidTr="00A25BBE">
        <w:trPr>
          <w:trHeight w:val="470"/>
        </w:trPr>
        <w:tc>
          <w:tcPr>
            <w:tcW w:w="3830" w:type="dxa"/>
            <w:shd w:val="clear" w:color="auto" w:fill="FFFFFF"/>
            <w:vAlign w:val="center"/>
          </w:tcPr>
          <w:p w:rsidR="00AD46B9" w:rsidRDefault="00AD46B9">
            <w:pPr>
              <w:pStyle w:val="21"/>
              <w:shd w:val="clear" w:color="auto" w:fill="auto"/>
              <w:spacing w:line="200" w:lineRule="exact"/>
            </w:pPr>
            <w:r>
              <w:rPr>
                <w:rStyle w:val="210pt3"/>
                <w:color w:val="000000"/>
              </w:rPr>
              <w:lastRenderedPageBreak/>
              <w:t>Котельная №4</w:t>
            </w:r>
          </w:p>
        </w:tc>
        <w:tc>
          <w:tcPr>
            <w:tcW w:w="2976" w:type="dxa"/>
            <w:shd w:val="clear" w:color="auto" w:fill="FFFFFF"/>
            <w:vAlign w:val="center"/>
          </w:tcPr>
          <w:p w:rsidR="00AD46B9" w:rsidRDefault="00AD46B9">
            <w:pPr>
              <w:pStyle w:val="21"/>
              <w:shd w:val="clear" w:color="auto" w:fill="auto"/>
              <w:spacing w:line="200" w:lineRule="exact"/>
            </w:pPr>
            <w:r>
              <w:rPr>
                <w:rStyle w:val="210pt3"/>
                <w:color w:val="000000"/>
              </w:rPr>
              <w:t>0,90</w:t>
            </w:r>
          </w:p>
        </w:tc>
        <w:tc>
          <w:tcPr>
            <w:tcW w:w="2846" w:type="dxa"/>
            <w:shd w:val="clear" w:color="auto" w:fill="FFFFFF"/>
            <w:vAlign w:val="center"/>
          </w:tcPr>
          <w:p w:rsidR="00AD46B9" w:rsidRDefault="00AD46B9">
            <w:pPr>
              <w:pStyle w:val="21"/>
              <w:shd w:val="clear" w:color="auto" w:fill="auto"/>
              <w:spacing w:line="200" w:lineRule="exact"/>
            </w:pPr>
            <w:r>
              <w:rPr>
                <w:rStyle w:val="210pt3"/>
                <w:color w:val="000000"/>
              </w:rPr>
              <w:t>0,8</w:t>
            </w:r>
          </w:p>
        </w:tc>
      </w:tr>
    </w:tbl>
    <w:p w:rsidR="00AD46B9" w:rsidRDefault="00AD46B9" w:rsidP="002B1B7E">
      <w:pPr>
        <w:pStyle w:val="21"/>
        <w:numPr>
          <w:ilvl w:val="0"/>
          <w:numId w:val="13"/>
        </w:numPr>
        <w:shd w:val="clear" w:color="auto" w:fill="auto"/>
        <w:tabs>
          <w:tab w:val="left" w:pos="1216"/>
        </w:tabs>
        <w:spacing w:line="485" w:lineRule="exact"/>
      </w:pPr>
      <w:r>
        <w:rPr>
          <w:rStyle w:val="2"/>
          <w:color w:val="000000"/>
        </w:rPr>
        <w:t xml:space="preserve">Показатель надежности водоснабжения источников тепла </w:t>
      </w:r>
      <w:r>
        <w:rPr>
          <w:rStyle w:val="25"/>
          <w:color w:val="000000"/>
        </w:rPr>
        <w:t>{</w:t>
      </w:r>
      <w:proofErr w:type="spellStart"/>
      <w:r>
        <w:rPr>
          <w:rStyle w:val="25"/>
          <w:color w:val="000000"/>
        </w:rPr>
        <w:t>К</w:t>
      </w:r>
      <w:r w:rsidR="00611721">
        <w:rPr>
          <w:rStyle w:val="25"/>
          <w:color w:val="000000"/>
          <w:sz w:val="16"/>
          <w:szCs w:val="16"/>
        </w:rPr>
        <w:t>в</w:t>
      </w:r>
      <w:proofErr w:type="spellEnd"/>
      <w:r>
        <w:rPr>
          <w:rStyle w:val="25"/>
          <w:color w:val="000000"/>
        </w:rPr>
        <w:t xml:space="preserve">) </w:t>
      </w:r>
      <w:r>
        <w:rPr>
          <w:rStyle w:val="2"/>
          <w:color w:val="000000"/>
        </w:rPr>
        <w:t>Характеризуется наличием или отсутствием резервного водоснабжения:</w:t>
      </w:r>
    </w:p>
    <w:p w:rsidR="00AD46B9" w:rsidRDefault="00AD46B9" w:rsidP="002B1B7E">
      <w:pPr>
        <w:pStyle w:val="21"/>
        <w:numPr>
          <w:ilvl w:val="0"/>
          <w:numId w:val="12"/>
        </w:numPr>
        <w:shd w:val="clear" w:color="auto" w:fill="auto"/>
        <w:tabs>
          <w:tab w:val="left" w:pos="1072"/>
        </w:tabs>
        <w:spacing w:line="485" w:lineRule="exact"/>
      </w:pPr>
      <w:r>
        <w:rPr>
          <w:rStyle w:val="2"/>
          <w:color w:val="000000"/>
        </w:rPr>
        <w:t xml:space="preserve">при наличии резервного водоснабжения </w:t>
      </w:r>
      <w:proofErr w:type="spellStart"/>
      <w:r w:rsidR="00611721">
        <w:rPr>
          <w:rStyle w:val="25"/>
          <w:color w:val="000000"/>
        </w:rPr>
        <w:t>К</w:t>
      </w:r>
      <w:r w:rsidR="00611721">
        <w:rPr>
          <w:rStyle w:val="25"/>
          <w:color w:val="000000"/>
          <w:sz w:val="16"/>
          <w:szCs w:val="16"/>
        </w:rPr>
        <w:t>в</w:t>
      </w:r>
      <w:proofErr w:type="spellEnd"/>
      <w:r>
        <w:rPr>
          <w:rStyle w:val="25"/>
          <w:color w:val="000000"/>
        </w:rPr>
        <w:t xml:space="preserve"> =</w:t>
      </w:r>
      <w:r>
        <w:rPr>
          <w:rStyle w:val="2"/>
          <w:color w:val="000000"/>
        </w:rPr>
        <w:t xml:space="preserve"> 1,0;</w:t>
      </w:r>
    </w:p>
    <w:p w:rsidR="00AD46B9" w:rsidRDefault="00AD46B9" w:rsidP="002B1B7E">
      <w:pPr>
        <w:pStyle w:val="21"/>
        <w:numPr>
          <w:ilvl w:val="0"/>
          <w:numId w:val="12"/>
        </w:numPr>
        <w:shd w:val="clear" w:color="auto" w:fill="auto"/>
        <w:tabs>
          <w:tab w:val="left" w:pos="1002"/>
        </w:tabs>
        <w:spacing w:line="485" w:lineRule="exact"/>
        <w:ind w:firstLine="360"/>
      </w:pPr>
      <w:r>
        <w:rPr>
          <w:rStyle w:val="2"/>
          <w:color w:val="000000"/>
        </w:rPr>
        <w:t>при отсутствии резервного водоснабжения при мо</w:t>
      </w:r>
      <w:r>
        <w:rPr>
          <w:rStyle w:val="22"/>
          <w:color w:val="000000"/>
        </w:rPr>
        <w:t>щ</w:t>
      </w:r>
      <w:r>
        <w:rPr>
          <w:rStyle w:val="2"/>
          <w:color w:val="000000"/>
        </w:rPr>
        <w:t xml:space="preserve">ности источника тепловой энергии </w:t>
      </w:r>
      <w:r w:rsidR="00611721" w:rsidRPr="00611721">
        <w:rPr>
          <w:rStyle w:val="2"/>
          <w:color w:val="000000"/>
        </w:rPr>
        <w:t>(</w:t>
      </w:r>
      <w:r>
        <w:rPr>
          <w:rStyle w:val="25"/>
          <w:color w:val="000000"/>
        </w:rPr>
        <w:t>Гкал</w:t>
      </w:r>
      <w:r w:rsidR="00611721">
        <w:rPr>
          <w:rStyle w:val="25"/>
          <w:color w:val="000000"/>
        </w:rPr>
        <w:t>/</w:t>
      </w:r>
      <w:r>
        <w:rPr>
          <w:rStyle w:val="25"/>
          <w:color w:val="000000"/>
        </w:rPr>
        <w:t xml:space="preserve"> ч</w:t>
      </w:r>
      <w:r>
        <w:rPr>
          <w:rStyle w:val="2"/>
          <w:color w:val="000000"/>
        </w:rPr>
        <w:t xml:space="preserve"> ):</w:t>
      </w:r>
    </w:p>
    <w:p w:rsidR="00AD46B9" w:rsidRDefault="00AD46B9" w:rsidP="002B1B7E">
      <w:pPr>
        <w:pStyle w:val="21"/>
        <w:numPr>
          <w:ilvl w:val="0"/>
          <w:numId w:val="12"/>
        </w:numPr>
        <w:shd w:val="clear" w:color="auto" w:fill="auto"/>
        <w:tabs>
          <w:tab w:val="left" w:pos="1072"/>
        </w:tabs>
        <w:spacing w:line="485" w:lineRule="exact"/>
      </w:pPr>
      <w:r>
        <w:rPr>
          <w:rStyle w:val="2"/>
          <w:color w:val="000000"/>
        </w:rPr>
        <w:t xml:space="preserve">до 5,0: </w:t>
      </w:r>
      <w:proofErr w:type="spellStart"/>
      <w:r>
        <w:rPr>
          <w:rStyle w:val="25"/>
          <w:color w:val="000000"/>
        </w:rPr>
        <w:t>К</w:t>
      </w:r>
      <w:r w:rsidR="00611721">
        <w:rPr>
          <w:rStyle w:val="25"/>
          <w:color w:val="000000"/>
          <w:sz w:val="16"/>
          <w:szCs w:val="16"/>
        </w:rPr>
        <w:t>в</w:t>
      </w:r>
      <w:proofErr w:type="spellEnd"/>
      <w:r>
        <w:rPr>
          <w:rStyle w:val="2"/>
          <w:color w:val="000000"/>
        </w:rPr>
        <w:t xml:space="preserve"> = 0,8;</w:t>
      </w:r>
    </w:p>
    <w:p w:rsidR="00AD46B9" w:rsidRDefault="00AD46B9" w:rsidP="002B1B7E">
      <w:pPr>
        <w:pStyle w:val="21"/>
        <w:numPr>
          <w:ilvl w:val="0"/>
          <w:numId w:val="12"/>
        </w:numPr>
        <w:shd w:val="clear" w:color="auto" w:fill="auto"/>
        <w:tabs>
          <w:tab w:val="left" w:pos="1072"/>
        </w:tabs>
        <w:spacing w:line="485" w:lineRule="exact"/>
      </w:pPr>
      <w:r>
        <w:rPr>
          <w:rStyle w:val="2"/>
          <w:color w:val="000000"/>
        </w:rPr>
        <w:t xml:space="preserve">5,0 - 20: </w:t>
      </w:r>
      <w:proofErr w:type="spellStart"/>
      <w:r>
        <w:rPr>
          <w:rStyle w:val="2"/>
          <w:color w:val="000000"/>
        </w:rPr>
        <w:t>К</w:t>
      </w:r>
      <w:r w:rsidR="00611721">
        <w:rPr>
          <w:rStyle w:val="2"/>
          <w:color w:val="000000"/>
          <w:sz w:val="16"/>
          <w:szCs w:val="16"/>
        </w:rPr>
        <w:t>в</w:t>
      </w:r>
      <w:proofErr w:type="spellEnd"/>
      <w:r>
        <w:rPr>
          <w:rStyle w:val="2"/>
          <w:color w:val="000000"/>
        </w:rPr>
        <w:t>= 0,7;</w:t>
      </w:r>
    </w:p>
    <w:p w:rsidR="00AD46B9" w:rsidRDefault="00AD46B9" w:rsidP="002B1B7E">
      <w:pPr>
        <w:pStyle w:val="21"/>
        <w:numPr>
          <w:ilvl w:val="0"/>
          <w:numId w:val="12"/>
        </w:numPr>
        <w:shd w:val="clear" w:color="auto" w:fill="auto"/>
        <w:tabs>
          <w:tab w:val="left" w:pos="1072"/>
        </w:tabs>
        <w:spacing w:line="485" w:lineRule="exact"/>
      </w:pPr>
      <w:r>
        <w:rPr>
          <w:rStyle w:val="2"/>
          <w:color w:val="000000"/>
        </w:rPr>
        <w:t xml:space="preserve">свыше 20: </w:t>
      </w:r>
      <w:proofErr w:type="spellStart"/>
      <w:r>
        <w:rPr>
          <w:rStyle w:val="25"/>
          <w:color w:val="000000"/>
        </w:rPr>
        <w:t>К</w:t>
      </w:r>
      <w:r w:rsidR="00611721">
        <w:rPr>
          <w:rStyle w:val="25"/>
          <w:color w:val="000000"/>
          <w:sz w:val="16"/>
          <w:szCs w:val="16"/>
        </w:rPr>
        <w:t>в</w:t>
      </w:r>
      <w:proofErr w:type="spellEnd"/>
      <w:r>
        <w:rPr>
          <w:rStyle w:val="2"/>
          <w:color w:val="000000"/>
        </w:rPr>
        <w:t xml:space="preserve"> = 0,6.</w:t>
      </w:r>
    </w:p>
    <w:p w:rsidR="00AD46B9" w:rsidRDefault="00AD46B9">
      <w:pPr>
        <w:pStyle w:val="21"/>
        <w:shd w:val="clear" w:color="auto" w:fill="auto"/>
        <w:spacing w:line="485" w:lineRule="exact"/>
        <w:ind w:firstLine="360"/>
      </w:pPr>
      <w:r>
        <w:rPr>
          <w:rStyle w:val="2"/>
          <w:color w:val="000000"/>
        </w:rPr>
        <w:t>В следующей таблице представлена мощность источника тепловой энергии и соответствующи</w:t>
      </w:r>
      <w:r w:rsidR="00611721">
        <w:rPr>
          <w:rStyle w:val="2"/>
          <w:color w:val="000000"/>
        </w:rPr>
        <w:t>й ей показатель резервного водо</w:t>
      </w:r>
      <w:r>
        <w:rPr>
          <w:rStyle w:val="2"/>
          <w:color w:val="000000"/>
        </w:rPr>
        <w:t>с</w:t>
      </w:r>
      <w:r w:rsidR="00611721">
        <w:rPr>
          <w:rStyle w:val="2"/>
          <w:color w:val="000000"/>
        </w:rPr>
        <w:t>на</w:t>
      </w:r>
      <w:r>
        <w:rPr>
          <w:rStyle w:val="2"/>
          <w:color w:val="000000"/>
        </w:rPr>
        <w:t>бжения.</w:t>
      </w:r>
    </w:p>
    <w:p w:rsidR="00AD46B9" w:rsidRDefault="00AD46B9">
      <w:pPr>
        <w:pStyle w:val="13"/>
        <w:shd w:val="clear" w:color="auto" w:fill="auto"/>
        <w:spacing w:line="480" w:lineRule="exact"/>
      </w:pPr>
      <w:r>
        <w:rPr>
          <w:rStyle w:val="a4"/>
          <w:color w:val="000000"/>
        </w:rPr>
        <w:t>Таблица 2.9.2 - Мощность источника тепловой энергии и соответствующий ей коэффициент</w:t>
      </w:r>
    </w:p>
    <w:tbl>
      <w:tblPr>
        <w:tblW w:w="0" w:type="auto"/>
        <w:tblInd w:w="5" w:type="dxa"/>
        <w:tblLayout w:type="fixed"/>
        <w:tblCellMar>
          <w:left w:w="0" w:type="dxa"/>
          <w:right w:w="0" w:type="dxa"/>
        </w:tblCellMar>
        <w:tblLook w:val="0000" w:firstRow="0" w:lastRow="0" w:firstColumn="0" w:lastColumn="0" w:noHBand="0" w:noVBand="0"/>
      </w:tblPr>
      <w:tblGrid>
        <w:gridCol w:w="3830"/>
        <w:gridCol w:w="2976"/>
        <w:gridCol w:w="2846"/>
      </w:tblGrid>
      <w:tr w:rsidR="00AD46B9">
        <w:trPr>
          <w:trHeight w:val="466"/>
        </w:trPr>
        <w:tc>
          <w:tcPr>
            <w:tcW w:w="38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Наименование котельной</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Установленная мощность</w:t>
            </w:r>
          </w:p>
        </w:tc>
        <w:tc>
          <w:tcPr>
            <w:tcW w:w="2846"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proofErr w:type="spellStart"/>
            <w:r>
              <w:rPr>
                <w:rStyle w:val="210pt3"/>
                <w:color w:val="000000"/>
              </w:rPr>
              <w:t>Кв</w:t>
            </w:r>
            <w:proofErr w:type="spellEnd"/>
          </w:p>
        </w:tc>
      </w:tr>
      <w:tr w:rsidR="00AD46B9">
        <w:trPr>
          <w:trHeight w:val="466"/>
        </w:trPr>
        <w:tc>
          <w:tcPr>
            <w:tcW w:w="38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№1</w:t>
            </w:r>
          </w:p>
        </w:tc>
        <w:tc>
          <w:tcPr>
            <w:tcW w:w="2976" w:type="dxa"/>
            <w:tcBorders>
              <w:top w:val="single" w:sz="4" w:space="0" w:color="auto"/>
              <w:left w:val="single" w:sz="4" w:space="0" w:color="auto"/>
              <w:bottom w:val="nil"/>
              <w:right w:val="nil"/>
            </w:tcBorders>
            <w:shd w:val="clear" w:color="auto" w:fill="FFFFFF"/>
            <w:vAlign w:val="center"/>
          </w:tcPr>
          <w:p w:rsidR="00AD46B9" w:rsidRDefault="00272E93">
            <w:pPr>
              <w:pStyle w:val="21"/>
              <w:shd w:val="clear" w:color="auto" w:fill="auto"/>
              <w:spacing w:line="200" w:lineRule="exact"/>
            </w:pPr>
            <w:r>
              <w:rPr>
                <w:rStyle w:val="210pt3"/>
                <w:color w:val="000000"/>
              </w:rPr>
              <w:t>4,64</w:t>
            </w:r>
          </w:p>
        </w:tc>
        <w:tc>
          <w:tcPr>
            <w:tcW w:w="2846"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1,0</w:t>
            </w:r>
          </w:p>
        </w:tc>
      </w:tr>
      <w:tr w:rsidR="00AD46B9">
        <w:trPr>
          <w:trHeight w:val="466"/>
        </w:trPr>
        <w:tc>
          <w:tcPr>
            <w:tcW w:w="38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№2</w:t>
            </w:r>
          </w:p>
        </w:tc>
        <w:tc>
          <w:tcPr>
            <w:tcW w:w="297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1,10</w:t>
            </w:r>
          </w:p>
        </w:tc>
        <w:tc>
          <w:tcPr>
            <w:tcW w:w="2846"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rsidTr="00A25BBE">
        <w:trPr>
          <w:trHeight w:val="461"/>
        </w:trPr>
        <w:tc>
          <w:tcPr>
            <w:tcW w:w="3830"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№3</w:t>
            </w:r>
          </w:p>
        </w:tc>
        <w:tc>
          <w:tcPr>
            <w:tcW w:w="2976"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0,60</w:t>
            </w:r>
          </w:p>
        </w:tc>
        <w:tc>
          <w:tcPr>
            <w:tcW w:w="2846"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rsidTr="00A25BBE">
        <w:trPr>
          <w:trHeight w:val="466"/>
        </w:trPr>
        <w:tc>
          <w:tcPr>
            <w:tcW w:w="3830"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№4</w:t>
            </w:r>
          </w:p>
        </w:tc>
        <w:tc>
          <w:tcPr>
            <w:tcW w:w="297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0,90</w:t>
            </w:r>
          </w:p>
        </w:tc>
        <w:tc>
          <w:tcPr>
            <w:tcW w:w="2846"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1,0</w:t>
            </w:r>
          </w:p>
        </w:tc>
      </w:tr>
    </w:tbl>
    <w:p w:rsidR="00AD46B9" w:rsidRDefault="00AD46B9" w:rsidP="002B1B7E">
      <w:pPr>
        <w:pStyle w:val="21"/>
        <w:numPr>
          <w:ilvl w:val="0"/>
          <w:numId w:val="13"/>
        </w:numPr>
        <w:shd w:val="clear" w:color="auto" w:fill="auto"/>
        <w:tabs>
          <w:tab w:val="left" w:pos="1141"/>
        </w:tabs>
        <w:spacing w:line="485" w:lineRule="exact"/>
        <w:ind w:firstLine="360"/>
      </w:pPr>
      <w:r>
        <w:rPr>
          <w:rStyle w:val="2"/>
          <w:color w:val="000000"/>
        </w:rPr>
        <w:t>Показатель надежности топливоснабжения источников тепла (К</w:t>
      </w:r>
      <w:r w:rsidR="00611721">
        <w:rPr>
          <w:rStyle w:val="2"/>
          <w:color w:val="000000"/>
          <w:sz w:val="16"/>
          <w:szCs w:val="16"/>
          <w:lang w:val="en-US"/>
        </w:rPr>
        <w:t>m</w:t>
      </w:r>
      <w:r>
        <w:rPr>
          <w:rStyle w:val="2"/>
          <w:color w:val="000000"/>
        </w:rPr>
        <w:t>) Характеризуется наличием или отсутствием резервного топливоснабжения:</w:t>
      </w:r>
    </w:p>
    <w:p w:rsidR="00AD46B9" w:rsidRDefault="00AD46B9" w:rsidP="002B1B7E">
      <w:pPr>
        <w:pStyle w:val="21"/>
        <w:numPr>
          <w:ilvl w:val="0"/>
          <w:numId w:val="12"/>
        </w:numPr>
        <w:shd w:val="clear" w:color="auto" w:fill="auto"/>
        <w:tabs>
          <w:tab w:val="left" w:pos="1072"/>
        </w:tabs>
        <w:spacing w:line="485" w:lineRule="exact"/>
      </w:pPr>
      <w:r>
        <w:rPr>
          <w:rStyle w:val="2"/>
          <w:color w:val="000000"/>
        </w:rPr>
        <w:t xml:space="preserve">при наличии резервного топлива </w:t>
      </w:r>
      <w:r>
        <w:rPr>
          <w:rStyle w:val="25"/>
          <w:color w:val="000000"/>
        </w:rPr>
        <w:t>К</w:t>
      </w:r>
      <w:r w:rsidR="00611721">
        <w:rPr>
          <w:rStyle w:val="25"/>
          <w:color w:val="000000"/>
          <w:sz w:val="16"/>
          <w:szCs w:val="16"/>
          <w:lang w:val="en-US"/>
        </w:rPr>
        <w:t>m</w:t>
      </w:r>
      <w:r>
        <w:rPr>
          <w:rStyle w:val="2"/>
          <w:color w:val="000000"/>
        </w:rPr>
        <w:t xml:space="preserve"> = 1,0;</w:t>
      </w:r>
    </w:p>
    <w:p w:rsidR="00AD46B9" w:rsidRDefault="00AD46B9" w:rsidP="002B1B7E">
      <w:pPr>
        <w:pStyle w:val="21"/>
        <w:numPr>
          <w:ilvl w:val="0"/>
          <w:numId w:val="12"/>
        </w:numPr>
        <w:shd w:val="clear" w:color="auto" w:fill="auto"/>
        <w:tabs>
          <w:tab w:val="left" w:pos="1072"/>
        </w:tabs>
        <w:spacing w:line="485" w:lineRule="exact"/>
      </w:pPr>
      <w:r>
        <w:rPr>
          <w:rStyle w:val="2"/>
          <w:color w:val="000000"/>
        </w:rPr>
        <w:t>при отсутствии резервного топлива при мощности источника тепловой</w:t>
      </w:r>
    </w:p>
    <w:p w:rsidR="00AD46B9" w:rsidRDefault="00AD46B9">
      <w:pPr>
        <w:pStyle w:val="21"/>
        <w:shd w:val="clear" w:color="auto" w:fill="auto"/>
        <w:tabs>
          <w:tab w:val="left" w:pos="1920"/>
        </w:tabs>
        <w:spacing w:line="485" w:lineRule="exact"/>
      </w:pPr>
      <w:r>
        <w:rPr>
          <w:rStyle w:val="2"/>
          <w:color w:val="000000"/>
        </w:rPr>
        <w:t>энергии (</w:t>
      </w:r>
      <w:r w:rsidR="00611721">
        <w:rPr>
          <w:rStyle w:val="25"/>
          <w:color w:val="000000"/>
        </w:rPr>
        <w:t>Гкал/ ч</w:t>
      </w:r>
      <w:r>
        <w:rPr>
          <w:rStyle w:val="2"/>
          <w:color w:val="000000"/>
        </w:rPr>
        <w:tab/>
        <w:t>):</w:t>
      </w:r>
    </w:p>
    <w:p w:rsidR="00A25BBE" w:rsidRDefault="00AD46B9" w:rsidP="002B1B7E">
      <w:pPr>
        <w:pStyle w:val="21"/>
        <w:numPr>
          <w:ilvl w:val="0"/>
          <w:numId w:val="12"/>
        </w:numPr>
        <w:shd w:val="clear" w:color="auto" w:fill="auto"/>
        <w:tabs>
          <w:tab w:val="left" w:pos="1072"/>
        </w:tabs>
        <w:spacing w:line="280" w:lineRule="exact"/>
      </w:pPr>
      <w:r>
        <w:rPr>
          <w:rStyle w:val="2"/>
          <w:color w:val="000000"/>
        </w:rPr>
        <w:t xml:space="preserve">до 5,0: </w:t>
      </w:r>
      <w:r>
        <w:rPr>
          <w:rStyle w:val="25"/>
          <w:color w:val="000000"/>
        </w:rPr>
        <w:t>К</w:t>
      </w:r>
      <w:r w:rsidR="00611721">
        <w:rPr>
          <w:rStyle w:val="25"/>
          <w:color w:val="000000"/>
          <w:sz w:val="16"/>
          <w:szCs w:val="16"/>
          <w:lang w:val="en-US"/>
        </w:rPr>
        <w:t>m</w:t>
      </w:r>
      <w:r>
        <w:rPr>
          <w:rStyle w:val="2"/>
          <w:color w:val="000000"/>
        </w:rPr>
        <w:t xml:space="preserve"> = 1,0;</w:t>
      </w:r>
    </w:p>
    <w:p w:rsidR="00AD46B9" w:rsidRDefault="00AD46B9" w:rsidP="002B1B7E">
      <w:pPr>
        <w:pStyle w:val="21"/>
        <w:numPr>
          <w:ilvl w:val="0"/>
          <w:numId w:val="12"/>
        </w:numPr>
        <w:shd w:val="clear" w:color="auto" w:fill="auto"/>
        <w:tabs>
          <w:tab w:val="left" w:pos="1072"/>
        </w:tabs>
        <w:spacing w:line="280" w:lineRule="exact"/>
        <w:ind w:firstLine="360"/>
      </w:pPr>
      <w:r>
        <w:rPr>
          <w:rStyle w:val="2"/>
          <w:color w:val="000000"/>
        </w:rPr>
        <w:t xml:space="preserve">5,0 - 20: </w:t>
      </w:r>
      <w:r>
        <w:rPr>
          <w:rStyle w:val="25"/>
          <w:color w:val="000000"/>
        </w:rPr>
        <w:t>К</w:t>
      </w:r>
      <w:r w:rsidR="00611721">
        <w:rPr>
          <w:rStyle w:val="25"/>
          <w:color w:val="000000"/>
          <w:sz w:val="16"/>
          <w:szCs w:val="16"/>
          <w:lang w:val="en-US"/>
        </w:rPr>
        <w:t>m</w:t>
      </w:r>
      <w:r>
        <w:rPr>
          <w:rStyle w:val="2"/>
          <w:color w:val="000000"/>
        </w:rPr>
        <w:t xml:space="preserve"> = 0,7;</w:t>
      </w:r>
    </w:p>
    <w:p w:rsidR="00AD46B9" w:rsidRDefault="00AD46B9" w:rsidP="002B1B7E">
      <w:pPr>
        <w:pStyle w:val="21"/>
        <w:numPr>
          <w:ilvl w:val="0"/>
          <w:numId w:val="12"/>
        </w:numPr>
        <w:shd w:val="clear" w:color="auto" w:fill="auto"/>
        <w:tabs>
          <w:tab w:val="left" w:pos="1072"/>
        </w:tabs>
        <w:ind w:firstLine="360"/>
      </w:pPr>
      <w:r>
        <w:rPr>
          <w:rStyle w:val="2"/>
          <w:color w:val="000000"/>
        </w:rPr>
        <w:t xml:space="preserve">свыше 20: </w:t>
      </w:r>
      <w:r w:rsidR="00611721">
        <w:rPr>
          <w:rStyle w:val="25"/>
          <w:color w:val="000000"/>
          <w:lang w:val="en-US" w:eastAsia="en-US"/>
        </w:rPr>
        <w:t>K</w:t>
      </w:r>
      <w:r w:rsidR="00611721">
        <w:rPr>
          <w:rStyle w:val="25"/>
          <w:color w:val="000000"/>
          <w:sz w:val="16"/>
          <w:szCs w:val="16"/>
          <w:lang w:val="en-US" w:eastAsia="en-US"/>
        </w:rPr>
        <w:t>m</w:t>
      </w:r>
      <w:r>
        <w:rPr>
          <w:rStyle w:val="25"/>
          <w:color w:val="000000"/>
        </w:rPr>
        <w:t>=</w:t>
      </w:r>
      <w:r>
        <w:rPr>
          <w:rStyle w:val="2"/>
          <w:color w:val="000000"/>
        </w:rPr>
        <w:t xml:space="preserve"> 0,5.</w:t>
      </w:r>
    </w:p>
    <w:p w:rsidR="00AD46B9" w:rsidRDefault="00AD46B9">
      <w:pPr>
        <w:pStyle w:val="21"/>
        <w:shd w:val="clear" w:color="auto" w:fill="auto"/>
        <w:ind w:firstLine="360"/>
      </w:pPr>
      <w:r>
        <w:rPr>
          <w:rStyle w:val="2"/>
          <w:color w:val="000000"/>
        </w:rPr>
        <w:t>В следующей таблице представлена мощность источника тепловой энергии и соответствующий е</w:t>
      </w:r>
      <w:r w:rsidR="00611721">
        <w:rPr>
          <w:rStyle w:val="2"/>
          <w:color w:val="000000"/>
        </w:rPr>
        <w:t>й показатель резервного топливо</w:t>
      </w:r>
      <w:r>
        <w:rPr>
          <w:rStyle w:val="2"/>
          <w:color w:val="000000"/>
        </w:rPr>
        <w:t>с</w:t>
      </w:r>
      <w:r w:rsidR="00611721">
        <w:rPr>
          <w:rStyle w:val="2"/>
          <w:color w:val="000000"/>
        </w:rPr>
        <w:t>н</w:t>
      </w:r>
      <w:r>
        <w:rPr>
          <w:rStyle w:val="2"/>
          <w:color w:val="000000"/>
        </w:rPr>
        <w:t>абжения.</w:t>
      </w:r>
    </w:p>
    <w:p w:rsidR="00AD46B9" w:rsidRDefault="00AD46B9">
      <w:pPr>
        <w:pStyle w:val="13"/>
        <w:shd w:val="clear" w:color="auto" w:fill="auto"/>
      </w:pPr>
      <w:r>
        <w:rPr>
          <w:rStyle w:val="a4"/>
          <w:color w:val="000000"/>
        </w:rPr>
        <w:t>Таблица 2.9.3 - Мощность источника тепловой энергии и соответствующий ей коэффициент</w:t>
      </w:r>
    </w:p>
    <w:tbl>
      <w:tblPr>
        <w:tblW w:w="0" w:type="auto"/>
        <w:tblInd w:w="5" w:type="dxa"/>
        <w:tblLayout w:type="fixed"/>
        <w:tblCellMar>
          <w:left w:w="0" w:type="dxa"/>
          <w:right w:w="0" w:type="dxa"/>
        </w:tblCellMar>
        <w:tblLook w:val="0000" w:firstRow="0" w:lastRow="0" w:firstColumn="0" w:lastColumn="0" w:noHBand="0" w:noVBand="0"/>
      </w:tblPr>
      <w:tblGrid>
        <w:gridCol w:w="3830"/>
        <w:gridCol w:w="2976"/>
        <w:gridCol w:w="2846"/>
      </w:tblGrid>
      <w:tr w:rsidR="00AD46B9">
        <w:trPr>
          <w:trHeight w:val="470"/>
        </w:trPr>
        <w:tc>
          <w:tcPr>
            <w:tcW w:w="38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lastRenderedPageBreak/>
              <w:t>Наименование котельной</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Установленная мощность</w:t>
            </w:r>
          </w:p>
        </w:tc>
        <w:tc>
          <w:tcPr>
            <w:tcW w:w="2846"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20" w:lineRule="exact"/>
            </w:pPr>
            <w:proofErr w:type="spellStart"/>
            <w:r>
              <w:rPr>
                <w:rStyle w:val="211pt5"/>
                <w:color w:val="000000"/>
              </w:rPr>
              <w:t>Кт</w:t>
            </w:r>
            <w:proofErr w:type="spellEnd"/>
          </w:p>
        </w:tc>
      </w:tr>
      <w:tr w:rsidR="00AD46B9">
        <w:trPr>
          <w:trHeight w:val="461"/>
        </w:trPr>
        <w:tc>
          <w:tcPr>
            <w:tcW w:w="38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№1</w:t>
            </w:r>
          </w:p>
        </w:tc>
        <w:tc>
          <w:tcPr>
            <w:tcW w:w="2976" w:type="dxa"/>
            <w:tcBorders>
              <w:top w:val="single" w:sz="4" w:space="0" w:color="auto"/>
              <w:left w:val="single" w:sz="4" w:space="0" w:color="auto"/>
              <w:bottom w:val="nil"/>
              <w:right w:val="nil"/>
            </w:tcBorders>
            <w:shd w:val="clear" w:color="auto" w:fill="FFFFFF"/>
            <w:vAlign w:val="center"/>
          </w:tcPr>
          <w:p w:rsidR="00AD46B9" w:rsidRDefault="00272E93">
            <w:pPr>
              <w:pStyle w:val="21"/>
              <w:shd w:val="clear" w:color="auto" w:fill="auto"/>
              <w:spacing w:line="200" w:lineRule="exact"/>
            </w:pPr>
            <w:r>
              <w:rPr>
                <w:rStyle w:val="210pt3"/>
                <w:color w:val="000000"/>
              </w:rPr>
              <w:t>4,64</w:t>
            </w:r>
          </w:p>
        </w:tc>
        <w:tc>
          <w:tcPr>
            <w:tcW w:w="2846"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1,0</w:t>
            </w:r>
          </w:p>
        </w:tc>
      </w:tr>
      <w:tr w:rsidR="00AD46B9">
        <w:trPr>
          <w:trHeight w:val="466"/>
        </w:trPr>
        <w:tc>
          <w:tcPr>
            <w:tcW w:w="38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№2</w:t>
            </w:r>
          </w:p>
        </w:tc>
        <w:tc>
          <w:tcPr>
            <w:tcW w:w="297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1,10</w:t>
            </w:r>
          </w:p>
        </w:tc>
        <w:tc>
          <w:tcPr>
            <w:tcW w:w="2846"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rsidTr="00A25BBE">
        <w:trPr>
          <w:trHeight w:val="466"/>
        </w:trPr>
        <w:tc>
          <w:tcPr>
            <w:tcW w:w="3830"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№3</w:t>
            </w:r>
          </w:p>
        </w:tc>
        <w:tc>
          <w:tcPr>
            <w:tcW w:w="2976"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0,60</w:t>
            </w:r>
          </w:p>
        </w:tc>
        <w:tc>
          <w:tcPr>
            <w:tcW w:w="2846"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rsidTr="00A25BBE">
        <w:trPr>
          <w:trHeight w:val="461"/>
        </w:trPr>
        <w:tc>
          <w:tcPr>
            <w:tcW w:w="3830"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№4</w:t>
            </w:r>
          </w:p>
        </w:tc>
        <w:tc>
          <w:tcPr>
            <w:tcW w:w="297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0,90</w:t>
            </w:r>
          </w:p>
        </w:tc>
        <w:tc>
          <w:tcPr>
            <w:tcW w:w="2846"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1,0</w:t>
            </w:r>
          </w:p>
        </w:tc>
      </w:tr>
    </w:tbl>
    <w:p w:rsidR="00AD46B9" w:rsidRDefault="00AD46B9" w:rsidP="002B1B7E">
      <w:pPr>
        <w:pStyle w:val="21"/>
        <w:numPr>
          <w:ilvl w:val="0"/>
          <w:numId w:val="13"/>
        </w:numPr>
        <w:shd w:val="clear" w:color="auto" w:fill="auto"/>
        <w:tabs>
          <w:tab w:val="left" w:pos="1136"/>
        </w:tabs>
        <w:spacing w:line="490" w:lineRule="exact"/>
        <w:ind w:firstLine="360"/>
      </w:pPr>
      <w:r>
        <w:rPr>
          <w:rStyle w:val="2"/>
          <w:color w:val="000000"/>
        </w:rPr>
        <w:t>Показатель соответствия тепловой мо</w:t>
      </w:r>
      <w:r>
        <w:rPr>
          <w:rStyle w:val="22"/>
          <w:color w:val="000000"/>
        </w:rPr>
        <w:t>щ</w:t>
      </w:r>
      <w:r>
        <w:rPr>
          <w:rStyle w:val="2"/>
          <w:color w:val="000000"/>
        </w:rPr>
        <w:t>ности источников тепла и пропускной способности тепловых сетей фактическим тепловым нагрузкам потребителей (К</w:t>
      </w:r>
      <w:r w:rsidR="00611721" w:rsidRPr="00611721">
        <w:rPr>
          <w:rStyle w:val="2"/>
          <w:color w:val="000000"/>
          <w:sz w:val="16"/>
          <w:szCs w:val="16"/>
        </w:rPr>
        <w:t>б</w:t>
      </w:r>
      <w:r>
        <w:rPr>
          <w:rStyle w:val="2"/>
          <w:color w:val="000000"/>
        </w:rPr>
        <w:t>)</w:t>
      </w:r>
    </w:p>
    <w:p w:rsidR="00AD46B9" w:rsidRDefault="00AD46B9">
      <w:pPr>
        <w:pStyle w:val="21"/>
        <w:shd w:val="clear" w:color="auto" w:fill="auto"/>
        <w:spacing w:line="490" w:lineRule="exact"/>
        <w:ind w:firstLine="360"/>
      </w:pPr>
      <w:r>
        <w:rPr>
          <w:rStyle w:val="2"/>
          <w:color w:val="000000"/>
        </w:rPr>
        <w:t>Величина этого показателя определяется размером дефицита (%):</w:t>
      </w:r>
    </w:p>
    <w:p w:rsidR="00AD46B9" w:rsidRDefault="00AD46B9" w:rsidP="002B1B7E">
      <w:pPr>
        <w:pStyle w:val="21"/>
        <w:numPr>
          <w:ilvl w:val="0"/>
          <w:numId w:val="12"/>
        </w:numPr>
        <w:shd w:val="clear" w:color="auto" w:fill="auto"/>
        <w:tabs>
          <w:tab w:val="left" w:pos="1072"/>
        </w:tabs>
        <w:spacing w:line="490" w:lineRule="exact"/>
        <w:ind w:firstLine="360"/>
      </w:pPr>
      <w:r>
        <w:rPr>
          <w:rStyle w:val="2"/>
          <w:color w:val="000000"/>
        </w:rPr>
        <w:t xml:space="preserve">до 10: </w:t>
      </w:r>
      <w:r w:rsidR="0064771B">
        <w:rPr>
          <w:rStyle w:val="2"/>
          <w:color w:val="000000"/>
        </w:rPr>
        <w:t>К</w:t>
      </w:r>
      <w:r w:rsidR="0064771B" w:rsidRPr="00611721">
        <w:rPr>
          <w:rStyle w:val="2"/>
          <w:color w:val="000000"/>
          <w:sz w:val="16"/>
          <w:szCs w:val="16"/>
        </w:rPr>
        <w:t>б</w:t>
      </w:r>
      <w:r>
        <w:rPr>
          <w:rStyle w:val="2"/>
          <w:color w:val="000000"/>
        </w:rPr>
        <w:t xml:space="preserve"> = 1,0;</w:t>
      </w:r>
    </w:p>
    <w:p w:rsidR="00AD46B9" w:rsidRDefault="00AD46B9" w:rsidP="002B1B7E">
      <w:pPr>
        <w:pStyle w:val="21"/>
        <w:numPr>
          <w:ilvl w:val="0"/>
          <w:numId w:val="12"/>
        </w:numPr>
        <w:shd w:val="clear" w:color="auto" w:fill="auto"/>
        <w:tabs>
          <w:tab w:val="left" w:pos="1072"/>
        </w:tabs>
        <w:spacing w:line="280" w:lineRule="exact"/>
        <w:ind w:firstLine="360"/>
      </w:pPr>
      <w:r>
        <w:rPr>
          <w:rStyle w:val="2"/>
          <w:color w:val="000000"/>
        </w:rPr>
        <w:t xml:space="preserve">10 - 20: </w:t>
      </w:r>
      <w:r w:rsidR="0064771B">
        <w:rPr>
          <w:rStyle w:val="2"/>
          <w:color w:val="000000"/>
        </w:rPr>
        <w:t>К</w:t>
      </w:r>
      <w:r w:rsidR="0064771B" w:rsidRPr="00611721">
        <w:rPr>
          <w:rStyle w:val="2"/>
          <w:color w:val="000000"/>
          <w:sz w:val="16"/>
          <w:szCs w:val="16"/>
        </w:rPr>
        <w:t>б</w:t>
      </w:r>
      <w:r>
        <w:rPr>
          <w:rStyle w:val="2"/>
          <w:color w:val="000000"/>
        </w:rPr>
        <w:t xml:space="preserve"> = 0,8;</w:t>
      </w:r>
    </w:p>
    <w:p w:rsidR="00AD46B9" w:rsidRDefault="00AD46B9" w:rsidP="002B1B7E">
      <w:pPr>
        <w:pStyle w:val="21"/>
        <w:numPr>
          <w:ilvl w:val="0"/>
          <w:numId w:val="12"/>
        </w:numPr>
        <w:shd w:val="clear" w:color="auto" w:fill="auto"/>
        <w:tabs>
          <w:tab w:val="left" w:pos="1072"/>
        </w:tabs>
        <w:ind w:firstLine="360"/>
      </w:pPr>
      <w:r>
        <w:rPr>
          <w:rStyle w:val="2"/>
          <w:color w:val="000000"/>
        </w:rPr>
        <w:t xml:space="preserve">20 - 30: </w:t>
      </w:r>
      <w:r w:rsidR="0064771B">
        <w:rPr>
          <w:rStyle w:val="2"/>
          <w:color w:val="000000"/>
        </w:rPr>
        <w:t>К</w:t>
      </w:r>
      <w:r w:rsidR="0064771B" w:rsidRPr="00611721">
        <w:rPr>
          <w:rStyle w:val="2"/>
          <w:color w:val="000000"/>
          <w:sz w:val="16"/>
          <w:szCs w:val="16"/>
        </w:rPr>
        <w:t>б</w:t>
      </w:r>
      <w:r>
        <w:rPr>
          <w:rStyle w:val="2"/>
          <w:color w:val="000000"/>
        </w:rPr>
        <w:t xml:space="preserve"> = 0,6;</w:t>
      </w:r>
    </w:p>
    <w:p w:rsidR="00AD46B9" w:rsidRDefault="00AD46B9" w:rsidP="002B1B7E">
      <w:pPr>
        <w:pStyle w:val="21"/>
        <w:numPr>
          <w:ilvl w:val="0"/>
          <w:numId w:val="12"/>
        </w:numPr>
        <w:shd w:val="clear" w:color="auto" w:fill="auto"/>
        <w:tabs>
          <w:tab w:val="left" w:pos="1072"/>
        </w:tabs>
        <w:ind w:firstLine="360"/>
      </w:pPr>
      <w:r>
        <w:rPr>
          <w:rStyle w:val="2"/>
          <w:color w:val="000000"/>
        </w:rPr>
        <w:t xml:space="preserve">свыше 30: </w:t>
      </w:r>
      <w:r w:rsidR="0064771B">
        <w:rPr>
          <w:rStyle w:val="2"/>
          <w:color w:val="000000"/>
        </w:rPr>
        <w:t>К</w:t>
      </w:r>
      <w:r w:rsidR="0064771B" w:rsidRPr="00611721">
        <w:rPr>
          <w:rStyle w:val="2"/>
          <w:color w:val="000000"/>
          <w:sz w:val="16"/>
          <w:szCs w:val="16"/>
        </w:rPr>
        <w:t>б</w:t>
      </w:r>
      <w:r>
        <w:rPr>
          <w:rStyle w:val="2"/>
          <w:color w:val="000000"/>
        </w:rPr>
        <w:t xml:space="preserve"> = 0,3.</w:t>
      </w:r>
    </w:p>
    <w:p w:rsidR="00AD46B9" w:rsidRDefault="00AD46B9">
      <w:pPr>
        <w:pStyle w:val="21"/>
        <w:shd w:val="clear" w:color="auto" w:fill="auto"/>
        <w:ind w:firstLine="360"/>
      </w:pPr>
      <w:r>
        <w:rPr>
          <w:rStyle w:val="2"/>
          <w:color w:val="000000"/>
        </w:rPr>
        <w:t>В таблице 2.9.2 представлены значения дефицита тепловой энергии по каждому источнику и соответствующие им показатели соответствия тепловой мощности источников фактическим тепловым нагрузкам потребителей.</w:t>
      </w:r>
    </w:p>
    <w:p w:rsidR="00AD46B9" w:rsidRDefault="00AD46B9">
      <w:pPr>
        <w:pStyle w:val="13"/>
        <w:shd w:val="clear" w:color="auto" w:fill="auto"/>
        <w:tabs>
          <w:tab w:val="left" w:pos="2107"/>
        </w:tabs>
      </w:pPr>
      <w:r>
        <w:rPr>
          <w:rStyle w:val="a4"/>
          <w:color w:val="000000"/>
        </w:rPr>
        <w:t>Таблица 2.9.4</w:t>
      </w:r>
      <w:r>
        <w:rPr>
          <w:rStyle w:val="a4"/>
          <w:color w:val="000000"/>
        </w:rPr>
        <w:tab/>
        <w:t>- Значение дефицита источника тепловой энергии и</w:t>
      </w:r>
    </w:p>
    <w:p w:rsidR="00AD46B9" w:rsidRDefault="00AD46B9">
      <w:pPr>
        <w:pStyle w:val="13"/>
        <w:shd w:val="clear" w:color="auto" w:fill="auto"/>
      </w:pPr>
      <w:r>
        <w:rPr>
          <w:rStyle w:val="a4"/>
          <w:color w:val="000000"/>
        </w:rPr>
        <w:t>соответствующий ему коэффициент</w:t>
      </w:r>
    </w:p>
    <w:tbl>
      <w:tblPr>
        <w:tblW w:w="0" w:type="auto"/>
        <w:tblInd w:w="5" w:type="dxa"/>
        <w:tblLayout w:type="fixed"/>
        <w:tblCellMar>
          <w:left w:w="0" w:type="dxa"/>
          <w:right w:w="0" w:type="dxa"/>
        </w:tblCellMar>
        <w:tblLook w:val="0000" w:firstRow="0" w:lastRow="0" w:firstColumn="0" w:lastColumn="0" w:noHBand="0" w:noVBand="0"/>
      </w:tblPr>
      <w:tblGrid>
        <w:gridCol w:w="3830"/>
        <w:gridCol w:w="2976"/>
        <w:gridCol w:w="2846"/>
      </w:tblGrid>
      <w:tr w:rsidR="00AD46B9">
        <w:trPr>
          <w:trHeight w:val="466"/>
        </w:trPr>
        <w:tc>
          <w:tcPr>
            <w:tcW w:w="383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Наименование котельной</w:t>
            </w:r>
          </w:p>
        </w:tc>
        <w:tc>
          <w:tcPr>
            <w:tcW w:w="297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Значение дефицита, %</w:t>
            </w:r>
          </w:p>
        </w:tc>
        <w:tc>
          <w:tcPr>
            <w:tcW w:w="2846"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20" w:lineRule="exact"/>
            </w:pPr>
            <w:r>
              <w:rPr>
                <w:rStyle w:val="211pt5"/>
                <w:color w:val="000000"/>
              </w:rPr>
              <w:t>Кб</w:t>
            </w:r>
          </w:p>
        </w:tc>
      </w:tr>
      <w:tr w:rsidR="00AD46B9">
        <w:trPr>
          <w:trHeight w:val="475"/>
        </w:trPr>
        <w:tc>
          <w:tcPr>
            <w:tcW w:w="3830"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№1</w:t>
            </w:r>
          </w:p>
        </w:tc>
        <w:tc>
          <w:tcPr>
            <w:tcW w:w="297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6"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trPr>
          <w:trHeight w:val="470"/>
        </w:trPr>
        <w:tc>
          <w:tcPr>
            <w:tcW w:w="38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№2</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6"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rsidTr="00A25BBE">
        <w:trPr>
          <w:trHeight w:val="461"/>
        </w:trPr>
        <w:tc>
          <w:tcPr>
            <w:tcW w:w="3830"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№3</w:t>
            </w:r>
          </w:p>
        </w:tc>
        <w:tc>
          <w:tcPr>
            <w:tcW w:w="297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6"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rsidTr="00A25BBE">
        <w:trPr>
          <w:trHeight w:val="466"/>
        </w:trPr>
        <w:tc>
          <w:tcPr>
            <w:tcW w:w="3830"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№4</w:t>
            </w:r>
          </w:p>
        </w:tc>
        <w:tc>
          <w:tcPr>
            <w:tcW w:w="297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6"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bl>
    <w:p w:rsidR="00AD46B9" w:rsidRDefault="00AD46B9" w:rsidP="002B1B7E">
      <w:pPr>
        <w:pStyle w:val="21"/>
        <w:numPr>
          <w:ilvl w:val="0"/>
          <w:numId w:val="13"/>
        </w:numPr>
        <w:shd w:val="clear" w:color="auto" w:fill="auto"/>
        <w:tabs>
          <w:tab w:val="left" w:pos="1126"/>
        </w:tabs>
        <w:spacing w:line="490" w:lineRule="exact"/>
        <w:ind w:firstLine="360"/>
      </w:pPr>
      <w:r>
        <w:rPr>
          <w:rStyle w:val="2"/>
          <w:color w:val="000000"/>
        </w:rPr>
        <w:t xml:space="preserve">Показатель уровня резервирования источников тепла и элементов тепловой сети </w:t>
      </w:r>
      <w:r>
        <w:rPr>
          <w:rStyle w:val="25"/>
          <w:color w:val="000000"/>
        </w:rPr>
        <w:t>(</w:t>
      </w:r>
      <w:proofErr w:type="spellStart"/>
      <w:r>
        <w:rPr>
          <w:rStyle w:val="25"/>
          <w:color w:val="000000"/>
        </w:rPr>
        <w:t>Кр</w:t>
      </w:r>
      <w:proofErr w:type="spellEnd"/>
      <w:r>
        <w:rPr>
          <w:rStyle w:val="25"/>
          <w:color w:val="000000"/>
        </w:rPr>
        <w:t>)</w:t>
      </w:r>
    </w:p>
    <w:p w:rsidR="00AD46B9" w:rsidRDefault="00AD46B9">
      <w:pPr>
        <w:pStyle w:val="21"/>
        <w:shd w:val="clear" w:color="auto" w:fill="auto"/>
        <w:spacing w:line="485" w:lineRule="exact"/>
        <w:ind w:firstLine="360"/>
      </w:pPr>
      <w:r>
        <w:rPr>
          <w:rStyle w:val="2"/>
          <w:color w:val="000000"/>
        </w:rPr>
        <w:t>Показатель, характеризуемый отношением резервируемой фактической тепловой нагрузки к фактической тепловой нагрузке (%) системы теплоснабжения, подлежащей резервированию:</w:t>
      </w:r>
    </w:p>
    <w:p w:rsidR="00AD46B9" w:rsidRDefault="00AD46B9" w:rsidP="002B1B7E">
      <w:pPr>
        <w:pStyle w:val="21"/>
        <w:numPr>
          <w:ilvl w:val="0"/>
          <w:numId w:val="12"/>
        </w:numPr>
        <w:shd w:val="clear" w:color="auto" w:fill="auto"/>
        <w:tabs>
          <w:tab w:val="left" w:pos="1072"/>
        </w:tabs>
        <w:spacing w:line="485" w:lineRule="exact"/>
        <w:ind w:firstLine="360"/>
      </w:pPr>
      <w:r>
        <w:rPr>
          <w:rStyle w:val="2"/>
          <w:color w:val="000000"/>
        </w:rPr>
        <w:t xml:space="preserve">90 - 100: </w:t>
      </w:r>
      <w:proofErr w:type="spellStart"/>
      <w:r>
        <w:rPr>
          <w:rStyle w:val="25"/>
          <w:color w:val="000000"/>
        </w:rPr>
        <w:t>К</w:t>
      </w:r>
      <w:r>
        <w:rPr>
          <w:rStyle w:val="25"/>
          <w:color w:val="000000"/>
          <w:vertAlign w:val="subscript"/>
        </w:rPr>
        <w:t>р</w:t>
      </w:r>
      <w:proofErr w:type="spellEnd"/>
      <w:r>
        <w:rPr>
          <w:rStyle w:val="25"/>
          <w:color w:val="000000"/>
        </w:rPr>
        <w:t xml:space="preserve"> =</w:t>
      </w:r>
      <w:r>
        <w:rPr>
          <w:rStyle w:val="2"/>
          <w:color w:val="000000"/>
        </w:rPr>
        <w:t xml:space="preserve"> 1,0;</w:t>
      </w:r>
    </w:p>
    <w:p w:rsidR="00AD46B9" w:rsidRDefault="00AD46B9" w:rsidP="002B1B7E">
      <w:pPr>
        <w:pStyle w:val="21"/>
        <w:numPr>
          <w:ilvl w:val="0"/>
          <w:numId w:val="12"/>
        </w:numPr>
        <w:shd w:val="clear" w:color="auto" w:fill="auto"/>
        <w:tabs>
          <w:tab w:val="left" w:pos="1072"/>
        </w:tabs>
        <w:spacing w:line="528" w:lineRule="exact"/>
        <w:ind w:firstLine="360"/>
      </w:pPr>
      <w:r>
        <w:rPr>
          <w:rStyle w:val="2"/>
          <w:color w:val="000000"/>
        </w:rPr>
        <w:t xml:space="preserve">70 - 90: </w:t>
      </w:r>
      <w:proofErr w:type="spellStart"/>
      <w:r>
        <w:rPr>
          <w:rStyle w:val="25"/>
          <w:color w:val="000000"/>
        </w:rPr>
        <w:t>К</w:t>
      </w:r>
      <w:r>
        <w:rPr>
          <w:rStyle w:val="25"/>
          <w:color w:val="000000"/>
          <w:vertAlign w:val="subscript"/>
        </w:rPr>
        <w:t>р</w:t>
      </w:r>
      <w:proofErr w:type="spellEnd"/>
      <w:r>
        <w:rPr>
          <w:rStyle w:val="25"/>
          <w:color w:val="000000"/>
        </w:rPr>
        <w:t xml:space="preserve"> =</w:t>
      </w:r>
      <w:r>
        <w:rPr>
          <w:rStyle w:val="2"/>
          <w:color w:val="000000"/>
        </w:rPr>
        <w:t xml:space="preserve"> 0,7;</w:t>
      </w:r>
    </w:p>
    <w:p w:rsidR="00AD46B9" w:rsidRDefault="00AD46B9" w:rsidP="002B1B7E">
      <w:pPr>
        <w:pStyle w:val="21"/>
        <w:numPr>
          <w:ilvl w:val="0"/>
          <w:numId w:val="12"/>
        </w:numPr>
        <w:shd w:val="clear" w:color="auto" w:fill="auto"/>
        <w:tabs>
          <w:tab w:val="left" w:pos="1072"/>
        </w:tabs>
        <w:spacing w:line="528" w:lineRule="exact"/>
        <w:ind w:firstLine="360"/>
      </w:pPr>
      <w:r>
        <w:rPr>
          <w:rStyle w:val="2"/>
          <w:color w:val="000000"/>
        </w:rPr>
        <w:lastRenderedPageBreak/>
        <w:t xml:space="preserve">50 - 70: </w:t>
      </w:r>
      <w:proofErr w:type="spellStart"/>
      <w:r>
        <w:rPr>
          <w:rStyle w:val="25"/>
          <w:color w:val="000000"/>
        </w:rPr>
        <w:t>К</w:t>
      </w:r>
      <w:r>
        <w:rPr>
          <w:rStyle w:val="25"/>
          <w:color w:val="000000"/>
          <w:vertAlign w:val="subscript"/>
        </w:rPr>
        <w:t>р</w:t>
      </w:r>
      <w:proofErr w:type="spellEnd"/>
      <w:r>
        <w:rPr>
          <w:rStyle w:val="25"/>
          <w:color w:val="000000"/>
        </w:rPr>
        <w:t xml:space="preserve"> =</w:t>
      </w:r>
      <w:r>
        <w:rPr>
          <w:rStyle w:val="2"/>
          <w:color w:val="000000"/>
        </w:rPr>
        <w:t xml:space="preserve"> 0,5;</w:t>
      </w:r>
    </w:p>
    <w:p w:rsidR="00AD46B9" w:rsidRDefault="00AD46B9" w:rsidP="002B1B7E">
      <w:pPr>
        <w:pStyle w:val="21"/>
        <w:numPr>
          <w:ilvl w:val="0"/>
          <w:numId w:val="12"/>
        </w:numPr>
        <w:shd w:val="clear" w:color="auto" w:fill="auto"/>
        <w:tabs>
          <w:tab w:val="left" w:pos="1072"/>
        </w:tabs>
        <w:spacing w:line="528" w:lineRule="exact"/>
        <w:ind w:firstLine="360"/>
      </w:pPr>
      <w:r>
        <w:rPr>
          <w:rStyle w:val="2"/>
          <w:color w:val="000000"/>
        </w:rPr>
        <w:t xml:space="preserve">30 - 50: </w:t>
      </w:r>
      <w:proofErr w:type="spellStart"/>
      <w:r>
        <w:rPr>
          <w:rStyle w:val="25"/>
          <w:color w:val="000000"/>
        </w:rPr>
        <w:t>К</w:t>
      </w:r>
      <w:r>
        <w:rPr>
          <w:rStyle w:val="25"/>
          <w:color w:val="000000"/>
          <w:vertAlign w:val="subscript"/>
        </w:rPr>
        <w:t>р</w:t>
      </w:r>
      <w:proofErr w:type="spellEnd"/>
      <w:r>
        <w:rPr>
          <w:rStyle w:val="2"/>
          <w:color w:val="000000"/>
        </w:rPr>
        <w:t xml:space="preserve"> = 0,3;</w:t>
      </w:r>
    </w:p>
    <w:p w:rsidR="00AD46B9" w:rsidRDefault="00AD46B9" w:rsidP="002B1B7E">
      <w:pPr>
        <w:pStyle w:val="21"/>
        <w:numPr>
          <w:ilvl w:val="0"/>
          <w:numId w:val="12"/>
        </w:numPr>
        <w:shd w:val="clear" w:color="auto" w:fill="auto"/>
        <w:tabs>
          <w:tab w:val="left" w:pos="1072"/>
        </w:tabs>
        <w:spacing w:line="528" w:lineRule="exact"/>
        <w:ind w:firstLine="360"/>
      </w:pPr>
      <w:r>
        <w:rPr>
          <w:rStyle w:val="2"/>
          <w:color w:val="000000"/>
        </w:rPr>
        <w:t xml:space="preserve">менее 30: </w:t>
      </w:r>
      <w:proofErr w:type="spellStart"/>
      <w:r>
        <w:rPr>
          <w:rStyle w:val="25"/>
          <w:color w:val="000000"/>
        </w:rPr>
        <w:t>К</w:t>
      </w:r>
      <w:r>
        <w:rPr>
          <w:rStyle w:val="25"/>
          <w:color w:val="000000"/>
          <w:vertAlign w:val="subscript"/>
        </w:rPr>
        <w:t>р</w:t>
      </w:r>
      <w:proofErr w:type="spellEnd"/>
      <w:r>
        <w:rPr>
          <w:rStyle w:val="2"/>
          <w:color w:val="000000"/>
        </w:rPr>
        <w:t xml:space="preserve"> = 0,2.</w:t>
      </w:r>
    </w:p>
    <w:p w:rsidR="00AD46B9" w:rsidRDefault="00AD46B9">
      <w:pPr>
        <w:pStyle w:val="13"/>
        <w:shd w:val="clear" w:color="auto" w:fill="auto"/>
        <w:spacing w:line="480" w:lineRule="exact"/>
      </w:pPr>
      <w:r>
        <w:rPr>
          <w:rStyle w:val="a4"/>
          <w:color w:val="000000"/>
        </w:rPr>
        <w:t>Таблица 2.9.5 - Значение показателя уровня резервирования источника тепла и элементов тепловой сети и соответствующий ему коэффициент</w:t>
      </w:r>
    </w:p>
    <w:tbl>
      <w:tblPr>
        <w:tblW w:w="0" w:type="auto"/>
        <w:tblInd w:w="5" w:type="dxa"/>
        <w:tblLayout w:type="fixed"/>
        <w:tblCellMar>
          <w:left w:w="0" w:type="dxa"/>
          <w:right w:w="0" w:type="dxa"/>
        </w:tblCellMar>
        <w:tblLook w:val="0000" w:firstRow="0" w:lastRow="0" w:firstColumn="0" w:lastColumn="0" w:noHBand="0" w:noVBand="0"/>
      </w:tblPr>
      <w:tblGrid>
        <w:gridCol w:w="3830"/>
        <w:gridCol w:w="2976"/>
        <w:gridCol w:w="2846"/>
      </w:tblGrid>
      <w:tr w:rsidR="00AD46B9">
        <w:trPr>
          <w:trHeight w:val="1392"/>
        </w:trPr>
        <w:tc>
          <w:tcPr>
            <w:tcW w:w="38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Наименование котельной</w:t>
            </w:r>
          </w:p>
        </w:tc>
        <w:tc>
          <w:tcPr>
            <w:tcW w:w="297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4" w:lineRule="exact"/>
            </w:pPr>
            <w:r>
              <w:rPr>
                <w:rStyle w:val="210pt3"/>
                <w:color w:val="000000"/>
              </w:rPr>
              <w:t>Значение показателя уровня резервирования источника тепла и элементов тепловой сети, %</w:t>
            </w:r>
          </w:p>
        </w:tc>
        <w:tc>
          <w:tcPr>
            <w:tcW w:w="2846"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20" w:lineRule="exact"/>
            </w:pPr>
            <w:proofErr w:type="spellStart"/>
            <w:r>
              <w:rPr>
                <w:rStyle w:val="211pt5"/>
                <w:color w:val="000000"/>
              </w:rPr>
              <w:t>Кр</w:t>
            </w:r>
            <w:proofErr w:type="spellEnd"/>
          </w:p>
        </w:tc>
      </w:tr>
      <w:tr w:rsidR="00AD46B9">
        <w:trPr>
          <w:trHeight w:val="466"/>
        </w:trPr>
        <w:tc>
          <w:tcPr>
            <w:tcW w:w="38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№1</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6"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0,2</w:t>
            </w:r>
          </w:p>
        </w:tc>
      </w:tr>
      <w:tr w:rsidR="00AD46B9">
        <w:trPr>
          <w:trHeight w:val="461"/>
        </w:trPr>
        <w:tc>
          <w:tcPr>
            <w:tcW w:w="38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№2</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6"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0,2</w:t>
            </w:r>
          </w:p>
        </w:tc>
      </w:tr>
      <w:tr w:rsidR="00AD46B9">
        <w:trPr>
          <w:trHeight w:val="466"/>
        </w:trPr>
        <w:tc>
          <w:tcPr>
            <w:tcW w:w="38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№3</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6"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0,2</w:t>
            </w:r>
          </w:p>
        </w:tc>
      </w:tr>
      <w:tr w:rsidR="00AD46B9">
        <w:trPr>
          <w:trHeight w:val="466"/>
        </w:trPr>
        <w:tc>
          <w:tcPr>
            <w:tcW w:w="3830"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№4</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6"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0,2</w:t>
            </w:r>
          </w:p>
        </w:tc>
      </w:tr>
      <w:tr w:rsidR="00AD46B9">
        <w:trPr>
          <w:trHeight w:val="475"/>
        </w:trPr>
        <w:tc>
          <w:tcPr>
            <w:tcW w:w="3830"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№5</w:t>
            </w:r>
          </w:p>
        </w:tc>
        <w:tc>
          <w:tcPr>
            <w:tcW w:w="297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6"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0,2</w:t>
            </w:r>
          </w:p>
        </w:tc>
      </w:tr>
    </w:tbl>
    <w:p w:rsidR="00AD46B9" w:rsidRDefault="00AD46B9" w:rsidP="002B1B7E">
      <w:pPr>
        <w:pStyle w:val="21"/>
        <w:numPr>
          <w:ilvl w:val="0"/>
          <w:numId w:val="13"/>
        </w:numPr>
        <w:shd w:val="clear" w:color="auto" w:fill="auto"/>
        <w:tabs>
          <w:tab w:val="left" w:pos="1211"/>
        </w:tabs>
        <w:spacing w:line="485" w:lineRule="exact"/>
        <w:ind w:firstLine="360"/>
      </w:pPr>
      <w:r>
        <w:rPr>
          <w:rStyle w:val="2"/>
          <w:color w:val="000000"/>
        </w:rPr>
        <w:t>Показатель технического состояния тепловых сетей (К</w:t>
      </w:r>
      <w:r w:rsidR="0064771B">
        <w:rPr>
          <w:rStyle w:val="2"/>
          <w:color w:val="000000"/>
          <w:sz w:val="16"/>
          <w:szCs w:val="16"/>
        </w:rPr>
        <w:t>с</w:t>
      </w:r>
      <w:r>
        <w:rPr>
          <w:rStyle w:val="2"/>
          <w:color w:val="000000"/>
        </w:rPr>
        <w:t>)</w:t>
      </w:r>
    </w:p>
    <w:p w:rsidR="00AD46B9" w:rsidRDefault="00AD46B9">
      <w:pPr>
        <w:pStyle w:val="21"/>
        <w:shd w:val="clear" w:color="auto" w:fill="auto"/>
        <w:spacing w:line="485" w:lineRule="exact"/>
        <w:ind w:firstLine="360"/>
      </w:pPr>
      <w:r>
        <w:rPr>
          <w:rStyle w:val="2"/>
          <w:color w:val="000000"/>
        </w:rPr>
        <w:t>Показатель, характеризуемый долей ветхих, подлежащих замене (%) трубопроводов:</w:t>
      </w:r>
    </w:p>
    <w:p w:rsidR="00AD46B9" w:rsidRDefault="00AD46B9">
      <w:pPr>
        <w:pStyle w:val="21"/>
        <w:shd w:val="clear" w:color="auto" w:fill="auto"/>
        <w:spacing w:line="485" w:lineRule="exact"/>
        <w:ind w:firstLine="360"/>
      </w:pPr>
      <w:r>
        <w:rPr>
          <w:rStyle w:val="2"/>
          <w:color w:val="000000"/>
        </w:rPr>
        <w:t>- до 10: К</w:t>
      </w:r>
      <w:r w:rsidR="0064771B">
        <w:rPr>
          <w:rStyle w:val="2"/>
          <w:color w:val="000000"/>
          <w:sz w:val="16"/>
          <w:szCs w:val="16"/>
        </w:rPr>
        <w:t>с</w:t>
      </w:r>
      <w:r>
        <w:rPr>
          <w:rStyle w:val="2"/>
          <w:color w:val="000000"/>
        </w:rPr>
        <w:t xml:space="preserve"> = 1,0;</w:t>
      </w:r>
    </w:p>
    <w:p w:rsidR="00AD46B9" w:rsidRDefault="00AD46B9">
      <w:pPr>
        <w:pStyle w:val="21"/>
        <w:shd w:val="clear" w:color="auto" w:fill="auto"/>
        <w:spacing w:line="280" w:lineRule="exact"/>
        <w:ind w:firstLine="360"/>
      </w:pPr>
      <w:r>
        <w:rPr>
          <w:rStyle w:val="2"/>
          <w:color w:val="000000"/>
        </w:rPr>
        <w:t>- 10 - 20:</w:t>
      </w:r>
      <w:r w:rsidR="0064771B" w:rsidRPr="0064771B">
        <w:rPr>
          <w:rStyle w:val="2"/>
          <w:color w:val="000000"/>
        </w:rPr>
        <w:t xml:space="preserve"> </w:t>
      </w:r>
      <w:r w:rsidR="0064771B">
        <w:rPr>
          <w:rStyle w:val="2"/>
          <w:color w:val="000000"/>
        </w:rPr>
        <w:t>К</w:t>
      </w:r>
      <w:r w:rsidR="0064771B">
        <w:rPr>
          <w:rStyle w:val="2"/>
          <w:color w:val="000000"/>
          <w:sz w:val="16"/>
          <w:szCs w:val="16"/>
        </w:rPr>
        <w:t>с</w:t>
      </w:r>
      <w:r w:rsidR="0064771B">
        <w:rPr>
          <w:rStyle w:val="2"/>
          <w:color w:val="000000"/>
        </w:rPr>
        <w:t xml:space="preserve"> </w:t>
      </w:r>
      <w:r>
        <w:rPr>
          <w:rStyle w:val="2"/>
          <w:color w:val="000000"/>
        </w:rPr>
        <w:t xml:space="preserve"> </w:t>
      </w:r>
      <w:r>
        <w:rPr>
          <w:rStyle w:val="25"/>
          <w:color w:val="000000"/>
        </w:rPr>
        <w:t>=</w:t>
      </w:r>
      <w:r>
        <w:rPr>
          <w:rStyle w:val="2"/>
          <w:color w:val="000000"/>
        </w:rPr>
        <w:t xml:space="preserve"> 0,8;</w:t>
      </w:r>
    </w:p>
    <w:p w:rsidR="00AD46B9" w:rsidRDefault="0064771B" w:rsidP="002B1B7E">
      <w:pPr>
        <w:pStyle w:val="21"/>
        <w:numPr>
          <w:ilvl w:val="0"/>
          <w:numId w:val="12"/>
        </w:numPr>
        <w:shd w:val="clear" w:color="auto" w:fill="auto"/>
        <w:tabs>
          <w:tab w:val="left" w:pos="1072"/>
        </w:tabs>
        <w:ind w:firstLine="360"/>
      </w:pPr>
      <w:r>
        <w:rPr>
          <w:rStyle w:val="2"/>
          <w:color w:val="000000"/>
        </w:rPr>
        <w:t>20 - 30: К</w:t>
      </w:r>
      <w:r>
        <w:rPr>
          <w:rStyle w:val="2"/>
          <w:color w:val="000000"/>
          <w:sz w:val="16"/>
          <w:szCs w:val="16"/>
        </w:rPr>
        <w:t>с</w:t>
      </w:r>
      <w:r w:rsidR="00AD46B9">
        <w:rPr>
          <w:rStyle w:val="2"/>
          <w:color w:val="000000"/>
        </w:rPr>
        <w:t xml:space="preserve"> = 0,6;</w:t>
      </w:r>
    </w:p>
    <w:p w:rsidR="00AD46B9" w:rsidRDefault="00AD46B9" w:rsidP="002B1B7E">
      <w:pPr>
        <w:pStyle w:val="21"/>
        <w:numPr>
          <w:ilvl w:val="0"/>
          <w:numId w:val="12"/>
        </w:numPr>
        <w:shd w:val="clear" w:color="auto" w:fill="auto"/>
        <w:tabs>
          <w:tab w:val="left" w:pos="1072"/>
        </w:tabs>
        <w:ind w:firstLine="360"/>
      </w:pPr>
      <w:r>
        <w:rPr>
          <w:rStyle w:val="2"/>
          <w:color w:val="000000"/>
        </w:rPr>
        <w:t xml:space="preserve">свыше 30: </w:t>
      </w:r>
      <w:r w:rsidR="0064771B">
        <w:rPr>
          <w:rStyle w:val="2"/>
          <w:color w:val="000000"/>
        </w:rPr>
        <w:t>К</w:t>
      </w:r>
      <w:r w:rsidR="0064771B">
        <w:rPr>
          <w:rStyle w:val="2"/>
          <w:color w:val="000000"/>
          <w:sz w:val="16"/>
          <w:szCs w:val="16"/>
        </w:rPr>
        <w:t>с</w:t>
      </w:r>
      <w:r w:rsidR="0064771B">
        <w:rPr>
          <w:rStyle w:val="2"/>
          <w:color w:val="000000"/>
        </w:rPr>
        <w:t xml:space="preserve"> </w:t>
      </w:r>
      <w:r>
        <w:rPr>
          <w:rStyle w:val="2"/>
          <w:color w:val="000000"/>
        </w:rPr>
        <w:t xml:space="preserve"> = 0,5.</w:t>
      </w:r>
    </w:p>
    <w:p w:rsidR="00AD46B9" w:rsidRDefault="00AD46B9">
      <w:pPr>
        <w:pStyle w:val="21"/>
        <w:shd w:val="clear" w:color="auto" w:fill="auto"/>
        <w:ind w:firstLine="360"/>
      </w:pPr>
      <w:r>
        <w:rPr>
          <w:rStyle w:val="2"/>
          <w:color w:val="000000"/>
        </w:rPr>
        <w:t>В таблице 2.9.6 представлено значение доли сетей, нуждающихся в замене, и соответствующие ей показатели технического состояния тепловых сетей.</w:t>
      </w:r>
    </w:p>
    <w:p w:rsidR="00AD46B9" w:rsidRDefault="00AD46B9">
      <w:pPr>
        <w:pStyle w:val="21"/>
        <w:shd w:val="clear" w:color="auto" w:fill="auto"/>
        <w:ind w:firstLine="360"/>
      </w:pPr>
      <w:r>
        <w:rPr>
          <w:rStyle w:val="2"/>
          <w:color w:val="000000"/>
        </w:rPr>
        <w:t>Необходимо уточнить коэффициенты после проведения технического освидетельствования.</w:t>
      </w:r>
    </w:p>
    <w:p w:rsidR="00AD46B9" w:rsidRDefault="00AD46B9">
      <w:pPr>
        <w:pStyle w:val="13"/>
        <w:shd w:val="clear" w:color="auto" w:fill="auto"/>
        <w:spacing w:line="475" w:lineRule="exact"/>
      </w:pPr>
      <w:r>
        <w:rPr>
          <w:rStyle w:val="a4"/>
          <w:color w:val="000000"/>
        </w:rPr>
        <w:t>Таблица 2.9.6 - Значение доли износа трубопроводов источника тепловой энергии и соответствующий ей коэффициент</w:t>
      </w:r>
    </w:p>
    <w:tbl>
      <w:tblPr>
        <w:tblW w:w="0" w:type="auto"/>
        <w:tblInd w:w="5" w:type="dxa"/>
        <w:tblLayout w:type="fixed"/>
        <w:tblCellMar>
          <w:left w:w="0" w:type="dxa"/>
          <w:right w:w="0" w:type="dxa"/>
        </w:tblCellMar>
        <w:tblLook w:val="0000" w:firstRow="0" w:lastRow="0" w:firstColumn="0" w:lastColumn="0" w:noHBand="0" w:noVBand="0"/>
      </w:tblPr>
      <w:tblGrid>
        <w:gridCol w:w="3835"/>
        <w:gridCol w:w="2976"/>
        <w:gridCol w:w="2842"/>
      </w:tblGrid>
      <w:tr w:rsidR="00AD46B9">
        <w:trPr>
          <w:trHeight w:val="566"/>
        </w:trPr>
        <w:tc>
          <w:tcPr>
            <w:tcW w:w="383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Наименование котельной</w:t>
            </w:r>
          </w:p>
        </w:tc>
        <w:tc>
          <w:tcPr>
            <w:tcW w:w="297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8" w:lineRule="exact"/>
            </w:pPr>
            <w:r>
              <w:rPr>
                <w:rStyle w:val="210pt3"/>
                <w:color w:val="000000"/>
              </w:rPr>
              <w:t>Доля износа трубопроводов, %</w:t>
            </w:r>
          </w:p>
        </w:tc>
        <w:tc>
          <w:tcPr>
            <w:tcW w:w="2842"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Кс</w:t>
            </w:r>
          </w:p>
        </w:tc>
      </w:tr>
      <w:tr w:rsidR="00AD46B9">
        <w:trPr>
          <w:trHeight w:val="461"/>
        </w:trPr>
        <w:tc>
          <w:tcPr>
            <w:tcW w:w="3835"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Котельная №1</w:t>
            </w:r>
          </w:p>
        </w:tc>
        <w:tc>
          <w:tcPr>
            <w:tcW w:w="2976" w:type="dxa"/>
            <w:tcBorders>
              <w:top w:val="single" w:sz="4" w:space="0" w:color="auto"/>
              <w:left w:val="single" w:sz="4" w:space="0" w:color="auto"/>
              <w:bottom w:val="nil"/>
              <w:right w:val="nil"/>
            </w:tcBorders>
            <w:shd w:val="clear" w:color="auto" w:fill="FFFFFF"/>
            <w:vAlign w:val="bottom"/>
          </w:tcPr>
          <w:p w:rsidR="00AD46B9" w:rsidRDefault="001F2394">
            <w:pPr>
              <w:pStyle w:val="21"/>
              <w:shd w:val="clear" w:color="auto" w:fill="auto"/>
              <w:spacing w:line="200" w:lineRule="exact"/>
            </w:pPr>
            <w:r>
              <w:rPr>
                <w:rStyle w:val="210pt3"/>
                <w:color w:val="000000"/>
              </w:rPr>
              <w:t>100</w:t>
            </w:r>
          </w:p>
        </w:tc>
        <w:tc>
          <w:tcPr>
            <w:tcW w:w="2842"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0,5</w:t>
            </w:r>
          </w:p>
        </w:tc>
      </w:tr>
      <w:tr w:rsidR="00AD46B9">
        <w:trPr>
          <w:trHeight w:val="466"/>
        </w:trPr>
        <w:tc>
          <w:tcPr>
            <w:tcW w:w="383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№2</w:t>
            </w:r>
          </w:p>
        </w:tc>
        <w:tc>
          <w:tcPr>
            <w:tcW w:w="2976" w:type="dxa"/>
            <w:tcBorders>
              <w:top w:val="single" w:sz="4" w:space="0" w:color="auto"/>
              <w:left w:val="single" w:sz="4" w:space="0" w:color="auto"/>
              <w:bottom w:val="nil"/>
              <w:right w:val="nil"/>
            </w:tcBorders>
            <w:shd w:val="clear" w:color="auto" w:fill="FFFFFF"/>
            <w:vAlign w:val="bottom"/>
          </w:tcPr>
          <w:p w:rsidR="00AD46B9" w:rsidRDefault="001F2394">
            <w:pPr>
              <w:pStyle w:val="21"/>
              <w:shd w:val="clear" w:color="auto" w:fill="auto"/>
              <w:spacing w:line="200" w:lineRule="exact"/>
            </w:pPr>
            <w:r>
              <w:rPr>
                <w:rStyle w:val="210pt3"/>
                <w:color w:val="000000"/>
              </w:rPr>
              <w:t>17,95</w:t>
            </w:r>
          </w:p>
        </w:tc>
        <w:tc>
          <w:tcPr>
            <w:tcW w:w="2842"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0,</w:t>
            </w:r>
            <w:r w:rsidR="001F2394">
              <w:rPr>
                <w:rStyle w:val="210pt3"/>
                <w:color w:val="000000"/>
              </w:rPr>
              <w:t>8</w:t>
            </w:r>
          </w:p>
        </w:tc>
      </w:tr>
      <w:tr w:rsidR="00AD46B9" w:rsidTr="001F2394">
        <w:trPr>
          <w:trHeight w:val="466"/>
        </w:trPr>
        <w:tc>
          <w:tcPr>
            <w:tcW w:w="3835"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№3</w:t>
            </w:r>
          </w:p>
        </w:tc>
        <w:tc>
          <w:tcPr>
            <w:tcW w:w="2976"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100,0</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0,5</w:t>
            </w:r>
          </w:p>
        </w:tc>
      </w:tr>
      <w:tr w:rsidR="00AD46B9" w:rsidTr="001F2394">
        <w:trPr>
          <w:trHeight w:val="461"/>
        </w:trPr>
        <w:tc>
          <w:tcPr>
            <w:tcW w:w="3835"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lastRenderedPageBreak/>
              <w:t>Котельная №4</w:t>
            </w:r>
          </w:p>
        </w:tc>
        <w:tc>
          <w:tcPr>
            <w:tcW w:w="2976"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100,0</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0,5</w:t>
            </w:r>
          </w:p>
        </w:tc>
      </w:tr>
    </w:tbl>
    <w:p w:rsidR="00AD46B9" w:rsidRDefault="00AD46B9" w:rsidP="002B1B7E">
      <w:pPr>
        <w:pStyle w:val="21"/>
        <w:numPr>
          <w:ilvl w:val="0"/>
          <w:numId w:val="13"/>
        </w:numPr>
        <w:shd w:val="clear" w:color="auto" w:fill="auto"/>
        <w:tabs>
          <w:tab w:val="left" w:pos="1126"/>
        </w:tabs>
        <w:ind w:firstLine="360"/>
      </w:pPr>
      <w:r>
        <w:rPr>
          <w:rStyle w:val="2"/>
          <w:color w:val="000000"/>
        </w:rPr>
        <w:t>Показатель интенсивности отказов тепловых сетей (К</w:t>
      </w:r>
      <w:r w:rsidR="0064771B">
        <w:rPr>
          <w:rStyle w:val="2"/>
          <w:color w:val="000000"/>
          <w:sz w:val="16"/>
          <w:szCs w:val="16"/>
        </w:rPr>
        <w:t>о</w:t>
      </w:r>
      <w:r w:rsidR="0064771B">
        <w:rPr>
          <w:rStyle w:val="2"/>
          <w:color w:val="000000"/>
          <w:sz w:val="16"/>
          <w:szCs w:val="16"/>
          <w:lang w:val="en-US"/>
        </w:rPr>
        <w:t>m</w:t>
      </w:r>
      <w:r w:rsidR="0064771B">
        <w:rPr>
          <w:rStyle w:val="2"/>
          <w:color w:val="000000"/>
          <w:sz w:val="16"/>
          <w:szCs w:val="16"/>
        </w:rPr>
        <w:t>к</w:t>
      </w:r>
      <w:r>
        <w:rPr>
          <w:rStyle w:val="25"/>
          <w:color w:val="000000"/>
        </w:rPr>
        <w:t xml:space="preserve">) </w:t>
      </w:r>
      <w:r>
        <w:rPr>
          <w:rStyle w:val="2"/>
          <w:color w:val="000000"/>
        </w:rPr>
        <w:t>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rsidR="00AD46B9" w:rsidRDefault="0064771B">
      <w:pPr>
        <w:pStyle w:val="51"/>
        <w:shd w:val="clear" w:color="auto" w:fill="auto"/>
        <w:tabs>
          <w:tab w:val="left" w:pos="5561"/>
        </w:tabs>
        <w:spacing w:line="280" w:lineRule="exact"/>
      </w:pPr>
      <w:r>
        <w:rPr>
          <w:rStyle w:val="5"/>
          <w:b/>
          <w:bCs/>
          <w:i/>
          <w:iCs/>
          <w:color w:val="000000"/>
        </w:rPr>
        <w:t>И</w:t>
      </w:r>
      <w:r>
        <w:rPr>
          <w:rStyle w:val="2"/>
          <w:color w:val="000000"/>
          <w:sz w:val="16"/>
          <w:szCs w:val="16"/>
        </w:rPr>
        <w:t>о</w:t>
      </w:r>
      <w:r>
        <w:rPr>
          <w:rStyle w:val="2"/>
          <w:color w:val="000000"/>
          <w:sz w:val="16"/>
          <w:szCs w:val="16"/>
          <w:lang w:val="en-US"/>
        </w:rPr>
        <w:t>m</w:t>
      </w:r>
      <w:r>
        <w:rPr>
          <w:rStyle w:val="2"/>
          <w:color w:val="000000"/>
          <w:sz w:val="16"/>
          <w:szCs w:val="16"/>
        </w:rPr>
        <w:t>к</w:t>
      </w:r>
      <w:r w:rsidR="00AD46B9">
        <w:rPr>
          <w:rStyle w:val="5"/>
          <w:b/>
          <w:bCs/>
          <w:i/>
          <w:iCs/>
          <w:color w:val="000000"/>
        </w:rPr>
        <w:t xml:space="preserve"> = </w:t>
      </w:r>
      <w:r>
        <w:rPr>
          <w:rStyle w:val="5"/>
          <w:b/>
          <w:bCs/>
          <w:i/>
          <w:iCs/>
          <w:color w:val="000000"/>
          <w:lang w:val="en-US"/>
        </w:rPr>
        <w:t>n</w:t>
      </w:r>
      <w:r>
        <w:rPr>
          <w:rStyle w:val="2"/>
          <w:color w:val="000000"/>
          <w:sz w:val="16"/>
          <w:szCs w:val="16"/>
        </w:rPr>
        <w:t>о</w:t>
      </w:r>
      <w:r>
        <w:rPr>
          <w:rStyle w:val="2"/>
          <w:color w:val="000000"/>
          <w:sz w:val="16"/>
          <w:szCs w:val="16"/>
          <w:lang w:val="en-US"/>
        </w:rPr>
        <w:t>m</w:t>
      </w:r>
      <w:r>
        <w:rPr>
          <w:rStyle w:val="2"/>
          <w:color w:val="000000"/>
          <w:sz w:val="16"/>
          <w:szCs w:val="16"/>
        </w:rPr>
        <w:t>к</w:t>
      </w:r>
      <w:r w:rsidR="00AD46B9">
        <w:rPr>
          <w:rStyle w:val="5"/>
          <w:b/>
          <w:bCs/>
          <w:i/>
          <w:iCs/>
          <w:color w:val="000000"/>
        </w:rPr>
        <w:t xml:space="preserve"> /</w:t>
      </w:r>
      <w:r w:rsidR="00AD46B9">
        <w:rPr>
          <w:rStyle w:val="50"/>
          <w:b/>
          <w:bCs/>
          <w:i/>
          <w:iCs/>
          <w:color w:val="000000"/>
        </w:rPr>
        <w:t xml:space="preserve"> ( 3 * </w:t>
      </w:r>
      <w:r>
        <w:rPr>
          <w:rStyle w:val="50"/>
          <w:b/>
          <w:bCs/>
          <w:i/>
          <w:iCs/>
          <w:color w:val="000000"/>
          <w:lang w:val="en-US"/>
        </w:rPr>
        <w:t>S</w:t>
      </w:r>
      <w:r w:rsidRPr="0064771B">
        <w:rPr>
          <w:rStyle w:val="50"/>
          <w:b/>
          <w:bCs/>
          <w:i/>
          <w:iCs/>
          <w:color w:val="000000"/>
        </w:rPr>
        <w:t>)</w:t>
      </w:r>
      <w:r w:rsidR="00AD46B9">
        <w:rPr>
          <w:rStyle w:val="50"/>
          <w:b/>
          <w:bCs/>
          <w:i/>
          <w:iCs/>
          <w:color w:val="000000"/>
        </w:rPr>
        <w:tab/>
        <w:t xml:space="preserve">( 1 / </w:t>
      </w:r>
      <w:r w:rsidR="00AD46B9">
        <w:rPr>
          <w:rStyle w:val="5"/>
          <w:b/>
          <w:bCs/>
          <w:i/>
          <w:iCs/>
          <w:color w:val="000000"/>
        </w:rPr>
        <w:t>{к</w:t>
      </w:r>
      <w:r>
        <w:rPr>
          <w:rStyle w:val="5"/>
          <w:b/>
          <w:bCs/>
          <w:i/>
          <w:iCs/>
          <w:color w:val="000000"/>
        </w:rPr>
        <w:t>м</w:t>
      </w:r>
      <w:r w:rsidR="00AD46B9">
        <w:rPr>
          <w:rStyle w:val="5"/>
          <w:b/>
          <w:bCs/>
          <w:i/>
          <w:iCs/>
          <w:color w:val="000000"/>
        </w:rPr>
        <w:t xml:space="preserve">* </w:t>
      </w:r>
      <w:r>
        <w:rPr>
          <w:rStyle w:val="5"/>
          <w:b/>
          <w:bCs/>
          <w:i/>
          <w:iCs/>
          <w:color w:val="000000"/>
        </w:rPr>
        <w:t>год))</w:t>
      </w:r>
      <w:r w:rsidR="00AD46B9">
        <w:rPr>
          <w:rStyle w:val="50"/>
          <w:b/>
          <w:bCs/>
          <w:i/>
          <w:iCs/>
          <w:color w:val="000000"/>
        </w:rPr>
        <w:t xml:space="preserve"> ,</w:t>
      </w:r>
    </w:p>
    <w:p w:rsidR="00AD46B9" w:rsidRDefault="00AD46B9">
      <w:pPr>
        <w:pStyle w:val="21"/>
        <w:shd w:val="clear" w:color="auto" w:fill="auto"/>
        <w:spacing w:line="490" w:lineRule="exact"/>
        <w:ind w:firstLine="360"/>
      </w:pPr>
      <w:r>
        <w:rPr>
          <w:rStyle w:val="2"/>
          <w:color w:val="000000"/>
        </w:rPr>
        <w:t xml:space="preserve">где </w:t>
      </w:r>
      <w:proofErr w:type="spellStart"/>
      <w:r>
        <w:rPr>
          <w:rStyle w:val="25"/>
          <w:color w:val="000000"/>
        </w:rPr>
        <w:t>п</w:t>
      </w:r>
      <w:r>
        <w:rPr>
          <w:rStyle w:val="25"/>
          <w:color w:val="000000"/>
          <w:vertAlign w:val="subscript"/>
        </w:rPr>
        <w:t>отк</w:t>
      </w:r>
      <w:proofErr w:type="spellEnd"/>
      <w:r>
        <w:rPr>
          <w:rStyle w:val="2"/>
          <w:color w:val="000000"/>
        </w:rPr>
        <w:t xml:space="preserve"> - количество отказов за последние три года;</w:t>
      </w:r>
    </w:p>
    <w:p w:rsidR="00AD46B9" w:rsidRDefault="0064771B">
      <w:pPr>
        <w:pStyle w:val="21"/>
        <w:shd w:val="clear" w:color="auto" w:fill="auto"/>
        <w:spacing w:line="490" w:lineRule="exact"/>
      </w:pPr>
      <w:r w:rsidRPr="0064771B">
        <w:rPr>
          <w:rStyle w:val="2"/>
          <w:color w:val="000000"/>
        </w:rPr>
        <w:t xml:space="preserve">           </w:t>
      </w:r>
      <w:r>
        <w:rPr>
          <w:rStyle w:val="2"/>
          <w:color w:val="000000"/>
          <w:lang w:val="en-US"/>
        </w:rPr>
        <w:t>S</w:t>
      </w:r>
      <w:r w:rsidRPr="0064771B">
        <w:rPr>
          <w:rStyle w:val="2"/>
          <w:color w:val="000000"/>
        </w:rPr>
        <w:t xml:space="preserve"> </w:t>
      </w:r>
      <w:r w:rsidR="00AD46B9">
        <w:rPr>
          <w:rStyle w:val="2"/>
          <w:color w:val="000000"/>
        </w:rPr>
        <w:t>- протяженность тепловой сети данной системы теплоснабжения</w:t>
      </w:r>
      <w:r w:rsidRPr="0064771B">
        <w:rPr>
          <w:rStyle w:val="2"/>
          <w:color w:val="000000"/>
        </w:rPr>
        <w:t xml:space="preserve"> </w:t>
      </w:r>
      <w:r w:rsidR="00AD46B9">
        <w:rPr>
          <w:rStyle w:val="2"/>
          <w:color w:val="000000"/>
        </w:rPr>
        <w:t>(км ).</w:t>
      </w:r>
    </w:p>
    <w:p w:rsidR="00AD46B9" w:rsidRDefault="00AD46B9">
      <w:pPr>
        <w:pStyle w:val="21"/>
        <w:shd w:val="clear" w:color="auto" w:fill="auto"/>
        <w:tabs>
          <w:tab w:val="left" w:pos="6550"/>
        </w:tabs>
        <w:spacing w:line="490" w:lineRule="exact"/>
        <w:ind w:firstLine="360"/>
      </w:pPr>
      <w:r>
        <w:rPr>
          <w:rStyle w:val="2"/>
          <w:color w:val="000000"/>
        </w:rPr>
        <w:t>В зависимости от интенсивности отказов (</w:t>
      </w:r>
      <w:r w:rsidR="0064771B">
        <w:rPr>
          <w:rStyle w:val="5"/>
          <w:b w:val="0"/>
          <w:bCs w:val="0"/>
          <w:i w:val="0"/>
          <w:iCs w:val="0"/>
          <w:color w:val="000000"/>
        </w:rPr>
        <w:t>И</w:t>
      </w:r>
      <w:r w:rsidR="0064771B">
        <w:rPr>
          <w:rStyle w:val="2"/>
          <w:color w:val="000000"/>
          <w:sz w:val="16"/>
          <w:szCs w:val="16"/>
        </w:rPr>
        <w:t>о</w:t>
      </w:r>
      <w:r w:rsidR="0064771B">
        <w:rPr>
          <w:rStyle w:val="2"/>
          <w:color w:val="000000"/>
          <w:sz w:val="16"/>
          <w:szCs w:val="16"/>
          <w:lang w:val="en-US"/>
        </w:rPr>
        <w:t>m</w:t>
      </w:r>
      <w:r w:rsidR="0064771B">
        <w:rPr>
          <w:rStyle w:val="2"/>
          <w:color w:val="000000"/>
          <w:sz w:val="16"/>
          <w:szCs w:val="16"/>
        </w:rPr>
        <w:t>к</w:t>
      </w:r>
      <w:r>
        <w:rPr>
          <w:rStyle w:val="2"/>
          <w:color w:val="000000"/>
        </w:rPr>
        <w:t>) определяется показатель</w:t>
      </w:r>
    </w:p>
    <w:p w:rsidR="0064771B" w:rsidRDefault="00AD46B9" w:rsidP="0064771B">
      <w:pPr>
        <w:pStyle w:val="21"/>
        <w:shd w:val="clear" w:color="auto" w:fill="auto"/>
        <w:tabs>
          <w:tab w:val="left" w:pos="2112"/>
        </w:tabs>
        <w:spacing w:line="490" w:lineRule="exact"/>
        <w:rPr>
          <w:rStyle w:val="2"/>
          <w:color w:val="000000"/>
          <w:vertAlign w:val="superscript"/>
        </w:rPr>
      </w:pPr>
      <w:r>
        <w:rPr>
          <w:rStyle w:val="2"/>
          <w:color w:val="000000"/>
        </w:rPr>
        <w:t>надежности (</w:t>
      </w:r>
      <w:r w:rsidR="0064771B">
        <w:rPr>
          <w:rStyle w:val="2"/>
          <w:color w:val="000000"/>
        </w:rPr>
        <w:t>К</w:t>
      </w:r>
      <w:r w:rsidR="0064771B">
        <w:rPr>
          <w:rStyle w:val="2"/>
          <w:color w:val="000000"/>
          <w:sz w:val="16"/>
          <w:szCs w:val="16"/>
        </w:rPr>
        <w:t>о</w:t>
      </w:r>
      <w:r w:rsidR="0064771B">
        <w:rPr>
          <w:rStyle w:val="2"/>
          <w:color w:val="000000"/>
          <w:sz w:val="16"/>
          <w:szCs w:val="16"/>
          <w:lang w:val="en-US"/>
        </w:rPr>
        <w:t>m</w:t>
      </w:r>
      <w:r w:rsidR="0064771B">
        <w:rPr>
          <w:rStyle w:val="2"/>
          <w:color w:val="000000"/>
          <w:sz w:val="16"/>
          <w:szCs w:val="16"/>
        </w:rPr>
        <w:t>к</w:t>
      </w:r>
      <w:r>
        <w:rPr>
          <w:rStyle w:val="2"/>
          <w:color w:val="000000"/>
        </w:rPr>
        <w:t>):</w:t>
      </w:r>
      <w:r w:rsidR="0064771B">
        <w:rPr>
          <w:rStyle w:val="2"/>
          <w:color w:val="000000"/>
        </w:rPr>
        <w:t xml:space="preserve"> </w:t>
      </w:r>
      <w:r w:rsidR="0064771B">
        <w:rPr>
          <w:rStyle w:val="2"/>
          <w:color w:val="000000"/>
          <w:vertAlign w:val="superscript"/>
        </w:rPr>
        <w:t xml:space="preserve">      </w:t>
      </w:r>
    </w:p>
    <w:p w:rsidR="0064771B" w:rsidRDefault="0064771B" w:rsidP="0064771B">
      <w:pPr>
        <w:pStyle w:val="21"/>
        <w:shd w:val="clear" w:color="auto" w:fill="auto"/>
        <w:tabs>
          <w:tab w:val="left" w:pos="2112"/>
        </w:tabs>
        <w:spacing w:line="490" w:lineRule="exact"/>
        <w:rPr>
          <w:rStyle w:val="2"/>
          <w:color w:val="000000"/>
          <w:vertAlign w:val="superscript"/>
        </w:rPr>
      </w:pPr>
      <w:r>
        <w:rPr>
          <w:rStyle w:val="2"/>
          <w:color w:val="000000"/>
          <w:vertAlign w:val="superscript"/>
        </w:rPr>
        <w:t xml:space="preserve">                        -  до 0,5 :</w:t>
      </w:r>
      <w:r w:rsidR="00AD46B9">
        <w:rPr>
          <w:rStyle w:val="2"/>
          <w:color w:val="000000"/>
          <w:vertAlign w:val="superscript"/>
        </w:rPr>
        <w:t xml:space="preserve"> </w:t>
      </w:r>
      <w:r>
        <w:rPr>
          <w:rStyle w:val="2"/>
          <w:color w:val="000000"/>
        </w:rPr>
        <w:t>К</w:t>
      </w:r>
      <w:r>
        <w:rPr>
          <w:rStyle w:val="2"/>
          <w:color w:val="000000"/>
          <w:sz w:val="16"/>
          <w:szCs w:val="16"/>
        </w:rPr>
        <w:t>о</w:t>
      </w:r>
      <w:r>
        <w:rPr>
          <w:rStyle w:val="2"/>
          <w:color w:val="000000"/>
          <w:sz w:val="16"/>
          <w:szCs w:val="16"/>
          <w:lang w:val="en-US"/>
        </w:rPr>
        <w:t>m</w:t>
      </w:r>
      <w:r>
        <w:rPr>
          <w:rStyle w:val="2"/>
          <w:color w:val="000000"/>
          <w:sz w:val="16"/>
          <w:szCs w:val="16"/>
        </w:rPr>
        <w:t>к</w:t>
      </w:r>
      <w:r>
        <w:rPr>
          <w:rStyle w:val="2"/>
          <w:color w:val="000000"/>
          <w:vertAlign w:val="superscript"/>
        </w:rPr>
        <w:t xml:space="preserve">  = 1,0;</w:t>
      </w:r>
    </w:p>
    <w:p w:rsidR="0064771B" w:rsidRDefault="0064771B" w:rsidP="0064771B">
      <w:pPr>
        <w:pStyle w:val="21"/>
        <w:shd w:val="clear" w:color="auto" w:fill="auto"/>
        <w:tabs>
          <w:tab w:val="left" w:pos="2112"/>
        </w:tabs>
        <w:spacing w:line="490" w:lineRule="exact"/>
        <w:rPr>
          <w:rStyle w:val="2"/>
          <w:color w:val="000000"/>
          <w:vertAlign w:val="superscript"/>
        </w:rPr>
      </w:pPr>
      <w:r>
        <w:rPr>
          <w:rStyle w:val="2"/>
          <w:color w:val="000000"/>
          <w:vertAlign w:val="superscript"/>
        </w:rPr>
        <w:t xml:space="preserve">                         - 0,5-0,8 : </w:t>
      </w:r>
      <w:r>
        <w:rPr>
          <w:rStyle w:val="2"/>
          <w:color w:val="000000"/>
        </w:rPr>
        <w:t>К</w:t>
      </w:r>
      <w:r>
        <w:rPr>
          <w:rStyle w:val="2"/>
          <w:color w:val="000000"/>
          <w:sz w:val="16"/>
          <w:szCs w:val="16"/>
        </w:rPr>
        <w:t>о</w:t>
      </w:r>
      <w:r>
        <w:rPr>
          <w:rStyle w:val="2"/>
          <w:color w:val="000000"/>
          <w:sz w:val="16"/>
          <w:szCs w:val="16"/>
          <w:lang w:val="en-US"/>
        </w:rPr>
        <w:t>m</w:t>
      </w:r>
      <w:r>
        <w:rPr>
          <w:rStyle w:val="2"/>
          <w:color w:val="000000"/>
          <w:sz w:val="16"/>
          <w:szCs w:val="16"/>
        </w:rPr>
        <w:t>к</w:t>
      </w:r>
      <w:r>
        <w:rPr>
          <w:rStyle w:val="2"/>
          <w:color w:val="000000"/>
          <w:vertAlign w:val="superscript"/>
        </w:rPr>
        <w:t xml:space="preserve">  = 0,8;</w:t>
      </w:r>
    </w:p>
    <w:p w:rsidR="0064771B" w:rsidRDefault="0064771B" w:rsidP="0064771B">
      <w:pPr>
        <w:pStyle w:val="21"/>
        <w:shd w:val="clear" w:color="auto" w:fill="auto"/>
        <w:tabs>
          <w:tab w:val="left" w:pos="2112"/>
        </w:tabs>
        <w:spacing w:line="490" w:lineRule="exact"/>
        <w:rPr>
          <w:rStyle w:val="2"/>
          <w:color w:val="000000"/>
          <w:vertAlign w:val="superscript"/>
        </w:rPr>
      </w:pPr>
      <w:r>
        <w:rPr>
          <w:rStyle w:val="2"/>
          <w:color w:val="000000"/>
          <w:vertAlign w:val="superscript"/>
        </w:rPr>
        <w:t xml:space="preserve">                         - 0,8-1,2 : </w:t>
      </w:r>
      <w:r>
        <w:rPr>
          <w:rStyle w:val="2"/>
          <w:color w:val="000000"/>
        </w:rPr>
        <w:t>К</w:t>
      </w:r>
      <w:r>
        <w:rPr>
          <w:rStyle w:val="2"/>
          <w:color w:val="000000"/>
          <w:sz w:val="16"/>
          <w:szCs w:val="16"/>
        </w:rPr>
        <w:t>о</w:t>
      </w:r>
      <w:r>
        <w:rPr>
          <w:rStyle w:val="2"/>
          <w:color w:val="000000"/>
          <w:sz w:val="16"/>
          <w:szCs w:val="16"/>
          <w:lang w:val="en-US"/>
        </w:rPr>
        <w:t>m</w:t>
      </w:r>
      <w:r>
        <w:rPr>
          <w:rStyle w:val="2"/>
          <w:color w:val="000000"/>
          <w:sz w:val="16"/>
          <w:szCs w:val="16"/>
        </w:rPr>
        <w:t>к</w:t>
      </w:r>
      <w:r>
        <w:rPr>
          <w:rStyle w:val="2"/>
          <w:color w:val="000000"/>
          <w:vertAlign w:val="superscript"/>
        </w:rPr>
        <w:t xml:space="preserve">  = 0,6;</w:t>
      </w:r>
    </w:p>
    <w:p w:rsidR="0064771B" w:rsidRDefault="0064771B" w:rsidP="0064771B">
      <w:pPr>
        <w:pStyle w:val="21"/>
        <w:shd w:val="clear" w:color="auto" w:fill="auto"/>
        <w:tabs>
          <w:tab w:val="left" w:pos="2112"/>
        </w:tabs>
        <w:spacing w:line="490" w:lineRule="exact"/>
        <w:rPr>
          <w:rStyle w:val="2"/>
          <w:color w:val="000000"/>
          <w:vertAlign w:val="superscript"/>
        </w:rPr>
      </w:pPr>
      <w:r>
        <w:rPr>
          <w:rStyle w:val="2"/>
          <w:color w:val="000000"/>
          <w:vertAlign w:val="superscript"/>
        </w:rPr>
        <w:t xml:space="preserve">                         - свыше1,2 : </w:t>
      </w:r>
      <w:r>
        <w:rPr>
          <w:rStyle w:val="2"/>
          <w:color w:val="000000"/>
        </w:rPr>
        <w:t>К</w:t>
      </w:r>
      <w:r>
        <w:rPr>
          <w:rStyle w:val="2"/>
          <w:color w:val="000000"/>
          <w:sz w:val="16"/>
          <w:szCs w:val="16"/>
        </w:rPr>
        <w:t>о</w:t>
      </w:r>
      <w:r>
        <w:rPr>
          <w:rStyle w:val="2"/>
          <w:color w:val="000000"/>
          <w:sz w:val="16"/>
          <w:szCs w:val="16"/>
          <w:lang w:val="en-US"/>
        </w:rPr>
        <w:t>m</w:t>
      </w:r>
      <w:r>
        <w:rPr>
          <w:rStyle w:val="2"/>
          <w:color w:val="000000"/>
          <w:sz w:val="16"/>
          <w:szCs w:val="16"/>
        </w:rPr>
        <w:t>к</w:t>
      </w:r>
      <w:r>
        <w:rPr>
          <w:rStyle w:val="2"/>
          <w:color w:val="000000"/>
          <w:vertAlign w:val="superscript"/>
        </w:rPr>
        <w:t xml:space="preserve">  = 0,5;</w:t>
      </w:r>
    </w:p>
    <w:p w:rsidR="00AD46B9" w:rsidRDefault="00AD46B9" w:rsidP="001F2394">
      <w:pPr>
        <w:pStyle w:val="21"/>
        <w:shd w:val="clear" w:color="auto" w:fill="auto"/>
        <w:tabs>
          <w:tab w:val="left" w:pos="2112"/>
        </w:tabs>
        <w:spacing w:line="490" w:lineRule="exact"/>
      </w:pPr>
      <w:r>
        <w:rPr>
          <w:rStyle w:val="a4"/>
          <w:color w:val="000000"/>
        </w:rPr>
        <w:t>Таблица 2.9.7 - Интенсивность отказов тепловых сетей источника тепловой энергии и соответствующий ей коэффициент</w:t>
      </w:r>
    </w:p>
    <w:tbl>
      <w:tblPr>
        <w:tblW w:w="0" w:type="auto"/>
        <w:tblInd w:w="5" w:type="dxa"/>
        <w:tblLayout w:type="fixed"/>
        <w:tblCellMar>
          <w:left w:w="0" w:type="dxa"/>
          <w:right w:w="0" w:type="dxa"/>
        </w:tblCellMar>
        <w:tblLook w:val="0000" w:firstRow="0" w:lastRow="0" w:firstColumn="0" w:lastColumn="0" w:noHBand="0" w:noVBand="0"/>
      </w:tblPr>
      <w:tblGrid>
        <w:gridCol w:w="3835"/>
        <w:gridCol w:w="2976"/>
        <w:gridCol w:w="2842"/>
      </w:tblGrid>
      <w:tr w:rsidR="00AD46B9">
        <w:trPr>
          <w:trHeight w:val="571"/>
        </w:trPr>
        <w:tc>
          <w:tcPr>
            <w:tcW w:w="383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Наименование котельной</w:t>
            </w:r>
          </w:p>
        </w:tc>
        <w:tc>
          <w:tcPr>
            <w:tcW w:w="297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8" w:lineRule="exact"/>
            </w:pPr>
            <w:r>
              <w:rPr>
                <w:rStyle w:val="210pt3"/>
                <w:color w:val="000000"/>
              </w:rPr>
              <w:t>Интенсивность отказов тепловых сетей, %</w:t>
            </w:r>
          </w:p>
        </w:tc>
        <w:tc>
          <w:tcPr>
            <w:tcW w:w="2842" w:type="dxa"/>
            <w:tcBorders>
              <w:top w:val="single" w:sz="4" w:space="0" w:color="auto"/>
              <w:left w:val="single" w:sz="4" w:space="0" w:color="auto"/>
              <w:bottom w:val="nil"/>
              <w:right w:val="single" w:sz="4" w:space="0" w:color="auto"/>
            </w:tcBorders>
            <w:shd w:val="clear" w:color="auto" w:fill="FFFFFF"/>
            <w:vAlign w:val="center"/>
          </w:tcPr>
          <w:p w:rsidR="00AD46B9" w:rsidRDefault="0064771B">
            <w:pPr>
              <w:pStyle w:val="21"/>
              <w:shd w:val="clear" w:color="auto" w:fill="auto"/>
              <w:spacing w:line="200" w:lineRule="exact"/>
            </w:pPr>
            <w:r>
              <w:rPr>
                <w:rStyle w:val="2"/>
                <w:color w:val="000000"/>
              </w:rPr>
              <w:t>К</w:t>
            </w:r>
            <w:r>
              <w:rPr>
                <w:rStyle w:val="2"/>
                <w:color w:val="000000"/>
                <w:sz w:val="16"/>
                <w:szCs w:val="16"/>
              </w:rPr>
              <w:t>о</w:t>
            </w:r>
            <w:r>
              <w:rPr>
                <w:rStyle w:val="2"/>
                <w:color w:val="000000"/>
                <w:sz w:val="16"/>
                <w:szCs w:val="16"/>
                <w:lang w:val="en-US"/>
              </w:rPr>
              <w:t>m</w:t>
            </w:r>
            <w:r>
              <w:rPr>
                <w:rStyle w:val="2"/>
                <w:color w:val="000000"/>
                <w:sz w:val="16"/>
                <w:szCs w:val="16"/>
              </w:rPr>
              <w:t>к</w:t>
            </w:r>
          </w:p>
        </w:tc>
      </w:tr>
      <w:tr w:rsidR="00AD46B9">
        <w:trPr>
          <w:trHeight w:val="461"/>
        </w:trPr>
        <w:tc>
          <w:tcPr>
            <w:tcW w:w="383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№1</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2"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trPr>
          <w:trHeight w:val="466"/>
        </w:trPr>
        <w:tc>
          <w:tcPr>
            <w:tcW w:w="383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№2</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2"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rsidTr="001F2394">
        <w:trPr>
          <w:trHeight w:val="466"/>
        </w:trPr>
        <w:tc>
          <w:tcPr>
            <w:tcW w:w="3835"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№3</w:t>
            </w:r>
          </w:p>
        </w:tc>
        <w:tc>
          <w:tcPr>
            <w:tcW w:w="297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rsidTr="001F2394">
        <w:trPr>
          <w:trHeight w:val="461"/>
        </w:trPr>
        <w:tc>
          <w:tcPr>
            <w:tcW w:w="3835"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№4</w:t>
            </w:r>
          </w:p>
        </w:tc>
        <w:tc>
          <w:tcPr>
            <w:tcW w:w="297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bl>
    <w:p w:rsidR="0064771B" w:rsidRPr="0064771B" w:rsidRDefault="0064771B" w:rsidP="0064771B">
      <w:pPr>
        <w:pStyle w:val="21"/>
        <w:shd w:val="clear" w:color="auto" w:fill="auto"/>
        <w:tabs>
          <w:tab w:val="left" w:pos="1206"/>
        </w:tabs>
        <w:spacing w:line="280" w:lineRule="exact"/>
        <w:rPr>
          <w:rStyle w:val="2"/>
        </w:rPr>
      </w:pPr>
    </w:p>
    <w:p w:rsidR="00AD46B9" w:rsidRDefault="00AD46B9" w:rsidP="002B1B7E">
      <w:pPr>
        <w:pStyle w:val="21"/>
        <w:numPr>
          <w:ilvl w:val="0"/>
          <w:numId w:val="13"/>
        </w:numPr>
        <w:shd w:val="clear" w:color="auto" w:fill="auto"/>
        <w:tabs>
          <w:tab w:val="left" w:pos="1206"/>
        </w:tabs>
        <w:spacing w:line="280" w:lineRule="exact"/>
      </w:pPr>
      <w:r>
        <w:rPr>
          <w:rStyle w:val="2"/>
          <w:color w:val="000000"/>
        </w:rPr>
        <w:t xml:space="preserve">Показатель относительного </w:t>
      </w:r>
      <w:proofErr w:type="spellStart"/>
      <w:r>
        <w:rPr>
          <w:rStyle w:val="2"/>
          <w:color w:val="000000"/>
        </w:rPr>
        <w:t>недоотпуска</w:t>
      </w:r>
      <w:proofErr w:type="spellEnd"/>
      <w:r>
        <w:rPr>
          <w:rStyle w:val="2"/>
          <w:color w:val="000000"/>
        </w:rPr>
        <w:t xml:space="preserve"> тепла (К </w:t>
      </w:r>
      <w:proofErr w:type="spellStart"/>
      <w:r w:rsidR="0064771B">
        <w:rPr>
          <w:rStyle w:val="2"/>
          <w:color w:val="000000"/>
        </w:rPr>
        <w:t>н</w:t>
      </w:r>
      <w:r>
        <w:rPr>
          <w:rStyle w:val="25"/>
          <w:color w:val="000000"/>
        </w:rPr>
        <w:t>ед</w:t>
      </w:r>
      <w:proofErr w:type="spellEnd"/>
      <w:r>
        <w:rPr>
          <w:rStyle w:val="25"/>
          <w:color w:val="000000"/>
        </w:rPr>
        <w:t>)</w:t>
      </w:r>
    </w:p>
    <w:p w:rsidR="00AD46B9" w:rsidRDefault="00AD46B9">
      <w:pPr>
        <w:pStyle w:val="21"/>
        <w:shd w:val="clear" w:color="auto" w:fill="auto"/>
        <w:spacing w:line="280" w:lineRule="exact"/>
      </w:pPr>
      <w:r>
        <w:rPr>
          <w:rStyle w:val="2"/>
          <w:color w:val="000000"/>
        </w:rPr>
        <w:t>В результате аварий и ин</w:t>
      </w:r>
      <w:r>
        <w:rPr>
          <w:rStyle w:val="22"/>
          <w:color w:val="000000"/>
        </w:rPr>
        <w:t>ц</w:t>
      </w:r>
      <w:r>
        <w:rPr>
          <w:rStyle w:val="2"/>
          <w:color w:val="000000"/>
        </w:rPr>
        <w:t>идентов определяется по формуле:</w:t>
      </w:r>
    </w:p>
    <w:p w:rsidR="00AD46B9" w:rsidRDefault="00AD46B9">
      <w:pPr>
        <w:pStyle w:val="21"/>
        <w:shd w:val="clear" w:color="auto" w:fill="auto"/>
        <w:spacing w:line="380" w:lineRule="exact"/>
      </w:pPr>
      <w:r>
        <w:rPr>
          <w:rStyle w:val="25"/>
          <w:color w:val="000000"/>
          <w:lang w:val="en-US" w:eastAsia="en-US"/>
        </w:rPr>
        <w:t>Q</w:t>
      </w:r>
      <w:proofErr w:type="spellStart"/>
      <w:r w:rsidR="0064771B">
        <w:rPr>
          <w:rStyle w:val="25"/>
          <w:color w:val="000000"/>
          <w:sz w:val="16"/>
          <w:szCs w:val="16"/>
          <w:lang w:eastAsia="en-US"/>
        </w:rPr>
        <w:t>нед</w:t>
      </w:r>
      <w:proofErr w:type="spellEnd"/>
      <w:r>
        <w:rPr>
          <w:rStyle w:val="219pt1"/>
          <w:color w:val="000000"/>
        </w:rPr>
        <w:t xml:space="preserve"> </w:t>
      </w:r>
      <w:r>
        <w:rPr>
          <w:rStyle w:val="2"/>
          <w:color w:val="000000"/>
        </w:rPr>
        <w:t xml:space="preserve">= </w:t>
      </w:r>
      <w:r>
        <w:rPr>
          <w:rStyle w:val="25"/>
          <w:color w:val="000000"/>
          <w:lang w:val="en-US" w:eastAsia="en-US"/>
        </w:rPr>
        <w:t>Q</w:t>
      </w:r>
      <w:r w:rsidR="0064771B">
        <w:rPr>
          <w:rStyle w:val="25"/>
          <w:color w:val="000000"/>
          <w:lang w:eastAsia="en-US"/>
        </w:rPr>
        <w:t xml:space="preserve"> </w:t>
      </w:r>
      <w:proofErr w:type="spellStart"/>
      <w:r w:rsidR="0064771B">
        <w:rPr>
          <w:rStyle w:val="25"/>
          <w:color w:val="000000"/>
          <w:sz w:val="16"/>
          <w:szCs w:val="16"/>
          <w:lang w:eastAsia="en-US"/>
        </w:rPr>
        <w:t>ав</w:t>
      </w:r>
      <w:proofErr w:type="spellEnd"/>
      <w:r>
        <w:rPr>
          <w:rStyle w:val="2"/>
          <w:color w:val="000000"/>
        </w:rPr>
        <w:t xml:space="preserve">/ </w:t>
      </w:r>
      <w:r>
        <w:rPr>
          <w:rStyle w:val="25"/>
          <w:color w:val="000000"/>
          <w:lang w:val="en-US" w:eastAsia="en-US"/>
        </w:rPr>
        <w:t>Q</w:t>
      </w:r>
      <w:r w:rsidR="0064771B">
        <w:rPr>
          <w:rStyle w:val="25"/>
          <w:color w:val="000000"/>
          <w:lang w:eastAsia="en-US"/>
        </w:rPr>
        <w:t xml:space="preserve"> </w:t>
      </w:r>
      <w:r w:rsidR="0064771B">
        <w:rPr>
          <w:rStyle w:val="25"/>
          <w:color w:val="000000"/>
          <w:sz w:val="16"/>
          <w:szCs w:val="16"/>
          <w:lang w:eastAsia="en-US"/>
        </w:rPr>
        <w:t>факт</w:t>
      </w:r>
      <w:r>
        <w:rPr>
          <w:rStyle w:val="219pt1"/>
          <w:color w:val="000000"/>
        </w:rPr>
        <w:t xml:space="preserve"> </w:t>
      </w:r>
      <w:r>
        <w:rPr>
          <w:rStyle w:val="2"/>
          <w:color w:val="000000"/>
        </w:rPr>
        <w:t>* 1 0 0 ( % ) .</w:t>
      </w:r>
    </w:p>
    <w:p w:rsidR="00AD46B9" w:rsidRDefault="00AD46B9">
      <w:pPr>
        <w:pStyle w:val="21"/>
        <w:shd w:val="clear" w:color="auto" w:fill="auto"/>
        <w:spacing w:line="280" w:lineRule="exact"/>
      </w:pPr>
      <w:r>
        <w:rPr>
          <w:rStyle w:val="2"/>
          <w:color w:val="000000"/>
        </w:rPr>
        <w:t xml:space="preserve">где </w:t>
      </w:r>
      <w:r>
        <w:rPr>
          <w:rStyle w:val="25"/>
          <w:color w:val="000000"/>
          <w:lang w:val="en-US" w:eastAsia="en-US"/>
        </w:rPr>
        <w:t>Q</w:t>
      </w:r>
      <w:r w:rsidR="005C0842">
        <w:rPr>
          <w:rStyle w:val="25"/>
          <w:color w:val="000000"/>
          <w:lang w:eastAsia="en-US"/>
        </w:rPr>
        <w:t xml:space="preserve"> </w:t>
      </w:r>
      <w:proofErr w:type="spellStart"/>
      <w:r w:rsidR="005C0842">
        <w:rPr>
          <w:rStyle w:val="25"/>
          <w:color w:val="000000"/>
          <w:lang w:eastAsia="en-US"/>
        </w:rPr>
        <w:t>ав</w:t>
      </w:r>
      <w:proofErr w:type="spellEnd"/>
      <w:r w:rsidR="005C0842">
        <w:rPr>
          <w:rStyle w:val="25"/>
          <w:color w:val="000000"/>
          <w:lang w:eastAsia="en-US"/>
        </w:rPr>
        <w:t xml:space="preserve"> </w:t>
      </w:r>
      <w:r>
        <w:rPr>
          <w:rStyle w:val="2"/>
          <w:color w:val="000000"/>
        </w:rPr>
        <w:t xml:space="preserve">- аварийный </w:t>
      </w:r>
      <w:proofErr w:type="spellStart"/>
      <w:r>
        <w:rPr>
          <w:rStyle w:val="2"/>
          <w:color w:val="000000"/>
        </w:rPr>
        <w:t>недоотпуск</w:t>
      </w:r>
      <w:proofErr w:type="spellEnd"/>
      <w:r>
        <w:rPr>
          <w:rStyle w:val="2"/>
          <w:color w:val="000000"/>
        </w:rPr>
        <w:t xml:space="preserve"> тепла за последние 3 года;</w:t>
      </w:r>
    </w:p>
    <w:p w:rsidR="00AD46B9" w:rsidRDefault="00AD46B9">
      <w:pPr>
        <w:pStyle w:val="21"/>
        <w:shd w:val="clear" w:color="auto" w:fill="auto"/>
        <w:spacing w:line="523" w:lineRule="exact"/>
        <w:ind w:firstLine="360"/>
      </w:pPr>
      <w:r>
        <w:rPr>
          <w:rStyle w:val="25"/>
          <w:color w:val="000000"/>
          <w:lang w:val="en-US" w:eastAsia="en-US"/>
        </w:rPr>
        <w:t>Q</w:t>
      </w:r>
      <w:r w:rsidR="005C0842">
        <w:rPr>
          <w:rStyle w:val="25"/>
          <w:color w:val="000000"/>
          <w:lang w:eastAsia="en-US"/>
        </w:rPr>
        <w:t xml:space="preserve"> </w:t>
      </w:r>
      <w:r w:rsidR="005C0842">
        <w:rPr>
          <w:rStyle w:val="25"/>
          <w:color w:val="000000"/>
          <w:sz w:val="16"/>
          <w:szCs w:val="16"/>
          <w:lang w:eastAsia="en-US"/>
        </w:rPr>
        <w:t>факт</w:t>
      </w:r>
      <w:r w:rsidRPr="00AD46B9">
        <w:rPr>
          <w:rStyle w:val="2"/>
          <w:color w:val="000000"/>
          <w:lang w:eastAsia="en-US"/>
        </w:rPr>
        <w:t xml:space="preserve"> </w:t>
      </w:r>
      <w:r>
        <w:rPr>
          <w:rStyle w:val="2"/>
          <w:color w:val="000000"/>
        </w:rPr>
        <w:t>- фактический отпуск тепла системой теплоснабжения за последние три года.</w:t>
      </w:r>
    </w:p>
    <w:p w:rsidR="00AD46B9" w:rsidRDefault="00AD46B9">
      <w:pPr>
        <w:pStyle w:val="21"/>
        <w:shd w:val="clear" w:color="auto" w:fill="auto"/>
        <w:tabs>
          <w:tab w:val="left" w:pos="7837"/>
        </w:tabs>
        <w:spacing w:line="490" w:lineRule="exact"/>
      </w:pPr>
      <w:r>
        <w:rPr>
          <w:rStyle w:val="2"/>
          <w:color w:val="000000"/>
        </w:rPr>
        <w:t xml:space="preserve">В зависимости от величины </w:t>
      </w:r>
      <w:proofErr w:type="spellStart"/>
      <w:r>
        <w:rPr>
          <w:rStyle w:val="2"/>
          <w:color w:val="000000"/>
        </w:rPr>
        <w:t>недоотпуска</w:t>
      </w:r>
      <w:proofErr w:type="spellEnd"/>
      <w:r>
        <w:rPr>
          <w:rStyle w:val="2"/>
          <w:color w:val="000000"/>
        </w:rPr>
        <w:t xml:space="preserve"> тепла (</w:t>
      </w:r>
      <w:r w:rsidR="005C0842">
        <w:rPr>
          <w:rStyle w:val="25"/>
          <w:color w:val="000000"/>
          <w:lang w:val="en-US" w:eastAsia="en-US"/>
        </w:rPr>
        <w:t>Q</w:t>
      </w:r>
      <w:proofErr w:type="spellStart"/>
      <w:r w:rsidR="005C0842">
        <w:rPr>
          <w:rStyle w:val="25"/>
          <w:color w:val="000000"/>
          <w:sz w:val="16"/>
          <w:szCs w:val="16"/>
          <w:lang w:eastAsia="en-US"/>
        </w:rPr>
        <w:t>нед</w:t>
      </w:r>
      <w:proofErr w:type="spellEnd"/>
      <w:r>
        <w:rPr>
          <w:rStyle w:val="2"/>
          <w:color w:val="000000"/>
        </w:rPr>
        <w:t>) определяется</w:t>
      </w:r>
    </w:p>
    <w:p w:rsidR="00AD46B9" w:rsidRDefault="00AD46B9">
      <w:pPr>
        <w:pStyle w:val="21"/>
        <w:shd w:val="clear" w:color="auto" w:fill="auto"/>
        <w:tabs>
          <w:tab w:val="left" w:pos="3427"/>
        </w:tabs>
        <w:spacing w:line="490" w:lineRule="exact"/>
      </w:pPr>
      <w:r>
        <w:rPr>
          <w:rStyle w:val="2"/>
          <w:color w:val="000000"/>
        </w:rPr>
        <w:t>показатель надежности (</w:t>
      </w:r>
      <w:r w:rsidR="005C0842">
        <w:rPr>
          <w:rStyle w:val="2"/>
          <w:color w:val="000000"/>
        </w:rPr>
        <w:t xml:space="preserve">К </w:t>
      </w:r>
      <w:proofErr w:type="spellStart"/>
      <w:r w:rsidR="005C0842">
        <w:rPr>
          <w:rStyle w:val="2"/>
          <w:color w:val="000000"/>
        </w:rPr>
        <w:t>н</w:t>
      </w:r>
      <w:r w:rsidR="005C0842">
        <w:rPr>
          <w:rStyle w:val="25"/>
          <w:color w:val="000000"/>
        </w:rPr>
        <w:t>ед</w:t>
      </w:r>
      <w:proofErr w:type="spellEnd"/>
      <w:r>
        <w:rPr>
          <w:rStyle w:val="2"/>
          <w:color w:val="000000"/>
        </w:rPr>
        <w:tab/>
        <w:t>):</w:t>
      </w:r>
    </w:p>
    <w:p w:rsidR="00AD46B9" w:rsidRDefault="00AD46B9" w:rsidP="002B1B7E">
      <w:pPr>
        <w:pStyle w:val="21"/>
        <w:numPr>
          <w:ilvl w:val="0"/>
          <w:numId w:val="12"/>
        </w:numPr>
        <w:shd w:val="clear" w:color="auto" w:fill="auto"/>
        <w:tabs>
          <w:tab w:val="left" w:pos="1072"/>
        </w:tabs>
        <w:spacing w:line="490" w:lineRule="exact"/>
      </w:pPr>
      <w:r>
        <w:rPr>
          <w:rStyle w:val="2"/>
          <w:color w:val="000000"/>
        </w:rPr>
        <w:t xml:space="preserve">до 0,1: </w:t>
      </w:r>
      <w:proofErr w:type="spellStart"/>
      <w:r w:rsidR="005C0842">
        <w:rPr>
          <w:rStyle w:val="25"/>
          <w:color w:val="000000"/>
        </w:rPr>
        <w:t>Кн</w:t>
      </w:r>
      <w:r>
        <w:rPr>
          <w:rStyle w:val="25"/>
          <w:color w:val="000000"/>
        </w:rPr>
        <w:t>ед</w:t>
      </w:r>
      <w:proofErr w:type="spellEnd"/>
      <w:r>
        <w:rPr>
          <w:rStyle w:val="2"/>
          <w:color w:val="000000"/>
        </w:rPr>
        <w:t xml:space="preserve"> - 1,0;</w:t>
      </w:r>
    </w:p>
    <w:p w:rsidR="00AD46B9" w:rsidRDefault="00AD46B9" w:rsidP="002B1B7E">
      <w:pPr>
        <w:pStyle w:val="21"/>
        <w:numPr>
          <w:ilvl w:val="0"/>
          <w:numId w:val="12"/>
        </w:numPr>
        <w:shd w:val="clear" w:color="auto" w:fill="auto"/>
        <w:tabs>
          <w:tab w:val="left" w:pos="1072"/>
        </w:tabs>
        <w:spacing w:line="490" w:lineRule="exact"/>
      </w:pPr>
      <w:r>
        <w:rPr>
          <w:rStyle w:val="2"/>
          <w:color w:val="000000"/>
        </w:rPr>
        <w:lastRenderedPageBreak/>
        <w:t xml:space="preserve">0,1 - 0,3: </w:t>
      </w:r>
      <w:proofErr w:type="spellStart"/>
      <w:r w:rsidR="005C0842">
        <w:rPr>
          <w:rStyle w:val="25"/>
          <w:color w:val="000000"/>
        </w:rPr>
        <w:t>Кн</w:t>
      </w:r>
      <w:r>
        <w:rPr>
          <w:rStyle w:val="25"/>
          <w:color w:val="000000"/>
        </w:rPr>
        <w:t>ед</w:t>
      </w:r>
      <w:proofErr w:type="spellEnd"/>
      <w:r>
        <w:rPr>
          <w:rStyle w:val="2"/>
          <w:color w:val="000000"/>
        </w:rPr>
        <w:t xml:space="preserve"> - 0,8;</w:t>
      </w:r>
    </w:p>
    <w:p w:rsidR="00AD46B9" w:rsidRDefault="00AD46B9" w:rsidP="002B1B7E">
      <w:pPr>
        <w:pStyle w:val="21"/>
        <w:numPr>
          <w:ilvl w:val="0"/>
          <w:numId w:val="12"/>
        </w:numPr>
        <w:shd w:val="clear" w:color="auto" w:fill="auto"/>
        <w:tabs>
          <w:tab w:val="left" w:pos="1072"/>
        </w:tabs>
        <w:spacing w:line="490" w:lineRule="exact"/>
      </w:pPr>
      <w:r>
        <w:rPr>
          <w:rStyle w:val="2"/>
          <w:color w:val="000000"/>
        </w:rPr>
        <w:t xml:space="preserve">0,3 - 0,5: </w:t>
      </w:r>
      <w:proofErr w:type="spellStart"/>
      <w:r w:rsidR="005C0842">
        <w:rPr>
          <w:rStyle w:val="25"/>
          <w:color w:val="000000"/>
        </w:rPr>
        <w:t>Кн</w:t>
      </w:r>
      <w:r>
        <w:rPr>
          <w:rStyle w:val="25"/>
          <w:color w:val="000000"/>
        </w:rPr>
        <w:t>ед</w:t>
      </w:r>
      <w:proofErr w:type="spellEnd"/>
      <w:r>
        <w:rPr>
          <w:rStyle w:val="2"/>
          <w:color w:val="000000"/>
        </w:rPr>
        <w:t xml:space="preserve"> - 0,6;</w:t>
      </w:r>
    </w:p>
    <w:p w:rsidR="00AD46B9" w:rsidRDefault="00AD46B9" w:rsidP="002B1B7E">
      <w:pPr>
        <w:pStyle w:val="21"/>
        <w:numPr>
          <w:ilvl w:val="0"/>
          <w:numId w:val="12"/>
        </w:numPr>
        <w:shd w:val="clear" w:color="auto" w:fill="auto"/>
        <w:tabs>
          <w:tab w:val="left" w:pos="1072"/>
        </w:tabs>
        <w:spacing w:line="490" w:lineRule="exact"/>
      </w:pPr>
      <w:r>
        <w:rPr>
          <w:rStyle w:val="2"/>
          <w:color w:val="000000"/>
        </w:rPr>
        <w:t xml:space="preserve">свыше 0,5: </w:t>
      </w:r>
      <w:r w:rsidR="005C0842">
        <w:rPr>
          <w:rStyle w:val="25"/>
          <w:color w:val="000000"/>
        </w:rPr>
        <w:t xml:space="preserve">К </w:t>
      </w:r>
      <w:proofErr w:type="spellStart"/>
      <w:r w:rsidR="005C0842">
        <w:rPr>
          <w:rStyle w:val="25"/>
          <w:color w:val="000000"/>
        </w:rPr>
        <w:t>нед</w:t>
      </w:r>
      <w:proofErr w:type="spellEnd"/>
      <w:r>
        <w:rPr>
          <w:rStyle w:val="2"/>
          <w:color w:val="000000"/>
        </w:rPr>
        <w:t xml:space="preserve"> - 0,5.</w:t>
      </w:r>
    </w:p>
    <w:p w:rsidR="00AD46B9" w:rsidRDefault="00AD46B9">
      <w:pPr>
        <w:pStyle w:val="21"/>
        <w:shd w:val="clear" w:color="auto" w:fill="auto"/>
        <w:spacing w:line="490" w:lineRule="exact"/>
      </w:pPr>
      <w:r>
        <w:rPr>
          <w:rStyle w:val="2"/>
          <w:color w:val="000000"/>
        </w:rPr>
        <w:t xml:space="preserve">Принимаем </w:t>
      </w:r>
      <w:proofErr w:type="spellStart"/>
      <w:r>
        <w:rPr>
          <w:rStyle w:val="25"/>
          <w:color w:val="000000"/>
        </w:rPr>
        <w:t>К</w:t>
      </w:r>
      <w:r w:rsidR="005C0842">
        <w:rPr>
          <w:rStyle w:val="25"/>
          <w:color w:val="000000"/>
        </w:rPr>
        <w:t>нед</w:t>
      </w:r>
      <w:proofErr w:type="spellEnd"/>
      <w:r>
        <w:rPr>
          <w:rStyle w:val="2"/>
          <w:color w:val="000000"/>
        </w:rPr>
        <w:t xml:space="preserve"> - 1,0, так как отсутствует </w:t>
      </w:r>
      <w:proofErr w:type="spellStart"/>
      <w:r>
        <w:rPr>
          <w:rStyle w:val="2"/>
          <w:color w:val="000000"/>
        </w:rPr>
        <w:t>недоотпуск</w:t>
      </w:r>
      <w:proofErr w:type="spellEnd"/>
      <w:r>
        <w:rPr>
          <w:rStyle w:val="2"/>
          <w:color w:val="000000"/>
        </w:rPr>
        <w:t xml:space="preserve"> тепла.</w:t>
      </w:r>
    </w:p>
    <w:p w:rsidR="00AD46B9" w:rsidRDefault="00AD46B9">
      <w:pPr>
        <w:pStyle w:val="13"/>
        <w:shd w:val="clear" w:color="auto" w:fill="auto"/>
        <w:spacing w:line="480" w:lineRule="exact"/>
      </w:pPr>
      <w:r>
        <w:rPr>
          <w:rStyle w:val="a4"/>
          <w:color w:val="000000"/>
        </w:rPr>
        <w:t xml:space="preserve">Таблица 2.9.8 - Показатель относительного </w:t>
      </w:r>
      <w:proofErr w:type="spellStart"/>
      <w:r>
        <w:rPr>
          <w:rStyle w:val="a4"/>
          <w:color w:val="000000"/>
        </w:rPr>
        <w:t>недоотпуска</w:t>
      </w:r>
      <w:proofErr w:type="spellEnd"/>
      <w:r>
        <w:rPr>
          <w:rStyle w:val="a4"/>
          <w:color w:val="000000"/>
        </w:rPr>
        <w:t xml:space="preserve"> тепла источника тепловой энергии и соответствующий ему коэффициент</w:t>
      </w:r>
    </w:p>
    <w:tbl>
      <w:tblPr>
        <w:tblW w:w="0" w:type="auto"/>
        <w:tblInd w:w="5" w:type="dxa"/>
        <w:tblLayout w:type="fixed"/>
        <w:tblCellMar>
          <w:left w:w="0" w:type="dxa"/>
          <w:right w:w="0" w:type="dxa"/>
        </w:tblCellMar>
        <w:tblLook w:val="0000" w:firstRow="0" w:lastRow="0" w:firstColumn="0" w:lastColumn="0" w:noHBand="0" w:noVBand="0"/>
      </w:tblPr>
      <w:tblGrid>
        <w:gridCol w:w="3835"/>
        <w:gridCol w:w="2976"/>
        <w:gridCol w:w="2842"/>
      </w:tblGrid>
      <w:tr w:rsidR="00AD46B9">
        <w:trPr>
          <w:trHeight w:val="470"/>
        </w:trPr>
        <w:tc>
          <w:tcPr>
            <w:tcW w:w="383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Наименование котельной</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proofErr w:type="spellStart"/>
            <w:r>
              <w:rPr>
                <w:rStyle w:val="210pt3"/>
                <w:color w:val="000000"/>
              </w:rPr>
              <w:t>Недоотпуск</w:t>
            </w:r>
            <w:proofErr w:type="spellEnd"/>
            <w:r>
              <w:rPr>
                <w:rStyle w:val="210pt3"/>
                <w:color w:val="000000"/>
              </w:rPr>
              <w:t xml:space="preserve"> тепла, %</w:t>
            </w:r>
          </w:p>
        </w:tc>
        <w:tc>
          <w:tcPr>
            <w:tcW w:w="2842"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proofErr w:type="spellStart"/>
            <w:r>
              <w:rPr>
                <w:rStyle w:val="210pt3"/>
                <w:color w:val="000000"/>
              </w:rPr>
              <w:t>Кнед</w:t>
            </w:r>
            <w:proofErr w:type="spellEnd"/>
          </w:p>
        </w:tc>
      </w:tr>
      <w:tr w:rsidR="00AD46B9">
        <w:trPr>
          <w:trHeight w:val="461"/>
        </w:trPr>
        <w:tc>
          <w:tcPr>
            <w:tcW w:w="383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№1</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2"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trPr>
          <w:trHeight w:val="466"/>
        </w:trPr>
        <w:tc>
          <w:tcPr>
            <w:tcW w:w="383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№2</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2"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trPr>
          <w:trHeight w:val="466"/>
        </w:trPr>
        <w:tc>
          <w:tcPr>
            <w:tcW w:w="383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№3</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2"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trPr>
          <w:trHeight w:val="461"/>
        </w:trPr>
        <w:tc>
          <w:tcPr>
            <w:tcW w:w="383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№4</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2"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trPr>
          <w:trHeight w:val="475"/>
        </w:trPr>
        <w:tc>
          <w:tcPr>
            <w:tcW w:w="3835"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№5</w:t>
            </w:r>
          </w:p>
        </w:tc>
        <w:tc>
          <w:tcPr>
            <w:tcW w:w="297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bl>
    <w:p w:rsidR="00AD46B9" w:rsidRDefault="00AD46B9" w:rsidP="002B1B7E">
      <w:pPr>
        <w:pStyle w:val="21"/>
        <w:numPr>
          <w:ilvl w:val="0"/>
          <w:numId w:val="13"/>
        </w:numPr>
        <w:shd w:val="clear" w:color="auto" w:fill="auto"/>
        <w:tabs>
          <w:tab w:val="left" w:pos="1211"/>
        </w:tabs>
        <w:spacing w:line="485" w:lineRule="exact"/>
      </w:pPr>
      <w:r w:rsidRPr="001B2A17">
        <w:rPr>
          <w:rStyle w:val="2"/>
          <w:color w:val="000000"/>
        </w:rPr>
        <w:t>Показатель</w:t>
      </w:r>
      <w:r>
        <w:rPr>
          <w:rStyle w:val="2"/>
          <w:color w:val="000000"/>
        </w:rPr>
        <w:t xml:space="preserve"> качества теплоснабжения </w:t>
      </w:r>
      <w:r>
        <w:rPr>
          <w:rStyle w:val="25"/>
          <w:color w:val="000000"/>
        </w:rPr>
        <w:t>(</w:t>
      </w:r>
      <w:proofErr w:type="spellStart"/>
      <w:r>
        <w:rPr>
          <w:rStyle w:val="25"/>
          <w:color w:val="000000"/>
        </w:rPr>
        <w:t>К</w:t>
      </w:r>
      <w:r>
        <w:rPr>
          <w:rStyle w:val="25"/>
          <w:color w:val="000000"/>
          <w:vertAlign w:val="subscript"/>
        </w:rPr>
        <w:t>ж</w:t>
      </w:r>
      <w:proofErr w:type="spellEnd"/>
      <w:r>
        <w:rPr>
          <w:rStyle w:val="2"/>
          <w:color w:val="000000"/>
        </w:rPr>
        <w:t>)</w:t>
      </w:r>
    </w:p>
    <w:p w:rsidR="00AD46B9" w:rsidRDefault="00AD46B9">
      <w:pPr>
        <w:pStyle w:val="21"/>
        <w:shd w:val="clear" w:color="auto" w:fill="auto"/>
        <w:spacing w:line="485" w:lineRule="exact"/>
        <w:ind w:firstLine="360"/>
      </w:pPr>
      <w:r>
        <w:rPr>
          <w:rStyle w:val="2"/>
          <w:color w:val="000000"/>
        </w:rPr>
        <w:t>Показатель характеризуется количеством жалоб потребителей тепла на нарушение качества теплоснабжения:</w:t>
      </w:r>
    </w:p>
    <w:p w:rsidR="00AD46B9" w:rsidRDefault="00AD46B9">
      <w:pPr>
        <w:pStyle w:val="51"/>
        <w:shd w:val="clear" w:color="auto" w:fill="auto"/>
        <w:tabs>
          <w:tab w:val="left" w:pos="5665"/>
        </w:tabs>
        <w:spacing w:line="485" w:lineRule="exact"/>
      </w:pPr>
      <w:r>
        <w:rPr>
          <w:rStyle w:val="5"/>
          <w:b/>
          <w:bCs/>
          <w:i/>
          <w:iCs/>
          <w:color w:val="000000"/>
        </w:rPr>
        <w:t>Ж = Д</w:t>
      </w:r>
      <w:r w:rsidR="001B2A17">
        <w:rPr>
          <w:rStyle w:val="5"/>
          <w:b/>
          <w:bCs/>
          <w:i/>
          <w:iCs/>
          <w:color w:val="000000"/>
        </w:rPr>
        <w:t xml:space="preserve"> </w:t>
      </w:r>
      <w:r w:rsidR="001B2A17">
        <w:rPr>
          <w:rStyle w:val="5"/>
          <w:b/>
          <w:bCs/>
          <w:i/>
          <w:iCs/>
          <w:color w:val="000000"/>
          <w:sz w:val="16"/>
          <w:szCs w:val="16"/>
        </w:rPr>
        <w:t>жал</w:t>
      </w:r>
      <w:r>
        <w:rPr>
          <w:rStyle w:val="50"/>
          <w:b/>
          <w:bCs/>
          <w:i/>
          <w:iCs/>
          <w:color w:val="000000"/>
        </w:rPr>
        <w:t xml:space="preserve"> / </w:t>
      </w:r>
      <w:proofErr w:type="spellStart"/>
      <w:r>
        <w:rPr>
          <w:rStyle w:val="5"/>
          <w:b/>
          <w:bCs/>
          <w:i/>
          <w:iCs/>
          <w:color w:val="000000"/>
        </w:rPr>
        <w:t>Д</w:t>
      </w:r>
      <w:r w:rsidR="001B2A17">
        <w:rPr>
          <w:rStyle w:val="5"/>
          <w:b/>
          <w:bCs/>
          <w:i/>
          <w:iCs/>
          <w:color w:val="000000"/>
          <w:sz w:val="16"/>
          <w:szCs w:val="16"/>
        </w:rPr>
        <w:t>сумм</w:t>
      </w:r>
      <w:proofErr w:type="spellEnd"/>
      <w:r>
        <w:rPr>
          <w:rStyle w:val="5"/>
          <w:b/>
          <w:bCs/>
          <w:i/>
          <w:iCs/>
          <w:color w:val="000000"/>
        </w:rPr>
        <w:tab/>
        <w:t>(%</w:t>
      </w:r>
      <w:r>
        <w:rPr>
          <w:rStyle w:val="50"/>
          <w:b/>
          <w:bCs/>
          <w:i/>
          <w:iCs/>
          <w:color w:val="000000"/>
        </w:rPr>
        <w:t xml:space="preserve"> ) ,</w:t>
      </w:r>
    </w:p>
    <w:p w:rsidR="00AD46B9" w:rsidRDefault="00AD46B9">
      <w:pPr>
        <w:pStyle w:val="21"/>
        <w:shd w:val="clear" w:color="auto" w:fill="auto"/>
        <w:spacing w:line="571" w:lineRule="exact"/>
        <w:ind w:firstLine="360"/>
      </w:pPr>
      <w:r>
        <w:rPr>
          <w:rStyle w:val="2"/>
          <w:color w:val="000000"/>
        </w:rPr>
        <w:t xml:space="preserve">где </w:t>
      </w:r>
      <w:proofErr w:type="spellStart"/>
      <w:r>
        <w:rPr>
          <w:rStyle w:val="25"/>
          <w:color w:val="000000"/>
        </w:rPr>
        <w:t>Д</w:t>
      </w:r>
      <w:r w:rsidR="001B2A17" w:rsidRPr="001B2A17">
        <w:rPr>
          <w:rStyle w:val="25"/>
          <w:color w:val="000000"/>
          <w:sz w:val="16"/>
          <w:szCs w:val="16"/>
        </w:rPr>
        <w:t>сумм</w:t>
      </w:r>
      <w:proofErr w:type="spellEnd"/>
      <w:r>
        <w:rPr>
          <w:rStyle w:val="2"/>
          <w:color w:val="000000"/>
        </w:rPr>
        <w:t xml:space="preserve"> - количество зданий, снабжающихся теплом от системы теплоснабжения;</w:t>
      </w:r>
    </w:p>
    <w:p w:rsidR="00AD46B9" w:rsidRDefault="00AD46B9">
      <w:pPr>
        <w:pStyle w:val="21"/>
        <w:shd w:val="clear" w:color="auto" w:fill="auto"/>
        <w:spacing w:line="528" w:lineRule="exact"/>
        <w:ind w:firstLine="360"/>
      </w:pPr>
      <w:proofErr w:type="spellStart"/>
      <w:r>
        <w:rPr>
          <w:rStyle w:val="25"/>
          <w:color w:val="000000"/>
        </w:rPr>
        <w:t>Д</w:t>
      </w:r>
      <w:r w:rsidR="001B2A17" w:rsidRPr="001B2A17">
        <w:rPr>
          <w:rStyle w:val="25"/>
          <w:color w:val="000000"/>
          <w:sz w:val="16"/>
          <w:szCs w:val="16"/>
        </w:rPr>
        <w:t>жал</w:t>
      </w:r>
      <w:proofErr w:type="spellEnd"/>
      <w:r>
        <w:rPr>
          <w:rStyle w:val="2"/>
          <w:color w:val="000000"/>
        </w:rPr>
        <w:t xml:space="preserve"> - количество зданий, по которым поступили жалобы на работу системы теплоснабжения.</w:t>
      </w:r>
    </w:p>
    <w:p w:rsidR="00AD46B9" w:rsidRDefault="00AD46B9">
      <w:pPr>
        <w:pStyle w:val="21"/>
        <w:shd w:val="clear" w:color="auto" w:fill="auto"/>
        <w:spacing w:line="490" w:lineRule="exact"/>
        <w:ind w:firstLine="360"/>
      </w:pPr>
      <w:r>
        <w:rPr>
          <w:rStyle w:val="2"/>
          <w:color w:val="000000"/>
        </w:rPr>
        <w:t xml:space="preserve">В зависимости от рассчитанного коэффициента (Ж) определяется показатель надежности </w:t>
      </w:r>
      <w:r>
        <w:rPr>
          <w:rStyle w:val="25"/>
          <w:color w:val="000000"/>
        </w:rPr>
        <w:t>(</w:t>
      </w:r>
      <w:proofErr w:type="spellStart"/>
      <w:r>
        <w:rPr>
          <w:rStyle w:val="25"/>
          <w:color w:val="000000"/>
        </w:rPr>
        <w:t>К</w:t>
      </w:r>
      <w:r>
        <w:rPr>
          <w:rStyle w:val="25"/>
          <w:color w:val="000000"/>
          <w:vertAlign w:val="subscript"/>
        </w:rPr>
        <w:t>ж</w:t>
      </w:r>
      <w:proofErr w:type="spellEnd"/>
      <w:r>
        <w:rPr>
          <w:rStyle w:val="2"/>
          <w:color w:val="000000"/>
        </w:rPr>
        <w:t>):</w:t>
      </w:r>
    </w:p>
    <w:p w:rsidR="00AD46B9" w:rsidRDefault="00AD46B9" w:rsidP="002B1B7E">
      <w:pPr>
        <w:pStyle w:val="21"/>
        <w:numPr>
          <w:ilvl w:val="0"/>
          <w:numId w:val="12"/>
        </w:numPr>
        <w:shd w:val="clear" w:color="auto" w:fill="auto"/>
        <w:tabs>
          <w:tab w:val="left" w:pos="1072"/>
        </w:tabs>
        <w:spacing w:line="490" w:lineRule="exact"/>
      </w:pPr>
      <w:r>
        <w:rPr>
          <w:rStyle w:val="2"/>
          <w:color w:val="000000"/>
        </w:rPr>
        <w:t xml:space="preserve">до 0,2: </w:t>
      </w:r>
      <w:proofErr w:type="spellStart"/>
      <w:r>
        <w:rPr>
          <w:rStyle w:val="25"/>
          <w:color w:val="000000"/>
        </w:rPr>
        <w:t>Кж</w:t>
      </w:r>
      <w:proofErr w:type="spellEnd"/>
      <w:r>
        <w:rPr>
          <w:rStyle w:val="2"/>
          <w:color w:val="000000"/>
        </w:rPr>
        <w:t xml:space="preserve"> = 1,0;</w:t>
      </w:r>
    </w:p>
    <w:p w:rsidR="00AD46B9" w:rsidRDefault="00AD46B9" w:rsidP="002B1B7E">
      <w:pPr>
        <w:pStyle w:val="21"/>
        <w:numPr>
          <w:ilvl w:val="0"/>
          <w:numId w:val="12"/>
        </w:numPr>
        <w:shd w:val="clear" w:color="auto" w:fill="auto"/>
        <w:tabs>
          <w:tab w:val="left" w:pos="1072"/>
        </w:tabs>
        <w:spacing w:line="490" w:lineRule="exact"/>
      </w:pPr>
      <w:r>
        <w:rPr>
          <w:rStyle w:val="2"/>
          <w:color w:val="000000"/>
        </w:rPr>
        <w:t xml:space="preserve">0,2 - 0,5: </w:t>
      </w:r>
      <w:proofErr w:type="spellStart"/>
      <w:r>
        <w:rPr>
          <w:rStyle w:val="25"/>
          <w:color w:val="000000"/>
        </w:rPr>
        <w:t>Кж</w:t>
      </w:r>
      <w:proofErr w:type="spellEnd"/>
      <w:r>
        <w:rPr>
          <w:rStyle w:val="2"/>
          <w:color w:val="000000"/>
        </w:rPr>
        <w:t xml:space="preserve"> = 0,8;</w:t>
      </w:r>
    </w:p>
    <w:p w:rsidR="00AD46B9" w:rsidRDefault="00AD46B9" w:rsidP="002B1B7E">
      <w:pPr>
        <w:pStyle w:val="21"/>
        <w:numPr>
          <w:ilvl w:val="0"/>
          <w:numId w:val="12"/>
        </w:numPr>
        <w:shd w:val="clear" w:color="auto" w:fill="auto"/>
        <w:tabs>
          <w:tab w:val="left" w:pos="1072"/>
        </w:tabs>
        <w:spacing w:line="490" w:lineRule="exact"/>
      </w:pPr>
      <w:r>
        <w:rPr>
          <w:rStyle w:val="2"/>
          <w:color w:val="000000"/>
        </w:rPr>
        <w:t xml:space="preserve">0,5 - 0,8: </w:t>
      </w:r>
      <w:proofErr w:type="spellStart"/>
      <w:r>
        <w:rPr>
          <w:rStyle w:val="25"/>
          <w:color w:val="000000"/>
        </w:rPr>
        <w:t>Кж</w:t>
      </w:r>
      <w:proofErr w:type="spellEnd"/>
      <w:r>
        <w:rPr>
          <w:rStyle w:val="2"/>
          <w:color w:val="000000"/>
        </w:rPr>
        <w:t xml:space="preserve"> = 0,6;</w:t>
      </w:r>
    </w:p>
    <w:p w:rsidR="00AD46B9" w:rsidRDefault="00AD46B9" w:rsidP="002B1B7E">
      <w:pPr>
        <w:pStyle w:val="21"/>
        <w:numPr>
          <w:ilvl w:val="0"/>
          <w:numId w:val="12"/>
        </w:numPr>
        <w:shd w:val="clear" w:color="auto" w:fill="auto"/>
        <w:tabs>
          <w:tab w:val="left" w:pos="1072"/>
        </w:tabs>
        <w:spacing w:line="490" w:lineRule="exact"/>
      </w:pPr>
      <w:r>
        <w:rPr>
          <w:rStyle w:val="2"/>
          <w:color w:val="000000"/>
        </w:rPr>
        <w:t xml:space="preserve">свыше 0,8: </w:t>
      </w:r>
      <w:proofErr w:type="spellStart"/>
      <w:r>
        <w:rPr>
          <w:rStyle w:val="25"/>
          <w:color w:val="000000"/>
        </w:rPr>
        <w:t>К</w:t>
      </w:r>
      <w:r>
        <w:rPr>
          <w:rStyle w:val="25"/>
          <w:color w:val="000000"/>
          <w:vertAlign w:val="subscript"/>
        </w:rPr>
        <w:t>ж</w:t>
      </w:r>
      <w:proofErr w:type="spellEnd"/>
      <w:r>
        <w:rPr>
          <w:rStyle w:val="2"/>
          <w:color w:val="000000"/>
        </w:rPr>
        <w:t xml:space="preserve"> = 0,4.</w:t>
      </w:r>
    </w:p>
    <w:p w:rsidR="00AD46B9" w:rsidRDefault="00AD46B9">
      <w:pPr>
        <w:pStyle w:val="21"/>
        <w:shd w:val="clear" w:color="auto" w:fill="auto"/>
        <w:spacing w:line="490" w:lineRule="exact"/>
      </w:pPr>
      <w:r>
        <w:rPr>
          <w:rStyle w:val="2"/>
          <w:color w:val="000000"/>
        </w:rPr>
        <w:t>Таблица 2.9.9 - Показатель качества теплоснабжения источника тепловой энергии и соответствующий ему коэффициент</w:t>
      </w:r>
    </w:p>
    <w:tbl>
      <w:tblPr>
        <w:tblW w:w="0" w:type="auto"/>
        <w:tblInd w:w="5" w:type="dxa"/>
        <w:tblLayout w:type="fixed"/>
        <w:tblCellMar>
          <w:left w:w="0" w:type="dxa"/>
          <w:right w:w="0" w:type="dxa"/>
        </w:tblCellMar>
        <w:tblLook w:val="0000" w:firstRow="0" w:lastRow="0" w:firstColumn="0" w:lastColumn="0" w:noHBand="0" w:noVBand="0"/>
      </w:tblPr>
      <w:tblGrid>
        <w:gridCol w:w="3835"/>
        <w:gridCol w:w="2976"/>
        <w:gridCol w:w="2842"/>
      </w:tblGrid>
      <w:tr w:rsidR="00AD46B9">
        <w:trPr>
          <w:trHeight w:val="566"/>
        </w:trPr>
        <w:tc>
          <w:tcPr>
            <w:tcW w:w="383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Наименование котельной</w:t>
            </w:r>
          </w:p>
        </w:tc>
        <w:tc>
          <w:tcPr>
            <w:tcW w:w="297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4" w:lineRule="exact"/>
            </w:pPr>
            <w:r>
              <w:rPr>
                <w:rStyle w:val="210pt3"/>
                <w:color w:val="000000"/>
              </w:rPr>
              <w:t>Количеством жалоб потребителей, %</w:t>
            </w:r>
          </w:p>
        </w:tc>
        <w:tc>
          <w:tcPr>
            <w:tcW w:w="2842"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proofErr w:type="spellStart"/>
            <w:r>
              <w:rPr>
                <w:rStyle w:val="210pt3"/>
                <w:color w:val="000000"/>
              </w:rPr>
              <w:t>Кж</w:t>
            </w:r>
            <w:proofErr w:type="spellEnd"/>
          </w:p>
        </w:tc>
      </w:tr>
      <w:tr w:rsidR="00AD46B9">
        <w:trPr>
          <w:trHeight w:val="466"/>
        </w:trPr>
        <w:tc>
          <w:tcPr>
            <w:tcW w:w="383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lastRenderedPageBreak/>
              <w:t>Котельная №1</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2"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trPr>
          <w:trHeight w:val="466"/>
        </w:trPr>
        <w:tc>
          <w:tcPr>
            <w:tcW w:w="3835"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№2</w:t>
            </w:r>
          </w:p>
        </w:tc>
        <w:tc>
          <w:tcPr>
            <w:tcW w:w="297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2"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rsidTr="001F2394">
        <w:trPr>
          <w:trHeight w:val="470"/>
        </w:trPr>
        <w:tc>
          <w:tcPr>
            <w:tcW w:w="3835"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№3</w:t>
            </w:r>
          </w:p>
        </w:tc>
        <w:tc>
          <w:tcPr>
            <w:tcW w:w="297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r w:rsidR="00AD46B9" w:rsidTr="001F2394">
        <w:trPr>
          <w:trHeight w:val="470"/>
        </w:trPr>
        <w:tc>
          <w:tcPr>
            <w:tcW w:w="3835"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№4</w:t>
            </w:r>
          </w:p>
        </w:tc>
        <w:tc>
          <w:tcPr>
            <w:tcW w:w="297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1,0</w:t>
            </w:r>
          </w:p>
        </w:tc>
      </w:tr>
    </w:tbl>
    <w:p w:rsidR="00AD46B9" w:rsidRDefault="00AD46B9" w:rsidP="002B1B7E">
      <w:pPr>
        <w:pStyle w:val="21"/>
        <w:numPr>
          <w:ilvl w:val="0"/>
          <w:numId w:val="13"/>
        </w:numPr>
        <w:shd w:val="clear" w:color="auto" w:fill="auto"/>
        <w:tabs>
          <w:tab w:val="left" w:pos="1351"/>
        </w:tabs>
        <w:spacing w:line="490" w:lineRule="exact"/>
        <w:ind w:firstLine="360"/>
      </w:pPr>
      <w:r>
        <w:rPr>
          <w:rStyle w:val="2"/>
          <w:color w:val="000000"/>
        </w:rPr>
        <w:t xml:space="preserve">Показатель надежности системы теплоснабжения </w:t>
      </w:r>
      <w:r>
        <w:rPr>
          <w:rStyle w:val="25"/>
          <w:color w:val="000000"/>
        </w:rPr>
        <w:t>(</w:t>
      </w:r>
      <w:proofErr w:type="spellStart"/>
      <w:r>
        <w:rPr>
          <w:rStyle w:val="25"/>
          <w:color w:val="000000"/>
        </w:rPr>
        <w:t>К</w:t>
      </w:r>
      <w:r w:rsidR="001B2A17">
        <w:rPr>
          <w:rStyle w:val="25"/>
          <w:color w:val="000000"/>
          <w:sz w:val="16"/>
          <w:szCs w:val="16"/>
        </w:rPr>
        <w:t>над</w:t>
      </w:r>
      <w:proofErr w:type="spellEnd"/>
      <w:r>
        <w:rPr>
          <w:rStyle w:val="25"/>
          <w:color w:val="000000"/>
        </w:rPr>
        <w:t>)</w:t>
      </w:r>
    </w:p>
    <w:p w:rsidR="00AD46B9" w:rsidRPr="00EC7B3B" w:rsidRDefault="00AD46B9">
      <w:pPr>
        <w:pStyle w:val="21"/>
        <w:shd w:val="clear" w:color="auto" w:fill="auto"/>
        <w:spacing w:line="490" w:lineRule="exact"/>
        <w:ind w:firstLine="360"/>
        <w:rPr>
          <w:u w:val="single"/>
        </w:rPr>
      </w:pPr>
      <w:r>
        <w:rPr>
          <w:rStyle w:val="2"/>
          <w:color w:val="000000"/>
        </w:rPr>
        <w:t xml:space="preserve">Определяется как средний по частным показателям </w:t>
      </w:r>
      <w:proofErr w:type="spellStart"/>
      <w:r>
        <w:rPr>
          <w:rStyle w:val="2"/>
          <w:color w:val="000000"/>
        </w:rPr>
        <w:t>К</w:t>
      </w:r>
      <w:r w:rsidR="001B2A17">
        <w:rPr>
          <w:rStyle w:val="2"/>
          <w:color w:val="000000"/>
          <w:sz w:val="16"/>
          <w:szCs w:val="16"/>
        </w:rPr>
        <w:t>э</w:t>
      </w:r>
      <w:proofErr w:type="spellEnd"/>
      <w:r w:rsidR="001B2A17">
        <w:rPr>
          <w:rStyle w:val="2"/>
          <w:color w:val="000000"/>
          <w:sz w:val="16"/>
          <w:szCs w:val="16"/>
        </w:rPr>
        <w:t xml:space="preserve">, </w:t>
      </w:r>
      <w:proofErr w:type="spellStart"/>
      <w:r w:rsidR="001B2A17">
        <w:rPr>
          <w:rStyle w:val="2"/>
          <w:color w:val="000000"/>
        </w:rPr>
        <w:t>К</w:t>
      </w:r>
      <w:r w:rsidR="001B2A17">
        <w:rPr>
          <w:rStyle w:val="2"/>
          <w:color w:val="000000"/>
          <w:sz w:val="18"/>
          <w:szCs w:val="18"/>
        </w:rPr>
        <w:t>в</w:t>
      </w:r>
      <w:proofErr w:type="spellEnd"/>
      <w:r w:rsidR="001B2A17">
        <w:rPr>
          <w:rStyle w:val="2"/>
          <w:color w:val="000000"/>
          <w:sz w:val="18"/>
          <w:szCs w:val="18"/>
        </w:rPr>
        <w:t xml:space="preserve">, </w:t>
      </w:r>
      <w:proofErr w:type="spellStart"/>
      <w:r>
        <w:rPr>
          <w:rStyle w:val="25"/>
          <w:color w:val="000000"/>
          <w:vertAlign w:val="superscript"/>
        </w:rPr>
        <w:t>К</w:t>
      </w:r>
      <w:r>
        <w:rPr>
          <w:rStyle w:val="25"/>
          <w:color w:val="000000"/>
        </w:rPr>
        <w:t>m</w:t>
      </w:r>
      <w:proofErr w:type="spellEnd"/>
      <w:r>
        <w:rPr>
          <w:rStyle w:val="25"/>
          <w:color w:val="000000"/>
          <w:vertAlign w:val="superscript"/>
        </w:rPr>
        <w:t>, К</w:t>
      </w:r>
      <w:r>
        <w:rPr>
          <w:rStyle w:val="25"/>
          <w:color w:val="000000"/>
        </w:rPr>
        <w:t>б</w:t>
      </w:r>
      <w:r w:rsidR="001B2A17">
        <w:rPr>
          <w:rStyle w:val="25"/>
          <w:color w:val="000000"/>
        </w:rPr>
        <w:t xml:space="preserve">, Кб, </w:t>
      </w:r>
      <w:proofErr w:type="spellStart"/>
      <w:r w:rsidR="001B2A17">
        <w:rPr>
          <w:rStyle w:val="25"/>
          <w:color w:val="000000"/>
        </w:rPr>
        <w:t>Кр</w:t>
      </w:r>
      <w:proofErr w:type="spellEnd"/>
      <w:r w:rsidR="001B2A17">
        <w:rPr>
          <w:rStyle w:val="25"/>
          <w:color w:val="000000"/>
        </w:rPr>
        <w:t xml:space="preserve">, Кс, </w:t>
      </w:r>
      <w:proofErr w:type="spellStart"/>
      <w:r w:rsidR="001B2A17">
        <w:rPr>
          <w:rStyle w:val="25"/>
          <w:color w:val="000000"/>
        </w:rPr>
        <w:t>Котк</w:t>
      </w:r>
      <w:proofErr w:type="spellEnd"/>
      <w:r w:rsidR="001B2A17">
        <w:rPr>
          <w:rStyle w:val="25"/>
          <w:color w:val="000000"/>
        </w:rPr>
        <w:t xml:space="preserve">, </w:t>
      </w:r>
      <w:proofErr w:type="spellStart"/>
      <w:r w:rsidR="001B2A17">
        <w:rPr>
          <w:rStyle w:val="25"/>
          <w:color w:val="000000"/>
        </w:rPr>
        <w:t>Кнед</w:t>
      </w:r>
      <w:proofErr w:type="spellEnd"/>
      <w:r w:rsidR="001B2A17">
        <w:rPr>
          <w:rStyle w:val="25"/>
          <w:color w:val="000000"/>
        </w:rPr>
        <w:t xml:space="preserve">, </w:t>
      </w:r>
      <w:proofErr w:type="spellStart"/>
      <w:r w:rsidR="001B2A17">
        <w:rPr>
          <w:rStyle w:val="25"/>
          <w:color w:val="000000"/>
        </w:rPr>
        <w:t>Кж</w:t>
      </w:r>
      <w:proofErr w:type="spellEnd"/>
      <w:r w:rsidR="00EC7B3B">
        <w:rPr>
          <w:rStyle w:val="25"/>
          <w:color w:val="000000"/>
        </w:rPr>
        <w:t xml:space="preserve">               </w:t>
      </w:r>
      <w:proofErr w:type="spellStart"/>
      <w:r w:rsidR="00EC7B3B" w:rsidRPr="00EC7B3B">
        <w:rPr>
          <w:rStyle w:val="2"/>
          <w:color w:val="000000"/>
          <w:u w:val="single"/>
        </w:rPr>
        <w:t>К</w:t>
      </w:r>
      <w:r w:rsidR="00EC7B3B" w:rsidRPr="00EC7B3B">
        <w:rPr>
          <w:rStyle w:val="2"/>
          <w:color w:val="000000"/>
          <w:sz w:val="16"/>
          <w:szCs w:val="16"/>
          <w:u w:val="single"/>
        </w:rPr>
        <w:t>э</w:t>
      </w:r>
      <w:proofErr w:type="spellEnd"/>
      <w:r w:rsidR="00EC7B3B" w:rsidRPr="00EC7B3B">
        <w:rPr>
          <w:rStyle w:val="2"/>
          <w:color w:val="000000"/>
          <w:sz w:val="16"/>
          <w:szCs w:val="16"/>
          <w:u w:val="single"/>
        </w:rPr>
        <w:t xml:space="preserve"> +</w:t>
      </w:r>
      <w:proofErr w:type="spellStart"/>
      <w:r w:rsidR="00EC7B3B" w:rsidRPr="00EC7B3B">
        <w:rPr>
          <w:rStyle w:val="2"/>
          <w:color w:val="000000"/>
          <w:u w:val="single"/>
        </w:rPr>
        <w:t>К</w:t>
      </w:r>
      <w:r w:rsidR="00EC7B3B" w:rsidRPr="00EC7B3B">
        <w:rPr>
          <w:rStyle w:val="2"/>
          <w:color w:val="000000"/>
          <w:sz w:val="18"/>
          <w:szCs w:val="18"/>
          <w:u w:val="single"/>
        </w:rPr>
        <w:t>в</w:t>
      </w:r>
      <w:proofErr w:type="spellEnd"/>
      <w:r w:rsidR="00EC7B3B" w:rsidRPr="00EC7B3B">
        <w:rPr>
          <w:rStyle w:val="2"/>
          <w:color w:val="000000"/>
          <w:sz w:val="18"/>
          <w:szCs w:val="18"/>
          <w:u w:val="single"/>
        </w:rPr>
        <w:t xml:space="preserve"> + </w:t>
      </w:r>
      <w:proofErr w:type="spellStart"/>
      <w:r w:rsidR="00EC7B3B" w:rsidRPr="00EC7B3B">
        <w:rPr>
          <w:rStyle w:val="25"/>
          <w:color w:val="000000"/>
          <w:u w:val="single"/>
          <w:vertAlign w:val="superscript"/>
        </w:rPr>
        <w:t>К</w:t>
      </w:r>
      <w:r w:rsidR="00EC7B3B" w:rsidRPr="00EC7B3B">
        <w:rPr>
          <w:rStyle w:val="25"/>
          <w:color w:val="000000"/>
          <w:u w:val="single"/>
        </w:rPr>
        <w:t>m</w:t>
      </w:r>
      <w:proofErr w:type="spellEnd"/>
      <w:r w:rsidR="00EC7B3B" w:rsidRPr="00EC7B3B">
        <w:rPr>
          <w:rStyle w:val="25"/>
          <w:color w:val="000000"/>
          <w:u w:val="single"/>
          <w:vertAlign w:val="superscript"/>
        </w:rPr>
        <w:t>,+ К</w:t>
      </w:r>
      <w:r w:rsidR="00EC7B3B" w:rsidRPr="00EC7B3B">
        <w:rPr>
          <w:rStyle w:val="25"/>
          <w:color w:val="000000"/>
          <w:u w:val="single"/>
        </w:rPr>
        <w:t xml:space="preserve">б+ Кб+ </w:t>
      </w:r>
      <w:proofErr w:type="spellStart"/>
      <w:r w:rsidR="00EC7B3B" w:rsidRPr="00EC7B3B">
        <w:rPr>
          <w:rStyle w:val="25"/>
          <w:color w:val="000000"/>
          <w:u w:val="single"/>
        </w:rPr>
        <w:t>Кр+Кс</w:t>
      </w:r>
      <w:proofErr w:type="spellEnd"/>
      <w:r w:rsidR="00EC7B3B" w:rsidRPr="00EC7B3B">
        <w:rPr>
          <w:rStyle w:val="25"/>
          <w:color w:val="000000"/>
          <w:u w:val="single"/>
        </w:rPr>
        <w:t xml:space="preserve">+ </w:t>
      </w:r>
      <w:proofErr w:type="spellStart"/>
      <w:r w:rsidR="00EC7B3B" w:rsidRPr="00EC7B3B">
        <w:rPr>
          <w:rStyle w:val="25"/>
          <w:color w:val="000000"/>
          <w:u w:val="single"/>
        </w:rPr>
        <w:t>Котк+Кнед</w:t>
      </w:r>
      <w:proofErr w:type="spellEnd"/>
      <w:r w:rsidR="00EC7B3B" w:rsidRPr="00EC7B3B">
        <w:rPr>
          <w:rStyle w:val="25"/>
          <w:color w:val="000000"/>
          <w:u w:val="single"/>
        </w:rPr>
        <w:t xml:space="preserve">+ </w:t>
      </w:r>
      <w:proofErr w:type="spellStart"/>
      <w:r w:rsidR="00EC7B3B" w:rsidRPr="00EC7B3B">
        <w:rPr>
          <w:rStyle w:val="25"/>
          <w:color w:val="000000"/>
          <w:u w:val="single"/>
        </w:rPr>
        <w:t>Кж</w:t>
      </w:r>
      <w:proofErr w:type="spellEnd"/>
    </w:p>
    <w:p w:rsidR="00EC7B3B" w:rsidRPr="00950876" w:rsidRDefault="00EC7B3B">
      <w:pPr>
        <w:pStyle w:val="21"/>
        <w:shd w:val="clear" w:color="auto" w:fill="auto"/>
        <w:spacing w:line="280" w:lineRule="exact"/>
        <w:rPr>
          <w:rStyle w:val="221"/>
          <w:b/>
          <w:color w:val="000000"/>
        </w:rPr>
      </w:pPr>
      <w:r>
        <w:rPr>
          <w:rStyle w:val="221"/>
          <w:color w:val="000000"/>
        </w:rPr>
        <w:t xml:space="preserve">                               </w:t>
      </w:r>
      <w:r>
        <w:rPr>
          <w:rStyle w:val="221"/>
          <w:b/>
          <w:color w:val="000000"/>
        </w:rPr>
        <w:t xml:space="preserve">К </w:t>
      </w:r>
      <w:r>
        <w:rPr>
          <w:rStyle w:val="221"/>
          <w:b/>
          <w:color w:val="000000"/>
          <w:sz w:val="16"/>
          <w:szCs w:val="16"/>
        </w:rPr>
        <w:t xml:space="preserve">над </w:t>
      </w:r>
      <w:r>
        <w:rPr>
          <w:rStyle w:val="221"/>
          <w:b/>
          <w:color w:val="000000"/>
        </w:rPr>
        <w:t xml:space="preserve">=  </w:t>
      </w:r>
      <w:r w:rsidRPr="00950876">
        <w:rPr>
          <w:rStyle w:val="221"/>
          <w:b/>
          <w:color w:val="000000"/>
        </w:rPr>
        <w:t xml:space="preserve">                                     </w:t>
      </w:r>
      <w:r>
        <w:rPr>
          <w:rStyle w:val="221"/>
          <w:b/>
          <w:color w:val="000000"/>
          <w:lang w:val="en-US"/>
        </w:rPr>
        <w:t>n</w:t>
      </w:r>
    </w:p>
    <w:p w:rsidR="00EC7B3B" w:rsidRDefault="00EC7B3B">
      <w:pPr>
        <w:pStyle w:val="21"/>
        <w:shd w:val="clear" w:color="auto" w:fill="auto"/>
        <w:spacing w:line="280" w:lineRule="exact"/>
        <w:rPr>
          <w:rStyle w:val="221"/>
          <w:color w:val="000000"/>
        </w:rPr>
      </w:pPr>
    </w:p>
    <w:p w:rsidR="00AD46B9" w:rsidRDefault="00AD46B9">
      <w:pPr>
        <w:pStyle w:val="21"/>
        <w:shd w:val="clear" w:color="auto" w:fill="auto"/>
        <w:spacing w:line="280" w:lineRule="exact"/>
      </w:pPr>
      <w:r>
        <w:rPr>
          <w:rStyle w:val="221"/>
          <w:color w:val="000000"/>
        </w:rPr>
        <w:t xml:space="preserve">где </w:t>
      </w:r>
      <w:r>
        <w:rPr>
          <w:rStyle w:val="211"/>
          <w:color w:val="000000"/>
        </w:rPr>
        <w:t>п</w:t>
      </w:r>
      <w:r>
        <w:rPr>
          <w:rStyle w:val="221"/>
          <w:color w:val="000000"/>
        </w:rPr>
        <w:t xml:space="preserve"> - число показателей, учтенных в числителе.</w:t>
      </w:r>
    </w:p>
    <w:p w:rsidR="00AD46B9" w:rsidRDefault="00AD46B9" w:rsidP="002B1B7E">
      <w:pPr>
        <w:pStyle w:val="21"/>
        <w:numPr>
          <w:ilvl w:val="0"/>
          <w:numId w:val="13"/>
        </w:numPr>
        <w:shd w:val="clear" w:color="auto" w:fill="auto"/>
        <w:tabs>
          <w:tab w:val="left" w:pos="1351"/>
        </w:tabs>
        <w:spacing w:line="280" w:lineRule="exact"/>
        <w:ind w:firstLine="360"/>
      </w:pPr>
      <w:r>
        <w:rPr>
          <w:rStyle w:val="2"/>
          <w:color w:val="000000"/>
        </w:rPr>
        <w:t>Оценка надежности системы теплоснабжения</w:t>
      </w:r>
    </w:p>
    <w:p w:rsidR="00AD46B9" w:rsidRDefault="00AD46B9">
      <w:pPr>
        <w:pStyle w:val="13"/>
        <w:shd w:val="clear" w:color="auto" w:fill="auto"/>
        <w:spacing w:line="475" w:lineRule="exact"/>
      </w:pPr>
      <w:r>
        <w:rPr>
          <w:rStyle w:val="a4"/>
          <w:color w:val="000000"/>
        </w:rPr>
        <w:t>Таблица 2.9.10 - Показатель надежности и его частные показатели по каждой котельной</w:t>
      </w:r>
    </w:p>
    <w:tbl>
      <w:tblPr>
        <w:tblW w:w="0" w:type="auto"/>
        <w:tblInd w:w="5" w:type="dxa"/>
        <w:tblLayout w:type="fixed"/>
        <w:tblCellMar>
          <w:left w:w="0" w:type="dxa"/>
          <w:right w:w="0" w:type="dxa"/>
        </w:tblCellMar>
        <w:tblLook w:val="0000" w:firstRow="0" w:lastRow="0" w:firstColumn="0" w:lastColumn="0" w:noHBand="0" w:noVBand="0"/>
      </w:tblPr>
      <w:tblGrid>
        <w:gridCol w:w="2386"/>
        <w:gridCol w:w="739"/>
        <w:gridCol w:w="734"/>
        <w:gridCol w:w="739"/>
        <w:gridCol w:w="734"/>
        <w:gridCol w:w="739"/>
        <w:gridCol w:w="739"/>
        <w:gridCol w:w="734"/>
        <w:gridCol w:w="739"/>
        <w:gridCol w:w="734"/>
        <w:gridCol w:w="749"/>
      </w:tblGrid>
      <w:tr w:rsidR="00AD46B9">
        <w:trPr>
          <w:trHeight w:val="466"/>
        </w:trPr>
        <w:tc>
          <w:tcPr>
            <w:tcW w:w="23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Название котельной</w:t>
            </w:r>
          </w:p>
        </w:tc>
        <w:tc>
          <w:tcPr>
            <w:tcW w:w="73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proofErr w:type="spellStart"/>
            <w:r>
              <w:rPr>
                <w:rStyle w:val="210pt3"/>
                <w:color w:val="000000"/>
              </w:rPr>
              <w:t>Кэ</w:t>
            </w:r>
            <w:proofErr w:type="spellEnd"/>
          </w:p>
        </w:tc>
        <w:tc>
          <w:tcPr>
            <w:tcW w:w="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proofErr w:type="spellStart"/>
            <w:r>
              <w:rPr>
                <w:rStyle w:val="210pt3"/>
                <w:color w:val="000000"/>
              </w:rPr>
              <w:t>Кв</w:t>
            </w:r>
            <w:proofErr w:type="spellEnd"/>
          </w:p>
        </w:tc>
        <w:tc>
          <w:tcPr>
            <w:tcW w:w="73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proofErr w:type="spellStart"/>
            <w:r>
              <w:rPr>
                <w:rStyle w:val="210pt3"/>
                <w:color w:val="000000"/>
              </w:rPr>
              <w:t>Кт</w:t>
            </w:r>
            <w:proofErr w:type="spellEnd"/>
          </w:p>
        </w:tc>
        <w:tc>
          <w:tcPr>
            <w:tcW w:w="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Кб</w:t>
            </w:r>
          </w:p>
        </w:tc>
        <w:tc>
          <w:tcPr>
            <w:tcW w:w="73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proofErr w:type="spellStart"/>
            <w:r>
              <w:rPr>
                <w:rStyle w:val="210pt3"/>
                <w:color w:val="000000"/>
              </w:rPr>
              <w:t>Кр</w:t>
            </w:r>
            <w:proofErr w:type="spellEnd"/>
          </w:p>
        </w:tc>
        <w:tc>
          <w:tcPr>
            <w:tcW w:w="73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Кс</w:t>
            </w:r>
          </w:p>
        </w:tc>
        <w:tc>
          <w:tcPr>
            <w:tcW w:w="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proofErr w:type="spellStart"/>
            <w:r>
              <w:rPr>
                <w:rStyle w:val="210pt2"/>
                <w:color w:val="000000"/>
              </w:rPr>
              <w:t>KqtK</w:t>
            </w:r>
            <w:proofErr w:type="spellEnd"/>
          </w:p>
        </w:tc>
        <w:tc>
          <w:tcPr>
            <w:tcW w:w="73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proofErr w:type="spellStart"/>
            <w:r>
              <w:rPr>
                <w:rStyle w:val="210pt3"/>
                <w:color w:val="000000"/>
              </w:rPr>
              <w:t>Кнед</w:t>
            </w:r>
            <w:proofErr w:type="spellEnd"/>
          </w:p>
        </w:tc>
        <w:tc>
          <w:tcPr>
            <w:tcW w:w="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proofErr w:type="spellStart"/>
            <w:r>
              <w:rPr>
                <w:rStyle w:val="210pt3"/>
                <w:color w:val="000000"/>
              </w:rPr>
              <w:t>Кж</w:t>
            </w:r>
            <w:proofErr w:type="spellEnd"/>
          </w:p>
        </w:tc>
        <w:tc>
          <w:tcPr>
            <w:tcW w:w="749"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proofErr w:type="spellStart"/>
            <w:r>
              <w:rPr>
                <w:rStyle w:val="210pt3"/>
                <w:color w:val="000000"/>
              </w:rPr>
              <w:t>Кнад</w:t>
            </w:r>
            <w:proofErr w:type="spellEnd"/>
          </w:p>
        </w:tc>
      </w:tr>
      <w:tr w:rsidR="00AD46B9">
        <w:trPr>
          <w:trHeight w:val="466"/>
        </w:trPr>
        <w:tc>
          <w:tcPr>
            <w:tcW w:w="238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№1</w:t>
            </w:r>
          </w:p>
        </w:tc>
        <w:tc>
          <w:tcPr>
            <w:tcW w:w="73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0,8</w:t>
            </w:r>
          </w:p>
        </w:tc>
        <w:tc>
          <w:tcPr>
            <w:tcW w:w="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0,2</w:t>
            </w:r>
          </w:p>
        </w:tc>
        <w:tc>
          <w:tcPr>
            <w:tcW w:w="73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0,5</w:t>
            </w:r>
          </w:p>
        </w:tc>
        <w:tc>
          <w:tcPr>
            <w:tcW w:w="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49"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20" w:lineRule="exact"/>
            </w:pPr>
            <w:r>
              <w:rPr>
                <w:rStyle w:val="211pt2"/>
                <w:color w:val="000000"/>
              </w:rPr>
              <w:t>0,83</w:t>
            </w:r>
          </w:p>
        </w:tc>
      </w:tr>
      <w:tr w:rsidR="00AD46B9">
        <w:trPr>
          <w:trHeight w:val="466"/>
        </w:trPr>
        <w:tc>
          <w:tcPr>
            <w:tcW w:w="238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№2</w:t>
            </w:r>
          </w:p>
        </w:tc>
        <w:tc>
          <w:tcPr>
            <w:tcW w:w="73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0,8</w:t>
            </w:r>
          </w:p>
        </w:tc>
        <w:tc>
          <w:tcPr>
            <w:tcW w:w="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0,2</w:t>
            </w:r>
          </w:p>
        </w:tc>
        <w:tc>
          <w:tcPr>
            <w:tcW w:w="73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0,</w:t>
            </w:r>
            <w:r w:rsidR="001F2394">
              <w:rPr>
                <w:rStyle w:val="210pt3"/>
                <w:color w:val="000000"/>
              </w:rPr>
              <w:t>8</w:t>
            </w:r>
          </w:p>
        </w:tc>
        <w:tc>
          <w:tcPr>
            <w:tcW w:w="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9"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4"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49"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20" w:lineRule="exact"/>
            </w:pPr>
            <w:r>
              <w:rPr>
                <w:rStyle w:val="211pt2"/>
                <w:color w:val="000000"/>
              </w:rPr>
              <w:t>0,8</w:t>
            </w:r>
            <w:r w:rsidR="001F2394">
              <w:rPr>
                <w:rStyle w:val="211pt2"/>
                <w:color w:val="000000"/>
              </w:rPr>
              <w:t>6</w:t>
            </w:r>
          </w:p>
        </w:tc>
      </w:tr>
      <w:tr w:rsidR="00AD46B9" w:rsidTr="001F2394">
        <w:trPr>
          <w:trHeight w:val="461"/>
        </w:trPr>
        <w:tc>
          <w:tcPr>
            <w:tcW w:w="238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№3</w:t>
            </w:r>
          </w:p>
        </w:tc>
        <w:tc>
          <w:tcPr>
            <w:tcW w:w="739"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0,8</w:t>
            </w:r>
          </w:p>
        </w:tc>
        <w:tc>
          <w:tcPr>
            <w:tcW w:w="734"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9"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4"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9"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0,2</w:t>
            </w:r>
          </w:p>
        </w:tc>
        <w:tc>
          <w:tcPr>
            <w:tcW w:w="739"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0,5</w:t>
            </w:r>
          </w:p>
        </w:tc>
        <w:tc>
          <w:tcPr>
            <w:tcW w:w="734"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9"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4"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49"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pPr>
              <w:pStyle w:val="21"/>
              <w:shd w:val="clear" w:color="auto" w:fill="auto"/>
              <w:spacing w:line="220" w:lineRule="exact"/>
            </w:pPr>
            <w:r>
              <w:rPr>
                <w:rStyle w:val="211pt2"/>
                <w:color w:val="000000"/>
              </w:rPr>
              <w:t>0,83</w:t>
            </w:r>
          </w:p>
        </w:tc>
      </w:tr>
      <w:tr w:rsidR="00AD46B9" w:rsidTr="001F2394">
        <w:trPr>
          <w:trHeight w:val="466"/>
        </w:trPr>
        <w:tc>
          <w:tcPr>
            <w:tcW w:w="2386"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Котельная №4</w:t>
            </w:r>
          </w:p>
        </w:tc>
        <w:tc>
          <w:tcPr>
            <w:tcW w:w="739"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0,8</w:t>
            </w:r>
          </w:p>
        </w:tc>
        <w:tc>
          <w:tcPr>
            <w:tcW w:w="734"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9"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4"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9"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0,2</w:t>
            </w:r>
          </w:p>
        </w:tc>
        <w:tc>
          <w:tcPr>
            <w:tcW w:w="739"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0,5</w:t>
            </w:r>
          </w:p>
        </w:tc>
        <w:tc>
          <w:tcPr>
            <w:tcW w:w="734"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9"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34"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1</w:t>
            </w:r>
          </w:p>
        </w:tc>
        <w:tc>
          <w:tcPr>
            <w:tcW w:w="749"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pPr>
              <w:pStyle w:val="21"/>
              <w:shd w:val="clear" w:color="auto" w:fill="auto"/>
              <w:spacing w:line="220" w:lineRule="exact"/>
            </w:pPr>
            <w:r>
              <w:rPr>
                <w:rStyle w:val="211pt2"/>
                <w:color w:val="000000"/>
              </w:rPr>
              <w:t>0,83</w:t>
            </w:r>
          </w:p>
        </w:tc>
      </w:tr>
    </w:tbl>
    <w:p w:rsidR="00AD46B9" w:rsidRDefault="00AD46B9">
      <w:pPr>
        <w:pStyle w:val="21"/>
        <w:shd w:val="clear" w:color="auto" w:fill="auto"/>
        <w:ind w:firstLine="360"/>
        <w:rPr>
          <w:rStyle w:val="2"/>
          <w:color w:val="000000"/>
        </w:rPr>
      </w:pPr>
      <w:bookmarkStart w:id="104" w:name="bookmark113"/>
      <w:r>
        <w:rPr>
          <w:rStyle w:val="2"/>
          <w:color w:val="000000"/>
        </w:rPr>
        <w:t>Проанализировав таблицу 2.9.10 с полученными показателями надежности, систему теплоснабжения можно оценить, как надежную (показат</w:t>
      </w:r>
      <w:r w:rsidR="00B91617">
        <w:rPr>
          <w:rStyle w:val="2"/>
          <w:color w:val="000000"/>
        </w:rPr>
        <w:t>е</w:t>
      </w:r>
      <w:r>
        <w:rPr>
          <w:rStyle w:val="2"/>
          <w:color w:val="000000"/>
        </w:rPr>
        <w:t>ли находятся в промежутке от 0,83 до 0,8</w:t>
      </w:r>
      <w:r w:rsidR="001F2394">
        <w:rPr>
          <w:rStyle w:val="2"/>
          <w:color w:val="000000"/>
        </w:rPr>
        <w:t>6</w:t>
      </w:r>
      <w:r>
        <w:rPr>
          <w:rStyle w:val="2"/>
          <w:color w:val="000000"/>
        </w:rPr>
        <w:t>).</w:t>
      </w:r>
      <w:bookmarkEnd w:id="104"/>
    </w:p>
    <w:p w:rsidR="00B91617" w:rsidRDefault="00B91617">
      <w:pPr>
        <w:pStyle w:val="21"/>
        <w:shd w:val="clear" w:color="auto" w:fill="auto"/>
        <w:ind w:firstLine="360"/>
      </w:pPr>
    </w:p>
    <w:p w:rsidR="00AD46B9" w:rsidRDefault="00AD46B9" w:rsidP="002B1B7E">
      <w:pPr>
        <w:pStyle w:val="24"/>
        <w:keepNext/>
        <w:keepLines/>
        <w:numPr>
          <w:ilvl w:val="1"/>
          <w:numId w:val="25"/>
        </w:numPr>
        <w:shd w:val="clear" w:color="auto" w:fill="auto"/>
        <w:tabs>
          <w:tab w:val="left" w:pos="1655"/>
        </w:tabs>
        <w:spacing w:line="280" w:lineRule="exact"/>
      </w:pPr>
      <w:bookmarkStart w:id="105" w:name="bookmark114"/>
      <w:r>
        <w:rPr>
          <w:rStyle w:val="23"/>
          <w:b/>
          <w:bCs/>
          <w:color w:val="000000"/>
        </w:rPr>
        <w:t>Технико-экономические показатели теплоснабжающих и</w:t>
      </w:r>
      <w:bookmarkEnd w:id="105"/>
    </w:p>
    <w:p w:rsidR="00AD46B9" w:rsidRDefault="00AD46B9" w:rsidP="00B91617">
      <w:pPr>
        <w:pStyle w:val="24"/>
        <w:keepNext/>
        <w:keepLines/>
        <w:shd w:val="clear" w:color="auto" w:fill="auto"/>
        <w:spacing w:line="280" w:lineRule="exact"/>
        <w:ind w:firstLine="0"/>
        <w:jc w:val="center"/>
      </w:pPr>
      <w:bookmarkStart w:id="106" w:name="bookmark115"/>
      <w:proofErr w:type="spellStart"/>
      <w:r>
        <w:rPr>
          <w:rStyle w:val="23"/>
          <w:b/>
          <w:bCs/>
          <w:color w:val="000000"/>
        </w:rPr>
        <w:t>теплосетевых</w:t>
      </w:r>
      <w:proofErr w:type="spellEnd"/>
      <w:r>
        <w:rPr>
          <w:rStyle w:val="23"/>
          <w:b/>
          <w:bCs/>
          <w:color w:val="000000"/>
        </w:rPr>
        <w:t xml:space="preserve"> организаций</w:t>
      </w:r>
      <w:bookmarkEnd w:id="106"/>
    </w:p>
    <w:p w:rsidR="00AD46B9" w:rsidRDefault="00AD46B9">
      <w:pPr>
        <w:pStyle w:val="21"/>
        <w:shd w:val="clear" w:color="auto" w:fill="auto"/>
        <w:ind w:firstLine="360"/>
      </w:pPr>
      <w:r>
        <w:rPr>
          <w:rStyle w:val="2"/>
          <w:color w:val="000000"/>
        </w:rPr>
        <w:t>Раздел содержит описание результатов хозяйственной деятельности</w:t>
      </w:r>
    </w:p>
    <w:p w:rsidR="00AD46B9" w:rsidRDefault="00AD46B9">
      <w:pPr>
        <w:pStyle w:val="21"/>
        <w:shd w:val="clear" w:color="auto" w:fill="auto"/>
      </w:pPr>
      <w:r>
        <w:rPr>
          <w:rStyle w:val="2"/>
          <w:color w:val="000000"/>
        </w:rPr>
        <w:t xml:space="preserve">теплоснабжающих и </w:t>
      </w:r>
      <w:proofErr w:type="spellStart"/>
      <w:r>
        <w:rPr>
          <w:rStyle w:val="2"/>
          <w:color w:val="000000"/>
        </w:rPr>
        <w:t>теплосетевых</w:t>
      </w:r>
      <w:proofErr w:type="spellEnd"/>
      <w:r>
        <w:rPr>
          <w:rStyle w:val="2"/>
          <w:color w:val="000000"/>
        </w:rPr>
        <w:t xml:space="preserve"> организаций в соответствии с требованиями,</w:t>
      </w:r>
    </w:p>
    <w:p w:rsidR="00AD46B9" w:rsidRDefault="00AD46B9">
      <w:pPr>
        <w:pStyle w:val="21"/>
        <w:shd w:val="clear" w:color="auto" w:fill="auto"/>
      </w:pPr>
      <w:r>
        <w:rPr>
          <w:rStyle w:val="2"/>
          <w:color w:val="000000"/>
        </w:rPr>
        <w:t>устанавливаемыми Правительством Российской Федерации в стандартах</w:t>
      </w:r>
    </w:p>
    <w:p w:rsidR="00AD46B9" w:rsidRDefault="00AD46B9">
      <w:pPr>
        <w:pStyle w:val="21"/>
        <w:shd w:val="clear" w:color="auto" w:fill="auto"/>
      </w:pPr>
      <w:r>
        <w:rPr>
          <w:rStyle w:val="2"/>
          <w:color w:val="000000"/>
        </w:rPr>
        <w:t xml:space="preserve">раскрытия информации теплоснабжающими организациями, </w:t>
      </w:r>
      <w:proofErr w:type="spellStart"/>
      <w:r>
        <w:rPr>
          <w:rStyle w:val="2"/>
          <w:color w:val="000000"/>
        </w:rPr>
        <w:t>теплосетевыми</w:t>
      </w:r>
      <w:proofErr w:type="spellEnd"/>
      <w:r>
        <w:rPr>
          <w:rStyle w:val="2"/>
          <w:color w:val="000000"/>
        </w:rPr>
        <w:t xml:space="preserve"> организациями.</w:t>
      </w:r>
    </w:p>
    <w:p w:rsidR="00AD46B9" w:rsidRDefault="00AD46B9">
      <w:pPr>
        <w:pStyle w:val="21"/>
        <w:shd w:val="clear" w:color="auto" w:fill="auto"/>
        <w:ind w:firstLine="360"/>
      </w:pPr>
      <w:r>
        <w:rPr>
          <w:rStyle w:val="2"/>
          <w:color w:val="000000"/>
        </w:rPr>
        <w:t xml:space="preserve">Так как </w:t>
      </w:r>
      <w:r w:rsidR="00272E93">
        <w:rPr>
          <w:rStyle w:val="2"/>
          <w:color w:val="000000"/>
        </w:rPr>
        <w:t xml:space="preserve">МУП «Коммунальное» </w:t>
      </w:r>
      <w:r>
        <w:rPr>
          <w:rStyle w:val="2"/>
          <w:color w:val="000000"/>
        </w:rPr>
        <w:t xml:space="preserve"> на момент разработки схемы теплоснабжения МО Ельцовский сельсовет является вновь созданной регулируемой организацией, производственные расходы товарного отпуска тепловой энергии не </w:t>
      </w:r>
      <w:proofErr w:type="spellStart"/>
      <w:r>
        <w:rPr>
          <w:rStyle w:val="2"/>
          <w:color w:val="000000"/>
        </w:rPr>
        <w:t>расчитаны</w:t>
      </w:r>
      <w:proofErr w:type="spellEnd"/>
      <w:r>
        <w:rPr>
          <w:rStyle w:val="2"/>
          <w:color w:val="000000"/>
        </w:rPr>
        <w:t>.</w:t>
      </w:r>
    </w:p>
    <w:p w:rsidR="00AD46B9" w:rsidRDefault="00AD46B9">
      <w:pPr>
        <w:pStyle w:val="51"/>
        <w:shd w:val="clear" w:color="auto" w:fill="auto"/>
        <w:ind w:firstLine="360"/>
        <w:rPr>
          <w:rStyle w:val="5"/>
          <w:b/>
          <w:bCs/>
          <w:i/>
          <w:iCs/>
          <w:color w:val="000000"/>
        </w:rPr>
      </w:pPr>
      <w:bookmarkStart w:id="107" w:name="bookmark116"/>
      <w:r>
        <w:rPr>
          <w:rStyle w:val="5"/>
          <w:b/>
          <w:bCs/>
          <w:i/>
          <w:iCs/>
          <w:color w:val="000000"/>
        </w:rPr>
        <w:lastRenderedPageBreak/>
        <w:t xml:space="preserve">Разработка данного раздела в схеме теплоснабжения </w:t>
      </w:r>
      <w:proofErr w:type="spellStart"/>
      <w:r>
        <w:rPr>
          <w:rStyle w:val="5"/>
          <w:b/>
          <w:bCs/>
          <w:i/>
          <w:iCs/>
          <w:color w:val="000000"/>
        </w:rPr>
        <w:t>Елъцовского</w:t>
      </w:r>
      <w:proofErr w:type="spellEnd"/>
      <w:r>
        <w:rPr>
          <w:rStyle w:val="5"/>
          <w:b/>
          <w:bCs/>
          <w:i/>
          <w:iCs/>
          <w:color w:val="000000"/>
        </w:rPr>
        <w:t xml:space="preserve"> сельсовет</w:t>
      </w:r>
      <w:r w:rsidR="00272E93">
        <w:rPr>
          <w:rStyle w:val="5"/>
          <w:b/>
          <w:bCs/>
          <w:i/>
          <w:iCs/>
          <w:color w:val="000000"/>
        </w:rPr>
        <w:t xml:space="preserve">а </w:t>
      </w:r>
      <w:r>
        <w:rPr>
          <w:rStyle w:val="5"/>
          <w:b/>
          <w:bCs/>
          <w:i/>
          <w:iCs/>
          <w:color w:val="000000"/>
        </w:rPr>
        <w:t xml:space="preserve"> будет произведена при очередной актуализации схемы </w:t>
      </w:r>
      <w:r w:rsidR="00B91617">
        <w:rPr>
          <w:rStyle w:val="5"/>
          <w:b/>
          <w:bCs/>
          <w:i/>
          <w:iCs/>
          <w:color w:val="000000"/>
        </w:rPr>
        <w:t>теплоснабжения</w:t>
      </w:r>
      <w:r>
        <w:rPr>
          <w:rStyle w:val="5"/>
          <w:b/>
          <w:bCs/>
          <w:i/>
          <w:iCs/>
          <w:color w:val="000000"/>
        </w:rPr>
        <w:t>.</w:t>
      </w:r>
      <w:bookmarkEnd w:id="107"/>
    </w:p>
    <w:p w:rsidR="00B91617" w:rsidRDefault="00B91617">
      <w:pPr>
        <w:pStyle w:val="51"/>
        <w:shd w:val="clear" w:color="auto" w:fill="auto"/>
        <w:ind w:firstLine="360"/>
      </w:pPr>
    </w:p>
    <w:p w:rsidR="00AD46B9" w:rsidRDefault="00AD46B9" w:rsidP="002B1B7E">
      <w:pPr>
        <w:pStyle w:val="24"/>
        <w:keepNext/>
        <w:keepLines/>
        <w:numPr>
          <w:ilvl w:val="1"/>
          <w:numId w:val="26"/>
        </w:numPr>
        <w:shd w:val="clear" w:color="auto" w:fill="auto"/>
        <w:tabs>
          <w:tab w:val="left" w:pos="2646"/>
        </w:tabs>
        <w:spacing w:line="280" w:lineRule="exact"/>
      </w:pPr>
      <w:bookmarkStart w:id="108" w:name="bookmark117"/>
      <w:r>
        <w:rPr>
          <w:rStyle w:val="23"/>
          <w:b/>
          <w:bCs/>
          <w:color w:val="000000"/>
        </w:rPr>
        <w:t>Цены (тарифы) в сфере теплоснабжения</w:t>
      </w:r>
      <w:bookmarkEnd w:id="108"/>
    </w:p>
    <w:p w:rsidR="00AD46B9" w:rsidRDefault="00AD46B9">
      <w:pPr>
        <w:pStyle w:val="21"/>
        <w:shd w:val="clear" w:color="auto" w:fill="auto"/>
        <w:ind w:firstLine="360"/>
      </w:pPr>
      <w:r>
        <w:rPr>
          <w:rStyle w:val="2"/>
          <w:color w:val="000000"/>
        </w:rPr>
        <w:t>Целью настоящего раздела является описание:</w:t>
      </w:r>
    </w:p>
    <w:p w:rsidR="00AD46B9" w:rsidRDefault="00AD46B9" w:rsidP="002B1B7E">
      <w:pPr>
        <w:pStyle w:val="21"/>
        <w:numPr>
          <w:ilvl w:val="0"/>
          <w:numId w:val="12"/>
        </w:numPr>
        <w:shd w:val="clear" w:color="auto" w:fill="auto"/>
        <w:tabs>
          <w:tab w:val="left" w:pos="1073"/>
        </w:tabs>
        <w:ind w:firstLine="360"/>
      </w:pPr>
      <w:r>
        <w:rPr>
          <w:rStyle w:val="2"/>
          <w:color w:val="000000"/>
        </w:rPr>
        <w:t xml:space="preserve">динамики утвержденных тарифов, устанавливаемых органами исполнительной власти субъекта РФ в области государственного регулирования цен (тарифов) по каждому из регулируемых видов деятельности и по каждой </w:t>
      </w:r>
      <w:proofErr w:type="spellStart"/>
      <w:r>
        <w:rPr>
          <w:rStyle w:val="2"/>
          <w:color w:val="000000"/>
        </w:rPr>
        <w:t>теплосетевой</w:t>
      </w:r>
      <w:proofErr w:type="spellEnd"/>
      <w:r>
        <w:rPr>
          <w:rStyle w:val="2"/>
          <w:color w:val="000000"/>
        </w:rPr>
        <w:t xml:space="preserve"> и теплоснабжающей организации с учетом последних трех лет;</w:t>
      </w:r>
    </w:p>
    <w:p w:rsidR="00AD46B9" w:rsidRDefault="00AD46B9" w:rsidP="002B1B7E">
      <w:pPr>
        <w:pStyle w:val="21"/>
        <w:numPr>
          <w:ilvl w:val="0"/>
          <w:numId w:val="12"/>
        </w:numPr>
        <w:shd w:val="clear" w:color="auto" w:fill="auto"/>
        <w:tabs>
          <w:tab w:val="left" w:pos="942"/>
        </w:tabs>
        <w:ind w:firstLine="360"/>
      </w:pPr>
      <w:r>
        <w:rPr>
          <w:rStyle w:val="2"/>
          <w:color w:val="000000"/>
        </w:rPr>
        <w:t>структуры цен (тарифов), установленных на момент разработки схемы теплоснабжения;</w:t>
      </w:r>
    </w:p>
    <w:p w:rsidR="00AD46B9" w:rsidRDefault="00AD46B9" w:rsidP="002B1B7E">
      <w:pPr>
        <w:pStyle w:val="21"/>
        <w:numPr>
          <w:ilvl w:val="0"/>
          <w:numId w:val="12"/>
        </w:numPr>
        <w:shd w:val="clear" w:color="auto" w:fill="auto"/>
        <w:tabs>
          <w:tab w:val="left" w:pos="1073"/>
        </w:tabs>
        <w:ind w:firstLine="360"/>
      </w:pPr>
      <w:r>
        <w:rPr>
          <w:rStyle w:val="2"/>
          <w:color w:val="000000"/>
        </w:rPr>
        <w:t>платы за подключение к системе теплоснабжения и поступления денежных средств от осуществления указанной деятельности;</w:t>
      </w:r>
    </w:p>
    <w:p w:rsidR="00AD46B9" w:rsidRDefault="00AD46B9" w:rsidP="002B1B7E">
      <w:pPr>
        <w:pStyle w:val="21"/>
        <w:numPr>
          <w:ilvl w:val="0"/>
          <w:numId w:val="12"/>
        </w:numPr>
        <w:shd w:val="clear" w:color="auto" w:fill="auto"/>
        <w:tabs>
          <w:tab w:val="left" w:pos="942"/>
        </w:tabs>
        <w:ind w:firstLine="360"/>
      </w:pPr>
      <w:r>
        <w:rPr>
          <w:rStyle w:val="2"/>
          <w:color w:val="000000"/>
        </w:rPr>
        <w:t>платы за услуги по поддержанию резервной тепловой мощности, в том числе для социально значимых категорий потребителей.</w:t>
      </w:r>
    </w:p>
    <w:p w:rsidR="004D0E2D" w:rsidRDefault="004D0E2D">
      <w:pPr>
        <w:pStyle w:val="21"/>
        <w:shd w:val="clear" w:color="auto" w:fill="auto"/>
        <w:ind w:firstLine="360"/>
      </w:pPr>
      <w:r>
        <w:t xml:space="preserve">Данные по тарифам в сфере теплоснабжения МУП </w:t>
      </w:r>
      <w:r w:rsidR="001748B4">
        <w:t>«Коммунальное</w:t>
      </w:r>
      <w:r>
        <w:t xml:space="preserve">» показаны в таблицах 2.11.1, 2.11.2. </w:t>
      </w:r>
    </w:p>
    <w:p w:rsidR="00AD46B9" w:rsidRDefault="004D0E2D">
      <w:pPr>
        <w:pStyle w:val="21"/>
        <w:shd w:val="clear" w:color="auto" w:fill="auto"/>
        <w:ind w:firstLine="360"/>
      </w:pPr>
      <w:r>
        <w:t xml:space="preserve">Таблица 2.11.1 – </w:t>
      </w:r>
      <w:proofErr w:type="spellStart"/>
      <w:r>
        <w:t>Среднеотпускные</w:t>
      </w:r>
      <w:proofErr w:type="spellEnd"/>
      <w:r>
        <w:t xml:space="preserve"> тарифы на отпуск и передачу тепловой энергии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8"/>
        <w:gridCol w:w="1239"/>
        <w:gridCol w:w="619"/>
        <w:gridCol w:w="1858"/>
        <w:gridCol w:w="620"/>
        <w:gridCol w:w="1238"/>
        <w:gridCol w:w="1859"/>
      </w:tblGrid>
      <w:tr w:rsidR="004D0E2D" w:rsidTr="004D0E2D">
        <w:trPr>
          <w:trHeight w:val="302"/>
        </w:trPr>
        <w:tc>
          <w:tcPr>
            <w:tcW w:w="3097" w:type="dxa"/>
            <w:gridSpan w:val="2"/>
          </w:tcPr>
          <w:p w:rsidR="004D0E2D" w:rsidRDefault="004D0E2D">
            <w:pPr>
              <w:pStyle w:val="Default"/>
              <w:rPr>
                <w:sz w:val="23"/>
                <w:szCs w:val="23"/>
              </w:rPr>
            </w:pPr>
            <w:r>
              <w:rPr>
                <w:sz w:val="23"/>
                <w:szCs w:val="23"/>
              </w:rPr>
              <w:t xml:space="preserve">№ п/п </w:t>
            </w:r>
          </w:p>
        </w:tc>
        <w:tc>
          <w:tcPr>
            <w:tcW w:w="3097" w:type="dxa"/>
            <w:gridSpan w:val="3"/>
          </w:tcPr>
          <w:p w:rsidR="004D0E2D" w:rsidRDefault="004D0E2D">
            <w:pPr>
              <w:pStyle w:val="Default"/>
              <w:rPr>
                <w:sz w:val="23"/>
                <w:szCs w:val="23"/>
              </w:rPr>
            </w:pPr>
            <w:r>
              <w:rPr>
                <w:sz w:val="23"/>
                <w:szCs w:val="23"/>
              </w:rPr>
              <w:t xml:space="preserve">Наименование поставщика </w:t>
            </w:r>
          </w:p>
        </w:tc>
        <w:tc>
          <w:tcPr>
            <w:tcW w:w="3097" w:type="dxa"/>
            <w:gridSpan w:val="2"/>
          </w:tcPr>
          <w:p w:rsidR="004D0E2D" w:rsidRDefault="004D0E2D">
            <w:pPr>
              <w:pStyle w:val="Default"/>
              <w:rPr>
                <w:sz w:val="23"/>
                <w:szCs w:val="23"/>
              </w:rPr>
            </w:pPr>
            <w:r>
              <w:rPr>
                <w:sz w:val="23"/>
                <w:szCs w:val="23"/>
              </w:rPr>
              <w:t xml:space="preserve">Тариф, руб./Гкал </w:t>
            </w:r>
          </w:p>
        </w:tc>
      </w:tr>
      <w:tr w:rsidR="004D0E2D" w:rsidTr="004D0E2D">
        <w:trPr>
          <w:trHeight w:val="109"/>
        </w:trPr>
        <w:tc>
          <w:tcPr>
            <w:tcW w:w="3097" w:type="dxa"/>
            <w:gridSpan w:val="2"/>
          </w:tcPr>
          <w:p w:rsidR="004D0E2D" w:rsidRDefault="004D0E2D">
            <w:pPr>
              <w:pStyle w:val="Default"/>
              <w:rPr>
                <w:sz w:val="23"/>
                <w:szCs w:val="23"/>
              </w:rPr>
            </w:pPr>
            <w:r>
              <w:rPr>
                <w:sz w:val="23"/>
                <w:szCs w:val="23"/>
              </w:rPr>
              <w:t>201</w:t>
            </w:r>
            <w:r w:rsidR="001748B4">
              <w:rPr>
                <w:sz w:val="23"/>
                <w:szCs w:val="23"/>
              </w:rPr>
              <w:t>9</w:t>
            </w:r>
          </w:p>
        </w:tc>
        <w:tc>
          <w:tcPr>
            <w:tcW w:w="3097" w:type="dxa"/>
            <w:gridSpan w:val="3"/>
          </w:tcPr>
          <w:p w:rsidR="004D0E2D" w:rsidRDefault="004D0E2D" w:rsidP="001748B4">
            <w:pPr>
              <w:pStyle w:val="Default"/>
              <w:rPr>
                <w:sz w:val="23"/>
                <w:szCs w:val="23"/>
              </w:rPr>
            </w:pPr>
            <w:r>
              <w:rPr>
                <w:sz w:val="23"/>
                <w:szCs w:val="23"/>
              </w:rPr>
              <w:t>20</w:t>
            </w:r>
            <w:r w:rsidR="001748B4">
              <w:rPr>
                <w:sz w:val="23"/>
                <w:szCs w:val="23"/>
              </w:rPr>
              <w:t>20</w:t>
            </w:r>
            <w:r>
              <w:rPr>
                <w:sz w:val="23"/>
                <w:szCs w:val="23"/>
              </w:rPr>
              <w:t xml:space="preserve"> </w:t>
            </w:r>
          </w:p>
        </w:tc>
        <w:tc>
          <w:tcPr>
            <w:tcW w:w="3097" w:type="dxa"/>
            <w:gridSpan w:val="2"/>
          </w:tcPr>
          <w:p w:rsidR="004D0E2D" w:rsidRDefault="001748B4">
            <w:pPr>
              <w:pStyle w:val="Default"/>
              <w:rPr>
                <w:sz w:val="23"/>
                <w:szCs w:val="23"/>
              </w:rPr>
            </w:pPr>
            <w:r>
              <w:rPr>
                <w:sz w:val="23"/>
                <w:szCs w:val="23"/>
              </w:rPr>
              <w:t>2021</w:t>
            </w:r>
            <w:r w:rsidR="004D0E2D">
              <w:rPr>
                <w:sz w:val="23"/>
                <w:szCs w:val="23"/>
              </w:rPr>
              <w:t xml:space="preserve"> </w:t>
            </w:r>
          </w:p>
        </w:tc>
      </w:tr>
      <w:tr w:rsidR="004D0E2D" w:rsidTr="004D0E2D">
        <w:trPr>
          <w:trHeight w:val="109"/>
        </w:trPr>
        <w:tc>
          <w:tcPr>
            <w:tcW w:w="9291" w:type="dxa"/>
            <w:gridSpan w:val="7"/>
          </w:tcPr>
          <w:p w:rsidR="004D0E2D" w:rsidRDefault="004D0E2D">
            <w:pPr>
              <w:pStyle w:val="Default"/>
              <w:rPr>
                <w:sz w:val="23"/>
                <w:szCs w:val="23"/>
              </w:rPr>
            </w:pPr>
            <w:r>
              <w:rPr>
                <w:sz w:val="23"/>
                <w:szCs w:val="23"/>
              </w:rPr>
              <w:t xml:space="preserve">Тариф на отпуск тепловой энергии </w:t>
            </w:r>
          </w:p>
        </w:tc>
      </w:tr>
      <w:tr w:rsidR="004D0E2D" w:rsidTr="004D0E2D">
        <w:trPr>
          <w:trHeight w:val="109"/>
        </w:trPr>
        <w:tc>
          <w:tcPr>
            <w:tcW w:w="1858" w:type="dxa"/>
          </w:tcPr>
          <w:p w:rsidR="004D0E2D" w:rsidRDefault="004D0E2D">
            <w:pPr>
              <w:pStyle w:val="Default"/>
              <w:rPr>
                <w:sz w:val="23"/>
                <w:szCs w:val="23"/>
              </w:rPr>
            </w:pPr>
            <w:r>
              <w:rPr>
                <w:sz w:val="23"/>
                <w:szCs w:val="23"/>
              </w:rPr>
              <w:t xml:space="preserve">1 </w:t>
            </w:r>
          </w:p>
        </w:tc>
        <w:tc>
          <w:tcPr>
            <w:tcW w:w="1858" w:type="dxa"/>
            <w:gridSpan w:val="2"/>
          </w:tcPr>
          <w:p w:rsidR="004D0E2D" w:rsidRPr="00272E93" w:rsidRDefault="00272E93">
            <w:pPr>
              <w:pStyle w:val="Default"/>
              <w:rPr>
                <w:sz w:val="22"/>
                <w:szCs w:val="22"/>
              </w:rPr>
            </w:pPr>
            <w:r w:rsidRPr="00272E93">
              <w:rPr>
                <w:rStyle w:val="2"/>
                <w:sz w:val="22"/>
                <w:szCs w:val="22"/>
              </w:rPr>
              <w:t>МУП «Коммунальное»</w:t>
            </w:r>
          </w:p>
        </w:tc>
        <w:tc>
          <w:tcPr>
            <w:tcW w:w="1858" w:type="dxa"/>
          </w:tcPr>
          <w:p w:rsidR="004D0E2D" w:rsidRDefault="004D0E2D">
            <w:pPr>
              <w:pStyle w:val="Default"/>
              <w:rPr>
                <w:sz w:val="23"/>
                <w:szCs w:val="23"/>
              </w:rPr>
            </w:pPr>
            <w:r>
              <w:rPr>
                <w:sz w:val="23"/>
                <w:szCs w:val="23"/>
              </w:rPr>
              <w:t xml:space="preserve">– </w:t>
            </w:r>
          </w:p>
        </w:tc>
        <w:tc>
          <w:tcPr>
            <w:tcW w:w="1858" w:type="dxa"/>
            <w:gridSpan w:val="2"/>
          </w:tcPr>
          <w:p w:rsidR="004D0E2D" w:rsidRDefault="004D0E2D">
            <w:pPr>
              <w:pStyle w:val="Default"/>
              <w:rPr>
                <w:sz w:val="23"/>
                <w:szCs w:val="23"/>
              </w:rPr>
            </w:pPr>
            <w:r>
              <w:rPr>
                <w:sz w:val="23"/>
                <w:szCs w:val="23"/>
              </w:rPr>
              <w:t xml:space="preserve">– </w:t>
            </w:r>
          </w:p>
        </w:tc>
        <w:tc>
          <w:tcPr>
            <w:tcW w:w="1859" w:type="dxa"/>
          </w:tcPr>
          <w:p w:rsidR="004D0E2D" w:rsidRDefault="004D0E2D">
            <w:pPr>
              <w:pStyle w:val="Default"/>
              <w:rPr>
                <w:sz w:val="23"/>
                <w:szCs w:val="23"/>
              </w:rPr>
            </w:pPr>
            <w:r>
              <w:rPr>
                <w:sz w:val="23"/>
                <w:szCs w:val="23"/>
              </w:rPr>
              <w:t xml:space="preserve">– </w:t>
            </w:r>
          </w:p>
        </w:tc>
      </w:tr>
      <w:tr w:rsidR="004D0E2D" w:rsidTr="004D0E2D">
        <w:trPr>
          <w:trHeight w:val="109"/>
        </w:trPr>
        <w:tc>
          <w:tcPr>
            <w:tcW w:w="9291" w:type="dxa"/>
            <w:gridSpan w:val="7"/>
          </w:tcPr>
          <w:p w:rsidR="004D0E2D" w:rsidRPr="00272E93" w:rsidRDefault="004D0E2D">
            <w:pPr>
              <w:pStyle w:val="Default"/>
              <w:rPr>
                <w:sz w:val="22"/>
                <w:szCs w:val="22"/>
              </w:rPr>
            </w:pPr>
            <w:r w:rsidRPr="00272E93">
              <w:rPr>
                <w:sz w:val="22"/>
                <w:szCs w:val="22"/>
              </w:rPr>
              <w:t xml:space="preserve">Тариф на передачу тепловой энергии </w:t>
            </w:r>
          </w:p>
        </w:tc>
      </w:tr>
      <w:tr w:rsidR="004D0E2D" w:rsidTr="004D0E2D">
        <w:trPr>
          <w:trHeight w:val="109"/>
        </w:trPr>
        <w:tc>
          <w:tcPr>
            <w:tcW w:w="1858" w:type="dxa"/>
          </w:tcPr>
          <w:p w:rsidR="004D0E2D" w:rsidRDefault="004D0E2D">
            <w:pPr>
              <w:pStyle w:val="Default"/>
              <w:rPr>
                <w:sz w:val="23"/>
                <w:szCs w:val="23"/>
              </w:rPr>
            </w:pPr>
            <w:r>
              <w:rPr>
                <w:sz w:val="23"/>
                <w:szCs w:val="23"/>
              </w:rPr>
              <w:t xml:space="preserve">2 </w:t>
            </w:r>
          </w:p>
        </w:tc>
        <w:tc>
          <w:tcPr>
            <w:tcW w:w="1858" w:type="dxa"/>
            <w:gridSpan w:val="2"/>
          </w:tcPr>
          <w:p w:rsidR="004D0E2D" w:rsidRPr="00272E93" w:rsidRDefault="00272E93">
            <w:pPr>
              <w:pStyle w:val="Default"/>
              <w:rPr>
                <w:sz w:val="22"/>
                <w:szCs w:val="22"/>
              </w:rPr>
            </w:pPr>
            <w:r w:rsidRPr="00272E93">
              <w:rPr>
                <w:rStyle w:val="2"/>
                <w:sz w:val="22"/>
                <w:szCs w:val="22"/>
              </w:rPr>
              <w:t>МУП «Коммунальное»</w:t>
            </w:r>
          </w:p>
        </w:tc>
        <w:tc>
          <w:tcPr>
            <w:tcW w:w="1858" w:type="dxa"/>
          </w:tcPr>
          <w:p w:rsidR="004D0E2D" w:rsidRDefault="004D0E2D">
            <w:pPr>
              <w:pStyle w:val="Default"/>
              <w:rPr>
                <w:sz w:val="23"/>
                <w:szCs w:val="23"/>
              </w:rPr>
            </w:pPr>
            <w:r>
              <w:rPr>
                <w:sz w:val="23"/>
                <w:szCs w:val="23"/>
              </w:rPr>
              <w:t xml:space="preserve">– </w:t>
            </w:r>
          </w:p>
        </w:tc>
        <w:tc>
          <w:tcPr>
            <w:tcW w:w="1858" w:type="dxa"/>
            <w:gridSpan w:val="2"/>
          </w:tcPr>
          <w:p w:rsidR="004D0E2D" w:rsidRDefault="004D0E2D">
            <w:pPr>
              <w:pStyle w:val="Default"/>
              <w:rPr>
                <w:sz w:val="23"/>
                <w:szCs w:val="23"/>
              </w:rPr>
            </w:pPr>
            <w:r>
              <w:rPr>
                <w:sz w:val="23"/>
                <w:szCs w:val="23"/>
              </w:rPr>
              <w:t xml:space="preserve">– </w:t>
            </w:r>
          </w:p>
        </w:tc>
        <w:tc>
          <w:tcPr>
            <w:tcW w:w="1859" w:type="dxa"/>
          </w:tcPr>
          <w:p w:rsidR="004D0E2D" w:rsidRDefault="004D0E2D">
            <w:pPr>
              <w:pStyle w:val="Default"/>
              <w:rPr>
                <w:sz w:val="23"/>
                <w:szCs w:val="23"/>
              </w:rPr>
            </w:pPr>
            <w:r>
              <w:rPr>
                <w:sz w:val="23"/>
                <w:szCs w:val="23"/>
              </w:rPr>
              <w:t xml:space="preserve">– </w:t>
            </w:r>
          </w:p>
        </w:tc>
      </w:tr>
      <w:tr w:rsidR="004D0E2D" w:rsidTr="004D0E2D">
        <w:trPr>
          <w:trHeight w:val="247"/>
        </w:trPr>
        <w:tc>
          <w:tcPr>
            <w:tcW w:w="1858" w:type="dxa"/>
          </w:tcPr>
          <w:p w:rsidR="004D0E2D" w:rsidRDefault="004D0E2D">
            <w:pPr>
              <w:pStyle w:val="Default"/>
              <w:rPr>
                <w:sz w:val="23"/>
                <w:szCs w:val="23"/>
              </w:rPr>
            </w:pPr>
            <w:r>
              <w:rPr>
                <w:sz w:val="23"/>
                <w:szCs w:val="23"/>
              </w:rPr>
              <w:t xml:space="preserve">3 </w:t>
            </w:r>
          </w:p>
        </w:tc>
        <w:tc>
          <w:tcPr>
            <w:tcW w:w="1858" w:type="dxa"/>
            <w:gridSpan w:val="2"/>
          </w:tcPr>
          <w:p w:rsidR="004D0E2D" w:rsidRPr="00272E93" w:rsidRDefault="004D0E2D">
            <w:pPr>
              <w:pStyle w:val="Default"/>
              <w:rPr>
                <w:sz w:val="22"/>
                <w:szCs w:val="22"/>
              </w:rPr>
            </w:pPr>
            <w:r w:rsidRPr="00272E93">
              <w:rPr>
                <w:sz w:val="22"/>
                <w:szCs w:val="22"/>
              </w:rPr>
              <w:t xml:space="preserve">Тариф на тепловую энергию </w:t>
            </w:r>
          </w:p>
        </w:tc>
        <w:tc>
          <w:tcPr>
            <w:tcW w:w="1858" w:type="dxa"/>
          </w:tcPr>
          <w:p w:rsidR="004D0E2D" w:rsidRDefault="004D0E2D">
            <w:pPr>
              <w:pStyle w:val="Default"/>
              <w:rPr>
                <w:sz w:val="23"/>
                <w:szCs w:val="23"/>
              </w:rPr>
            </w:pPr>
            <w:r>
              <w:rPr>
                <w:sz w:val="23"/>
                <w:szCs w:val="23"/>
              </w:rPr>
              <w:t xml:space="preserve">– </w:t>
            </w:r>
          </w:p>
        </w:tc>
        <w:tc>
          <w:tcPr>
            <w:tcW w:w="1858" w:type="dxa"/>
            <w:gridSpan w:val="2"/>
          </w:tcPr>
          <w:p w:rsidR="004D0E2D" w:rsidRDefault="004D0E2D">
            <w:pPr>
              <w:pStyle w:val="Default"/>
              <w:rPr>
                <w:sz w:val="23"/>
                <w:szCs w:val="23"/>
              </w:rPr>
            </w:pPr>
            <w:r>
              <w:rPr>
                <w:sz w:val="23"/>
                <w:szCs w:val="23"/>
              </w:rPr>
              <w:t xml:space="preserve">– </w:t>
            </w:r>
          </w:p>
        </w:tc>
        <w:tc>
          <w:tcPr>
            <w:tcW w:w="1859" w:type="dxa"/>
          </w:tcPr>
          <w:p w:rsidR="004D0E2D" w:rsidRDefault="004D0E2D">
            <w:pPr>
              <w:pStyle w:val="Default"/>
              <w:rPr>
                <w:sz w:val="23"/>
                <w:szCs w:val="23"/>
              </w:rPr>
            </w:pPr>
            <w:r>
              <w:rPr>
                <w:sz w:val="23"/>
                <w:szCs w:val="23"/>
              </w:rPr>
              <w:t xml:space="preserve">– </w:t>
            </w:r>
          </w:p>
        </w:tc>
      </w:tr>
    </w:tbl>
    <w:p w:rsidR="004D0E2D" w:rsidRDefault="004D0E2D">
      <w:pPr>
        <w:pStyle w:val="21"/>
        <w:shd w:val="clear" w:color="auto" w:fill="auto"/>
        <w:ind w:firstLine="360"/>
      </w:pPr>
      <w:r>
        <w:t>Таблица 2.11.2 – Годовой баланс производства и реализации тепловой энергии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3"/>
        <w:gridCol w:w="2983"/>
        <w:gridCol w:w="2983"/>
      </w:tblGrid>
      <w:tr w:rsidR="004D0E2D" w:rsidTr="004D0E2D">
        <w:trPr>
          <w:trHeight w:val="247"/>
        </w:trPr>
        <w:tc>
          <w:tcPr>
            <w:tcW w:w="2983" w:type="dxa"/>
          </w:tcPr>
          <w:p w:rsidR="004D0E2D" w:rsidRDefault="004D0E2D">
            <w:pPr>
              <w:pStyle w:val="Default"/>
              <w:rPr>
                <w:sz w:val="23"/>
                <w:szCs w:val="23"/>
              </w:rPr>
            </w:pPr>
            <w:r>
              <w:rPr>
                <w:sz w:val="23"/>
                <w:szCs w:val="23"/>
              </w:rPr>
              <w:t xml:space="preserve">Показатель </w:t>
            </w:r>
          </w:p>
        </w:tc>
        <w:tc>
          <w:tcPr>
            <w:tcW w:w="2983" w:type="dxa"/>
          </w:tcPr>
          <w:p w:rsidR="004D0E2D" w:rsidRDefault="004D0E2D">
            <w:pPr>
              <w:pStyle w:val="Default"/>
              <w:rPr>
                <w:sz w:val="23"/>
                <w:szCs w:val="23"/>
              </w:rPr>
            </w:pPr>
            <w:r>
              <w:rPr>
                <w:sz w:val="23"/>
                <w:szCs w:val="23"/>
              </w:rPr>
              <w:t xml:space="preserve">Единица измерения </w:t>
            </w:r>
          </w:p>
        </w:tc>
        <w:tc>
          <w:tcPr>
            <w:tcW w:w="2983" w:type="dxa"/>
          </w:tcPr>
          <w:p w:rsidR="004D0E2D" w:rsidRDefault="004D0E2D">
            <w:pPr>
              <w:pStyle w:val="Default"/>
              <w:rPr>
                <w:sz w:val="23"/>
                <w:szCs w:val="23"/>
              </w:rPr>
            </w:pPr>
            <w:proofErr w:type="spellStart"/>
            <w:r>
              <w:rPr>
                <w:sz w:val="23"/>
                <w:szCs w:val="23"/>
              </w:rPr>
              <w:t>Объѐм</w:t>
            </w:r>
            <w:proofErr w:type="spellEnd"/>
            <w:r>
              <w:rPr>
                <w:sz w:val="23"/>
                <w:szCs w:val="23"/>
              </w:rPr>
              <w:t xml:space="preserve"> тепловой энергии </w:t>
            </w:r>
          </w:p>
        </w:tc>
      </w:tr>
      <w:tr w:rsidR="004D0E2D" w:rsidTr="004D0E2D">
        <w:trPr>
          <w:trHeight w:val="111"/>
        </w:trPr>
        <w:tc>
          <w:tcPr>
            <w:tcW w:w="2983" w:type="dxa"/>
          </w:tcPr>
          <w:p w:rsidR="004D0E2D" w:rsidRDefault="004D0E2D">
            <w:pPr>
              <w:pStyle w:val="Default"/>
              <w:rPr>
                <w:sz w:val="23"/>
                <w:szCs w:val="23"/>
              </w:rPr>
            </w:pPr>
            <w:r>
              <w:rPr>
                <w:sz w:val="23"/>
                <w:szCs w:val="23"/>
              </w:rPr>
              <w:t xml:space="preserve">1 Выработка тепловой энергии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272E93" w:rsidP="0059671A">
            <w:pPr>
              <w:pStyle w:val="Default"/>
              <w:rPr>
                <w:sz w:val="23"/>
                <w:szCs w:val="23"/>
              </w:rPr>
            </w:pPr>
            <w:r>
              <w:rPr>
                <w:sz w:val="23"/>
                <w:szCs w:val="23"/>
              </w:rPr>
              <w:t>5864,105</w:t>
            </w:r>
          </w:p>
        </w:tc>
      </w:tr>
      <w:tr w:rsidR="004D0E2D" w:rsidTr="004D0E2D">
        <w:trPr>
          <w:trHeight w:val="111"/>
        </w:trPr>
        <w:tc>
          <w:tcPr>
            <w:tcW w:w="2983" w:type="dxa"/>
          </w:tcPr>
          <w:p w:rsidR="004D0E2D" w:rsidRDefault="004D0E2D">
            <w:pPr>
              <w:pStyle w:val="Default"/>
              <w:rPr>
                <w:sz w:val="23"/>
                <w:szCs w:val="23"/>
              </w:rPr>
            </w:pPr>
            <w:r>
              <w:rPr>
                <w:sz w:val="23"/>
                <w:szCs w:val="23"/>
              </w:rPr>
              <w:t xml:space="preserve">2 Собственные нужды источника тепла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272E93" w:rsidP="00BF03B1">
            <w:pPr>
              <w:pStyle w:val="Default"/>
              <w:rPr>
                <w:sz w:val="23"/>
                <w:szCs w:val="23"/>
              </w:rPr>
            </w:pPr>
            <w:r>
              <w:rPr>
                <w:sz w:val="23"/>
                <w:szCs w:val="23"/>
              </w:rPr>
              <w:t>211,397</w:t>
            </w:r>
          </w:p>
        </w:tc>
      </w:tr>
      <w:tr w:rsidR="004D0E2D" w:rsidTr="004D0E2D">
        <w:trPr>
          <w:trHeight w:val="110"/>
        </w:trPr>
        <w:tc>
          <w:tcPr>
            <w:tcW w:w="2983" w:type="dxa"/>
          </w:tcPr>
          <w:p w:rsidR="004D0E2D" w:rsidRDefault="004D0E2D">
            <w:pPr>
              <w:pStyle w:val="Default"/>
              <w:rPr>
                <w:sz w:val="23"/>
                <w:szCs w:val="23"/>
              </w:rPr>
            </w:pPr>
            <w:r>
              <w:rPr>
                <w:sz w:val="23"/>
                <w:szCs w:val="23"/>
              </w:rPr>
              <w:lastRenderedPageBreak/>
              <w:t xml:space="preserve">3 Отпуск тепловой энергии с коллекторов, всего: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4D0E2D">
            <w:pPr>
              <w:pStyle w:val="Default"/>
              <w:rPr>
                <w:sz w:val="23"/>
                <w:szCs w:val="23"/>
              </w:rPr>
            </w:pPr>
            <w:r>
              <w:rPr>
                <w:sz w:val="23"/>
                <w:szCs w:val="23"/>
              </w:rPr>
              <w:t xml:space="preserve">– </w:t>
            </w:r>
          </w:p>
        </w:tc>
      </w:tr>
      <w:tr w:rsidR="004D0E2D" w:rsidTr="004D0E2D">
        <w:trPr>
          <w:trHeight w:val="111"/>
        </w:trPr>
        <w:tc>
          <w:tcPr>
            <w:tcW w:w="2983" w:type="dxa"/>
          </w:tcPr>
          <w:p w:rsidR="004D0E2D" w:rsidRDefault="004D0E2D">
            <w:pPr>
              <w:pStyle w:val="Default"/>
            </w:pPr>
            <w:r>
              <w:t xml:space="preserve">3.1 на технологические нужды предприятия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4D0E2D">
            <w:pPr>
              <w:pStyle w:val="Default"/>
              <w:rPr>
                <w:sz w:val="23"/>
                <w:szCs w:val="23"/>
              </w:rPr>
            </w:pPr>
            <w:r>
              <w:rPr>
                <w:sz w:val="23"/>
                <w:szCs w:val="23"/>
              </w:rPr>
              <w:t xml:space="preserve">– </w:t>
            </w:r>
          </w:p>
        </w:tc>
      </w:tr>
      <w:tr w:rsidR="004D0E2D" w:rsidTr="004D0E2D">
        <w:trPr>
          <w:trHeight w:val="111"/>
        </w:trPr>
        <w:tc>
          <w:tcPr>
            <w:tcW w:w="2983" w:type="dxa"/>
          </w:tcPr>
          <w:p w:rsidR="004D0E2D" w:rsidRDefault="004D0E2D">
            <w:pPr>
              <w:pStyle w:val="Default"/>
            </w:pPr>
            <w:r>
              <w:t xml:space="preserve">3.2 бюджетным потребителям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4D0E2D">
            <w:pPr>
              <w:pStyle w:val="Default"/>
              <w:rPr>
                <w:sz w:val="23"/>
                <w:szCs w:val="23"/>
              </w:rPr>
            </w:pPr>
            <w:r>
              <w:rPr>
                <w:sz w:val="23"/>
                <w:szCs w:val="23"/>
              </w:rPr>
              <w:t xml:space="preserve">– </w:t>
            </w:r>
          </w:p>
        </w:tc>
      </w:tr>
      <w:tr w:rsidR="004D0E2D" w:rsidTr="004D0E2D">
        <w:trPr>
          <w:trHeight w:val="110"/>
        </w:trPr>
        <w:tc>
          <w:tcPr>
            <w:tcW w:w="2983" w:type="dxa"/>
          </w:tcPr>
          <w:p w:rsidR="004D0E2D" w:rsidRDefault="004D0E2D">
            <w:pPr>
              <w:pStyle w:val="Default"/>
            </w:pPr>
            <w:r>
              <w:t xml:space="preserve">3.3 населению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4D0E2D">
            <w:pPr>
              <w:pStyle w:val="Default"/>
              <w:rPr>
                <w:sz w:val="23"/>
                <w:szCs w:val="23"/>
              </w:rPr>
            </w:pPr>
            <w:r>
              <w:rPr>
                <w:sz w:val="23"/>
                <w:szCs w:val="23"/>
              </w:rPr>
              <w:t xml:space="preserve">– </w:t>
            </w:r>
          </w:p>
        </w:tc>
      </w:tr>
      <w:tr w:rsidR="004D0E2D" w:rsidTr="004D0E2D">
        <w:trPr>
          <w:trHeight w:val="111"/>
        </w:trPr>
        <w:tc>
          <w:tcPr>
            <w:tcW w:w="2983" w:type="dxa"/>
          </w:tcPr>
          <w:p w:rsidR="004D0E2D" w:rsidRDefault="004D0E2D">
            <w:pPr>
              <w:pStyle w:val="Default"/>
            </w:pPr>
            <w:r>
              <w:t xml:space="preserve">3.4 прочим потребителям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4D0E2D">
            <w:pPr>
              <w:pStyle w:val="Default"/>
              <w:rPr>
                <w:sz w:val="23"/>
                <w:szCs w:val="23"/>
              </w:rPr>
            </w:pPr>
            <w:r>
              <w:rPr>
                <w:sz w:val="23"/>
                <w:szCs w:val="23"/>
              </w:rPr>
              <w:t xml:space="preserve">– </w:t>
            </w:r>
          </w:p>
        </w:tc>
      </w:tr>
      <w:tr w:rsidR="004D0E2D" w:rsidTr="004D0E2D">
        <w:trPr>
          <w:trHeight w:val="111"/>
        </w:trPr>
        <w:tc>
          <w:tcPr>
            <w:tcW w:w="2983" w:type="dxa"/>
          </w:tcPr>
          <w:p w:rsidR="004D0E2D" w:rsidRDefault="004D0E2D">
            <w:pPr>
              <w:pStyle w:val="Default"/>
              <w:rPr>
                <w:sz w:val="23"/>
                <w:szCs w:val="23"/>
              </w:rPr>
            </w:pPr>
            <w:r>
              <w:rPr>
                <w:sz w:val="23"/>
                <w:szCs w:val="23"/>
              </w:rPr>
              <w:t xml:space="preserve">3.5 организациям - перепродавцам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4D0E2D">
            <w:pPr>
              <w:pStyle w:val="Default"/>
              <w:rPr>
                <w:sz w:val="23"/>
                <w:szCs w:val="23"/>
              </w:rPr>
            </w:pPr>
            <w:r>
              <w:rPr>
                <w:sz w:val="23"/>
                <w:szCs w:val="23"/>
              </w:rPr>
              <w:t xml:space="preserve">– </w:t>
            </w:r>
          </w:p>
        </w:tc>
      </w:tr>
      <w:tr w:rsidR="004D0E2D" w:rsidTr="004D0E2D">
        <w:trPr>
          <w:trHeight w:val="110"/>
        </w:trPr>
        <w:tc>
          <w:tcPr>
            <w:tcW w:w="2983" w:type="dxa"/>
          </w:tcPr>
          <w:p w:rsidR="004D0E2D" w:rsidRDefault="004D0E2D">
            <w:pPr>
              <w:pStyle w:val="Default"/>
            </w:pPr>
            <w:r>
              <w:t xml:space="preserve">3.6 в собственную тепловую сеть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4D0E2D">
            <w:pPr>
              <w:pStyle w:val="Default"/>
              <w:rPr>
                <w:sz w:val="23"/>
                <w:szCs w:val="23"/>
              </w:rPr>
            </w:pPr>
            <w:r>
              <w:rPr>
                <w:sz w:val="23"/>
                <w:szCs w:val="23"/>
              </w:rPr>
              <w:t xml:space="preserve">– </w:t>
            </w:r>
          </w:p>
        </w:tc>
      </w:tr>
      <w:tr w:rsidR="004D0E2D" w:rsidTr="004D0E2D">
        <w:trPr>
          <w:trHeight w:val="111"/>
        </w:trPr>
        <w:tc>
          <w:tcPr>
            <w:tcW w:w="2983" w:type="dxa"/>
          </w:tcPr>
          <w:p w:rsidR="004D0E2D" w:rsidRDefault="004D0E2D">
            <w:pPr>
              <w:pStyle w:val="Default"/>
              <w:rPr>
                <w:sz w:val="23"/>
                <w:szCs w:val="23"/>
              </w:rPr>
            </w:pPr>
            <w:r>
              <w:rPr>
                <w:sz w:val="23"/>
                <w:szCs w:val="23"/>
              </w:rPr>
              <w:t xml:space="preserve">4 Покупная тепловая энергия, всего: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4D0E2D">
            <w:pPr>
              <w:pStyle w:val="Default"/>
              <w:rPr>
                <w:sz w:val="23"/>
                <w:szCs w:val="23"/>
              </w:rPr>
            </w:pPr>
            <w:r>
              <w:rPr>
                <w:sz w:val="23"/>
                <w:szCs w:val="23"/>
              </w:rPr>
              <w:t xml:space="preserve">– </w:t>
            </w:r>
          </w:p>
        </w:tc>
      </w:tr>
      <w:tr w:rsidR="004D0E2D" w:rsidTr="004D0E2D">
        <w:trPr>
          <w:trHeight w:val="111"/>
        </w:trPr>
        <w:tc>
          <w:tcPr>
            <w:tcW w:w="2983" w:type="dxa"/>
          </w:tcPr>
          <w:p w:rsidR="004D0E2D" w:rsidRDefault="004D0E2D">
            <w:pPr>
              <w:pStyle w:val="Default"/>
            </w:pPr>
            <w:r>
              <w:t xml:space="preserve">4.1 с коллекторов блок-станций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4D0E2D">
            <w:pPr>
              <w:pStyle w:val="Default"/>
              <w:rPr>
                <w:sz w:val="23"/>
                <w:szCs w:val="23"/>
              </w:rPr>
            </w:pPr>
            <w:r>
              <w:rPr>
                <w:sz w:val="23"/>
                <w:szCs w:val="23"/>
              </w:rPr>
              <w:t xml:space="preserve">– </w:t>
            </w:r>
          </w:p>
        </w:tc>
      </w:tr>
      <w:tr w:rsidR="004D0E2D" w:rsidTr="004D0E2D">
        <w:trPr>
          <w:trHeight w:val="110"/>
        </w:trPr>
        <w:tc>
          <w:tcPr>
            <w:tcW w:w="2983" w:type="dxa"/>
          </w:tcPr>
          <w:p w:rsidR="004D0E2D" w:rsidRDefault="004D0E2D">
            <w:pPr>
              <w:pStyle w:val="Default"/>
            </w:pPr>
            <w:r>
              <w:t xml:space="preserve">4.2 из тепловой сети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4D0E2D">
            <w:pPr>
              <w:pStyle w:val="Default"/>
              <w:rPr>
                <w:sz w:val="23"/>
                <w:szCs w:val="23"/>
              </w:rPr>
            </w:pPr>
            <w:r>
              <w:rPr>
                <w:sz w:val="23"/>
                <w:szCs w:val="23"/>
              </w:rPr>
              <w:t xml:space="preserve">– </w:t>
            </w:r>
          </w:p>
        </w:tc>
      </w:tr>
      <w:tr w:rsidR="004D0E2D" w:rsidTr="004D0E2D">
        <w:trPr>
          <w:trHeight w:val="111"/>
        </w:trPr>
        <w:tc>
          <w:tcPr>
            <w:tcW w:w="2983" w:type="dxa"/>
          </w:tcPr>
          <w:p w:rsidR="004D0E2D" w:rsidRDefault="004D0E2D">
            <w:pPr>
              <w:pStyle w:val="Default"/>
              <w:rPr>
                <w:sz w:val="23"/>
                <w:szCs w:val="23"/>
              </w:rPr>
            </w:pPr>
            <w:r>
              <w:rPr>
                <w:sz w:val="23"/>
                <w:szCs w:val="23"/>
              </w:rPr>
              <w:t xml:space="preserve">5 Отпуск тепловой энергии в сеть, всего: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A1156C">
            <w:pPr>
              <w:pStyle w:val="Default"/>
              <w:rPr>
                <w:sz w:val="23"/>
                <w:szCs w:val="23"/>
              </w:rPr>
            </w:pPr>
            <w:r>
              <w:rPr>
                <w:sz w:val="23"/>
                <w:szCs w:val="23"/>
              </w:rPr>
              <w:t>6075,502</w:t>
            </w:r>
          </w:p>
        </w:tc>
      </w:tr>
      <w:tr w:rsidR="004D0E2D" w:rsidTr="004D0E2D">
        <w:trPr>
          <w:trHeight w:val="111"/>
        </w:trPr>
        <w:tc>
          <w:tcPr>
            <w:tcW w:w="2983" w:type="dxa"/>
          </w:tcPr>
          <w:p w:rsidR="004D0E2D" w:rsidRDefault="004D0E2D">
            <w:pPr>
              <w:pStyle w:val="Default"/>
            </w:pPr>
            <w:r>
              <w:t xml:space="preserve">5.1 потери тепловой энергии в сетях, всего: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272E93" w:rsidP="0059671A">
            <w:pPr>
              <w:pStyle w:val="Default"/>
              <w:rPr>
                <w:sz w:val="23"/>
                <w:szCs w:val="23"/>
              </w:rPr>
            </w:pPr>
            <w:r>
              <w:rPr>
                <w:sz w:val="23"/>
                <w:szCs w:val="23"/>
              </w:rPr>
              <w:t>2057,125</w:t>
            </w:r>
          </w:p>
        </w:tc>
      </w:tr>
      <w:tr w:rsidR="004D0E2D" w:rsidTr="004D0E2D">
        <w:trPr>
          <w:trHeight w:val="110"/>
        </w:trPr>
        <w:tc>
          <w:tcPr>
            <w:tcW w:w="2983" w:type="dxa"/>
          </w:tcPr>
          <w:p w:rsidR="004D0E2D" w:rsidRDefault="004D0E2D">
            <w:pPr>
              <w:pStyle w:val="Default"/>
              <w:rPr>
                <w:sz w:val="23"/>
                <w:szCs w:val="23"/>
              </w:rPr>
            </w:pPr>
            <w:r>
              <w:rPr>
                <w:sz w:val="23"/>
                <w:szCs w:val="23"/>
              </w:rPr>
              <w:t xml:space="preserve">5.2 Полезный отпуск тепловой энергии, всего: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A1156C">
            <w:pPr>
              <w:pStyle w:val="Default"/>
              <w:rPr>
                <w:sz w:val="23"/>
                <w:szCs w:val="23"/>
              </w:rPr>
            </w:pPr>
            <w:r>
              <w:rPr>
                <w:sz w:val="23"/>
                <w:szCs w:val="23"/>
              </w:rPr>
              <w:t>3806,522</w:t>
            </w:r>
          </w:p>
        </w:tc>
      </w:tr>
      <w:tr w:rsidR="004D0E2D" w:rsidTr="004D0E2D">
        <w:trPr>
          <w:trHeight w:val="111"/>
        </w:trPr>
        <w:tc>
          <w:tcPr>
            <w:tcW w:w="2983" w:type="dxa"/>
          </w:tcPr>
          <w:p w:rsidR="004D0E2D" w:rsidRDefault="004D0E2D">
            <w:pPr>
              <w:pStyle w:val="Default"/>
            </w:pPr>
            <w:r>
              <w:t xml:space="preserve">5.2.1 полезный отпуск на нужды предприятия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4D0E2D">
            <w:pPr>
              <w:pStyle w:val="Default"/>
              <w:rPr>
                <w:sz w:val="23"/>
                <w:szCs w:val="23"/>
              </w:rPr>
            </w:pPr>
            <w:r>
              <w:rPr>
                <w:sz w:val="23"/>
                <w:szCs w:val="23"/>
              </w:rPr>
              <w:t xml:space="preserve">– </w:t>
            </w:r>
          </w:p>
        </w:tc>
      </w:tr>
      <w:tr w:rsidR="004D0E2D" w:rsidTr="004D0E2D">
        <w:trPr>
          <w:trHeight w:val="247"/>
        </w:trPr>
        <w:tc>
          <w:tcPr>
            <w:tcW w:w="2983" w:type="dxa"/>
          </w:tcPr>
          <w:p w:rsidR="004D0E2D" w:rsidRDefault="004D0E2D">
            <w:pPr>
              <w:pStyle w:val="Default"/>
              <w:rPr>
                <w:sz w:val="23"/>
                <w:szCs w:val="23"/>
              </w:rPr>
            </w:pPr>
            <w:r>
              <w:rPr>
                <w:sz w:val="23"/>
                <w:szCs w:val="23"/>
              </w:rPr>
              <w:t xml:space="preserve">5.2.2 полезный отпуск организациям – перепродавцам, всего: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4D0E2D">
            <w:pPr>
              <w:pStyle w:val="Default"/>
              <w:rPr>
                <w:sz w:val="23"/>
                <w:szCs w:val="23"/>
              </w:rPr>
            </w:pPr>
            <w:r>
              <w:rPr>
                <w:sz w:val="23"/>
                <w:szCs w:val="23"/>
              </w:rPr>
              <w:t xml:space="preserve">– </w:t>
            </w:r>
          </w:p>
        </w:tc>
      </w:tr>
      <w:tr w:rsidR="004D0E2D" w:rsidTr="004D0E2D">
        <w:trPr>
          <w:trHeight w:val="247"/>
        </w:trPr>
        <w:tc>
          <w:tcPr>
            <w:tcW w:w="2983" w:type="dxa"/>
          </w:tcPr>
          <w:p w:rsidR="004D0E2D" w:rsidRDefault="004D0E2D">
            <w:pPr>
              <w:pStyle w:val="Default"/>
            </w:pPr>
            <w:r>
              <w:t xml:space="preserve">5.2.3 Полезный отпуск по группам потребителей, всего: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A1156C">
            <w:pPr>
              <w:pStyle w:val="Default"/>
              <w:rPr>
                <w:sz w:val="23"/>
                <w:szCs w:val="23"/>
              </w:rPr>
            </w:pPr>
            <w:r>
              <w:rPr>
                <w:sz w:val="23"/>
                <w:szCs w:val="23"/>
              </w:rPr>
              <w:t>3806,522</w:t>
            </w:r>
          </w:p>
        </w:tc>
      </w:tr>
      <w:tr w:rsidR="004D0E2D" w:rsidTr="004D0E2D">
        <w:trPr>
          <w:trHeight w:val="110"/>
        </w:trPr>
        <w:tc>
          <w:tcPr>
            <w:tcW w:w="2983" w:type="dxa"/>
          </w:tcPr>
          <w:p w:rsidR="004D0E2D" w:rsidRDefault="004D0E2D">
            <w:pPr>
              <w:pStyle w:val="Default"/>
              <w:rPr>
                <w:sz w:val="23"/>
                <w:szCs w:val="23"/>
              </w:rPr>
            </w:pPr>
            <w:r>
              <w:rPr>
                <w:sz w:val="23"/>
                <w:szCs w:val="23"/>
              </w:rPr>
              <w:t xml:space="preserve">5.2.3.1 бюджетным потребителям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6709BA" w:rsidP="0059671A">
            <w:pPr>
              <w:pStyle w:val="Default"/>
              <w:rPr>
                <w:sz w:val="23"/>
                <w:szCs w:val="23"/>
              </w:rPr>
            </w:pPr>
            <w:r>
              <w:rPr>
                <w:sz w:val="23"/>
                <w:szCs w:val="23"/>
              </w:rPr>
              <w:t>1976,846</w:t>
            </w:r>
          </w:p>
        </w:tc>
      </w:tr>
      <w:tr w:rsidR="004D0E2D" w:rsidTr="004D0E2D">
        <w:trPr>
          <w:trHeight w:val="111"/>
        </w:trPr>
        <w:tc>
          <w:tcPr>
            <w:tcW w:w="2983" w:type="dxa"/>
          </w:tcPr>
          <w:p w:rsidR="004D0E2D" w:rsidRDefault="004D0E2D">
            <w:pPr>
              <w:pStyle w:val="Default"/>
            </w:pPr>
            <w:r>
              <w:t xml:space="preserve">5.2.3.2 населению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272E93">
            <w:pPr>
              <w:pStyle w:val="Default"/>
              <w:rPr>
                <w:sz w:val="23"/>
                <w:szCs w:val="23"/>
              </w:rPr>
            </w:pPr>
            <w:r>
              <w:rPr>
                <w:sz w:val="23"/>
                <w:szCs w:val="23"/>
              </w:rPr>
              <w:t>1276,56</w:t>
            </w:r>
          </w:p>
        </w:tc>
      </w:tr>
      <w:tr w:rsidR="004D0E2D" w:rsidTr="004D0E2D">
        <w:trPr>
          <w:trHeight w:val="111"/>
        </w:trPr>
        <w:tc>
          <w:tcPr>
            <w:tcW w:w="2983" w:type="dxa"/>
          </w:tcPr>
          <w:p w:rsidR="004D0E2D" w:rsidRDefault="004D0E2D">
            <w:pPr>
              <w:pStyle w:val="Default"/>
            </w:pPr>
            <w:r>
              <w:t xml:space="preserve">5.2.3.3 прочим потребителям </w:t>
            </w:r>
          </w:p>
        </w:tc>
        <w:tc>
          <w:tcPr>
            <w:tcW w:w="2983" w:type="dxa"/>
          </w:tcPr>
          <w:p w:rsidR="004D0E2D" w:rsidRDefault="004D0E2D">
            <w:pPr>
              <w:pStyle w:val="Default"/>
              <w:rPr>
                <w:sz w:val="23"/>
                <w:szCs w:val="23"/>
              </w:rPr>
            </w:pPr>
            <w:r>
              <w:rPr>
                <w:i/>
                <w:iCs/>
                <w:sz w:val="23"/>
                <w:szCs w:val="23"/>
              </w:rPr>
              <w:t xml:space="preserve">Гкал </w:t>
            </w:r>
          </w:p>
        </w:tc>
        <w:tc>
          <w:tcPr>
            <w:tcW w:w="2983" w:type="dxa"/>
          </w:tcPr>
          <w:p w:rsidR="004D0E2D" w:rsidRDefault="00A1156C">
            <w:pPr>
              <w:pStyle w:val="Default"/>
              <w:rPr>
                <w:sz w:val="23"/>
                <w:szCs w:val="23"/>
              </w:rPr>
            </w:pPr>
            <w:r>
              <w:rPr>
                <w:sz w:val="23"/>
                <w:szCs w:val="23"/>
              </w:rPr>
              <w:t>553,116</w:t>
            </w:r>
          </w:p>
        </w:tc>
      </w:tr>
    </w:tbl>
    <w:p w:rsidR="004D0E2D" w:rsidRDefault="004D0E2D">
      <w:pPr>
        <w:pStyle w:val="21"/>
        <w:shd w:val="clear" w:color="auto" w:fill="auto"/>
        <w:ind w:firstLine="360"/>
      </w:pPr>
    </w:p>
    <w:p w:rsidR="00B91617" w:rsidRDefault="00B91617">
      <w:pPr>
        <w:pStyle w:val="51"/>
        <w:shd w:val="clear" w:color="auto" w:fill="auto"/>
        <w:ind w:firstLine="360"/>
      </w:pPr>
    </w:p>
    <w:p w:rsidR="00AD46B9" w:rsidRDefault="00AD46B9" w:rsidP="002B1B7E">
      <w:pPr>
        <w:pStyle w:val="24"/>
        <w:keepNext/>
        <w:keepLines/>
        <w:numPr>
          <w:ilvl w:val="1"/>
          <w:numId w:val="26"/>
        </w:numPr>
        <w:shd w:val="clear" w:color="auto" w:fill="auto"/>
        <w:tabs>
          <w:tab w:val="left" w:pos="889"/>
        </w:tabs>
        <w:spacing w:line="280" w:lineRule="exact"/>
      </w:pPr>
      <w:bookmarkStart w:id="109" w:name="bookmark118"/>
      <w:bookmarkStart w:id="110" w:name="bookmark119"/>
      <w:r>
        <w:rPr>
          <w:rStyle w:val="23"/>
          <w:b/>
          <w:bCs/>
          <w:color w:val="000000"/>
        </w:rPr>
        <w:t>Описание существующих технических и технологических проблем в</w:t>
      </w:r>
      <w:bookmarkEnd w:id="109"/>
      <w:bookmarkEnd w:id="110"/>
    </w:p>
    <w:p w:rsidR="00AD46B9" w:rsidRDefault="00AD46B9" w:rsidP="00B91617">
      <w:pPr>
        <w:pStyle w:val="24"/>
        <w:keepNext/>
        <w:keepLines/>
        <w:shd w:val="clear" w:color="auto" w:fill="auto"/>
        <w:spacing w:line="280" w:lineRule="exact"/>
        <w:ind w:firstLine="0"/>
        <w:jc w:val="center"/>
      </w:pPr>
      <w:bookmarkStart w:id="111" w:name="bookmark120"/>
      <w:r>
        <w:rPr>
          <w:rStyle w:val="23"/>
          <w:b/>
          <w:bCs/>
          <w:color w:val="000000"/>
        </w:rPr>
        <w:t>системах теплоснабжения поселения</w:t>
      </w:r>
      <w:bookmarkEnd w:id="111"/>
    </w:p>
    <w:p w:rsidR="00AD46B9" w:rsidRDefault="00AD46B9">
      <w:pPr>
        <w:pStyle w:val="21"/>
        <w:shd w:val="clear" w:color="auto" w:fill="auto"/>
        <w:ind w:firstLine="360"/>
      </w:pPr>
      <w:r>
        <w:rPr>
          <w:rStyle w:val="2"/>
          <w:color w:val="000000"/>
        </w:rPr>
        <w:t>Целью настоящего раздела является описание:</w:t>
      </w:r>
    </w:p>
    <w:p w:rsidR="00AD46B9" w:rsidRDefault="00AD46B9" w:rsidP="002B1B7E">
      <w:pPr>
        <w:pStyle w:val="21"/>
        <w:numPr>
          <w:ilvl w:val="0"/>
          <w:numId w:val="12"/>
        </w:numPr>
        <w:shd w:val="clear" w:color="auto" w:fill="auto"/>
        <w:tabs>
          <w:tab w:val="left" w:pos="1062"/>
        </w:tabs>
        <w:ind w:firstLine="360"/>
      </w:pPr>
      <w:r>
        <w:rPr>
          <w:rStyle w:val="2"/>
          <w:color w:val="000000"/>
        </w:rPr>
        <w:t>существующих проблем организации качественного теплоснабжения (перечень причин, приводя</w:t>
      </w:r>
      <w:r>
        <w:rPr>
          <w:rStyle w:val="22"/>
          <w:color w:val="000000"/>
        </w:rPr>
        <w:t>щ</w:t>
      </w:r>
      <w:r>
        <w:rPr>
          <w:rStyle w:val="2"/>
          <w:color w:val="000000"/>
        </w:rPr>
        <w:t xml:space="preserve">их к снижению качества теплоснабжения, включая проблемы в работе </w:t>
      </w:r>
      <w:proofErr w:type="spellStart"/>
      <w:r>
        <w:rPr>
          <w:rStyle w:val="2"/>
          <w:color w:val="000000"/>
        </w:rPr>
        <w:t>теплопотребляющих</w:t>
      </w:r>
      <w:proofErr w:type="spellEnd"/>
      <w:r>
        <w:rPr>
          <w:rStyle w:val="2"/>
          <w:color w:val="000000"/>
        </w:rPr>
        <w:t xml:space="preserve"> установок потребителей);</w:t>
      </w:r>
    </w:p>
    <w:p w:rsidR="00AD46B9" w:rsidRDefault="00AD46B9" w:rsidP="002B1B7E">
      <w:pPr>
        <w:pStyle w:val="21"/>
        <w:numPr>
          <w:ilvl w:val="0"/>
          <w:numId w:val="12"/>
        </w:numPr>
        <w:shd w:val="clear" w:color="auto" w:fill="auto"/>
        <w:tabs>
          <w:tab w:val="left" w:pos="1062"/>
        </w:tabs>
        <w:ind w:firstLine="360"/>
      </w:pPr>
      <w:r>
        <w:rPr>
          <w:rStyle w:val="2"/>
          <w:color w:val="000000"/>
        </w:rPr>
        <w:t xml:space="preserve">существующих проблем организации надежного и безопасного теплоснабжения поселения (перечень причин, приводящих к снижению надежного </w:t>
      </w:r>
      <w:r>
        <w:rPr>
          <w:rStyle w:val="2"/>
          <w:color w:val="000000"/>
        </w:rPr>
        <w:lastRenderedPageBreak/>
        <w:t xml:space="preserve">теплоснабжения, включая проблемы в работе </w:t>
      </w:r>
      <w:proofErr w:type="spellStart"/>
      <w:r>
        <w:rPr>
          <w:rStyle w:val="2"/>
          <w:color w:val="000000"/>
        </w:rPr>
        <w:t>теплопотребляющих</w:t>
      </w:r>
      <w:proofErr w:type="spellEnd"/>
      <w:r>
        <w:rPr>
          <w:rStyle w:val="2"/>
          <w:color w:val="000000"/>
        </w:rPr>
        <w:t xml:space="preserve"> установок потребителей);</w:t>
      </w:r>
    </w:p>
    <w:p w:rsidR="00AD46B9" w:rsidRDefault="00AD46B9" w:rsidP="002B1B7E">
      <w:pPr>
        <w:pStyle w:val="21"/>
        <w:numPr>
          <w:ilvl w:val="0"/>
          <w:numId w:val="12"/>
        </w:numPr>
        <w:shd w:val="clear" w:color="auto" w:fill="auto"/>
        <w:tabs>
          <w:tab w:val="left" w:pos="1117"/>
        </w:tabs>
        <w:ind w:firstLine="360"/>
      </w:pPr>
      <w:r>
        <w:rPr>
          <w:rStyle w:val="2"/>
          <w:color w:val="000000"/>
        </w:rPr>
        <w:t>проблем развития систем теплоснабжения;</w:t>
      </w:r>
    </w:p>
    <w:p w:rsidR="00AD46B9" w:rsidRDefault="00AD46B9" w:rsidP="002B1B7E">
      <w:pPr>
        <w:pStyle w:val="21"/>
        <w:numPr>
          <w:ilvl w:val="0"/>
          <w:numId w:val="12"/>
        </w:numPr>
        <w:shd w:val="clear" w:color="auto" w:fill="auto"/>
        <w:tabs>
          <w:tab w:val="left" w:pos="1062"/>
        </w:tabs>
        <w:ind w:firstLine="360"/>
      </w:pPr>
      <w:r>
        <w:rPr>
          <w:rStyle w:val="2"/>
          <w:color w:val="000000"/>
        </w:rPr>
        <w:t>существующих проблем надежного и эффективного снабжения топливом действующих систем теплоснабжения;</w:t>
      </w:r>
    </w:p>
    <w:p w:rsidR="00AD46B9" w:rsidRDefault="00AD46B9" w:rsidP="002B1B7E">
      <w:pPr>
        <w:pStyle w:val="21"/>
        <w:numPr>
          <w:ilvl w:val="0"/>
          <w:numId w:val="12"/>
        </w:numPr>
        <w:shd w:val="clear" w:color="auto" w:fill="auto"/>
        <w:tabs>
          <w:tab w:val="left" w:pos="1062"/>
        </w:tabs>
        <w:ind w:firstLine="360"/>
      </w:pPr>
      <w:r>
        <w:rPr>
          <w:rStyle w:val="2"/>
          <w:color w:val="000000"/>
        </w:rPr>
        <w:t>анализ предписаний надзорных органов об устранении нарушений, влияю</w:t>
      </w:r>
      <w:r>
        <w:rPr>
          <w:rStyle w:val="22"/>
          <w:color w:val="000000"/>
        </w:rPr>
        <w:t>щ</w:t>
      </w:r>
      <w:r>
        <w:rPr>
          <w:rStyle w:val="2"/>
          <w:color w:val="000000"/>
        </w:rPr>
        <w:t>их на безопасность и надежность системы теплоснабжения.</w:t>
      </w:r>
    </w:p>
    <w:p w:rsidR="00AD46B9" w:rsidRDefault="00AD46B9">
      <w:pPr>
        <w:pStyle w:val="24"/>
        <w:keepNext/>
        <w:keepLines/>
        <w:shd w:val="clear" w:color="auto" w:fill="auto"/>
        <w:spacing w:line="480" w:lineRule="exact"/>
        <w:ind w:firstLine="360"/>
        <w:jc w:val="left"/>
      </w:pPr>
      <w:bookmarkStart w:id="112" w:name="bookmark121"/>
      <w:r>
        <w:rPr>
          <w:rStyle w:val="23"/>
          <w:b/>
          <w:bCs/>
          <w:color w:val="000000"/>
        </w:rPr>
        <w:t>Причины, приводящие к снижению качества теплоснабжения:</w:t>
      </w:r>
      <w:bookmarkEnd w:id="112"/>
    </w:p>
    <w:p w:rsidR="00AD46B9" w:rsidRDefault="00AD46B9" w:rsidP="002B1B7E">
      <w:pPr>
        <w:pStyle w:val="21"/>
        <w:numPr>
          <w:ilvl w:val="0"/>
          <w:numId w:val="14"/>
        </w:numPr>
        <w:shd w:val="clear" w:color="auto" w:fill="auto"/>
        <w:tabs>
          <w:tab w:val="left" w:pos="1081"/>
        </w:tabs>
        <w:ind w:firstLine="360"/>
      </w:pPr>
      <w:r>
        <w:rPr>
          <w:rStyle w:val="2"/>
          <w:color w:val="000000"/>
        </w:rPr>
        <w:t>Износ основных фондов, в первую очередь тепловых сетей (возможно наличие ветхих участков и участков с плохой изоляцией) и, как следствие, снижение качества теплоснабжения.</w:t>
      </w:r>
    </w:p>
    <w:p w:rsidR="00AD46B9" w:rsidRDefault="00AD46B9" w:rsidP="002B1B7E">
      <w:pPr>
        <w:pStyle w:val="21"/>
        <w:numPr>
          <w:ilvl w:val="0"/>
          <w:numId w:val="14"/>
        </w:numPr>
        <w:shd w:val="clear" w:color="auto" w:fill="auto"/>
        <w:tabs>
          <w:tab w:val="left" w:pos="1085"/>
        </w:tabs>
        <w:ind w:firstLine="360"/>
      </w:pPr>
      <w:r>
        <w:rPr>
          <w:rStyle w:val="2"/>
          <w:color w:val="000000"/>
        </w:rPr>
        <w:t>В теплоснабжающей организации не разработаны энергетические характеристики тепловых сетей по следующим показателям: тепловые потери, потери теплоносителя, удельный расход электроэнергии на транспорт теплоносителя, максимальный и среднечасовой расход сетевой воды, разность</w:t>
      </w:r>
      <w:r w:rsidR="00BF03B1">
        <w:rPr>
          <w:rStyle w:val="2"/>
          <w:color w:val="000000"/>
        </w:rPr>
        <w:t xml:space="preserve"> </w:t>
      </w:r>
      <w:r>
        <w:rPr>
          <w:rStyle w:val="2"/>
          <w:color w:val="000000"/>
        </w:rPr>
        <w:t>температур в подающем и обратном трубопроводах в соответствии с ПТЭ п. 2.5.6.</w:t>
      </w:r>
    </w:p>
    <w:p w:rsidR="00AD46B9" w:rsidRDefault="00AD46B9" w:rsidP="002B1B7E">
      <w:pPr>
        <w:pStyle w:val="21"/>
        <w:numPr>
          <w:ilvl w:val="0"/>
          <w:numId w:val="14"/>
        </w:numPr>
        <w:shd w:val="clear" w:color="auto" w:fill="auto"/>
        <w:tabs>
          <w:tab w:val="left" w:pos="1095"/>
        </w:tabs>
        <w:ind w:firstLine="360"/>
      </w:pPr>
      <w:r>
        <w:rPr>
          <w:rStyle w:val="2"/>
          <w:color w:val="000000"/>
        </w:rPr>
        <w:t>Не организован в достаточной степени (ФЗ № 261, ФЗ № 190) учёт потребляемых ресурсов, произведенной, отпущенной в сеть и реализованной теплоты и теплоносителя.</w:t>
      </w:r>
    </w:p>
    <w:p w:rsidR="00AD46B9" w:rsidRDefault="00AD46B9" w:rsidP="002B1B7E">
      <w:pPr>
        <w:pStyle w:val="21"/>
        <w:numPr>
          <w:ilvl w:val="0"/>
          <w:numId w:val="14"/>
        </w:numPr>
        <w:shd w:val="clear" w:color="auto" w:fill="auto"/>
        <w:tabs>
          <w:tab w:val="left" w:pos="1126"/>
        </w:tabs>
        <w:ind w:firstLine="360"/>
      </w:pPr>
      <w:r>
        <w:rPr>
          <w:rStyle w:val="2"/>
          <w:color w:val="000000"/>
        </w:rPr>
        <w:t>Не проведены режимно-наладочные испытания тепловых сетей.</w:t>
      </w:r>
    </w:p>
    <w:p w:rsidR="00AD46B9" w:rsidRDefault="00AD46B9" w:rsidP="002B1B7E">
      <w:pPr>
        <w:pStyle w:val="21"/>
        <w:numPr>
          <w:ilvl w:val="0"/>
          <w:numId w:val="14"/>
        </w:numPr>
        <w:shd w:val="clear" w:color="auto" w:fill="auto"/>
        <w:tabs>
          <w:tab w:val="left" w:pos="1126"/>
        </w:tabs>
        <w:ind w:firstLine="360"/>
      </w:pPr>
      <w:r>
        <w:rPr>
          <w:rStyle w:val="2"/>
          <w:color w:val="000000"/>
        </w:rPr>
        <w:t>Не разработаны гидравлические режимы тепловых сетей.</w:t>
      </w:r>
    </w:p>
    <w:p w:rsidR="00AD46B9" w:rsidRPr="00BF03B1" w:rsidRDefault="00AD46B9" w:rsidP="002B1B7E">
      <w:pPr>
        <w:pStyle w:val="21"/>
        <w:numPr>
          <w:ilvl w:val="0"/>
          <w:numId w:val="14"/>
        </w:numPr>
        <w:shd w:val="clear" w:color="auto" w:fill="auto"/>
        <w:tabs>
          <w:tab w:val="left" w:pos="1126"/>
        </w:tabs>
        <w:ind w:firstLine="360"/>
        <w:rPr>
          <w:rStyle w:val="2"/>
        </w:rPr>
      </w:pPr>
      <w:r>
        <w:rPr>
          <w:rStyle w:val="2"/>
          <w:color w:val="000000"/>
        </w:rPr>
        <w:t xml:space="preserve">Не проведена наладка </w:t>
      </w:r>
      <w:proofErr w:type="spellStart"/>
      <w:r>
        <w:rPr>
          <w:rStyle w:val="2"/>
          <w:color w:val="000000"/>
        </w:rPr>
        <w:t>теплопотребляющих</w:t>
      </w:r>
      <w:proofErr w:type="spellEnd"/>
      <w:r>
        <w:rPr>
          <w:rStyle w:val="2"/>
          <w:color w:val="000000"/>
        </w:rPr>
        <w:t xml:space="preserve"> установок потребителей.</w:t>
      </w:r>
    </w:p>
    <w:p w:rsidR="00BF03B1" w:rsidRDefault="00BF03B1" w:rsidP="00BF03B1">
      <w:pPr>
        <w:pStyle w:val="21"/>
        <w:shd w:val="clear" w:color="auto" w:fill="auto"/>
        <w:tabs>
          <w:tab w:val="left" w:pos="1126"/>
        </w:tabs>
        <w:ind w:left="360"/>
      </w:pPr>
      <w:r>
        <w:t>Проблемы в системах теплоснабжения разделены на две группы и сведены в табличный вид (таблица 2.12).</w:t>
      </w:r>
    </w:p>
    <w:p w:rsidR="00AD46B9" w:rsidRDefault="00AD46B9">
      <w:pPr>
        <w:pStyle w:val="24"/>
        <w:keepNext/>
        <w:keepLines/>
        <w:shd w:val="clear" w:color="auto" w:fill="auto"/>
        <w:spacing w:line="480" w:lineRule="exact"/>
        <w:ind w:firstLine="360"/>
        <w:jc w:val="left"/>
      </w:pPr>
      <w:bookmarkStart w:id="113" w:name="bookmark122"/>
      <w:r>
        <w:rPr>
          <w:rStyle w:val="23"/>
          <w:b/>
          <w:bCs/>
          <w:color w:val="000000"/>
        </w:rPr>
        <w:t>Рекомендации:</w:t>
      </w:r>
      <w:bookmarkEnd w:id="113"/>
    </w:p>
    <w:p w:rsidR="00AD46B9" w:rsidRDefault="00AD46B9" w:rsidP="002B1B7E">
      <w:pPr>
        <w:pStyle w:val="21"/>
        <w:numPr>
          <w:ilvl w:val="0"/>
          <w:numId w:val="15"/>
        </w:numPr>
        <w:shd w:val="clear" w:color="auto" w:fill="auto"/>
        <w:tabs>
          <w:tab w:val="left" w:pos="1095"/>
        </w:tabs>
        <w:ind w:firstLine="360"/>
      </w:pPr>
      <w:r>
        <w:rPr>
          <w:rStyle w:val="2"/>
          <w:color w:val="000000"/>
        </w:rPr>
        <w:t xml:space="preserve">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 Результаты использовать при разработке программ по повышению </w:t>
      </w:r>
      <w:proofErr w:type="spellStart"/>
      <w:r>
        <w:rPr>
          <w:rStyle w:val="2"/>
          <w:color w:val="000000"/>
        </w:rPr>
        <w:t>энергоэффективности</w:t>
      </w:r>
      <w:proofErr w:type="spellEnd"/>
      <w:r>
        <w:rPr>
          <w:rStyle w:val="2"/>
          <w:color w:val="000000"/>
        </w:rPr>
        <w:t xml:space="preserve"> систем теплоснабжения.</w:t>
      </w:r>
    </w:p>
    <w:p w:rsidR="00AD46B9" w:rsidRDefault="00AD46B9" w:rsidP="002B1B7E">
      <w:pPr>
        <w:pStyle w:val="21"/>
        <w:numPr>
          <w:ilvl w:val="0"/>
          <w:numId w:val="15"/>
        </w:numPr>
        <w:shd w:val="clear" w:color="auto" w:fill="auto"/>
        <w:tabs>
          <w:tab w:val="left" w:pos="1095"/>
        </w:tabs>
        <w:ind w:firstLine="360"/>
      </w:pPr>
      <w:r>
        <w:rPr>
          <w:rStyle w:val="2"/>
          <w:color w:val="000000"/>
        </w:rPr>
        <w:lastRenderedPageBreak/>
        <w:t xml:space="preserve">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(Письмо Министерства регионального развития РФ от 26 апреля </w:t>
      </w:r>
      <w:smartTag w:uri="urn:schemas-microsoft-com:office:smarttags" w:element="metricconverter">
        <w:smartTagPr>
          <w:attr w:name="ProductID" w:val="2012 г"/>
        </w:smartTagPr>
        <w:r>
          <w:rPr>
            <w:rStyle w:val="2"/>
            <w:color w:val="000000"/>
          </w:rPr>
          <w:t>2012 г</w:t>
        </w:r>
      </w:smartTag>
      <w:r>
        <w:rPr>
          <w:rStyle w:val="2"/>
          <w:color w:val="000000"/>
        </w:rPr>
        <w:t>. № 9905-АП/14, ПТЭ тепловых энергоустановок п. 2.6.2).</w:t>
      </w:r>
    </w:p>
    <w:p w:rsidR="00AD46B9" w:rsidRDefault="00AD46B9" w:rsidP="002B1B7E">
      <w:pPr>
        <w:pStyle w:val="21"/>
        <w:numPr>
          <w:ilvl w:val="0"/>
          <w:numId w:val="15"/>
        </w:numPr>
        <w:shd w:val="clear" w:color="auto" w:fill="auto"/>
        <w:tabs>
          <w:tab w:val="left" w:pos="1095"/>
        </w:tabs>
        <w:ind w:firstLine="360"/>
      </w:pPr>
      <w:r>
        <w:rPr>
          <w:rStyle w:val="2"/>
          <w:color w:val="000000"/>
        </w:rPr>
        <w:t xml:space="preserve">Используя результаты испытаний, разработать энергетические характеристики тепловых сетей по показателям </w:t>
      </w:r>
      <w:proofErr w:type="spellStart"/>
      <w:r>
        <w:rPr>
          <w:rStyle w:val="2"/>
          <w:color w:val="000000"/>
        </w:rPr>
        <w:t>теловые</w:t>
      </w:r>
      <w:proofErr w:type="spellEnd"/>
      <w:r>
        <w:rPr>
          <w:rStyle w:val="2"/>
          <w:color w:val="000000"/>
        </w:rPr>
        <w:t xml:space="preserve"> и гидравлические потери, на их основе разработать программы наладки тепловых сетей и </w:t>
      </w:r>
      <w:proofErr w:type="spellStart"/>
      <w:r>
        <w:rPr>
          <w:rStyle w:val="2"/>
          <w:color w:val="000000"/>
        </w:rPr>
        <w:t>теплопотребляющих</w:t>
      </w:r>
      <w:proofErr w:type="spellEnd"/>
      <w:r>
        <w:rPr>
          <w:rStyle w:val="2"/>
          <w:color w:val="000000"/>
        </w:rPr>
        <w:t xml:space="preserve"> установок потребителей.</w:t>
      </w:r>
    </w:p>
    <w:p w:rsidR="00AD46B9" w:rsidRDefault="00AD46B9" w:rsidP="002B1B7E">
      <w:pPr>
        <w:pStyle w:val="21"/>
        <w:numPr>
          <w:ilvl w:val="0"/>
          <w:numId w:val="15"/>
        </w:numPr>
        <w:shd w:val="clear" w:color="auto" w:fill="auto"/>
        <w:tabs>
          <w:tab w:val="left" w:pos="1095"/>
        </w:tabs>
        <w:ind w:firstLine="360"/>
      </w:pPr>
      <w:r>
        <w:rPr>
          <w:rStyle w:val="2"/>
          <w:color w:val="000000"/>
        </w:rPr>
        <w:t xml:space="preserve">Выполнить наладку тепловых сетей и </w:t>
      </w:r>
      <w:proofErr w:type="spellStart"/>
      <w:r>
        <w:rPr>
          <w:rStyle w:val="2"/>
          <w:color w:val="000000"/>
        </w:rPr>
        <w:t>теплопотребляющих</w:t>
      </w:r>
      <w:proofErr w:type="spellEnd"/>
      <w:r>
        <w:rPr>
          <w:rStyle w:val="2"/>
          <w:color w:val="000000"/>
        </w:rPr>
        <w:t xml:space="preserve"> установок потребителей.</w:t>
      </w:r>
    </w:p>
    <w:p w:rsidR="00AD46B9" w:rsidRPr="00BF03B1" w:rsidRDefault="00AD46B9" w:rsidP="002B1B7E">
      <w:pPr>
        <w:pStyle w:val="21"/>
        <w:numPr>
          <w:ilvl w:val="0"/>
          <w:numId w:val="15"/>
        </w:numPr>
        <w:shd w:val="clear" w:color="auto" w:fill="auto"/>
        <w:tabs>
          <w:tab w:val="left" w:pos="1406"/>
        </w:tabs>
        <w:ind w:firstLine="360"/>
        <w:rPr>
          <w:rStyle w:val="2"/>
        </w:rPr>
      </w:pPr>
      <w:r>
        <w:rPr>
          <w:rStyle w:val="2"/>
          <w:color w:val="000000"/>
        </w:rPr>
        <w:t xml:space="preserve">Провести диагностику трубопроводов тепловых сетей (неразрушающим методом) с целью определения коэффициента </w:t>
      </w:r>
      <w:proofErr w:type="spellStart"/>
      <w:r>
        <w:rPr>
          <w:rStyle w:val="2"/>
          <w:color w:val="000000"/>
        </w:rPr>
        <w:t>аварийноопасности</w:t>
      </w:r>
      <w:proofErr w:type="spellEnd"/>
      <w:r>
        <w:rPr>
          <w:rStyle w:val="2"/>
          <w:color w:val="000000"/>
        </w:rPr>
        <w:t>, установления сроков и условий их эксплуатации и</w:t>
      </w:r>
      <w:r w:rsidR="00BF03B1">
        <w:rPr>
          <w:rStyle w:val="2"/>
          <w:color w:val="000000"/>
        </w:rPr>
        <w:t xml:space="preserve"> </w:t>
      </w:r>
      <w:r>
        <w:rPr>
          <w:rStyle w:val="2"/>
          <w:color w:val="000000"/>
        </w:rPr>
        <w:t>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BF03B1" w:rsidRDefault="00BF03B1" w:rsidP="00BF03B1">
      <w:pPr>
        <w:pStyle w:val="21"/>
        <w:shd w:val="clear" w:color="auto" w:fill="auto"/>
        <w:tabs>
          <w:tab w:val="left" w:pos="1406"/>
        </w:tabs>
        <w:ind w:left="360"/>
      </w:pPr>
      <w:r>
        <w:t>6. Актуализировать договоры теплоснабжения потребителей тепловой энергии в соответствии с п. 21 постановления Правительства Российской Федерации от 8 августа 2012 года № 808 "Об организации теплоснабжения Российской Федерации и о внесении изменений в некоторые акты Правительства Российской Федерации", а также с п. 2 приказа Министерства регионального развития Российской Федерации от 28 декабря 2009 года № 610 "Об утверждении правил установления и изменения (пересмотра) тепловых нагрузок". Таблица 2.12 – Проблемы в системах теплоснабжения</w:t>
      </w:r>
    </w:p>
    <w:tbl>
      <w:tblPr>
        <w:tblW w:w="0" w:type="auto"/>
        <w:tblInd w:w="5" w:type="dxa"/>
        <w:tblLayout w:type="fixed"/>
        <w:tblCellMar>
          <w:left w:w="0" w:type="dxa"/>
          <w:right w:w="0" w:type="dxa"/>
        </w:tblCellMar>
        <w:tblLook w:val="0000" w:firstRow="0" w:lastRow="0" w:firstColumn="0" w:lastColumn="0" w:noHBand="0" w:noVBand="0"/>
      </w:tblPr>
      <w:tblGrid>
        <w:gridCol w:w="2102"/>
        <w:gridCol w:w="3686"/>
        <w:gridCol w:w="3696"/>
      </w:tblGrid>
      <w:tr w:rsidR="00AD46B9">
        <w:trPr>
          <w:trHeight w:val="979"/>
        </w:trPr>
        <w:tc>
          <w:tcPr>
            <w:tcW w:w="2102" w:type="dxa"/>
            <w:vMerge w:val="restart"/>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4" w:lineRule="exact"/>
            </w:pPr>
            <w:r>
              <w:rPr>
                <w:rStyle w:val="210pt3"/>
                <w:color w:val="000000"/>
              </w:rPr>
              <w:t>Наименование</w:t>
            </w:r>
          </w:p>
          <w:p w:rsidR="00AD46B9" w:rsidRDefault="00AD46B9">
            <w:pPr>
              <w:pStyle w:val="21"/>
              <w:shd w:val="clear" w:color="auto" w:fill="auto"/>
              <w:spacing w:line="274" w:lineRule="exact"/>
            </w:pPr>
            <w:r>
              <w:rPr>
                <w:rStyle w:val="210pt3"/>
                <w:color w:val="000000"/>
              </w:rPr>
              <w:t>системы</w:t>
            </w:r>
          </w:p>
          <w:p w:rsidR="00AD46B9" w:rsidRDefault="00AD46B9">
            <w:pPr>
              <w:pStyle w:val="21"/>
              <w:shd w:val="clear" w:color="auto" w:fill="auto"/>
              <w:spacing w:line="274" w:lineRule="exact"/>
            </w:pPr>
            <w:r>
              <w:rPr>
                <w:rStyle w:val="210pt3"/>
                <w:color w:val="000000"/>
              </w:rPr>
              <w:t>теплоснабжения,</w:t>
            </w:r>
          </w:p>
          <w:p w:rsidR="00AD46B9" w:rsidRDefault="00AD46B9">
            <w:pPr>
              <w:pStyle w:val="21"/>
              <w:shd w:val="clear" w:color="auto" w:fill="auto"/>
              <w:spacing w:line="274" w:lineRule="exact"/>
            </w:pPr>
            <w:r>
              <w:rPr>
                <w:rStyle w:val="210pt3"/>
                <w:color w:val="000000"/>
              </w:rPr>
              <w:lastRenderedPageBreak/>
              <w:t>теплоснабжающей</w:t>
            </w:r>
          </w:p>
          <w:p w:rsidR="00AD46B9" w:rsidRDefault="00AD46B9">
            <w:pPr>
              <w:pStyle w:val="21"/>
              <w:shd w:val="clear" w:color="auto" w:fill="auto"/>
              <w:spacing w:line="274" w:lineRule="exact"/>
            </w:pPr>
            <w:r>
              <w:rPr>
                <w:rStyle w:val="210pt3"/>
                <w:color w:val="000000"/>
              </w:rPr>
              <w:t>организации,</w:t>
            </w:r>
          </w:p>
          <w:p w:rsidR="00AD46B9" w:rsidRDefault="00AD46B9">
            <w:pPr>
              <w:pStyle w:val="21"/>
              <w:shd w:val="clear" w:color="auto" w:fill="auto"/>
              <w:spacing w:line="274" w:lineRule="exact"/>
            </w:pPr>
            <w:r>
              <w:rPr>
                <w:rStyle w:val="210pt3"/>
                <w:color w:val="000000"/>
              </w:rPr>
              <w:t>источника</w:t>
            </w:r>
          </w:p>
          <w:p w:rsidR="00AD46B9" w:rsidRDefault="00AD46B9">
            <w:pPr>
              <w:pStyle w:val="21"/>
              <w:shd w:val="clear" w:color="auto" w:fill="auto"/>
              <w:spacing w:line="274" w:lineRule="exact"/>
            </w:pPr>
            <w:r>
              <w:rPr>
                <w:rStyle w:val="210pt3"/>
                <w:color w:val="000000"/>
              </w:rPr>
              <w:t>теплоснабжения</w:t>
            </w:r>
          </w:p>
        </w:tc>
        <w:tc>
          <w:tcPr>
            <w:tcW w:w="7382" w:type="dxa"/>
            <w:gridSpan w:val="2"/>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lastRenderedPageBreak/>
              <w:t>Проблемы в системах теплоснабжения</w:t>
            </w:r>
          </w:p>
        </w:tc>
      </w:tr>
      <w:tr w:rsidR="00AD46B9">
        <w:trPr>
          <w:trHeight w:val="974"/>
        </w:trPr>
        <w:tc>
          <w:tcPr>
            <w:tcW w:w="2102" w:type="dxa"/>
            <w:vMerge/>
            <w:tcBorders>
              <w:top w:val="nil"/>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p>
        </w:tc>
        <w:tc>
          <w:tcPr>
            <w:tcW w:w="368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На котельной</w:t>
            </w:r>
          </w:p>
        </w:tc>
        <w:tc>
          <w:tcPr>
            <w:tcW w:w="3696"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На тепловых сетях</w:t>
            </w:r>
          </w:p>
        </w:tc>
      </w:tr>
      <w:tr w:rsidR="00AD46B9">
        <w:trPr>
          <w:trHeight w:val="586"/>
        </w:trPr>
        <w:tc>
          <w:tcPr>
            <w:tcW w:w="2102" w:type="dxa"/>
            <w:tcBorders>
              <w:top w:val="single" w:sz="4" w:space="0" w:color="auto"/>
              <w:left w:val="single" w:sz="4" w:space="0" w:color="auto"/>
              <w:bottom w:val="nil"/>
              <w:right w:val="nil"/>
            </w:tcBorders>
            <w:shd w:val="clear" w:color="auto" w:fill="FFFFFF"/>
          </w:tcPr>
          <w:p w:rsidR="00AD46B9" w:rsidRDefault="00AD46B9">
            <w:pPr>
              <w:rPr>
                <w:rFonts w:cs="Times New Roman"/>
                <w:color w:val="auto"/>
                <w:sz w:val="10"/>
                <w:szCs w:val="10"/>
              </w:rPr>
            </w:pPr>
          </w:p>
        </w:tc>
        <w:tc>
          <w:tcPr>
            <w:tcW w:w="3686" w:type="dxa"/>
            <w:tcBorders>
              <w:top w:val="single" w:sz="4" w:space="0" w:color="auto"/>
              <w:left w:val="single" w:sz="4" w:space="0" w:color="auto"/>
              <w:bottom w:val="nil"/>
              <w:right w:val="nil"/>
            </w:tcBorders>
            <w:shd w:val="clear" w:color="auto" w:fill="FFFFFF"/>
          </w:tcPr>
          <w:p w:rsidR="00AD46B9" w:rsidRDefault="00AD46B9">
            <w:pPr>
              <w:pStyle w:val="21"/>
              <w:shd w:val="clear" w:color="auto" w:fill="auto"/>
              <w:spacing w:line="278" w:lineRule="exact"/>
            </w:pPr>
            <w:r>
              <w:rPr>
                <w:rStyle w:val="210pt3"/>
                <w:color w:val="000000"/>
              </w:rPr>
              <w:t>1) Отсутствие приборов учета как на источниках тепловой</w:t>
            </w:r>
          </w:p>
        </w:tc>
        <w:tc>
          <w:tcPr>
            <w:tcW w:w="3696"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 Износ основных фондов</w:t>
            </w:r>
          </w:p>
        </w:tc>
      </w:tr>
      <w:tr w:rsidR="00AD46B9">
        <w:trPr>
          <w:trHeight w:val="259"/>
        </w:trPr>
        <w:tc>
          <w:tcPr>
            <w:tcW w:w="2102" w:type="dxa"/>
            <w:tcBorders>
              <w:top w:val="nil"/>
              <w:left w:val="single" w:sz="4" w:space="0" w:color="auto"/>
              <w:bottom w:val="nil"/>
              <w:right w:val="nil"/>
            </w:tcBorders>
            <w:shd w:val="clear" w:color="auto" w:fill="FFFFFF"/>
          </w:tcPr>
          <w:p w:rsidR="00AD46B9" w:rsidRDefault="00AD46B9">
            <w:pPr>
              <w:rPr>
                <w:rFonts w:cs="Times New Roman"/>
                <w:color w:val="auto"/>
                <w:sz w:val="10"/>
                <w:szCs w:val="10"/>
              </w:rPr>
            </w:pPr>
          </w:p>
        </w:tc>
        <w:tc>
          <w:tcPr>
            <w:tcW w:w="3686" w:type="dxa"/>
            <w:tcBorders>
              <w:top w:val="nil"/>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энергии, так и у большей части</w:t>
            </w:r>
          </w:p>
        </w:tc>
        <w:tc>
          <w:tcPr>
            <w:tcW w:w="3696" w:type="dxa"/>
            <w:tcBorders>
              <w:top w:val="nil"/>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тепловых сетей;</w:t>
            </w:r>
          </w:p>
        </w:tc>
      </w:tr>
      <w:tr w:rsidR="00AD46B9">
        <w:trPr>
          <w:trHeight w:val="293"/>
        </w:trPr>
        <w:tc>
          <w:tcPr>
            <w:tcW w:w="2102" w:type="dxa"/>
            <w:tcBorders>
              <w:top w:val="nil"/>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Централизованное</w:t>
            </w:r>
          </w:p>
        </w:tc>
        <w:tc>
          <w:tcPr>
            <w:tcW w:w="3686" w:type="dxa"/>
            <w:tcBorders>
              <w:top w:val="nil"/>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потребителей;</w:t>
            </w:r>
          </w:p>
        </w:tc>
        <w:tc>
          <w:tcPr>
            <w:tcW w:w="3696" w:type="dxa"/>
            <w:tcBorders>
              <w:top w:val="nil"/>
              <w:left w:val="single" w:sz="4" w:space="0" w:color="auto"/>
              <w:bottom w:val="nil"/>
              <w:right w:val="single" w:sz="4" w:space="0" w:color="auto"/>
            </w:tcBorders>
            <w:shd w:val="clear" w:color="auto" w:fill="FFFFFF"/>
          </w:tcPr>
          <w:p w:rsidR="00AD46B9" w:rsidRDefault="00AD46B9">
            <w:pPr>
              <w:rPr>
                <w:rFonts w:cs="Times New Roman"/>
                <w:color w:val="auto"/>
                <w:sz w:val="10"/>
                <w:szCs w:val="10"/>
              </w:rPr>
            </w:pPr>
          </w:p>
        </w:tc>
      </w:tr>
      <w:tr w:rsidR="00AD46B9">
        <w:trPr>
          <w:trHeight w:val="278"/>
        </w:trPr>
        <w:tc>
          <w:tcPr>
            <w:tcW w:w="2102" w:type="dxa"/>
            <w:tcBorders>
              <w:top w:val="nil"/>
              <w:left w:val="single" w:sz="4" w:space="0" w:color="auto"/>
              <w:bottom w:val="nil"/>
              <w:right w:val="nil"/>
            </w:tcBorders>
            <w:shd w:val="clear" w:color="auto" w:fill="FFFFFF"/>
          </w:tcPr>
          <w:p w:rsidR="00AD46B9" w:rsidRDefault="00AD46B9">
            <w:pPr>
              <w:pStyle w:val="21"/>
              <w:shd w:val="clear" w:color="auto" w:fill="auto"/>
              <w:spacing w:line="200" w:lineRule="exact"/>
            </w:pPr>
            <w:r>
              <w:rPr>
                <w:rStyle w:val="210pt3"/>
                <w:color w:val="000000"/>
              </w:rPr>
              <w:t>теплоснабжение,</w:t>
            </w:r>
          </w:p>
        </w:tc>
        <w:tc>
          <w:tcPr>
            <w:tcW w:w="3686" w:type="dxa"/>
            <w:tcBorders>
              <w:top w:val="nil"/>
              <w:left w:val="single" w:sz="4" w:space="0" w:color="auto"/>
              <w:bottom w:val="nil"/>
              <w:right w:val="nil"/>
            </w:tcBorders>
            <w:shd w:val="clear" w:color="auto" w:fill="FFFFFF"/>
          </w:tcPr>
          <w:p w:rsidR="00AD46B9" w:rsidRDefault="00AD46B9">
            <w:pPr>
              <w:rPr>
                <w:rFonts w:cs="Times New Roman"/>
                <w:color w:val="auto"/>
                <w:sz w:val="10"/>
                <w:szCs w:val="10"/>
              </w:rPr>
            </w:pPr>
          </w:p>
        </w:tc>
        <w:tc>
          <w:tcPr>
            <w:tcW w:w="3696" w:type="dxa"/>
            <w:tcBorders>
              <w:top w:val="nil"/>
              <w:left w:val="single" w:sz="4" w:space="0" w:color="auto"/>
              <w:bottom w:val="nil"/>
              <w:right w:val="single" w:sz="4" w:space="0" w:color="auto"/>
            </w:tcBorders>
            <w:shd w:val="clear" w:color="auto" w:fill="FFFFFF"/>
          </w:tcPr>
          <w:p w:rsidR="00AD46B9" w:rsidRDefault="00AD46B9">
            <w:pPr>
              <w:pStyle w:val="21"/>
              <w:shd w:val="clear" w:color="auto" w:fill="auto"/>
              <w:spacing w:line="200" w:lineRule="exact"/>
            </w:pPr>
            <w:r>
              <w:rPr>
                <w:rStyle w:val="210pt3"/>
                <w:color w:val="000000"/>
              </w:rPr>
              <w:t>2) Отсутствие энергетических</w:t>
            </w:r>
          </w:p>
        </w:tc>
      </w:tr>
      <w:tr w:rsidR="00AD46B9">
        <w:trPr>
          <w:trHeight w:val="283"/>
        </w:trPr>
        <w:tc>
          <w:tcPr>
            <w:tcW w:w="2102" w:type="dxa"/>
            <w:tcBorders>
              <w:top w:val="nil"/>
              <w:left w:val="single" w:sz="4" w:space="0" w:color="auto"/>
              <w:bottom w:val="nil"/>
              <w:right w:val="nil"/>
            </w:tcBorders>
            <w:shd w:val="clear" w:color="auto" w:fill="FFFFFF"/>
          </w:tcPr>
          <w:p w:rsidR="00AD46B9" w:rsidRDefault="00AD46B9">
            <w:pPr>
              <w:pStyle w:val="21"/>
              <w:shd w:val="clear" w:color="auto" w:fill="auto"/>
              <w:spacing w:line="200" w:lineRule="exact"/>
            </w:pPr>
            <w:r>
              <w:rPr>
                <w:rStyle w:val="210pt3"/>
                <w:color w:val="000000"/>
              </w:rPr>
              <w:t>МУП</w:t>
            </w:r>
          </w:p>
        </w:tc>
        <w:tc>
          <w:tcPr>
            <w:tcW w:w="3686" w:type="dxa"/>
            <w:tcBorders>
              <w:top w:val="nil"/>
              <w:left w:val="single" w:sz="4" w:space="0" w:color="auto"/>
              <w:bottom w:val="nil"/>
              <w:right w:val="nil"/>
            </w:tcBorders>
            <w:shd w:val="clear" w:color="auto" w:fill="FFFFFF"/>
          </w:tcPr>
          <w:p w:rsidR="00AD46B9" w:rsidRDefault="00AD46B9">
            <w:pPr>
              <w:pStyle w:val="21"/>
              <w:shd w:val="clear" w:color="auto" w:fill="auto"/>
              <w:spacing w:line="200" w:lineRule="exact"/>
            </w:pPr>
            <w:r>
              <w:rPr>
                <w:rStyle w:val="210pt3"/>
                <w:color w:val="000000"/>
              </w:rPr>
              <w:t>2) Отсутствие водоподготовки</w:t>
            </w:r>
          </w:p>
        </w:tc>
        <w:tc>
          <w:tcPr>
            <w:tcW w:w="3696" w:type="dxa"/>
            <w:tcBorders>
              <w:top w:val="nil"/>
              <w:left w:val="single" w:sz="4" w:space="0" w:color="auto"/>
              <w:bottom w:val="nil"/>
              <w:right w:val="single" w:sz="4" w:space="0" w:color="auto"/>
            </w:tcBorders>
            <w:shd w:val="clear" w:color="auto" w:fill="FFFFFF"/>
          </w:tcPr>
          <w:p w:rsidR="00AD46B9" w:rsidRDefault="00AD46B9">
            <w:pPr>
              <w:pStyle w:val="21"/>
              <w:shd w:val="clear" w:color="auto" w:fill="auto"/>
              <w:spacing w:line="200" w:lineRule="exact"/>
            </w:pPr>
            <w:r>
              <w:rPr>
                <w:rStyle w:val="210pt3"/>
                <w:color w:val="000000"/>
              </w:rPr>
              <w:t xml:space="preserve">характеристик, </w:t>
            </w:r>
            <w:proofErr w:type="spellStart"/>
            <w:r>
              <w:rPr>
                <w:rStyle w:val="210pt3"/>
                <w:color w:val="000000"/>
              </w:rPr>
              <w:t>режимно</w:t>
            </w:r>
            <w:proofErr w:type="spellEnd"/>
            <w:r>
              <w:rPr>
                <w:rStyle w:val="210pt3"/>
                <w:color w:val="000000"/>
              </w:rPr>
              <w:t>-</w:t>
            </w:r>
          </w:p>
        </w:tc>
      </w:tr>
      <w:tr w:rsidR="00AD46B9">
        <w:trPr>
          <w:trHeight w:val="278"/>
        </w:trPr>
        <w:tc>
          <w:tcPr>
            <w:tcW w:w="2102" w:type="dxa"/>
            <w:tcBorders>
              <w:top w:val="nil"/>
              <w:left w:val="single" w:sz="4" w:space="0" w:color="auto"/>
              <w:bottom w:val="nil"/>
              <w:right w:val="nil"/>
            </w:tcBorders>
            <w:shd w:val="clear" w:color="auto" w:fill="FFFFFF"/>
          </w:tcPr>
          <w:p w:rsidR="00AD46B9" w:rsidRDefault="00AD46B9" w:rsidP="006709BA">
            <w:pPr>
              <w:pStyle w:val="21"/>
              <w:shd w:val="clear" w:color="auto" w:fill="auto"/>
              <w:spacing w:line="200" w:lineRule="exact"/>
            </w:pPr>
            <w:r>
              <w:rPr>
                <w:rStyle w:val="210pt3"/>
                <w:color w:val="000000"/>
              </w:rPr>
              <w:t>«</w:t>
            </w:r>
            <w:r w:rsidR="006709BA">
              <w:rPr>
                <w:rStyle w:val="210pt3"/>
                <w:color w:val="000000"/>
              </w:rPr>
              <w:t>Коммунально</w:t>
            </w:r>
            <w:r w:rsidR="00BF03B1">
              <w:rPr>
                <w:rStyle w:val="210pt3"/>
                <w:color w:val="000000"/>
              </w:rPr>
              <w:t>е</w:t>
            </w:r>
            <w:r>
              <w:rPr>
                <w:rStyle w:val="210pt3"/>
                <w:color w:val="000000"/>
              </w:rPr>
              <w:t>»</w:t>
            </w:r>
          </w:p>
        </w:tc>
        <w:tc>
          <w:tcPr>
            <w:tcW w:w="3686" w:type="dxa"/>
            <w:tcBorders>
              <w:top w:val="nil"/>
              <w:left w:val="single" w:sz="4" w:space="0" w:color="auto"/>
              <w:bottom w:val="nil"/>
              <w:right w:val="nil"/>
            </w:tcBorders>
            <w:shd w:val="clear" w:color="auto" w:fill="FFFFFF"/>
          </w:tcPr>
          <w:p w:rsidR="00AD46B9" w:rsidRDefault="00AD46B9">
            <w:pPr>
              <w:pStyle w:val="21"/>
              <w:shd w:val="clear" w:color="auto" w:fill="auto"/>
              <w:spacing w:line="200" w:lineRule="exact"/>
            </w:pPr>
            <w:r>
              <w:rPr>
                <w:rStyle w:val="210pt3"/>
                <w:color w:val="000000"/>
              </w:rPr>
              <w:t>исходной воды;</w:t>
            </w:r>
          </w:p>
        </w:tc>
        <w:tc>
          <w:tcPr>
            <w:tcW w:w="3696" w:type="dxa"/>
            <w:tcBorders>
              <w:top w:val="nil"/>
              <w:left w:val="single" w:sz="4" w:space="0" w:color="auto"/>
              <w:bottom w:val="nil"/>
              <w:right w:val="single" w:sz="4" w:space="0" w:color="auto"/>
            </w:tcBorders>
            <w:shd w:val="clear" w:color="auto" w:fill="FFFFFF"/>
          </w:tcPr>
          <w:p w:rsidR="00AD46B9" w:rsidRDefault="00AD46B9">
            <w:pPr>
              <w:pStyle w:val="21"/>
              <w:shd w:val="clear" w:color="auto" w:fill="auto"/>
              <w:spacing w:line="200" w:lineRule="exact"/>
            </w:pPr>
            <w:r>
              <w:rPr>
                <w:rStyle w:val="210pt3"/>
                <w:color w:val="000000"/>
              </w:rPr>
              <w:t>наладочных испытаний,</w:t>
            </w:r>
          </w:p>
        </w:tc>
      </w:tr>
      <w:tr w:rsidR="00AD46B9">
        <w:trPr>
          <w:trHeight w:val="557"/>
        </w:trPr>
        <w:tc>
          <w:tcPr>
            <w:tcW w:w="2102" w:type="dxa"/>
            <w:tcBorders>
              <w:top w:val="nil"/>
              <w:left w:val="single" w:sz="4" w:space="0" w:color="auto"/>
              <w:bottom w:val="nil"/>
              <w:right w:val="nil"/>
            </w:tcBorders>
            <w:shd w:val="clear" w:color="auto" w:fill="FFFFFF"/>
          </w:tcPr>
          <w:p w:rsidR="00AD46B9" w:rsidRDefault="00AD46B9">
            <w:pPr>
              <w:rPr>
                <w:rFonts w:cs="Times New Roman"/>
                <w:color w:val="auto"/>
                <w:sz w:val="10"/>
                <w:szCs w:val="10"/>
              </w:rPr>
            </w:pPr>
          </w:p>
        </w:tc>
        <w:tc>
          <w:tcPr>
            <w:tcW w:w="3686" w:type="dxa"/>
            <w:tcBorders>
              <w:top w:val="nil"/>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3) Износ оборудования</w:t>
            </w:r>
          </w:p>
        </w:tc>
        <w:tc>
          <w:tcPr>
            <w:tcW w:w="3696" w:type="dxa"/>
            <w:tcBorders>
              <w:top w:val="nil"/>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74" w:lineRule="exact"/>
            </w:pPr>
            <w:r>
              <w:rPr>
                <w:rStyle w:val="210pt3"/>
                <w:color w:val="000000"/>
              </w:rPr>
              <w:t>гидравлических режимов тепловых сетей</w:t>
            </w:r>
          </w:p>
        </w:tc>
      </w:tr>
      <w:tr w:rsidR="00AD46B9">
        <w:trPr>
          <w:trHeight w:val="245"/>
        </w:trPr>
        <w:tc>
          <w:tcPr>
            <w:tcW w:w="2102" w:type="dxa"/>
            <w:tcBorders>
              <w:top w:val="nil"/>
              <w:left w:val="single" w:sz="4" w:space="0" w:color="auto"/>
              <w:bottom w:val="single" w:sz="4" w:space="0" w:color="auto"/>
              <w:right w:val="nil"/>
            </w:tcBorders>
            <w:shd w:val="clear" w:color="auto" w:fill="FFFFFF"/>
          </w:tcPr>
          <w:p w:rsidR="00AD46B9" w:rsidRDefault="00AD46B9">
            <w:pPr>
              <w:rPr>
                <w:rFonts w:cs="Times New Roman"/>
                <w:color w:val="auto"/>
                <w:sz w:val="10"/>
                <w:szCs w:val="10"/>
              </w:rPr>
            </w:pPr>
          </w:p>
        </w:tc>
        <w:tc>
          <w:tcPr>
            <w:tcW w:w="3686" w:type="dxa"/>
            <w:tcBorders>
              <w:top w:val="nil"/>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котельных</w:t>
            </w:r>
          </w:p>
        </w:tc>
        <w:tc>
          <w:tcPr>
            <w:tcW w:w="3696" w:type="dxa"/>
            <w:tcBorders>
              <w:top w:val="nil"/>
              <w:left w:val="single" w:sz="4" w:space="0" w:color="auto"/>
              <w:bottom w:val="single" w:sz="4" w:space="0" w:color="auto"/>
              <w:right w:val="single" w:sz="4" w:space="0" w:color="auto"/>
            </w:tcBorders>
            <w:shd w:val="clear" w:color="auto" w:fill="FFFFFF"/>
          </w:tcPr>
          <w:p w:rsidR="00AD46B9" w:rsidRDefault="00AD46B9">
            <w:pPr>
              <w:rPr>
                <w:rFonts w:cs="Times New Roman"/>
                <w:color w:val="auto"/>
                <w:sz w:val="10"/>
                <w:szCs w:val="10"/>
              </w:rPr>
            </w:pPr>
          </w:p>
        </w:tc>
      </w:tr>
    </w:tbl>
    <w:p w:rsidR="00CE015E" w:rsidRDefault="00CE015E">
      <w:pPr>
        <w:rPr>
          <w:rFonts w:cs="Times New Roman"/>
          <w:color w:val="auto"/>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Pr="00CE015E" w:rsidRDefault="00CE015E" w:rsidP="00CE015E">
      <w:pPr>
        <w:rPr>
          <w:rFonts w:cs="Times New Roman"/>
          <w:sz w:val="2"/>
          <w:szCs w:val="2"/>
        </w:rPr>
      </w:pPr>
    </w:p>
    <w:p w:rsidR="00CE015E" w:rsidRDefault="00CE015E" w:rsidP="00CE015E">
      <w:pPr>
        <w:rPr>
          <w:rFonts w:cs="Times New Roman"/>
          <w:sz w:val="2"/>
          <w:szCs w:val="2"/>
        </w:rPr>
      </w:pPr>
    </w:p>
    <w:p w:rsidR="00AD46B9" w:rsidRDefault="00CE015E" w:rsidP="002B1B7E">
      <w:pPr>
        <w:pStyle w:val="12"/>
        <w:keepNext/>
        <w:keepLines/>
        <w:numPr>
          <w:ilvl w:val="0"/>
          <w:numId w:val="16"/>
        </w:numPr>
        <w:shd w:val="clear" w:color="auto" w:fill="auto"/>
        <w:tabs>
          <w:tab w:val="left" w:pos="564"/>
        </w:tabs>
        <w:spacing w:line="320" w:lineRule="exact"/>
        <w:ind w:firstLine="0"/>
      </w:pPr>
      <w:bookmarkStart w:id="114" w:name="bookmark123"/>
      <w:bookmarkStart w:id="115" w:name="bookmark124"/>
      <w:r>
        <w:rPr>
          <w:rStyle w:val="11"/>
          <w:b/>
          <w:bCs/>
          <w:color w:val="000000"/>
        </w:rPr>
        <w:t>П</w:t>
      </w:r>
      <w:r w:rsidR="00AD46B9">
        <w:rPr>
          <w:rStyle w:val="11"/>
          <w:b/>
          <w:bCs/>
          <w:color w:val="000000"/>
        </w:rPr>
        <w:t>ерспективное потребление тепловой энергии на цели</w:t>
      </w:r>
      <w:bookmarkEnd w:id="114"/>
      <w:bookmarkEnd w:id="115"/>
    </w:p>
    <w:p w:rsidR="00AD46B9" w:rsidRDefault="00AD46B9" w:rsidP="00B91617">
      <w:pPr>
        <w:pStyle w:val="12"/>
        <w:keepNext/>
        <w:keepLines/>
        <w:shd w:val="clear" w:color="auto" w:fill="auto"/>
        <w:spacing w:line="320" w:lineRule="exact"/>
        <w:ind w:firstLine="0"/>
      </w:pPr>
      <w:bookmarkStart w:id="116" w:name="bookmark125"/>
      <w:r>
        <w:rPr>
          <w:rStyle w:val="11"/>
          <w:b/>
          <w:bCs/>
          <w:color w:val="000000"/>
        </w:rPr>
        <w:t>теплоснабжения</w:t>
      </w:r>
      <w:bookmarkEnd w:id="116"/>
    </w:p>
    <w:p w:rsidR="00AD46B9" w:rsidRDefault="00AD46B9" w:rsidP="002B1B7E">
      <w:pPr>
        <w:pStyle w:val="24"/>
        <w:keepNext/>
        <w:keepLines/>
        <w:numPr>
          <w:ilvl w:val="1"/>
          <w:numId w:val="16"/>
        </w:numPr>
        <w:shd w:val="clear" w:color="auto" w:fill="auto"/>
        <w:tabs>
          <w:tab w:val="left" w:pos="742"/>
        </w:tabs>
        <w:spacing w:line="280" w:lineRule="exact"/>
        <w:ind w:firstLine="0"/>
        <w:jc w:val="left"/>
      </w:pPr>
      <w:bookmarkStart w:id="117" w:name="bookmark126"/>
      <w:bookmarkStart w:id="118" w:name="bookmark127"/>
      <w:r>
        <w:rPr>
          <w:rStyle w:val="23"/>
          <w:b/>
          <w:bCs/>
          <w:color w:val="000000"/>
        </w:rPr>
        <w:t>Данные базового уровня потребления тепла на цели теплоснабжения</w:t>
      </w:r>
      <w:bookmarkEnd w:id="117"/>
      <w:bookmarkEnd w:id="118"/>
    </w:p>
    <w:p w:rsidR="00AD46B9" w:rsidRDefault="00AD46B9">
      <w:pPr>
        <w:pStyle w:val="21"/>
        <w:shd w:val="clear" w:color="auto" w:fill="auto"/>
        <w:spacing w:line="485" w:lineRule="exact"/>
        <w:ind w:firstLine="360"/>
      </w:pPr>
      <w:r>
        <w:rPr>
          <w:rStyle w:val="2"/>
          <w:color w:val="000000"/>
        </w:rPr>
        <w:t xml:space="preserve">Суммарная присоединённая нагрузка потребителей МО Ельцовский сельсовет, снабжаемого теплом посредством </w:t>
      </w:r>
      <w:proofErr w:type="spellStart"/>
      <w:r>
        <w:rPr>
          <w:rStyle w:val="2"/>
          <w:color w:val="000000"/>
        </w:rPr>
        <w:t>энергоисточника</w:t>
      </w:r>
      <w:proofErr w:type="spellEnd"/>
      <w:r>
        <w:rPr>
          <w:rStyle w:val="2"/>
          <w:color w:val="000000"/>
        </w:rPr>
        <w:t xml:space="preserve"> </w:t>
      </w:r>
      <w:r w:rsidR="006709BA">
        <w:rPr>
          <w:rStyle w:val="2"/>
          <w:color w:val="000000"/>
        </w:rPr>
        <w:t>МУП «Коммунальное»</w:t>
      </w:r>
      <w:r>
        <w:rPr>
          <w:rStyle w:val="2"/>
          <w:color w:val="000000"/>
        </w:rPr>
        <w:t xml:space="preserve"> составляет </w:t>
      </w:r>
      <w:r w:rsidR="001748B4">
        <w:rPr>
          <w:rStyle w:val="2"/>
          <w:color w:val="000000"/>
        </w:rPr>
        <w:t>3595,583</w:t>
      </w:r>
      <w:r>
        <w:rPr>
          <w:rStyle w:val="2"/>
          <w:color w:val="000000"/>
        </w:rPr>
        <w:t xml:space="preserve"> </w:t>
      </w:r>
      <w:r>
        <w:rPr>
          <w:rStyle w:val="25"/>
          <w:color w:val="000000"/>
        </w:rPr>
        <w:t>Гкал</w:t>
      </w:r>
      <w:r>
        <w:rPr>
          <w:rStyle w:val="2"/>
          <w:color w:val="000000"/>
        </w:rPr>
        <w:t xml:space="preserve">/ </w:t>
      </w:r>
      <w:r>
        <w:rPr>
          <w:rStyle w:val="25"/>
          <w:color w:val="000000"/>
        </w:rPr>
        <w:t>ч</w:t>
      </w:r>
      <w:r>
        <w:rPr>
          <w:rStyle w:val="2"/>
          <w:color w:val="000000"/>
        </w:rPr>
        <w:t xml:space="preserve"> (таблица 3.1).</w:t>
      </w:r>
    </w:p>
    <w:p w:rsidR="00AD46B9" w:rsidRDefault="00AD46B9">
      <w:pPr>
        <w:pStyle w:val="13"/>
        <w:shd w:val="clear" w:color="auto" w:fill="auto"/>
        <w:spacing w:line="280" w:lineRule="exact"/>
        <w:jc w:val="left"/>
      </w:pPr>
      <w:r>
        <w:rPr>
          <w:rStyle w:val="a4"/>
          <w:color w:val="000000"/>
        </w:rPr>
        <w:t>Таблица 3.1 - Тепловые нагрузки потребителей МО Ельцовский сельсовет</w:t>
      </w:r>
    </w:p>
    <w:tbl>
      <w:tblPr>
        <w:tblW w:w="0" w:type="auto"/>
        <w:tblInd w:w="5" w:type="dxa"/>
        <w:tblLayout w:type="fixed"/>
        <w:tblCellMar>
          <w:left w:w="0" w:type="dxa"/>
          <w:right w:w="0" w:type="dxa"/>
        </w:tblCellMar>
        <w:tblLook w:val="0000" w:firstRow="0" w:lastRow="0" w:firstColumn="0" w:lastColumn="0" w:noHBand="0" w:noVBand="0"/>
      </w:tblPr>
      <w:tblGrid>
        <w:gridCol w:w="4118"/>
        <w:gridCol w:w="1843"/>
        <w:gridCol w:w="1843"/>
        <w:gridCol w:w="1848"/>
      </w:tblGrid>
      <w:tr w:rsidR="00AD46B9">
        <w:trPr>
          <w:trHeight w:val="466"/>
        </w:trPr>
        <w:tc>
          <w:tcPr>
            <w:tcW w:w="4118" w:type="dxa"/>
            <w:vMerge w:val="restart"/>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Источник тепловой энергии</w:t>
            </w:r>
          </w:p>
        </w:tc>
        <w:tc>
          <w:tcPr>
            <w:tcW w:w="5534" w:type="dxa"/>
            <w:gridSpan w:val="3"/>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20" w:lineRule="exact"/>
            </w:pPr>
            <w:r>
              <w:rPr>
                <w:rStyle w:val="210pt3"/>
                <w:color w:val="000000"/>
              </w:rPr>
              <w:t xml:space="preserve">Расчетная тепловая нагрузка, </w:t>
            </w:r>
            <w:r>
              <w:rPr>
                <w:rStyle w:val="211pt5"/>
                <w:color w:val="000000"/>
              </w:rPr>
              <w:t>Гкал / ч</w:t>
            </w:r>
          </w:p>
        </w:tc>
      </w:tr>
      <w:tr w:rsidR="00AD46B9">
        <w:trPr>
          <w:trHeight w:val="466"/>
        </w:trPr>
        <w:tc>
          <w:tcPr>
            <w:tcW w:w="4118" w:type="dxa"/>
            <w:vMerge/>
            <w:tcBorders>
              <w:top w:val="nil"/>
              <w:left w:val="single" w:sz="4" w:space="0" w:color="auto"/>
              <w:bottom w:val="nil"/>
              <w:right w:val="nil"/>
            </w:tcBorders>
            <w:shd w:val="clear" w:color="auto" w:fill="FFFFFF"/>
            <w:vAlign w:val="center"/>
          </w:tcPr>
          <w:p w:rsidR="00AD46B9" w:rsidRDefault="00AD46B9">
            <w:pPr>
              <w:pStyle w:val="21"/>
              <w:shd w:val="clear" w:color="auto" w:fill="auto"/>
              <w:spacing w:line="220" w:lineRule="exact"/>
            </w:pPr>
          </w:p>
        </w:tc>
        <w:tc>
          <w:tcPr>
            <w:tcW w:w="1843"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Жилой фонд</w:t>
            </w:r>
          </w:p>
        </w:tc>
        <w:tc>
          <w:tcPr>
            <w:tcW w:w="1843"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Нежилой фонд</w:t>
            </w:r>
          </w:p>
        </w:tc>
        <w:tc>
          <w:tcPr>
            <w:tcW w:w="1848"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Всего</w:t>
            </w:r>
          </w:p>
        </w:tc>
      </w:tr>
      <w:tr w:rsidR="00AD46B9">
        <w:trPr>
          <w:trHeight w:val="466"/>
        </w:trPr>
        <w:tc>
          <w:tcPr>
            <w:tcW w:w="411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Котельная №1</w:t>
            </w:r>
          </w:p>
        </w:tc>
        <w:tc>
          <w:tcPr>
            <w:tcW w:w="1843"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0,6742</w:t>
            </w:r>
          </w:p>
        </w:tc>
        <w:tc>
          <w:tcPr>
            <w:tcW w:w="1843"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1,1153</w:t>
            </w:r>
          </w:p>
        </w:tc>
        <w:tc>
          <w:tcPr>
            <w:tcW w:w="1848"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1,7895</w:t>
            </w:r>
          </w:p>
        </w:tc>
      </w:tr>
      <w:tr w:rsidR="00AD46B9">
        <w:trPr>
          <w:trHeight w:val="461"/>
        </w:trPr>
        <w:tc>
          <w:tcPr>
            <w:tcW w:w="411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Котельная №2</w:t>
            </w:r>
          </w:p>
        </w:tc>
        <w:tc>
          <w:tcPr>
            <w:tcW w:w="1843"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0,4128</w:t>
            </w:r>
          </w:p>
        </w:tc>
        <w:tc>
          <w:tcPr>
            <w:tcW w:w="1843"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0,0091</w:t>
            </w:r>
          </w:p>
        </w:tc>
        <w:tc>
          <w:tcPr>
            <w:tcW w:w="1848"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0,4219</w:t>
            </w:r>
          </w:p>
        </w:tc>
      </w:tr>
      <w:tr w:rsidR="00AD46B9">
        <w:trPr>
          <w:trHeight w:val="466"/>
        </w:trPr>
        <w:tc>
          <w:tcPr>
            <w:tcW w:w="411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Котельная №3</w:t>
            </w:r>
          </w:p>
        </w:tc>
        <w:tc>
          <w:tcPr>
            <w:tcW w:w="1843"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0,0241</w:t>
            </w:r>
          </w:p>
        </w:tc>
        <w:tc>
          <w:tcPr>
            <w:tcW w:w="1843"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0,2488</w:t>
            </w:r>
          </w:p>
        </w:tc>
        <w:tc>
          <w:tcPr>
            <w:tcW w:w="1848"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0,2729</w:t>
            </w:r>
          </w:p>
        </w:tc>
      </w:tr>
      <w:tr w:rsidR="00AD46B9">
        <w:trPr>
          <w:trHeight w:val="466"/>
        </w:trPr>
        <w:tc>
          <w:tcPr>
            <w:tcW w:w="411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Котельная №4</w:t>
            </w:r>
          </w:p>
        </w:tc>
        <w:tc>
          <w:tcPr>
            <w:tcW w:w="1843"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0,0798</w:t>
            </w:r>
          </w:p>
        </w:tc>
        <w:tc>
          <w:tcPr>
            <w:tcW w:w="1843"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0,2879</w:t>
            </w:r>
          </w:p>
        </w:tc>
        <w:tc>
          <w:tcPr>
            <w:tcW w:w="1848"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0,3677</w:t>
            </w:r>
          </w:p>
        </w:tc>
      </w:tr>
      <w:tr w:rsidR="00AD46B9">
        <w:trPr>
          <w:trHeight w:val="466"/>
        </w:trPr>
        <w:tc>
          <w:tcPr>
            <w:tcW w:w="411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Итого централизованный источник</w:t>
            </w:r>
          </w:p>
        </w:tc>
        <w:tc>
          <w:tcPr>
            <w:tcW w:w="1843"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1,1908</w:t>
            </w:r>
          </w:p>
        </w:tc>
        <w:tc>
          <w:tcPr>
            <w:tcW w:w="1843" w:type="dxa"/>
            <w:tcBorders>
              <w:top w:val="single" w:sz="4" w:space="0" w:color="auto"/>
              <w:left w:val="single" w:sz="4" w:space="0" w:color="auto"/>
              <w:bottom w:val="nil"/>
              <w:right w:val="nil"/>
            </w:tcBorders>
            <w:shd w:val="clear" w:color="auto" w:fill="FFFFFF"/>
            <w:vAlign w:val="bottom"/>
          </w:tcPr>
          <w:p w:rsidR="00AD46B9" w:rsidRDefault="00AD46B9" w:rsidP="00BF03B1">
            <w:pPr>
              <w:pStyle w:val="21"/>
              <w:shd w:val="clear" w:color="auto" w:fill="auto"/>
              <w:spacing w:line="200" w:lineRule="exact"/>
            </w:pPr>
            <w:r>
              <w:rPr>
                <w:rStyle w:val="210pt3"/>
                <w:color w:val="000000"/>
              </w:rPr>
              <w:t>1,</w:t>
            </w:r>
            <w:r w:rsidR="00BF03B1">
              <w:rPr>
                <w:rStyle w:val="210pt3"/>
                <w:color w:val="000000"/>
              </w:rPr>
              <w:t>661</w:t>
            </w:r>
            <w:r w:rsidR="00B85F3C">
              <w:rPr>
                <w:rStyle w:val="210pt3"/>
                <w:color w:val="000000"/>
              </w:rPr>
              <w:t>2</w:t>
            </w:r>
          </w:p>
        </w:tc>
        <w:tc>
          <w:tcPr>
            <w:tcW w:w="1848" w:type="dxa"/>
            <w:tcBorders>
              <w:top w:val="single" w:sz="4" w:space="0" w:color="auto"/>
              <w:left w:val="single" w:sz="4" w:space="0" w:color="auto"/>
              <w:bottom w:val="nil"/>
              <w:right w:val="single" w:sz="4" w:space="0" w:color="auto"/>
            </w:tcBorders>
            <w:shd w:val="clear" w:color="auto" w:fill="FFFFFF"/>
            <w:vAlign w:val="bottom"/>
          </w:tcPr>
          <w:p w:rsidR="00AD46B9" w:rsidRDefault="00AD46B9" w:rsidP="00BF03B1">
            <w:pPr>
              <w:pStyle w:val="21"/>
              <w:shd w:val="clear" w:color="auto" w:fill="auto"/>
              <w:spacing w:line="200" w:lineRule="exact"/>
            </w:pPr>
            <w:r>
              <w:rPr>
                <w:rStyle w:val="210pt3"/>
                <w:color w:val="000000"/>
              </w:rPr>
              <w:t>2,</w:t>
            </w:r>
            <w:r w:rsidR="00BF03B1">
              <w:rPr>
                <w:rStyle w:val="210pt3"/>
                <w:color w:val="000000"/>
              </w:rPr>
              <w:t>852</w:t>
            </w:r>
          </w:p>
        </w:tc>
      </w:tr>
      <w:tr w:rsidR="00AD46B9">
        <w:trPr>
          <w:trHeight w:val="562"/>
        </w:trPr>
        <w:tc>
          <w:tcPr>
            <w:tcW w:w="4118"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78" w:lineRule="exact"/>
            </w:pPr>
            <w:r>
              <w:rPr>
                <w:rStyle w:val="210pt3"/>
                <w:color w:val="000000"/>
              </w:rPr>
              <w:t>Индивидуальные источники теплоснабжения</w:t>
            </w:r>
          </w:p>
        </w:tc>
        <w:tc>
          <w:tcPr>
            <w:tcW w:w="184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23,6688</w:t>
            </w:r>
          </w:p>
        </w:tc>
        <w:tc>
          <w:tcPr>
            <w:tcW w:w="1843"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w:t>
            </w:r>
          </w:p>
        </w:tc>
        <w:tc>
          <w:tcPr>
            <w:tcW w:w="1848"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23,6688</w:t>
            </w:r>
          </w:p>
        </w:tc>
      </w:tr>
      <w:tr w:rsidR="00AD46B9">
        <w:trPr>
          <w:trHeight w:val="475"/>
        </w:trPr>
        <w:tc>
          <w:tcPr>
            <w:tcW w:w="4118"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Итого</w:t>
            </w:r>
          </w:p>
        </w:tc>
        <w:tc>
          <w:tcPr>
            <w:tcW w:w="1843"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25,9346</w:t>
            </w:r>
          </w:p>
        </w:tc>
        <w:tc>
          <w:tcPr>
            <w:tcW w:w="1843"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1,</w:t>
            </w:r>
            <w:r w:rsidR="00BF03B1">
              <w:rPr>
                <w:rStyle w:val="210pt3"/>
                <w:color w:val="000000"/>
              </w:rPr>
              <w:t>6611</w:t>
            </w:r>
          </w:p>
        </w:tc>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rsidP="00087BF2">
            <w:pPr>
              <w:pStyle w:val="21"/>
              <w:shd w:val="clear" w:color="auto" w:fill="auto"/>
              <w:spacing w:line="200" w:lineRule="exact"/>
            </w:pPr>
            <w:r>
              <w:rPr>
                <w:rStyle w:val="210pt3"/>
                <w:color w:val="000000"/>
              </w:rPr>
              <w:t>27,</w:t>
            </w:r>
            <w:r w:rsidR="00087BF2">
              <w:rPr>
                <w:rStyle w:val="210pt3"/>
                <w:color w:val="000000"/>
              </w:rPr>
              <w:t>5957</w:t>
            </w:r>
          </w:p>
        </w:tc>
      </w:tr>
    </w:tbl>
    <w:p w:rsidR="00AD46B9" w:rsidRDefault="00AD46B9" w:rsidP="002B1B7E">
      <w:pPr>
        <w:pStyle w:val="60"/>
        <w:numPr>
          <w:ilvl w:val="1"/>
          <w:numId w:val="16"/>
        </w:numPr>
        <w:shd w:val="clear" w:color="auto" w:fill="auto"/>
        <w:tabs>
          <w:tab w:val="left" w:pos="531"/>
        </w:tabs>
        <w:jc w:val="center"/>
      </w:pPr>
      <w:bookmarkStart w:id="119" w:name="bookmark128"/>
      <w:r>
        <w:rPr>
          <w:rStyle w:val="6"/>
          <w:b/>
          <w:bCs/>
          <w:color w:val="000000"/>
        </w:rPr>
        <w:t>Прогноз приростов на каждом этапе площади строительных фондов на период до 2029 года с разделением объектов строительства на многоквартирные дома, жилые дома, общественные здания</w:t>
      </w:r>
      <w:bookmarkEnd w:id="119"/>
    </w:p>
    <w:p w:rsidR="00AD46B9" w:rsidRDefault="00AD46B9">
      <w:pPr>
        <w:pStyle w:val="13"/>
        <w:shd w:val="clear" w:color="auto" w:fill="auto"/>
      </w:pPr>
      <w:r>
        <w:rPr>
          <w:rStyle w:val="a4"/>
          <w:color w:val="000000"/>
        </w:rPr>
        <w:t>Таблица 3.2.1 - Прогнозное изменение численности населения и динамика изменения жили</w:t>
      </w:r>
      <w:r>
        <w:rPr>
          <w:rStyle w:val="a8"/>
          <w:color w:val="000000"/>
        </w:rPr>
        <w:t>щ</w:t>
      </w:r>
      <w:r>
        <w:rPr>
          <w:rStyle w:val="a4"/>
          <w:color w:val="000000"/>
        </w:rPr>
        <w:t>ного фонда МО Ельцовский сельсовет</w:t>
      </w:r>
    </w:p>
    <w:tbl>
      <w:tblPr>
        <w:tblW w:w="0" w:type="auto"/>
        <w:tblInd w:w="5" w:type="dxa"/>
        <w:tblLayout w:type="fixed"/>
        <w:tblCellMar>
          <w:left w:w="0" w:type="dxa"/>
          <w:right w:w="0" w:type="dxa"/>
        </w:tblCellMar>
        <w:tblLook w:val="0000" w:firstRow="0" w:lastRow="0" w:firstColumn="0" w:lastColumn="0" w:noHBand="0" w:noVBand="0"/>
      </w:tblPr>
      <w:tblGrid>
        <w:gridCol w:w="3250"/>
        <w:gridCol w:w="1075"/>
        <w:gridCol w:w="1642"/>
        <w:gridCol w:w="1910"/>
        <w:gridCol w:w="1776"/>
      </w:tblGrid>
      <w:tr w:rsidR="00AD46B9">
        <w:trPr>
          <w:trHeight w:val="470"/>
        </w:trPr>
        <w:tc>
          <w:tcPr>
            <w:tcW w:w="3250" w:type="dxa"/>
            <w:vMerge w:val="restart"/>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lastRenderedPageBreak/>
              <w:t>Показатель</w:t>
            </w:r>
          </w:p>
        </w:tc>
        <w:tc>
          <w:tcPr>
            <w:tcW w:w="1075" w:type="dxa"/>
            <w:vMerge w:val="restart"/>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Ед. изм.</w:t>
            </w:r>
          </w:p>
        </w:tc>
        <w:tc>
          <w:tcPr>
            <w:tcW w:w="5328" w:type="dxa"/>
            <w:gridSpan w:val="3"/>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Значения</w:t>
            </w:r>
          </w:p>
        </w:tc>
      </w:tr>
      <w:tr w:rsidR="00AD46B9">
        <w:trPr>
          <w:trHeight w:val="562"/>
        </w:trPr>
        <w:tc>
          <w:tcPr>
            <w:tcW w:w="3250" w:type="dxa"/>
            <w:vMerge/>
            <w:tcBorders>
              <w:top w:val="nil"/>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p>
        </w:tc>
        <w:tc>
          <w:tcPr>
            <w:tcW w:w="1075" w:type="dxa"/>
            <w:vMerge/>
            <w:tcBorders>
              <w:top w:val="nil"/>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p>
        </w:tc>
        <w:tc>
          <w:tcPr>
            <w:tcW w:w="1642" w:type="dxa"/>
            <w:tcBorders>
              <w:top w:val="single" w:sz="4" w:space="0" w:color="auto"/>
              <w:left w:val="single" w:sz="4" w:space="0" w:color="auto"/>
              <w:bottom w:val="nil"/>
              <w:right w:val="nil"/>
            </w:tcBorders>
            <w:shd w:val="clear" w:color="auto" w:fill="FFFFFF"/>
            <w:vAlign w:val="center"/>
          </w:tcPr>
          <w:p w:rsidR="00AD46B9" w:rsidRDefault="00AD46B9" w:rsidP="006709BA">
            <w:pPr>
              <w:pStyle w:val="21"/>
              <w:shd w:val="clear" w:color="auto" w:fill="auto"/>
              <w:spacing w:line="200" w:lineRule="exact"/>
            </w:pPr>
            <w:r>
              <w:rPr>
                <w:rStyle w:val="210pt3"/>
                <w:color w:val="000000"/>
              </w:rPr>
              <w:t>Исх. год 20</w:t>
            </w:r>
            <w:r w:rsidR="006709BA">
              <w:rPr>
                <w:rStyle w:val="210pt3"/>
                <w:color w:val="000000"/>
              </w:rPr>
              <w:t>20</w:t>
            </w:r>
          </w:p>
        </w:tc>
        <w:tc>
          <w:tcPr>
            <w:tcW w:w="1910" w:type="dxa"/>
            <w:tcBorders>
              <w:top w:val="single" w:sz="4" w:space="0" w:color="auto"/>
              <w:left w:val="single" w:sz="4" w:space="0" w:color="auto"/>
              <w:bottom w:val="nil"/>
              <w:right w:val="nil"/>
            </w:tcBorders>
            <w:shd w:val="clear" w:color="auto" w:fill="FFFFFF"/>
            <w:vAlign w:val="center"/>
          </w:tcPr>
          <w:p w:rsidR="00AD46B9" w:rsidRDefault="00AD46B9" w:rsidP="006709BA">
            <w:pPr>
              <w:pStyle w:val="21"/>
              <w:shd w:val="clear" w:color="auto" w:fill="auto"/>
              <w:spacing w:line="200" w:lineRule="exact"/>
            </w:pPr>
            <w:r>
              <w:rPr>
                <w:rStyle w:val="210pt3"/>
                <w:color w:val="000000"/>
              </w:rPr>
              <w:t>Первая оч. 20</w:t>
            </w:r>
            <w:r w:rsidR="006709BA">
              <w:rPr>
                <w:rStyle w:val="210pt3"/>
                <w:color w:val="000000"/>
              </w:rPr>
              <w:t>21</w:t>
            </w:r>
          </w:p>
        </w:tc>
        <w:tc>
          <w:tcPr>
            <w:tcW w:w="1776" w:type="dxa"/>
            <w:tcBorders>
              <w:top w:val="single" w:sz="4" w:space="0" w:color="auto"/>
              <w:left w:val="single" w:sz="4" w:space="0" w:color="auto"/>
              <w:bottom w:val="nil"/>
              <w:right w:val="single" w:sz="4" w:space="0" w:color="auto"/>
            </w:tcBorders>
            <w:shd w:val="clear" w:color="auto" w:fill="FFFFFF"/>
          </w:tcPr>
          <w:p w:rsidR="00AD46B9" w:rsidRDefault="00AD46B9">
            <w:pPr>
              <w:pStyle w:val="21"/>
              <w:shd w:val="clear" w:color="auto" w:fill="auto"/>
              <w:spacing w:line="274" w:lineRule="exact"/>
            </w:pPr>
            <w:proofErr w:type="spellStart"/>
            <w:r>
              <w:rPr>
                <w:rStyle w:val="210pt3"/>
                <w:color w:val="000000"/>
              </w:rPr>
              <w:t>Расч</w:t>
            </w:r>
            <w:proofErr w:type="spellEnd"/>
            <w:r>
              <w:rPr>
                <w:rStyle w:val="210pt3"/>
                <w:color w:val="000000"/>
              </w:rPr>
              <w:t>. срок 2029</w:t>
            </w:r>
          </w:p>
        </w:tc>
      </w:tr>
      <w:tr w:rsidR="00AD46B9">
        <w:trPr>
          <w:trHeight w:val="302"/>
        </w:trPr>
        <w:tc>
          <w:tcPr>
            <w:tcW w:w="3250"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Численность населения МО</w:t>
            </w:r>
          </w:p>
        </w:tc>
        <w:tc>
          <w:tcPr>
            <w:tcW w:w="1075"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20" w:lineRule="exact"/>
            </w:pPr>
            <w:r>
              <w:rPr>
                <w:rStyle w:val="211pt5"/>
                <w:color w:val="000000"/>
              </w:rPr>
              <w:t>чел.</w:t>
            </w:r>
          </w:p>
        </w:tc>
        <w:tc>
          <w:tcPr>
            <w:tcW w:w="1642"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2905</w:t>
            </w:r>
          </w:p>
        </w:tc>
        <w:tc>
          <w:tcPr>
            <w:tcW w:w="1910"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00" w:lineRule="exact"/>
            </w:pPr>
            <w:r>
              <w:rPr>
                <w:rStyle w:val="210pt3"/>
                <w:color w:val="000000"/>
              </w:rPr>
              <w:t>2905</w:t>
            </w:r>
          </w:p>
        </w:tc>
        <w:tc>
          <w:tcPr>
            <w:tcW w:w="1776" w:type="dxa"/>
            <w:tcBorders>
              <w:top w:val="single" w:sz="4" w:space="0" w:color="auto"/>
              <w:left w:val="single" w:sz="4" w:space="0" w:color="auto"/>
              <w:bottom w:val="single" w:sz="4" w:space="0" w:color="auto"/>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2905</w:t>
            </w:r>
          </w:p>
        </w:tc>
      </w:tr>
      <w:tr w:rsidR="00AD46B9">
        <w:trPr>
          <w:trHeight w:val="288"/>
        </w:trPr>
        <w:tc>
          <w:tcPr>
            <w:tcW w:w="325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Ельцовский сельсовет</w:t>
            </w:r>
          </w:p>
        </w:tc>
        <w:tc>
          <w:tcPr>
            <w:tcW w:w="1075" w:type="dxa"/>
            <w:tcBorders>
              <w:top w:val="single" w:sz="4" w:space="0" w:color="auto"/>
              <w:left w:val="single" w:sz="4" w:space="0" w:color="auto"/>
              <w:bottom w:val="nil"/>
              <w:right w:val="nil"/>
            </w:tcBorders>
            <w:shd w:val="clear" w:color="auto" w:fill="FFFFFF"/>
          </w:tcPr>
          <w:p w:rsidR="00AD46B9" w:rsidRDefault="00AD46B9">
            <w:pPr>
              <w:rPr>
                <w:rFonts w:cs="Times New Roman"/>
                <w:color w:val="auto"/>
                <w:sz w:val="10"/>
                <w:szCs w:val="10"/>
              </w:rPr>
            </w:pPr>
          </w:p>
        </w:tc>
        <w:tc>
          <w:tcPr>
            <w:tcW w:w="1642" w:type="dxa"/>
            <w:tcBorders>
              <w:top w:val="single" w:sz="4" w:space="0" w:color="auto"/>
              <w:left w:val="single" w:sz="4" w:space="0" w:color="auto"/>
              <w:bottom w:val="nil"/>
              <w:right w:val="nil"/>
            </w:tcBorders>
            <w:shd w:val="clear" w:color="auto" w:fill="FFFFFF"/>
          </w:tcPr>
          <w:p w:rsidR="00AD46B9" w:rsidRDefault="00AD46B9">
            <w:pPr>
              <w:rPr>
                <w:rFonts w:cs="Times New Roman"/>
                <w:color w:val="auto"/>
                <w:sz w:val="10"/>
                <w:szCs w:val="10"/>
              </w:rPr>
            </w:pPr>
          </w:p>
        </w:tc>
        <w:tc>
          <w:tcPr>
            <w:tcW w:w="1910" w:type="dxa"/>
            <w:tcBorders>
              <w:top w:val="single" w:sz="4" w:space="0" w:color="auto"/>
              <w:left w:val="single" w:sz="4" w:space="0" w:color="auto"/>
              <w:bottom w:val="nil"/>
              <w:right w:val="nil"/>
            </w:tcBorders>
            <w:shd w:val="clear" w:color="auto" w:fill="FFFFFF"/>
          </w:tcPr>
          <w:p w:rsidR="00AD46B9" w:rsidRDefault="00AD46B9">
            <w:pPr>
              <w:rPr>
                <w:rFonts w:cs="Times New Roman"/>
                <w:color w:val="auto"/>
                <w:sz w:val="10"/>
                <w:szCs w:val="10"/>
              </w:rPr>
            </w:pPr>
          </w:p>
        </w:tc>
        <w:tc>
          <w:tcPr>
            <w:tcW w:w="1776" w:type="dxa"/>
            <w:tcBorders>
              <w:top w:val="single" w:sz="4" w:space="0" w:color="auto"/>
              <w:left w:val="single" w:sz="4" w:space="0" w:color="auto"/>
              <w:bottom w:val="nil"/>
              <w:right w:val="single" w:sz="4" w:space="0" w:color="auto"/>
            </w:tcBorders>
            <w:shd w:val="clear" w:color="auto" w:fill="FFFFFF"/>
          </w:tcPr>
          <w:p w:rsidR="00AD46B9" w:rsidRDefault="00AD46B9">
            <w:pPr>
              <w:rPr>
                <w:rFonts w:cs="Times New Roman"/>
                <w:color w:val="auto"/>
                <w:sz w:val="10"/>
                <w:szCs w:val="10"/>
              </w:rPr>
            </w:pPr>
          </w:p>
        </w:tc>
      </w:tr>
      <w:tr w:rsidR="00AD46B9">
        <w:trPr>
          <w:trHeight w:val="571"/>
        </w:trPr>
        <w:tc>
          <w:tcPr>
            <w:tcW w:w="3250" w:type="dxa"/>
            <w:tcBorders>
              <w:top w:val="single" w:sz="4" w:space="0" w:color="auto"/>
              <w:left w:val="single" w:sz="4" w:space="0" w:color="auto"/>
              <w:bottom w:val="single" w:sz="4" w:space="0" w:color="auto"/>
              <w:right w:val="nil"/>
            </w:tcBorders>
            <w:shd w:val="clear" w:color="auto" w:fill="FFFFFF"/>
            <w:vAlign w:val="bottom"/>
          </w:tcPr>
          <w:p w:rsidR="00AD46B9" w:rsidRDefault="00AD46B9">
            <w:pPr>
              <w:pStyle w:val="21"/>
              <w:shd w:val="clear" w:color="auto" w:fill="auto"/>
              <w:spacing w:line="283" w:lineRule="exact"/>
            </w:pPr>
            <w:r>
              <w:rPr>
                <w:rStyle w:val="210pt3"/>
                <w:color w:val="000000"/>
              </w:rPr>
              <w:t>Жилищный фонд на начало года</w:t>
            </w:r>
          </w:p>
        </w:tc>
        <w:tc>
          <w:tcPr>
            <w:tcW w:w="1075"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20" w:lineRule="exact"/>
            </w:pPr>
            <w:r>
              <w:rPr>
                <w:rStyle w:val="211pt5"/>
                <w:color w:val="000000"/>
              </w:rPr>
              <w:t>тыс.</w:t>
            </w:r>
          </w:p>
        </w:tc>
        <w:tc>
          <w:tcPr>
            <w:tcW w:w="1642"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83,977</w:t>
            </w:r>
          </w:p>
        </w:tc>
        <w:tc>
          <w:tcPr>
            <w:tcW w:w="1910" w:type="dxa"/>
            <w:tcBorders>
              <w:top w:val="single" w:sz="4" w:space="0" w:color="auto"/>
              <w:left w:val="single" w:sz="4" w:space="0" w:color="auto"/>
              <w:bottom w:val="single" w:sz="4" w:space="0" w:color="auto"/>
              <w:right w:val="nil"/>
            </w:tcBorders>
            <w:shd w:val="clear" w:color="auto" w:fill="FFFFFF"/>
            <w:vAlign w:val="center"/>
          </w:tcPr>
          <w:p w:rsidR="00AD46B9" w:rsidRDefault="00AD46B9">
            <w:pPr>
              <w:pStyle w:val="21"/>
              <w:shd w:val="clear" w:color="auto" w:fill="auto"/>
              <w:spacing w:line="200" w:lineRule="exact"/>
            </w:pPr>
            <w:r>
              <w:rPr>
                <w:rStyle w:val="210pt3"/>
                <w:color w:val="000000"/>
              </w:rPr>
              <w:t>83,977</w:t>
            </w:r>
          </w:p>
        </w:tc>
        <w:tc>
          <w:tcPr>
            <w:tcW w:w="1776" w:type="dxa"/>
            <w:tcBorders>
              <w:top w:val="single" w:sz="4" w:space="0" w:color="auto"/>
              <w:left w:val="single" w:sz="4" w:space="0" w:color="auto"/>
              <w:bottom w:val="single" w:sz="4" w:space="0" w:color="auto"/>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83,977</w:t>
            </w:r>
          </w:p>
        </w:tc>
      </w:tr>
    </w:tbl>
    <w:p w:rsidR="00AD46B9" w:rsidRDefault="00AD46B9">
      <w:pPr>
        <w:pStyle w:val="21"/>
        <w:shd w:val="clear" w:color="auto" w:fill="auto"/>
        <w:ind w:firstLine="360"/>
      </w:pPr>
      <w:r>
        <w:rPr>
          <w:rStyle w:val="2"/>
          <w:color w:val="000000"/>
        </w:rPr>
        <w:t>Информация по изменению численности населения и динамике изменения жили</w:t>
      </w:r>
      <w:r>
        <w:rPr>
          <w:rStyle w:val="22"/>
          <w:color w:val="000000"/>
        </w:rPr>
        <w:t>щ</w:t>
      </w:r>
      <w:r>
        <w:rPr>
          <w:rStyle w:val="2"/>
          <w:color w:val="000000"/>
        </w:rPr>
        <w:t>ного фонда МО Ельцовский сельсовет, как на 1 очередь, так и на расчетный срок не предоставлена, поэтому принимаем значения показателей равные базовому периоду. На момент базового периода численность населения составила 2905 чел., площадь жилой зоны составила 83,977</w:t>
      </w:r>
      <w:r w:rsidR="00B91617">
        <w:rPr>
          <w:rStyle w:val="2"/>
          <w:color w:val="000000"/>
        </w:rPr>
        <w:t xml:space="preserve"> тыс. м²</w:t>
      </w:r>
    </w:p>
    <w:p w:rsidR="00AD46B9" w:rsidRDefault="00AD46B9">
      <w:pPr>
        <w:pStyle w:val="21"/>
        <w:shd w:val="clear" w:color="auto" w:fill="auto"/>
        <w:ind w:firstLine="360"/>
        <w:sectPr w:rsidR="00AD46B9">
          <w:pgSz w:w="11909" w:h="16840"/>
          <w:pgMar w:top="1133" w:right="494" w:bottom="1267" w:left="1440" w:header="0" w:footer="3" w:gutter="0"/>
          <w:cols w:space="720"/>
          <w:noEndnote/>
          <w:docGrid w:linePitch="360"/>
        </w:sectPr>
      </w:pPr>
      <w:r>
        <w:rPr>
          <w:rStyle w:val="2"/>
          <w:color w:val="000000"/>
        </w:rPr>
        <w:t xml:space="preserve">В соответствии с Государственной программой Российской Федерации "Энергосбережение и повышение энергетической эффективности на период до 2020 года", утвержденной распоряжением Правительства Российской Федерации от 27 декабря </w:t>
      </w:r>
      <w:smartTag w:uri="urn:schemas-microsoft-com:office:smarttags" w:element="metricconverter">
        <w:smartTagPr>
          <w:attr w:name="ProductID" w:val="2010 г"/>
        </w:smartTagPr>
        <w:r>
          <w:rPr>
            <w:rStyle w:val="2"/>
            <w:color w:val="000000"/>
          </w:rPr>
          <w:t>2010 г</w:t>
        </w:r>
      </w:smartTag>
      <w:r>
        <w:rPr>
          <w:rStyle w:val="2"/>
          <w:color w:val="000000"/>
        </w:rPr>
        <w:t xml:space="preserve">. </w:t>
      </w:r>
      <w:r>
        <w:rPr>
          <w:rStyle w:val="2"/>
          <w:color w:val="000000"/>
          <w:lang w:val="en-US" w:eastAsia="en-US"/>
        </w:rPr>
        <w:t>N</w:t>
      </w:r>
      <w:r w:rsidRPr="00AD46B9">
        <w:rPr>
          <w:rStyle w:val="2"/>
          <w:color w:val="000000"/>
          <w:lang w:eastAsia="en-US"/>
        </w:rPr>
        <w:t xml:space="preserve"> </w:t>
      </w:r>
      <w:r>
        <w:rPr>
          <w:rStyle w:val="2"/>
          <w:color w:val="000000"/>
        </w:rPr>
        <w:t>2446-р г. Москва, определим нагрузки и объем полезного отпуска тепла потреб</w:t>
      </w:r>
      <w:r w:rsidR="00B91617">
        <w:rPr>
          <w:rStyle w:val="2"/>
          <w:color w:val="000000"/>
        </w:rPr>
        <w:t>ителям на период с 201</w:t>
      </w:r>
      <w:r w:rsidR="00377D06">
        <w:rPr>
          <w:rStyle w:val="2"/>
          <w:color w:val="000000"/>
        </w:rPr>
        <w:t>8</w:t>
      </w:r>
      <w:r>
        <w:rPr>
          <w:rStyle w:val="2"/>
          <w:color w:val="000000"/>
        </w:rPr>
        <w:t>по 202</w:t>
      </w:r>
      <w:r w:rsidR="00377D06">
        <w:rPr>
          <w:rStyle w:val="2"/>
          <w:color w:val="000000"/>
        </w:rPr>
        <w:t>1</w:t>
      </w:r>
      <w:r>
        <w:rPr>
          <w:rStyle w:val="2"/>
          <w:color w:val="000000"/>
        </w:rPr>
        <w:t>, а</w:t>
      </w:r>
      <w:r w:rsidR="00377D06">
        <w:rPr>
          <w:rStyle w:val="2"/>
          <w:color w:val="000000"/>
        </w:rPr>
        <w:t xml:space="preserve"> также на расчетный 2033</w:t>
      </w:r>
      <w:r>
        <w:rPr>
          <w:rStyle w:val="2"/>
          <w:color w:val="000000"/>
        </w:rPr>
        <w:t xml:space="preserve"> год.</w:t>
      </w:r>
    </w:p>
    <w:tbl>
      <w:tblPr>
        <w:tblW w:w="0" w:type="auto"/>
        <w:tblInd w:w="5" w:type="dxa"/>
        <w:tblLayout w:type="fixed"/>
        <w:tblCellMar>
          <w:left w:w="0" w:type="dxa"/>
          <w:right w:w="0" w:type="dxa"/>
        </w:tblCellMar>
        <w:tblLook w:val="0000" w:firstRow="0" w:lastRow="0" w:firstColumn="0" w:lastColumn="0" w:noHBand="0" w:noVBand="0"/>
      </w:tblPr>
      <w:tblGrid>
        <w:gridCol w:w="2592"/>
        <w:gridCol w:w="2232"/>
        <w:gridCol w:w="1426"/>
        <w:gridCol w:w="1426"/>
        <w:gridCol w:w="1426"/>
        <w:gridCol w:w="1421"/>
        <w:gridCol w:w="1426"/>
        <w:gridCol w:w="1426"/>
        <w:gridCol w:w="1430"/>
      </w:tblGrid>
      <w:tr w:rsidR="00AD46B9">
        <w:trPr>
          <w:trHeight w:val="470"/>
        </w:trPr>
        <w:tc>
          <w:tcPr>
            <w:tcW w:w="2592"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lastRenderedPageBreak/>
              <w:t>Показатель</w:t>
            </w:r>
          </w:p>
        </w:tc>
        <w:tc>
          <w:tcPr>
            <w:tcW w:w="2232"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Ед. изм.</w:t>
            </w:r>
          </w:p>
        </w:tc>
        <w:tc>
          <w:tcPr>
            <w:tcW w:w="142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201</w:t>
            </w:r>
            <w:r w:rsidR="00B85F3C">
              <w:rPr>
                <w:rStyle w:val="210pt3"/>
                <w:color w:val="000000"/>
              </w:rPr>
              <w:t>7</w:t>
            </w:r>
          </w:p>
        </w:tc>
        <w:tc>
          <w:tcPr>
            <w:tcW w:w="142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201</w:t>
            </w:r>
            <w:r w:rsidR="00B85F3C">
              <w:rPr>
                <w:rStyle w:val="210pt3"/>
                <w:color w:val="000000"/>
              </w:rPr>
              <w:t>8</w:t>
            </w:r>
          </w:p>
        </w:tc>
        <w:tc>
          <w:tcPr>
            <w:tcW w:w="1426" w:type="dxa"/>
            <w:tcBorders>
              <w:top w:val="single" w:sz="4" w:space="0" w:color="auto"/>
              <w:left w:val="single" w:sz="4" w:space="0" w:color="auto"/>
              <w:bottom w:val="nil"/>
              <w:right w:val="nil"/>
            </w:tcBorders>
            <w:shd w:val="clear" w:color="auto" w:fill="FFFFFF"/>
            <w:vAlign w:val="center"/>
          </w:tcPr>
          <w:p w:rsidR="00AD46B9" w:rsidRDefault="00AD46B9" w:rsidP="00B85F3C">
            <w:pPr>
              <w:pStyle w:val="21"/>
              <w:shd w:val="clear" w:color="auto" w:fill="auto"/>
              <w:spacing w:line="200" w:lineRule="exact"/>
            </w:pPr>
            <w:r>
              <w:rPr>
                <w:rStyle w:val="210pt3"/>
                <w:color w:val="000000"/>
              </w:rPr>
              <w:t>201</w:t>
            </w:r>
            <w:r w:rsidR="00B85F3C">
              <w:rPr>
                <w:rStyle w:val="210pt3"/>
                <w:color w:val="000000"/>
              </w:rPr>
              <w:t>9</w:t>
            </w:r>
          </w:p>
        </w:tc>
        <w:tc>
          <w:tcPr>
            <w:tcW w:w="1421" w:type="dxa"/>
            <w:tcBorders>
              <w:top w:val="single" w:sz="4" w:space="0" w:color="auto"/>
              <w:left w:val="single" w:sz="4" w:space="0" w:color="auto"/>
              <w:bottom w:val="nil"/>
              <w:right w:val="nil"/>
            </w:tcBorders>
            <w:shd w:val="clear" w:color="auto" w:fill="FFFFFF"/>
            <w:vAlign w:val="center"/>
          </w:tcPr>
          <w:p w:rsidR="00AD46B9" w:rsidRDefault="00AD46B9" w:rsidP="00B85F3C">
            <w:pPr>
              <w:pStyle w:val="21"/>
              <w:shd w:val="clear" w:color="auto" w:fill="auto"/>
              <w:spacing w:line="200" w:lineRule="exact"/>
            </w:pPr>
            <w:r>
              <w:rPr>
                <w:rStyle w:val="210pt3"/>
                <w:color w:val="000000"/>
              </w:rPr>
              <w:t>20</w:t>
            </w:r>
            <w:r w:rsidR="00B85F3C">
              <w:rPr>
                <w:rStyle w:val="210pt3"/>
                <w:color w:val="000000"/>
              </w:rPr>
              <w:t>20</w:t>
            </w:r>
          </w:p>
        </w:tc>
        <w:tc>
          <w:tcPr>
            <w:tcW w:w="1426" w:type="dxa"/>
            <w:tcBorders>
              <w:top w:val="single" w:sz="4" w:space="0" w:color="auto"/>
              <w:left w:val="single" w:sz="4" w:space="0" w:color="auto"/>
              <w:bottom w:val="nil"/>
              <w:right w:val="nil"/>
            </w:tcBorders>
            <w:shd w:val="clear" w:color="auto" w:fill="FFFFFF"/>
            <w:vAlign w:val="center"/>
          </w:tcPr>
          <w:p w:rsidR="00AD46B9" w:rsidRDefault="00AD46B9" w:rsidP="00B85F3C">
            <w:pPr>
              <w:pStyle w:val="21"/>
              <w:shd w:val="clear" w:color="auto" w:fill="auto"/>
              <w:spacing w:line="200" w:lineRule="exact"/>
            </w:pPr>
            <w:r>
              <w:rPr>
                <w:rStyle w:val="210pt3"/>
                <w:color w:val="000000"/>
              </w:rPr>
              <w:t>20</w:t>
            </w:r>
            <w:r w:rsidR="00B91617">
              <w:rPr>
                <w:rStyle w:val="210pt3"/>
                <w:color w:val="000000"/>
              </w:rPr>
              <w:t>2</w:t>
            </w:r>
            <w:r w:rsidR="00B85F3C">
              <w:rPr>
                <w:rStyle w:val="210pt3"/>
                <w:color w:val="000000"/>
              </w:rPr>
              <w:t>1</w:t>
            </w:r>
          </w:p>
        </w:tc>
        <w:tc>
          <w:tcPr>
            <w:tcW w:w="1426"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20</w:t>
            </w:r>
            <w:r w:rsidR="00B91617">
              <w:rPr>
                <w:rStyle w:val="210pt3"/>
                <w:color w:val="000000"/>
              </w:rPr>
              <w:t>2</w:t>
            </w:r>
            <w:r w:rsidR="00B85F3C">
              <w:rPr>
                <w:rStyle w:val="210pt3"/>
                <w:color w:val="000000"/>
              </w:rPr>
              <w:t>2</w:t>
            </w:r>
          </w:p>
        </w:tc>
        <w:tc>
          <w:tcPr>
            <w:tcW w:w="1430" w:type="dxa"/>
            <w:tcBorders>
              <w:top w:val="single" w:sz="4" w:space="0" w:color="auto"/>
              <w:left w:val="single" w:sz="4" w:space="0" w:color="auto"/>
              <w:bottom w:val="nil"/>
              <w:right w:val="single" w:sz="4" w:space="0" w:color="auto"/>
            </w:tcBorders>
            <w:shd w:val="clear" w:color="auto" w:fill="FFFFFF"/>
            <w:vAlign w:val="center"/>
          </w:tcPr>
          <w:p w:rsidR="00AD46B9" w:rsidRDefault="00AD46B9">
            <w:pPr>
              <w:pStyle w:val="21"/>
              <w:shd w:val="clear" w:color="auto" w:fill="auto"/>
              <w:spacing w:line="200" w:lineRule="exact"/>
            </w:pPr>
            <w:r>
              <w:rPr>
                <w:rStyle w:val="210pt3"/>
                <w:color w:val="000000"/>
              </w:rPr>
              <w:t>202</w:t>
            </w:r>
            <w:r w:rsidR="00B85F3C">
              <w:rPr>
                <w:rStyle w:val="210pt3"/>
                <w:color w:val="000000"/>
              </w:rPr>
              <w:t>3-</w:t>
            </w:r>
            <w:r>
              <w:rPr>
                <w:rStyle w:val="210pt3"/>
                <w:color w:val="000000"/>
              </w:rPr>
              <w:t>20</w:t>
            </w:r>
            <w:r w:rsidR="00B85F3C">
              <w:rPr>
                <w:rStyle w:val="210pt3"/>
                <w:color w:val="000000"/>
              </w:rPr>
              <w:t>33</w:t>
            </w:r>
          </w:p>
        </w:tc>
      </w:tr>
      <w:tr w:rsidR="00AD46B9">
        <w:trPr>
          <w:trHeight w:val="461"/>
        </w:trPr>
        <w:tc>
          <w:tcPr>
            <w:tcW w:w="2592" w:type="dxa"/>
            <w:vMerge w:val="restart"/>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78" w:lineRule="exact"/>
            </w:pPr>
            <w:r>
              <w:rPr>
                <w:rStyle w:val="210pt3"/>
                <w:color w:val="000000"/>
              </w:rPr>
              <w:t>Сохраняемые жилые строения</w:t>
            </w:r>
          </w:p>
        </w:tc>
        <w:tc>
          <w:tcPr>
            <w:tcW w:w="2232"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20" w:lineRule="exact"/>
            </w:pPr>
            <w:r>
              <w:rPr>
                <w:rStyle w:val="210pt3"/>
                <w:color w:val="000000"/>
              </w:rPr>
              <w:t xml:space="preserve">площадь, </w:t>
            </w:r>
            <w:r w:rsidR="00B91617">
              <w:rPr>
                <w:rStyle w:val="211pt5"/>
              </w:rPr>
              <w:t>тыс.м²</w:t>
            </w:r>
          </w:p>
        </w:tc>
        <w:tc>
          <w:tcPr>
            <w:tcW w:w="1426" w:type="dxa"/>
            <w:tcBorders>
              <w:top w:val="single" w:sz="4" w:space="0" w:color="auto"/>
              <w:left w:val="single" w:sz="4" w:space="0" w:color="auto"/>
              <w:bottom w:val="nil"/>
              <w:right w:val="nil"/>
            </w:tcBorders>
            <w:shd w:val="clear" w:color="auto" w:fill="FFFFFF"/>
            <w:vAlign w:val="bottom"/>
          </w:tcPr>
          <w:p w:rsidR="00AD46B9" w:rsidRDefault="00087BF2">
            <w:pPr>
              <w:pStyle w:val="21"/>
              <w:shd w:val="clear" w:color="auto" w:fill="auto"/>
              <w:spacing w:line="220" w:lineRule="exact"/>
            </w:pPr>
            <w:r>
              <w:rPr>
                <w:rStyle w:val="211pt5"/>
                <w:color w:val="000000"/>
              </w:rPr>
              <w:t>-</w:t>
            </w:r>
          </w:p>
        </w:tc>
        <w:tc>
          <w:tcPr>
            <w:tcW w:w="142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83,977</w:t>
            </w:r>
          </w:p>
        </w:tc>
        <w:tc>
          <w:tcPr>
            <w:tcW w:w="142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83,977</w:t>
            </w:r>
          </w:p>
        </w:tc>
        <w:tc>
          <w:tcPr>
            <w:tcW w:w="1421"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83,977</w:t>
            </w:r>
          </w:p>
        </w:tc>
        <w:tc>
          <w:tcPr>
            <w:tcW w:w="142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83,977</w:t>
            </w:r>
          </w:p>
        </w:tc>
        <w:tc>
          <w:tcPr>
            <w:tcW w:w="142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00" w:lineRule="exact"/>
            </w:pPr>
            <w:r>
              <w:rPr>
                <w:rStyle w:val="210pt3"/>
                <w:color w:val="000000"/>
              </w:rPr>
              <w:t>83,977</w:t>
            </w:r>
          </w:p>
        </w:tc>
        <w:tc>
          <w:tcPr>
            <w:tcW w:w="1430"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83,977</w:t>
            </w:r>
          </w:p>
        </w:tc>
      </w:tr>
      <w:tr w:rsidR="00087BF2" w:rsidTr="00087BF2">
        <w:trPr>
          <w:trHeight w:val="466"/>
        </w:trPr>
        <w:tc>
          <w:tcPr>
            <w:tcW w:w="2592" w:type="dxa"/>
            <w:vMerge/>
            <w:tcBorders>
              <w:top w:val="nil"/>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p>
        </w:tc>
        <w:tc>
          <w:tcPr>
            <w:tcW w:w="2232"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20" w:lineRule="exact"/>
            </w:pPr>
            <w:r>
              <w:rPr>
                <w:rStyle w:val="210pt3"/>
                <w:color w:val="000000"/>
              </w:rPr>
              <w:t xml:space="preserve">нагрузка, </w:t>
            </w:r>
            <w:r>
              <w:rPr>
                <w:rStyle w:val="211pt5"/>
                <w:color w:val="000000"/>
              </w:rPr>
              <w:t>Гкал</w:t>
            </w:r>
            <w:r>
              <w:rPr>
                <w:rStyle w:val="210pt3"/>
                <w:color w:val="000000"/>
              </w:rPr>
              <w:t xml:space="preserve"> / </w:t>
            </w:r>
            <w:r>
              <w:rPr>
                <w:rStyle w:val="211pt5"/>
                <w:color w:val="000000"/>
              </w:rPr>
              <w:t>час</w:t>
            </w:r>
          </w:p>
        </w:tc>
        <w:tc>
          <w:tcPr>
            <w:tcW w:w="1426" w:type="dxa"/>
            <w:tcBorders>
              <w:top w:val="single" w:sz="4" w:space="0" w:color="auto"/>
              <w:left w:val="single" w:sz="4" w:space="0" w:color="auto"/>
              <w:bottom w:val="nil"/>
              <w:right w:val="nil"/>
            </w:tcBorders>
            <w:shd w:val="clear" w:color="auto" w:fill="FFFFFF"/>
          </w:tcPr>
          <w:p w:rsidR="00087BF2" w:rsidRPr="003D373E" w:rsidRDefault="00087BF2" w:rsidP="00087BF2">
            <w:pPr>
              <w:rPr>
                <w:rStyle w:val="211pt5"/>
              </w:rPr>
            </w:pPr>
          </w:p>
        </w:tc>
        <w:tc>
          <w:tcPr>
            <w:tcW w:w="1426"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24,244</w:t>
            </w:r>
          </w:p>
        </w:tc>
        <w:tc>
          <w:tcPr>
            <w:tcW w:w="1426"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23,707</w:t>
            </w:r>
          </w:p>
        </w:tc>
        <w:tc>
          <w:tcPr>
            <w:tcW w:w="1421"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23,170</w:t>
            </w:r>
          </w:p>
        </w:tc>
        <w:tc>
          <w:tcPr>
            <w:tcW w:w="1426"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22,633</w:t>
            </w:r>
          </w:p>
        </w:tc>
        <w:tc>
          <w:tcPr>
            <w:tcW w:w="1426"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22,096</w:t>
            </w:r>
          </w:p>
        </w:tc>
        <w:tc>
          <w:tcPr>
            <w:tcW w:w="1430" w:type="dxa"/>
            <w:tcBorders>
              <w:top w:val="single" w:sz="4" w:space="0" w:color="auto"/>
              <w:left w:val="single" w:sz="4" w:space="0" w:color="auto"/>
              <w:bottom w:val="nil"/>
              <w:right w:val="single" w:sz="4" w:space="0" w:color="auto"/>
            </w:tcBorders>
            <w:shd w:val="clear" w:color="auto" w:fill="FFFFFF"/>
            <w:vAlign w:val="bottom"/>
          </w:tcPr>
          <w:p w:rsidR="00087BF2" w:rsidRDefault="00087BF2">
            <w:pPr>
              <w:pStyle w:val="21"/>
              <w:shd w:val="clear" w:color="auto" w:fill="auto"/>
              <w:spacing w:line="200" w:lineRule="exact"/>
            </w:pPr>
            <w:r>
              <w:rPr>
                <w:rStyle w:val="210pt3"/>
                <w:color w:val="000000"/>
              </w:rPr>
              <w:t>21,559</w:t>
            </w:r>
          </w:p>
        </w:tc>
      </w:tr>
      <w:tr w:rsidR="00087BF2" w:rsidTr="00087BF2">
        <w:trPr>
          <w:trHeight w:val="466"/>
        </w:trPr>
        <w:tc>
          <w:tcPr>
            <w:tcW w:w="2592" w:type="dxa"/>
            <w:vMerge w:val="restart"/>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74" w:lineRule="exact"/>
            </w:pPr>
            <w:r>
              <w:rPr>
                <w:rStyle w:val="210pt3"/>
                <w:color w:val="000000"/>
              </w:rPr>
              <w:t>Сносимые жилые строения</w:t>
            </w:r>
          </w:p>
        </w:tc>
        <w:tc>
          <w:tcPr>
            <w:tcW w:w="2232"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20" w:lineRule="exact"/>
            </w:pPr>
            <w:r>
              <w:rPr>
                <w:rStyle w:val="210pt3"/>
                <w:color w:val="000000"/>
              </w:rPr>
              <w:t xml:space="preserve">площадь, </w:t>
            </w:r>
            <w:r>
              <w:rPr>
                <w:rStyle w:val="211pt5"/>
              </w:rPr>
              <w:t>тыс.м²</w:t>
            </w:r>
          </w:p>
        </w:tc>
        <w:tc>
          <w:tcPr>
            <w:tcW w:w="1426" w:type="dxa"/>
            <w:tcBorders>
              <w:top w:val="single" w:sz="4" w:space="0" w:color="auto"/>
              <w:left w:val="single" w:sz="4" w:space="0" w:color="auto"/>
              <w:bottom w:val="nil"/>
              <w:right w:val="nil"/>
            </w:tcBorders>
            <w:shd w:val="clear" w:color="auto" w:fill="FFFFFF"/>
          </w:tcPr>
          <w:p w:rsidR="00087BF2" w:rsidRPr="003D373E" w:rsidRDefault="00087BF2" w:rsidP="00087BF2">
            <w:pPr>
              <w:rPr>
                <w:rStyle w:val="211pt5"/>
              </w:rPr>
            </w:pP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1"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30" w:type="dxa"/>
            <w:tcBorders>
              <w:top w:val="single" w:sz="4" w:space="0" w:color="auto"/>
              <w:left w:val="single" w:sz="4" w:space="0" w:color="auto"/>
              <w:bottom w:val="nil"/>
              <w:right w:val="single" w:sz="4" w:space="0" w:color="auto"/>
            </w:tcBorders>
            <w:shd w:val="clear" w:color="auto" w:fill="FFFFFF"/>
            <w:vAlign w:val="center"/>
          </w:tcPr>
          <w:p w:rsidR="00087BF2" w:rsidRDefault="00087BF2">
            <w:pPr>
              <w:pStyle w:val="21"/>
              <w:shd w:val="clear" w:color="auto" w:fill="auto"/>
              <w:spacing w:line="200" w:lineRule="exact"/>
            </w:pPr>
            <w:r>
              <w:rPr>
                <w:rStyle w:val="210pt3"/>
                <w:color w:val="000000"/>
              </w:rPr>
              <w:t>—</w:t>
            </w:r>
          </w:p>
        </w:tc>
      </w:tr>
      <w:tr w:rsidR="00087BF2" w:rsidTr="00087BF2">
        <w:trPr>
          <w:trHeight w:val="461"/>
        </w:trPr>
        <w:tc>
          <w:tcPr>
            <w:tcW w:w="2592" w:type="dxa"/>
            <w:vMerge/>
            <w:tcBorders>
              <w:top w:val="nil"/>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p>
        </w:tc>
        <w:tc>
          <w:tcPr>
            <w:tcW w:w="2232"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20" w:lineRule="exact"/>
            </w:pPr>
            <w:r>
              <w:rPr>
                <w:rStyle w:val="210pt3"/>
                <w:color w:val="000000"/>
              </w:rPr>
              <w:t xml:space="preserve">нагрузка, </w:t>
            </w:r>
            <w:r>
              <w:rPr>
                <w:rStyle w:val="211pt5"/>
                <w:color w:val="000000"/>
              </w:rPr>
              <w:t>Гкал / час</w:t>
            </w:r>
          </w:p>
        </w:tc>
        <w:tc>
          <w:tcPr>
            <w:tcW w:w="1426" w:type="dxa"/>
            <w:tcBorders>
              <w:top w:val="single" w:sz="4" w:space="0" w:color="auto"/>
              <w:left w:val="single" w:sz="4" w:space="0" w:color="auto"/>
              <w:bottom w:val="nil"/>
              <w:right w:val="nil"/>
            </w:tcBorders>
            <w:shd w:val="clear" w:color="auto" w:fill="FFFFFF"/>
          </w:tcPr>
          <w:p w:rsidR="00087BF2" w:rsidRPr="003D373E" w:rsidRDefault="00087BF2" w:rsidP="00087BF2">
            <w:pPr>
              <w:rPr>
                <w:rStyle w:val="211pt5"/>
              </w:rPr>
            </w:pP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1"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30" w:type="dxa"/>
            <w:tcBorders>
              <w:top w:val="single" w:sz="4" w:space="0" w:color="auto"/>
              <w:left w:val="single" w:sz="4" w:space="0" w:color="auto"/>
              <w:bottom w:val="nil"/>
              <w:right w:val="single" w:sz="4" w:space="0" w:color="auto"/>
            </w:tcBorders>
            <w:shd w:val="clear" w:color="auto" w:fill="FFFFFF"/>
            <w:vAlign w:val="center"/>
          </w:tcPr>
          <w:p w:rsidR="00087BF2" w:rsidRDefault="00087BF2">
            <w:pPr>
              <w:pStyle w:val="21"/>
              <w:shd w:val="clear" w:color="auto" w:fill="auto"/>
              <w:spacing w:line="200" w:lineRule="exact"/>
            </w:pPr>
            <w:r>
              <w:rPr>
                <w:rStyle w:val="210pt3"/>
                <w:color w:val="000000"/>
              </w:rPr>
              <w:t>—</w:t>
            </w:r>
          </w:p>
        </w:tc>
      </w:tr>
      <w:tr w:rsidR="00087BF2" w:rsidTr="00087BF2">
        <w:trPr>
          <w:trHeight w:val="466"/>
        </w:trPr>
        <w:tc>
          <w:tcPr>
            <w:tcW w:w="2592" w:type="dxa"/>
            <w:vMerge w:val="restart"/>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78" w:lineRule="exact"/>
            </w:pPr>
            <w:r>
              <w:rPr>
                <w:rStyle w:val="210pt3"/>
                <w:color w:val="000000"/>
              </w:rPr>
              <w:t>Проектируемые жилые строения</w:t>
            </w:r>
          </w:p>
        </w:tc>
        <w:tc>
          <w:tcPr>
            <w:tcW w:w="2232"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20" w:lineRule="exact"/>
            </w:pPr>
            <w:r>
              <w:rPr>
                <w:rStyle w:val="210pt3"/>
                <w:color w:val="000000"/>
              </w:rPr>
              <w:t xml:space="preserve">площадь, </w:t>
            </w:r>
            <w:r>
              <w:rPr>
                <w:rStyle w:val="211pt5"/>
              </w:rPr>
              <w:t>тыс.м²</w:t>
            </w:r>
          </w:p>
        </w:tc>
        <w:tc>
          <w:tcPr>
            <w:tcW w:w="1426" w:type="dxa"/>
            <w:tcBorders>
              <w:top w:val="single" w:sz="4" w:space="0" w:color="auto"/>
              <w:left w:val="single" w:sz="4" w:space="0" w:color="auto"/>
              <w:bottom w:val="nil"/>
              <w:right w:val="nil"/>
            </w:tcBorders>
            <w:shd w:val="clear" w:color="auto" w:fill="FFFFFF"/>
          </w:tcPr>
          <w:p w:rsidR="00087BF2" w:rsidRPr="003D373E" w:rsidRDefault="00087BF2" w:rsidP="00087BF2">
            <w:pPr>
              <w:rPr>
                <w:rStyle w:val="211pt5"/>
              </w:rPr>
            </w:pP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1"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30" w:type="dxa"/>
            <w:tcBorders>
              <w:top w:val="single" w:sz="4" w:space="0" w:color="auto"/>
              <w:left w:val="single" w:sz="4" w:space="0" w:color="auto"/>
              <w:bottom w:val="nil"/>
              <w:right w:val="single" w:sz="4" w:space="0" w:color="auto"/>
            </w:tcBorders>
            <w:shd w:val="clear" w:color="auto" w:fill="FFFFFF"/>
            <w:vAlign w:val="center"/>
          </w:tcPr>
          <w:p w:rsidR="00087BF2" w:rsidRDefault="00087BF2">
            <w:pPr>
              <w:pStyle w:val="21"/>
              <w:shd w:val="clear" w:color="auto" w:fill="auto"/>
              <w:spacing w:line="200" w:lineRule="exact"/>
            </w:pPr>
            <w:r>
              <w:rPr>
                <w:rStyle w:val="210pt3"/>
                <w:color w:val="000000"/>
              </w:rPr>
              <w:t>—</w:t>
            </w:r>
          </w:p>
        </w:tc>
      </w:tr>
      <w:tr w:rsidR="00087BF2" w:rsidTr="00087BF2">
        <w:trPr>
          <w:trHeight w:val="466"/>
        </w:trPr>
        <w:tc>
          <w:tcPr>
            <w:tcW w:w="2592" w:type="dxa"/>
            <w:vMerge/>
            <w:tcBorders>
              <w:top w:val="nil"/>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p>
        </w:tc>
        <w:tc>
          <w:tcPr>
            <w:tcW w:w="2232"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20" w:lineRule="exact"/>
            </w:pPr>
            <w:r>
              <w:rPr>
                <w:rStyle w:val="210pt3"/>
                <w:color w:val="000000"/>
              </w:rPr>
              <w:t xml:space="preserve">нагрузка, </w:t>
            </w:r>
            <w:r>
              <w:rPr>
                <w:rStyle w:val="211pt5"/>
                <w:color w:val="000000"/>
              </w:rPr>
              <w:t>Гкал / час</w:t>
            </w:r>
          </w:p>
        </w:tc>
        <w:tc>
          <w:tcPr>
            <w:tcW w:w="1426" w:type="dxa"/>
            <w:tcBorders>
              <w:top w:val="single" w:sz="4" w:space="0" w:color="auto"/>
              <w:left w:val="single" w:sz="4" w:space="0" w:color="auto"/>
              <w:bottom w:val="nil"/>
              <w:right w:val="nil"/>
            </w:tcBorders>
            <w:shd w:val="clear" w:color="auto" w:fill="FFFFFF"/>
          </w:tcPr>
          <w:p w:rsidR="00087BF2" w:rsidRPr="003D373E" w:rsidRDefault="00087BF2" w:rsidP="00087BF2">
            <w:pPr>
              <w:rPr>
                <w:rStyle w:val="211pt5"/>
              </w:rPr>
            </w:pP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1"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2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w:t>
            </w:r>
          </w:p>
        </w:tc>
        <w:tc>
          <w:tcPr>
            <w:tcW w:w="1430" w:type="dxa"/>
            <w:tcBorders>
              <w:top w:val="single" w:sz="4" w:space="0" w:color="auto"/>
              <w:left w:val="single" w:sz="4" w:space="0" w:color="auto"/>
              <w:bottom w:val="nil"/>
              <w:right w:val="single" w:sz="4" w:space="0" w:color="auto"/>
            </w:tcBorders>
            <w:shd w:val="clear" w:color="auto" w:fill="FFFFFF"/>
            <w:vAlign w:val="center"/>
          </w:tcPr>
          <w:p w:rsidR="00087BF2" w:rsidRDefault="00087BF2">
            <w:pPr>
              <w:pStyle w:val="21"/>
              <w:shd w:val="clear" w:color="auto" w:fill="auto"/>
              <w:spacing w:line="200" w:lineRule="exact"/>
            </w:pPr>
            <w:r>
              <w:rPr>
                <w:rStyle w:val="210pt3"/>
                <w:color w:val="000000"/>
              </w:rPr>
              <w:t>—</w:t>
            </w:r>
          </w:p>
        </w:tc>
      </w:tr>
      <w:tr w:rsidR="00087BF2" w:rsidTr="00087BF2">
        <w:trPr>
          <w:trHeight w:val="461"/>
        </w:trPr>
        <w:tc>
          <w:tcPr>
            <w:tcW w:w="2592" w:type="dxa"/>
            <w:vMerge w:val="restart"/>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83" w:lineRule="exact"/>
            </w:pPr>
            <w:r>
              <w:rPr>
                <w:rStyle w:val="210pt3"/>
                <w:color w:val="000000"/>
              </w:rPr>
              <w:t>Всего жилищного фонда</w:t>
            </w:r>
          </w:p>
        </w:tc>
        <w:tc>
          <w:tcPr>
            <w:tcW w:w="2232"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20" w:lineRule="exact"/>
            </w:pPr>
            <w:r>
              <w:rPr>
                <w:rStyle w:val="210pt3"/>
                <w:color w:val="000000"/>
              </w:rPr>
              <w:t xml:space="preserve">площадь, </w:t>
            </w:r>
            <w:r>
              <w:rPr>
                <w:rStyle w:val="211pt5"/>
              </w:rPr>
              <w:t>тыс.м²</w:t>
            </w:r>
          </w:p>
        </w:tc>
        <w:tc>
          <w:tcPr>
            <w:tcW w:w="1426" w:type="dxa"/>
            <w:tcBorders>
              <w:top w:val="single" w:sz="4" w:space="0" w:color="auto"/>
              <w:left w:val="single" w:sz="4" w:space="0" w:color="auto"/>
              <w:bottom w:val="nil"/>
              <w:right w:val="nil"/>
            </w:tcBorders>
            <w:shd w:val="clear" w:color="auto" w:fill="FFFFFF"/>
          </w:tcPr>
          <w:p w:rsidR="00087BF2" w:rsidRPr="003D373E" w:rsidRDefault="00087BF2" w:rsidP="00087BF2">
            <w:pPr>
              <w:rPr>
                <w:rStyle w:val="211pt5"/>
              </w:rPr>
            </w:pPr>
          </w:p>
        </w:tc>
        <w:tc>
          <w:tcPr>
            <w:tcW w:w="1426"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83,977</w:t>
            </w:r>
          </w:p>
        </w:tc>
        <w:tc>
          <w:tcPr>
            <w:tcW w:w="1426"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83,977</w:t>
            </w:r>
          </w:p>
        </w:tc>
        <w:tc>
          <w:tcPr>
            <w:tcW w:w="1421"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83,977</w:t>
            </w:r>
          </w:p>
        </w:tc>
        <w:tc>
          <w:tcPr>
            <w:tcW w:w="1426"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83,977</w:t>
            </w:r>
          </w:p>
        </w:tc>
        <w:tc>
          <w:tcPr>
            <w:tcW w:w="1426"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83,977</w:t>
            </w:r>
          </w:p>
        </w:tc>
        <w:tc>
          <w:tcPr>
            <w:tcW w:w="1430" w:type="dxa"/>
            <w:tcBorders>
              <w:top w:val="single" w:sz="4" w:space="0" w:color="auto"/>
              <w:left w:val="single" w:sz="4" w:space="0" w:color="auto"/>
              <w:bottom w:val="nil"/>
              <w:right w:val="single" w:sz="4" w:space="0" w:color="auto"/>
            </w:tcBorders>
            <w:shd w:val="clear" w:color="auto" w:fill="FFFFFF"/>
            <w:vAlign w:val="bottom"/>
          </w:tcPr>
          <w:p w:rsidR="00087BF2" w:rsidRDefault="00087BF2">
            <w:pPr>
              <w:pStyle w:val="21"/>
              <w:shd w:val="clear" w:color="auto" w:fill="auto"/>
              <w:spacing w:line="200" w:lineRule="exact"/>
            </w:pPr>
            <w:r>
              <w:rPr>
                <w:rStyle w:val="210pt3"/>
                <w:color w:val="000000"/>
              </w:rPr>
              <w:t>83,977</w:t>
            </w:r>
          </w:p>
        </w:tc>
      </w:tr>
      <w:tr w:rsidR="00087BF2" w:rsidTr="00087BF2">
        <w:trPr>
          <w:trHeight w:val="475"/>
        </w:trPr>
        <w:tc>
          <w:tcPr>
            <w:tcW w:w="2592" w:type="dxa"/>
            <w:vMerge/>
            <w:tcBorders>
              <w:top w:val="nil"/>
              <w:left w:val="single" w:sz="4" w:space="0" w:color="auto"/>
              <w:bottom w:val="single" w:sz="4" w:space="0" w:color="auto"/>
              <w:right w:val="nil"/>
            </w:tcBorders>
            <w:shd w:val="clear" w:color="auto" w:fill="FFFFFF"/>
            <w:vAlign w:val="center"/>
          </w:tcPr>
          <w:p w:rsidR="00087BF2" w:rsidRDefault="00087BF2">
            <w:pPr>
              <w:pStyle w:val="21"/>
              <w:shd w:val="clear" w:color="auto" w:fill="auto"/>
              <w:spacing w:line="200" w:lineRule="exact"/>
            </w:pPr>
          </w:p>
        </w:tc>
        <w:tc>
          <w:tcPr>
            <w:tcW w:w="2232" w:type="dxa"/>
            <w:tcBorders>
              <w:top w:val="single" w:sz="4" w:space="0" w:color="auto"/>
              <w:left w:val="single" w:sz="4" w:space="0" w:color="auto"/>
              <w:bottom w:val="single" w:sz="4" w:space="0" w:color="auto"/>
              <w:right w:val="nil"/>
            </w:tcBorders>
            <w:shd w:val="clear" w:color="auto" w:fill="FFFFFF"/>
            <w:vAlign w:val="bottom"/>
          </w:tcPr>
          <w:p w:rsidR="00087BF2" w:rsidRDefault="00087BF2">
            <w:pPr>
              <w:pStyle w:val="21"/>
              <w:shd w:val="clear" w:color="auto" w:fill="auto"/>
              <w:spacing w:line="220" w:lineRule="exact"/>
            </w:pPr>
            <w:r>
              <w:rPr>
                <w:rStyle w:val="210pt3"/>
                <w:color w:val="000000"/>
              </w:rPr>
              <w:t xml:space="preserve">нагрузка, </w:t>
            </w:r>
            <w:r>
              <w:rPr>
                <w:rStyle w:val="211pt5"/>
                <w:color w:val="000000"/>
              </w:rPr>
              <w:t>Гкал / час</w:t>
            </w:r>
          </w:p>
        </w:tc>
        <w:tc>
          <w:tcPr>
            <w:tcW w:w="1426" w:type="dxa"/>
            <w:tcBorders>
              <w:top w:val="single" w:sz="4" w:space="0" w:color="auto"/>
              <w:left w:val="single" w:sz="4" w:space="0" w:color="auto"/>
              <w:bottom w:val="single" w:sz="4" w:space="0" w:color="auto"/>
              <w:right w:val="nil"/>
            </w:tcBorders>
            <w:shd w:val="clear" w:color="auto" w:fill="FFFFFF"/>
          </w:tcPr>
          <w:p w:rsidR="00087BF2" w:rsidRPr="003D373E" w:rsidRDefault="00087BF2" w:rsidP="00087BF2">
            <w:pPr>
              <w:rPr>
                <w:rStyle w:val="211pt5"/>
              </w:rPr>
            </w:pPr>
          </w:p>
        </w:tc>
        <w:tc>
          <w:tcPr>
            <w:tcW w:w="1426" w:type="dxa"/>
            <w:tcBorders>
              <w:top w:val="single" w:sz="4" w:space="0" w:color="auto"/>
              <w:left w:val="single" w:sz="4" w:space="0" w:color="auto"/>
              <w:bottom w:val="single" w:sz="4" w:space="0" w:color="auto"/>
              <w:right w:val="nil"/>
            </w:tcBorders>
            <w:shd w:val="clear" w:color="auto" w:fill="FFFFFF"/>
            <w:vAlign w:val="bottom"/>
          </w:tcPr>
          <w:p w:rsidR="00087BF2" w:rsidRDefault="00087BF2">
            <w:pPr>
              <w:pStyle w:val="21"/>
              <w:shd w:val="clear" w:color="auto" w:fill="auto"/>
              <w:spacing w:line="200" w:lineRule="exact"/>
            </w:pPr>
            <w:r>
              <w:rPr>
                <w:rStyle w:val="210pt3"/>
                <w:color w:val="000000"/>
              </w:rPr>
              <w:t>24,244</w:t>
            </w:r>
          </w:p>
        </w:tc>
        <w:tc>
          <w:tcPr>
            <w:tcW w:w="1426" w:type="dxa"/>
            <w:tcBorders>
              <w:top w:val="single" w:sz="4" w:space="0" w:color="auto"/>
              <w:left w:val="single" w:sz="4" w:space="0" w:color="auto"/>
              <w:bottom w:val="single" w:sz="4" w:space="0" w:color="auto"/>
              <w:right w:val="nil"/>
            </w:tcBorders>
            <w:shd w:val="clear" w:color="auto" w:fill="FFFFFF"/>
            <w:vAlign w:val="bottom"/>
          </w:tcPr>
          <w:p w:rsidR="00087BF2" w:rsidRDefault="00087BF2">
            <w:pPr>
              <w:pStyle w:val="21"/>
              <w:shd w:val="clear" w:color="auto" w:fill="auto"/>
              <w:spacing w:line="200" w:lineRule="exact"/>
            </w:pPr>
            <w:r>
              <w:rPr>
                <w:rStyle w:val="210pt3"/>
                <w:color w:val="000000"/>
              </w:rPr>
              <w:t>23,707</w:t>
            </w:r>
          </w:p>
        </w:tc>
        <w:tc>
          <w:tcPr>
            <w:tcW w:w="1421" w:type="dxa"/>
            <w:tcBorders>
              <w:top w:val="single" w:sz="4" w:space="0" w:color="auto"/>
              <w:left w:val="single" w:sz="4" w:space="0" w:color="auto"/>
              <w:bottom w:val="single" w:sz="4" w:space="0" w:color="auto"/>
              <w:right w:val="nil"/>
            </w:tcBorders>
            <w:shd w:val="clear" w:color="auto" w:fill="FFFFFF"/>
            <w:vAlign w:val="bottom"/>
          </w:tcPr>
          <w:p w:rsidR="00087BF2" w:rsidRDefault="00087BF2">
            <w:pPr>
              <w:pStyle w:val="21"/>
              <w:shd w:val="clear" w:color="auto" w:fill="auto"/>
              <w:spacing w:line="200" w:lineRule="exact"/>
            </w:pPr>
            <w:r>
              <w:rPr>
                <w:rStyle w:val="210pt3"/>
                <w:color w:val="000000"/>
              </w:rPr>
              <w:t>23,170</w:t>
            </w:r>
          </w:p>
        </w:tc>
        <w:tc>
          <w:tcPr>
            <w:tcW w:w="1426" w:type="dxa"/>
            <w:tcBorders>
              <w:top w:val="single" w:sz="4" w:space="0" w:color="auto"/>
              <w:left w:val="single" w:sz="4" w:space="0" w:color="auto"/>
              <w:bottom w:val="single" w:sz="4" w:space="0" w:color="auto"/>
              <w:right w:val="nil"/>
            </w:tcBorders>
            <w:shd w:val="clear" w:color="auto" w:fill="FFFFFF"/>
            <w:vAlign w:val="bottom"/>
          </w:tcPr>
          <w:p w:rsidR="00087BF2" w:rsidRDefault="00087BF2">
            <w:pPr>
              <w:pStyle w:val="21"/>
              <w:shd w:val="clear" w:color="auto" w:fill="auto"/>
              <w:spacing w:line="200" w:lineRule="exact"/>
            </w:pPr>
            <w:r>
              <w:rPr>
                <w:rStyle w:val="210pt3"/>
                <w:color w:val="000000"/>
              </w:rPr>
              <w:t>22,633</w:t>
            </w:r>
          </w:p>
        </w:tc>
        <w:tc>
          <w:tcPr>
            <w:tcW w:w="1426" w:type="dxa"/>
            <w:tcBorders>
              <w:top w:val="single" w:sz="4" w:space="0" w:color="auto"/>
              <w:left w:val="single" w:sz="4" w:space="0" w:color="auto"/>
              <w:bottom w:val="single" w:sz="4" w:space="0" w:color="auto"/>
              <w:right w:val="nil"/>
            </w:tcBorders>
            <w:shd w:val="clear" w:color="auto" w:fill="FFFFFF"/>
            <w:vAlign w:val="bottom"/>
          </w:tcPr>
          <w:p w:rsidR="00087BF2" w:rsidRDefault="00087BF2">
            <w:pPr>
              <w:pStyle w:val="21"/>
              <w:shd w:val="clear" w:color="auto" w:fill="auto"/>
              <w:spacing w:line="200" w:lineRule="exact"/>
            </w:pPr>
            <w:r>
              <w:rPr>
                <w:rStyle w:val="210pt3"/>
                <w:color w:val="000000"/>
              </w:rPr>
              <w:t>22,096</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bottom"/>
          </w:tcPr>
          <w:p w:rsidR="00087BF2" w:rsidRDefault="00087BF2">
            <w:pPr>
              <w:pStyle w:val="21"/>
              <w:shd w:val="clear" w:color="auto" w:fill="auto"/>
              <w:spacing w:line="200" w:lineRule="exact"/>
            </w:pPr>
            <w:r>
              <w:rPr>
                <w:rStyle w:val="210pt3"/>
                <w:color w:val="000000"/>
              </w:rPr>
              <w:t>21,559</w:t>
            </w:r>
          </w:p>
        </w:tc>
      </w:tr>
    </w:tbl>
    <w:p w:rsidR="00AD46B9" w:rsidRDefault="00AD46B9">
      <w:pPr>
        <w:rPr>
          <w:rFonts w:cs="Times New Roman"/>
          <w:color w:val="auto"/>
          <w:sz w:val="2"/>
          <w:szCs w:val="2"/>
        </w:rPr>
        <w:sectPr w:rsidR="00AD46B9">
          <w:pgSz w:w="16840" w:h="11909" w:orient="landscape"/>
          <w:pgMar w:top="1415" w:right="1018" w:bottom="1415" w:left="1018" w:header="0" w:footer="3" w:gutter="0"/>
          <w:cols w:space="720"/>
          <w:noEndnote/>
          <w:docGrid w:linePitch="360"/>
        </w:sectPr>
      </w:pPr>
    </w:p>
    <w:p w:rsidR="00AD46B9" w:rsidRDefault="00AD46B9" w:rsidP="002B1B7E">
      <w:pPr>
        <w:pStyle w:val="12"/>
        <w:keepNext/>
        <w:keepLines/>
        <w:numPr>
          <w:ilvl w:val="0"/>
          <w:numId w:val="16"/>
        </w:numPr>
        <w:shd w:val="clear" w:color="auto" w:fill="auto"/>
        <w:tabs>
          <w:tab w:val="left" w:pos="1079"/>
        </w:tabs>
        <w:spacing w:line="552" w:lineRule="exact"/>
        <w:ind w:left="360" w:hanging="360"/>
      </w:pPr>
      <w:bookmarkStart w:id="120" w:name="bookmark129"/>
      <w:bookmarkStart w:id="121" w:name="bookmark130"/>
      <w:r>
        <w:rPr>
          <w:rStyle w:val="11"/>
          <w:b/>
          <w:bCs/>
          <w:color w:val="000000"/>
        </w:rPr>
        <w:lastRenderedPageBreak/>
        <w:t>Перспективные баланс</w:t>
      </w:r>
      <w:r w:rsidR="0018727D">
        <w:rPr>
          <w:rStyle w:val="11"/>
          <w:b/>
          <w:bCs/>
          <w:color w:val="000000"/>
        </w:rPr>
        <w:t xml:space="preserve"> </w:t>
      </w:r>
      <w:r>
        <w:rPr>
          <w:rStyle w:val="11"/>
          <w:b/>
          <w:bCs/>
          <w:color w:val="000000"/>
        </w:rPr>
        <w:t>ы тепловой мощности источников тепловой энергии и тепловой нагрузки</w:t>
      </w:r>
      <w:bookmarkEnd w:id="120"/>
      <w:bookmarkEnd w:id="121"/>
    </w:p>
    <w:p w:rsidR="00AD46B9" w:rsidRDefault="00B308C6" w:rsidP="00CE015E">
      <w:pPr>
        <w:pStyle w:val="21"/>
        <w:shd w:val="clear" w:color="auto" w:fill="auto"/>
        <w:ind w:firstLine="360"/>
        <w:jc w:val="both"/>
      </w:pPr>
      <w:r>
        <w:rPr>
          <w:rStyle w:val="2"/>
          <w:color w:val="000000"/>
        </w:rPr>
        <w:t>«</w:t>
      </w:r>
      <w:r w:rsidR="00AD46B9">
        <w:rPr>
          <w:rStyle w:val="2"/>
          <w:color w:val="000000"/>
        </w:rPr>
        <w:t>Перспективные балансы тепловой мо</w:t>
      </w:r>
      <w:r w:rsidR="00AD46B9">
        <w:rPr>
          <w:rStyle w:val="22"/>
          <w:color w:val="000000"/>
        </w:rPr>
        <w:t>щ</w:t>
      </w:r>
      <w:r w:rsidR="00AD46B9">
        <w:rPr>
          <w:rStyle w:val="2"/>
          <w:color w:val="000000"/>
        </w:rPr>
        <w:t>ности источников тепловой энергии и тепловой нагрузки</w:t>
      </w:r>
      <w:r>
        <w:rPr>
          <w:rStyle w:val="2"/>
          <w:color w:val="000000"/>
        </w:rPr>
        <w:t xml:space="preserve">», </w:t>
      </w:r>
      <w:r w:rsidR="00AD46B9">
        <w:rPr>
          <w:rStyle w:val="2"/>
          <w:color w:val="000000"/>
        </w:rPr>
        <w:t xml:space="preserve"> обосновывающих материалов разработана в соответствии с пунктом 39 "Требований к схемам теплоснабжения, порядку их разработки и утверждения" с целью установления дефи</w:t>
      </w:r>
      <w:r w:rsidR="00AD46B9">
        <w:rPr>
          <w:rStyle w:val="22"/>
          <w:color w:val="000000"/>
        </w:rPr>
        <w:t>ц</w:t>
      </w:r>
      <w:r w:rsidR="00AD46B9">
        <w:rPr>
          <w:rStyle w:val="2"/>
          <w:color w:val="000000"/>
        </w:rPr>
        <w:t>итов тепловой мо</w:t>
      </w:r>
      <w:r w:rsidR="00AD46B9">
        <w:rPr>
          <w:rStyle w:val="22"/>
          <w:color w:val="000000"/>
        </w:rPr>
        <w:t>щ</w:t>
      </w:r>
      <w:r w:rsidR="00AD46B9">
        <w:rPr>
          <w:rStyle w:val="2"/>
          <w:color w:val="000000"/>
        </w:rPr>
        <w:t>ности и пропускной способности существующих тепловых сетей при существующих (в базовом периоде разработки схемы теплоснабжения) установленных и располагаемых значениях тепловых мощностей источников тепловой энергии.</w:t>
      </w:r>
    </w:p>
    <w:p w:rsidR="00AD46B9" w:rsidRDefault="00AD46B9" w:rsidP="00CE015E">
      <w:pPr>
        <w:pStyle w:val="21"/>
        <w:shd w:val="clear" w:color="auto" w:fill="auto"/>
        <w:ind w:firstLine="360"/>
        <w:jc w:val="both"/>
      </w:pPr>
      <w:r>
        <w:rPr>
          <w:rStyle w:val="2"/>
          <w:color w:val="000000"/>
        </w:rPr>
        <w:t>В настоящее время источником тепловой энергии для объектов соцкультбыта и прочих объектов являются локальные котельные, оснащенные котлами на твердом топливе. Охват централизованным отоплением жилых зданий согласно предоставленным данным достаточно низкий, индивидуальный жилой фонд (усадебная застройка) снабжается теплом посредством автономных индивидуальных отопительных установок (печи, камины, котлы на твердом виде топлива).</w:t>
      </w:r>
    </w:p>
    <w:p w:rsidR="00AD46B9" w:rsidRDefault="00AD46B9" w:rsidP="00CE015E">
      <w:pPr>
        <w:pStyle w:val="21"/>
        <w:shd w:val="clear" w:color="auto" w:fill="auto"/>
        <w:ind w:firstLine="360"/>
        <w:jc w:val="both"/>
      </w:pPr>
      <w:r>
        <w:rPr>
          <w:rStyle w:val="2"/>
          <w:color w:val="000000"/>
        </w:rPr>
        <w:t>Новые строящиеся объекты общественно-делового и социального назначения планируется снабжать тепловой энергией от центрального теплоснабжения.</w:t>
      </w:r>
    </w:p>
    <w:p w:rsidR="00AD46B9" w:rsidRDefault="00AD46B9" w:rsidP="00CE015E">
      <w:pPr>
        <w:pStyle w:val="21"/>
        <w:shd w:val="clear" w:color="auto" w:fill="auto"/>
        <w:ind w:firstLine="360"/>
        <w:jc w:val="both"/>
      </w:pPr>
      <w:r>
        <w:rPr>
          <w:rStyle w:val="2"/>
          <w:color w:val="000000"/>
        </w:rPr>
        <w:t xml:space="preserve">Информация по объему проектируемых объектов социально-культурного быта как на 1 очередь, так и на расчетный срок не предоставлена, поэтому принимаем значения показателей равные базовому периоду. На момент базового периода объем общественно-деловой зоны составил </w:t>
      </w:r>
      <w:smartTag w:uri="urn:schemas-microsoft-com:office:smarttags" w:element="metricconverter">
        <w:smartTagPr>
          <w:attr w:name="ProductID" w:val="13385,77 м"/>
        </w:smartTagPr>
        <w:r>
          <w:rPr>
            <w:rStyle w:val="2"/>
            <w:color w:val="000000"/>
          </w:rPr>
          <w:t xml:space="preserve">13385,77 </w:t>
        </w:r>
        <w:r>
          <w:rPr>
            <w:rStyle w:val="25"/>
            <w:color w:val="000000"/>
          </w:rPr>
          <w:t>м</w:t>
        </w:r>
      </w:smartTag>
      <w:r>
        <w:rPr>
          <w:rStyle w:val="2"/>
          <w:color w:val="000000"/>
        </w:rPr>
        <w:t xml:space="preserve"> </w:t>
      </w:r>
      <w:r w:rsidR="00B91617">
        <w:rPr>
          <w:rStyle w:val="2"/>
          <w:color w:val="000000"/>
        </w:rPr>
        <w:t>³</w:t>
      </w:r>
      <w:r>
        <w:rPr>
          <w:rStyle w:val="2"/>
          <w:color w:val="000000"/>
        </w:rPr>
        <w:t>.</w:t>
      </w:r>
    </w:p>
    <w:p w:rsidR="00AD46B9" w:rsidRDefault="00AD46B9" w:rsidP="00CE015E">
      <w:pPr>
        <w:pStyle w:val="21"/>
        <w:shd w:val="clear" w:color="auto" w:fill="auto"/>
        <w:ind w:firstLine="360"/>
        <w:jc w:val="both"/>
      </w:pPr>
      <w:r>
        <w:rPr>
          <w:rStyle w:val="2"/>
          <w:color w:val="000000"/>
        </w:rPr>
        <w:t xml:space="preserve">В соответствии с Государственной программой Российской Федерации "Энергосбережение и повышение энергетической эффективности на период до 2020 года", утвержденной распоряжением Правительства Российской Федерации от 27 декабря </w:t>
      </w:r>
      <w:smartTag w:uri="urn:schemas-microsoft-com:office:smarttags" w:element="metricconverter">
        <w:smartTagPr>
          <w:attr w:name="ProductID" w:val="2010 г"/>
        </w:smartTagPr>
        <w:r>
          <w:rPr>
            <w:rStyle w:val="2"/>
            <w:color w:val="000000"/>
          </w:rPr>
          <w:t>2010 г</w:t>
        </w:r>
      </w:smartTag>
      <w:r>
        <w:rPr>
          <w:rStyle w:val="2"/>
          <w:color w:val="000000"/>
        </w:rPr>
        <w:t xml:space="preserve">. </w:t>
      </w:r>
      <w:r>
        <w:rPr>
          <w:rStyle w:val="2"/>
          <w:color w:val="000000"/>
          <w:lang w:val="en-US" w:eastAsia="en-US"/>
        </w:rPr>
        <w:t>N</w:t>
      </w:r>
      <w:r w:rsidRPr="00AD46B9">
        <w:rPr>
          <w:rStyle w:val="2"/>
          <w:color w:val="000000"/>
          <w:lang w:eastAsia="en-US"/>
        </w:rPr>
        <w:t xml:space="preserve"> </w:t>
      </w:r>
      <w:r>
        <w:rPr>
          <w:rStyle w:val="2"/>
          <w:color w:val="000000"/>
        </w:rPr>
        <w:t>2446-р г. Москва, определим нагрузки и</w:t>
      </w:r>
      <w:r w:rsidR="00B308C6">
        <w:rPr>
          <w:rStyle w:val="2"/>
          <w:color w:val="000000"/>
        </w:rPr>
        <w:t xml:space="preserve"> </w:t>
      </w:r>
      <w:r>
        <w:rPr>
          <w:rStyle w:val="2"/>
          <w:color w:val="000000"/>
        </w:rPr>
        <w:t>объем полезного отпуска теп</w:t>
      </w:r>
      <w:r w:rsidR="00B91617">
        <w:rPr>
          <w:rStyle w:val="2"/>
          <w:color w:val="000000"/>
        </w:rPr>
        <w:t>ла потребителям на период с 201</w:t>
      </w:r>
      <w:r w:rsidR="00432B8B">
        <w:rPr>
          <w:rStyle w:val="2"/>
          <w:color w:val="000000"/>
        </w:rPr>
        <w:t>8</w:t>
      </w:r>
      <w:r w:rsidR="00087BF2">
        <w:rPr>
          <w:rStyle w:val="2"/>
          <w:color w:val="000000"/>
        </w:rPr>
        <w:t xml:space="preserve"> </w:t>
      </w:r>
      <w:r>
        <w:rPr>
          <w:rStyle w:val="2"/>
          <w:color w:val="000000"/>
        </w:rPr>
        <w:t>п</w:t>
      </w:r>
      <w:r w:rsidR="00432B8B">
        <w:rPr>
          <w:rStyle w:val="2"/>
          <w:color w:val="000000"/>
        </w:rPr>
        <w:t>о 2021, а также на расчетный 2033</w:t>
      </w:r>
      <w:r>
        <w:rPr>
          <w:rStyle w:val="2"/>
          <w:color w:val="000000"/>
        </w:rPr>
        <w:t xml:space="preserve"> год.</w:t>
      </w:r>
    </w:p>
    <w:p w:rsidR="00AD46B9" w:rsidRDefault="00AD46B9" w:rsidP="00CE015E">
      <w:pPr>
        <w:pStyle w:val="21"/>
        <w:shd w:val="clear" w:color="auto" w:fill="auto"/>
        <w:ind w:firstLine="360"/>
        <w:jc w:val="both"/>
      </w:pPr>
      <w:r>
        <w:rPr>
          <w:rStyle w:val="2"/>
          <w:color w:val="000000"/>
        </w:rPr>
        <w:t xml:space="preserve">Располагаемой мощности оборудования достаточно для покрытия </w:t>
      </w:r>
      <w:r>
        <w:rPr>
          <w:rStyle w:val="2"/>
          <w:color w:val="000000"/>
        </w:rPr>
        <w:lastRenderedPageBreak/>
        <w:t>существующих и перспективных нагрузок.</w:t>
      </w:r>
    </w:p>
    <w:p w:rsidR="00B91617" w:rsidRDefault="00AD46B9" w:rsidP="00CE015E">
      <w:pPr>
        <w:pStyle w:val="21"/>
        <w:shd w:val="clear" w:color="auto" w:fill="auto"/>
        <w:ind w:firstLine="360"/>
        <w:jc w:val="both"/>
        <w:rPr>
          <w:rStyle w:val="2"/>
          <w:color w:val="000000"/>
        </w:rPr>
      </w:pPr>
      <w:r>
        <w:rPr>
          <w:rStyle w:val="2"/>
          <w:color w:val="000000"/>
        </w:rPr>
        <w:t>Перспективные балансы тепловой мощности, а также суммарная нагрузка по котельным представлена в таблице 4.2.</w:t>
      </w:r>
      <w:r w:rsidR="00B91617">
        <w:rPr>
          <w:rStyle w:val="2"/>
          <w:color w:val="000000"/>
        </w:rPr>
        <w:t xml:space="preserve"> </w:t>
      </w:r>
    </w:p>
    <w:p w:rsidR="00AD46B9" w:rsidRDefault="00AD46B9" w:rsidP="00B91617">
      <w:pPr>
        <w:pStyle w:val="21"/>
        <w:shd w:val="clear" w:color="auto" w:fill="auto"/>
        <w:ind w:firstLine="360"/>
      </w:pPr>
      <w:r>
        <w:rPr>
          <w:rStyle w:val="a4"/>
          <w:color w:val="000000"/>
        </w:rPr>
        <w:t>Таблица 4.2 - Перспективные балансы тепловой мо</w:t>
      </w:r>
      <w:r>
        <w:rPr>
          <w:rStyle w:val="a8"/>
          <w:color w:val="000000"/>
        </w:rPr>
        <w:t>щ</w:t>
      </w:r>
      <w:r>
        <w:rPr>
          <w:rStyle w:val="a4"/>
          <w:color w:val="000000"/>
        </w:rPr>
        <w:t>ности и тепловой нагрузки</w:t>
      </w:r>
    </w:p>
    <w:tbl>
      <w:tblPr>
        <w:tblW w:w="0" w:type="auto"/>
        <w:tblInd w:w="5" w:type="dxa"/>
        <w:tblLayout w:type="fixed"/>
        <w:tblCellMar>
          <w:left w:w="0" w:type="dxa"/>
          <w:right w:w="0" w:type="dxa"/>
        </w:tblCellMar>
        <w:tblLook w:val="0000" w:firstRow="0" w:lastRow="0" w:firstColumn="0" w:lastColumn="0" w:noHBand="0" w:noVBand="0"/>
      </w:tblPr>
      <w:tblGrid>
        <w:gridCol w:w="1704"/>
        <w:gridCol w:w="931"/>
        <w:gridCol w:w="1790"/>
        <w:gridCol w:w="931"/>
        <w:gridCol w:w="1786"/>
        <w:gridCol w:w="931"/>
        <w:gridCol w:w="1795"/>
      </w:tblGrid>
      <w:tr w:rsidR="00AD46B9">
        <w:trPr>
          <w:trHeight w:val="1032"/>
        </w:trPr>
        <w:tc>
          <w:tcPr>
            <w:tcW w:w="1704" w:type="dxa"/>
            <w:vMerge w:val="restart"/>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50" w:lineRule="exact"/>
            </w:pPr>
            <w:r>
              <w:rPr>
                <w:rStyle w:val="210pt3"/>
                <w:color w:val="000000"/>
              </w:rPr>
              <w:t>Наименование</w:t>
            </w:r>
          </w:p>
          <w:p w:rsidR="00AD46B9" w:rsidRDefault="00AD46B9">
            <w:pPr>
              <w:pStyle w:val="21"/>
              <w:shd w:val="clear" w:color="auto" w:fill="auto"/>
              <w:spacing w:line="250" w:lineRule="exact"/>
            </w:pPr>
            <w:r>
              <w:rPr>
                <w:rStyle w:val="210pt3"/>
                <w:color w:val="000000"/>
              </w:rPr>
              <w:t>источника</w:t>
            </w:r>
          </w:p>
          <w:p w:rsidR="00AD46B9" w:rsidRDefault="00AD46B9">
            <w:pPr>
              <w:pStyle w:val="21"/>
              <w:shd w:val="clear" w:color="auto" w:fill="auto"/>
              <w:spacing w:line="250" w:lineRule="exact"/>
            </w:pPr>
            <w:r>
              <w:rPr>
                <w:rStyle w:val="210pt3"/>
                <w:color w:val="000000"/>
              </w:rPr>
              <w:t>тепловой</w:t>
            </w:r>
          </w:p>
          <w:p w:rsidR="00AD46B9" w:rsidRDefault="00AD46B9">
            <w:pPr>
              <w:pStyle w:val="21"/>
              <w:shd w:val="clear" w:color="auto" w:fill="auto"/>
              <w:spacing w:line="250" w:lineRule="exact"/>
            </w:pPr>
            <w:r>
              <w:rPr>
                <w:rStyle w:val="210pt3"/>
                <w:color w:val="000000"/>
              </w:rPr>
              <w:t>энергии</w:t>
            </w:r>
          </w:p>
        </w:tc>
        <w:tc>
          <w:tcPr>
            <w:tcW w:w="931"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54" w:lineRule="exact"/>
            </w:pPr>
            <w:r>
              <w:rPr>
                <w:rStyle w:val="210pt3"/>
                <w:color w:val="000000"/>
              </w:rPr>
              <w:t>РТМ,</w:t>
            </w:r>
          </w:p>
          <w:p w:rsidR="00AD46B9" w:rsidRDefault="00AD46B9">
            <w:pPr>
              <w:pStyle w:val="21"/>
              <w:shd w:val="clear" w:color="auto" w:fill="auto"/>
              <w:spacing w:line="254" w:lineRule="exact"/>
            </w:pPr>
            <w:r>
              <w:rPr>
                <w:rStyle w:val="211pt5"/>
                <w:color w:val="000000"/>
              </w:rPr>
              <w:t>Гкал/</w:t>
            </w:r>
          </w:p>
          <w:p w:rsidR="00AD46B9" w:rsidRDefault="00AD46B9">
            <w:pPr>
              <w:pStyle w:val="21"/>
              <w:shd w:val="clear" w:color="auto" w:fill="auto"/>
              <w:spacing w:line="254" w:lineRule="exact"/>
            </w:pPr>
            <w:r>
              <w:rPr>
                <w:rStyle w:val="211pt5"/>
                <w:color w:val="000000"/>
              </w:rPr>
              <w:t>час</w:t>
            </w:r>
          </w:p>
        </w:tc>
        <w:tc>
          <w:tcPr>
            <w:tcW w:w="1790"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54" w:lineRule="exact"/>
              <w:ind w:left="360" w:hanging="360"/>
            </w:pPr>
            <w:r>
              <w:rPr>
                <w:rStyle w:val="210pt3"/>
                <w:color w:val="000000"/>
              </w:rPr>
              <w:t xml:space="preserve">Присоединенная тепловая нагрузка, </w:t>
            </w:r>
            <w:r>
              <w:rPr>
                <w:rStyle w:val="211pt5"/>
                <w:color w:val="000000"/>
              </w:rPr>
              <w:t>Гкал/час</w:t>
            </w:r>
          </w:p>
        </w:tc>
        <w:tc>
          <w:tcPr>
            <w:tcW w:w="931"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54" w:lineRule="exact"/>
            </w:pPr>
            <w:r>
              <w:rPr>
                <w:rStyle w:val="210pt3"/>
                <w:color w:val="000000"/>
              </w:rPr>
              <w:t>РТМ,</w:t>
            </w:r>
          </w:p>
          <w:p w:rsidR="00AD46B9" w:rsidRDefault="00AD46B9">
            <w:pPr>
              <w:pStyle w:val="21"/>
              <w:shd w:val="clear" w:color="auto" w:fill="auto"/>
              <w:spacing w:line="254" w:lineRule="exact"/>
            </w:pPr>
            <w:r>
              <w:rPr>
                <w:rStyle w:val="211pt5"/>
                <w:color w:val="000000"/>
              </w:rPr>
              <w:t>Гкал/</w:t>
            </w:r>
          </w:p>
          <w:p w:rsidR="00AD46B9" w:rsidRDefault="00AD46B9">
            <w:pPr>
              <w:pStyle w:val="21"/>
              <w:shd w:val="clear" w:color="auto" w:fill="auto"/>
              <w:spacing w:line="254" w:lineRule="exact"/>
            </w:pPr>
            <w:r>
              <w:rPr>
                <w:rStyle w:val="211pt5"/>
                <w:color w:val="000000"/>
              </w:rPr>
              <w:t>час</w:t>
            </w:r>
          </w:p>
        </w:tc>
        <w:tc>
          <w:tcPr>
            <w:tcW w:w="1786" w:type="dxa"/>
            <w:tcBorders>
              <w:top w:val="single" w:sz="4" w:space="0" w:color="auto"/>
              <w:left w:val="single" w:sz="4" w:space="0" w:color="auto"/>
              <w:bottom w:val="nil"/>
              <w:right w:val="nil"/>
            </w:tcBorders>
            <w:shd w:val="clear" w:color="auto" w:fill="FFFFFF"/>
            <w:vAlign w:val="bottom"/>
          </w:tcPr>
          <w:p w:rsidR="00AD46B9" w:rsidRDefault="00AD46B9">
            <w:pPr>
              <w:pStyle w:val="21"/>
              <w:shd w:val="clear" w:color="auto" w:fill="auto"/>
              <w:spacing w:line="254" w:lineRule="exact"/>
              <w:ind w:left="360" w:hanging="360"/>
            </w:pPr>
            <w:r>
              <w:rPr>
                <w:rStyle w:val="210pt3"/>
                <w:color w:val="000000"/>
              </w:rPr>
              <w:t xml:space="preserve">Присоединенная тепловая нагрузка, </w:t>
            </w:r>
            <w:r>
              <w:rPr>
                <w:rStyle w:val="211pt5"/>
                <w:color w:val="000000"/>
              </w:rPr>
              <w:t>Гкал/час</w:t>
            </w:r>
          </w:p>
        </w:tc>
        <w:tc>
          <w:tcPr>
            <w:tcW w:w="931"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54" w:lineRule="exact"/>
            </w:pPr>
            <w:r>
              <w:rPr>
                <w:rStyle w:val="210pt3"/>
                <w:color w:val="000000"/>
              </w:rPr>
              <w:t>РТМ,</w:t>
            </w:r>
          </w:p>
          <w:p w:rsidR="00AD46B9" w:rsidRDefault="00AD46B9">
            <w:pPr>
              <w:pStyle w:val="21"/>
              <w:shd w:val="clear" w:color="auto" w:fill="auto"/>
              <w:spacing w:line="254" w:lineRule="exact"/>
            </w:pPr>
            <w:r>
              <w:rPr>
                <w:rStyle w:val="211pt5"/>
                <w:color w:val="000000"/>
              </w:rPr>
              <w:t>Гкал/</w:t>
            </w:r>
          </w:p>
          <w:p w:rsidR="00AD46B9" w:rsidRDefault="00AD46B9">
            <w:pPr>
              <w:pStyle w:val="21"/>
              <w:shd w:val="clear" w:color="auto" w:fill="auto"/>
              <w:spacing w:line="254" w:lineRule="exact"/>
            </w:pPr>
            <w:r>
              <w:rPr>
                <w:rStyle w:val="211pt5"/>
                <w:color w:val="000000"/>
              </w:rPr>
              <w:t>час</w:t>
            </w:r>
          </w:p>
        </w:tc>
        <w:tc>
          <w:tcPr>
            <w:tcW w:w="1795"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54" w:lineRule="exact"/>
              <w:ind w:left="360" w:hanging="360"/>
            </w:pPr>
            <w:r>
              <w:rPr>
                <w:rStyle w:val="210pt3"/>
                <w:color w:val="000000"/>
              </w:rPr>
              <w:t xml:space="preserve">Присоединенная тепловая нагрузка, </w:t>
            </w:r>
            <w:r>
              <w:rPr>
                <w:rStyle w:val="211pt5"/>
                <w:color w:val="000000"/>
              </w:rPr>
              <w:t>Гкал/час</w:t>
            </w:r>
          </w:p>
        </w:tc>
      </w:tr>
      <w:tr w:rsidR="00AD46B9">
        <w:trPr>
          <w:trHeight w:val="466"/>
        </w:trPr>
        <w:tc>
          <w:tcPr>
            <w:tcW w:w="1704" w:type="dxa"/>
            <w:vMerge/>
            <w:tcBorders>
              <w:top w:val="nil"/>
              <w:left w:val="single" w:sz="4" w:space="0" w:color="auto"/>
              <w:bottom w:val="nil"/>
              <w:right w:val="nil"/>
            </w:tcBorders>
            <w:shd w:val="clear" w:color="auto" w:fill="FFFFFF"/>
            <w:vAlign w:val="center"/>
          </w:tcPr>
          <w:p w:rsidR="00AD46B9" w:rsidRDefault="00AD46B9">
            <w:pPr>
              <w:pStyle w:val="21"/>
              <w:shd w:val="clear" w:color="auto" w:fill="auto"/>
              <w:spacing w:line="254" w:lineRule="exact"/>
              <w:ind w:left="360" w:hanging="360"/>
            </w:pPr>
          </w:p>
        </w:tc>
        <w:tc>
          <w:tcPr>
            <w:tcW w:w="931" w:type="dxa"/>
            <w:tcBorders>
              <w:top w:val="single" w:sz="4" w:space="0" w:color="auto"/>
              <w:left w:val="single" w:sz="4" w:space="0" w:color="auto"/>
              <w:bottom w:val="nil"/>
              <w:right w:val="nil"/>
            </w:tcBorders>
            <w:shd w:val="clear" w:color="auto" w:fill="FFFFFF"/>
            <w:vAlign w:val="center"/>
          </w:tcPr>
          <w:p w:rsidR="00AD46B9" w:rsidRDefault="00AD46B9" w:rsidP="00B85F3C">
            <w:pPr>
              <w:pStyle w:val="21"/>
              <w:shd w:val="clear" w:color="auto" w:fill="auto"/>
              <w:spacing w:line="200" w:lineRule="exact"/>
            </w:pPr>
            <w:r>
              <w:rPr>
                <w:rStyle w:val="210pt3"/>
                <w:color w:val="000000"/>
              </w:rPr>
              <w:t>201</w:t>
            </w:r>
            <w:r w:rsidR="00B85F3C">
              <w:rPr>
                <w:rStyle w:val="210pt3"/>
                <w:color w:val="000000"/>
              </w:rPr>
              <w:t>8</w:t>
            </w:r>
            <w:r>
              <w:rPr>
                <w:rStyle w:val="210pt3"/>
                <w:color w:val="000000"/>
              </w:rPr>
              <w:t>г.</w:t>
            </w:r>
          </w:p>
        </w:tc>
        <w:tc>
          <w:tcPr>
            <w:tcW w:w="1790" w:type="dxa"/>
            <w:tcBorders>
              <w:top w:val="single" w:sz="4" w:space="0" w:color="auto"/>
              <w:left w:val="single" w:sz="4" w:space="0" w:color="auto"/>
              <w:bottom w:val="nil"/>
              <w:right w:val="nil"/>
            </w:tcBorders>
            <w:shd w:val="clear" w:color="auto" w:fill="FFFFFF"/>
            <w:vAlign w:val="center"/>
          </w:tcPr>
          <w:p w:rsidR="00AD46B9" w:rsidRDefault="00B91617" w:rsidP="00B85F3C">
            <w:pPr>
              <w:pStyle w:val="21"/>
              <w:shd w:val="clear" w:color="auto" w:fill="auto"/>
              <w:spacing w:line="200" w:lineRule="exact"/>
            </w:pPr>
            <w:r>
              <w:rPr>
                <w:rStyle w:val="210pt3"/>
                <w:color w:val="000000"/>
              </w:rPr>
              <w:t>201</w:t>
            </w:r>
            <w:r w:rsidR="00B85F3C">
              <w:rPr>
                <w:rStyle w:val="210pt3"/>
                <w:color w:val="000000"/>
              </w:rPr>
              <w:t>9</w:t>
            </w:r>
            <w:r w:rsidR="00AD46B9">
              <w:rPr>
                <w:rStyle w:val="210pt3"/>
                <w:color w:val="000000"/>
              </w:rPr>
              <w:t>г.</w:t>
            </w:r>
          </w:p>
        </w:tc>
        <w:tc>
          <w:tcPr>
            <w:tcW w:w="931" w:type="dxa"/>
            <w:tcBorders>
              <w:top w:val="single" w:sz="4" w:space="0" w:color="auto"/>
              <w:left w:val="single" w:sz="4" w:space="0" w:color="auto"/>
              <w:bottom w:val="nil"/>
              <w:right w:val="nil"/>
            </w:tcBorders>
            <w:shd w:val="clear" w:color="auto" w:fill="FFFFFF"/>
            <w:vAlign w:val="center"/>
          </w:tcPr>
          <w:p w:rsidR="00AD46B9" w:rsidRDefault="00B85F3C" w:rsidP="00B85F3C">
            <w:pPr>
              <w:pStyle w:val="21"/>
              <w:shd w:val="clear" w:color="auto" w:fill="auto"/>
              <w:spacing w:line="200" w:lineRule="exact"/>
            </w:pPr>
            <w:r>
              <w:rPr>
                <w:rStyle w:val="210pt3"/>
                <w:color w:val="000000"/>
              </w:rPr>
              <w:t>2020</w:t>
            </w:r>
            <w:r w:rsidR="00AD46B9">
              <w:rPr>
                <w:rStyle w:val="210pt3"/>
                <w:color w:val="000000"/>
              </w:rPr>
              <w:t xml:space="preserve"> г.</w:t>
            </w:r>
          </w:p>
        </w:tc>
        <w:tc>
          <w:tcPr>
            <w:tcW w:w="1786" w:type="dxa"/>
            <w:tcBorders>
              <w:top w:val="single" w:sz="4" w:space="0" w:color="auto"/>
              <w:left w:val="single" w:sz="4" w:space="0" w:color="auto"/>
              <w:bottom w:val="nil"/>
              <w:right w:val="nil"/>
            </w:tcBorders>
            <w:shd w:val="clear" w:color="auto" w:fill="FFFFFF"/>
            <w:vAlign w:val="center"/>
          </w:tcPr>
          <w:p w:rsidR="00AD46B9" w:rsidRDefault="00AD46B9" w:rsidP="00B85F3C">
            <w:pPr>
              <w:pStyle w:val="21"/>
              <w:shd w:val="clear" w:color="auto" w:fill="auto"/>
              <w:spacing w:line="200" w:lineRule="exact"/>
            </w:pPr>
            <w:r>
              <w:rPr>
                <w:rStyle w:val="210pt3"/>
                <w:color w:val="000000"/>
              </w:rPr>
              <w:t>20</w:t>
            </w:r>
            <w:r w:rsidR="00B85F3C">
              <w:rPr>
                <w:rStyle w:val="210pt3"/>
                <w:color w:val="000000"/>
              </w:rPr>
              <w:t>21</w:t>
            </w:r>
            <w:r>
              <w:rPr>
                <w:rStyle w:val="210pt3"/>
                <w:color w:val="000000"/>
              </w:rPr>
              <w:t xml:space="preserve"> г.</w:t>
            </w:r>
          </w:p>
        </w:tc>
        <w:tc>
          <w:tcPr>
            <w:tcW w:w="931" w:type="dxa"/>
            <w:tcBorders>
              <w:top w:val="single" w:sz="4" w:space="0" w:color="auto"/>
              <w:left w:val="single" w:sz="4" w:space="0" w:color="auto"/>
              <w:bottom w:val="nil"/>
              <w:right w:val="nil"/>
            </w:tcBorders>
            <w:shd w:val="clear" w:color="auto" w:fill="FFFFFF"/>
            <w:vAlign w:val="center"/>
          </w:tcPr>
          <w:p w:rsidR="00AD46B9" w:rsidRDefault="00B85F3C" w:rsidP="00B85F3C">
            <w:pPr>
              <w:pStyle w:val="21"/>
              <w:shd w:val="clear" w:color="auto" w:fill="auto"/>
              <w:spacing w:line="200" w:lineRule="exact"/>
            </w:pPr>
            <w:r>
              <w:rPr>
                <w:rStyle w:val="210pt3"/>
                <w:color w:val="000000"/>
              </w:rPr>
              <w:t>2033</w:t>
            </w:r>
            <w:r w:rsidR="00AD46B9">
              <w:rPr>
                <w:rStyle w:val="210pt3"/>
                <w:color w:val="000000"/>
              </w:rPr>
              <w:t xml:space="preserve"> г.</w:t>
            </w:r>
          </w:p>
        </w:tc>
        <w:tc>
          <w:tcPr>
            <w:tcW w:w="1795" w:type="dxa"/>
            <w:tcBorders>
              <w:top w:val="single" w:sz="4" w:space="0" w:color="auto"/>
              <w:left w:val="single" w:sz="4" w:space="0" w:color="auto"/>
              <w:bottom w:val="nil"/>
              <w:right w:val="single" w:sz="4" w:space="0" w:color="auto"/>
            </w:tcBorders>
            <w:shd w:val="clear" w:color="auto" w:fill="FFFFFF"/>
            <w:vAlign w:val="center"/>
          </w:tcPr>
          <w:p w:rsidR="00AD46B9" w:rsidRDefault="00B85F3C" w:rsidP="00B85F3C">
            <w:pPr>
              <w:pStyle w:val="21"/>
              <w:shd w:val="clear" w:color="auto" w:fill="auto"/>
              <w:spacing w:line="200" w:lineRule="exact"/>
            </w:pPr>
            <w:r>
              <w:rPr>
                <w:rStyle w:val="210pt3"/>
                <w:color w:val="000000"/>
              </w:rPr>
              <w:t>2033</w:t>
            </w:r>
            <w:r w:rsidR="00AD46B9">
              <w:rPr>
                <w:rStyle w:val="210pt3"/>
                <w:color w:val="000000"/>
              </w:rPr>
              <w:t xml:space="preserve"> г.</w:t>
            </w:r>
          </w:p>
        </w:tc>
      </w:tr>
      <w:tr w:rsidR="00087BF2">
        <w:trPr>
          <w:trHeight w:val="461"/>
        </w:trPr>
        <w:tc>
          <w:tcPr>
            <w:tcW w:w="1704"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Котельная №1</w:t>
            </w:r>
          </w:p>
        </w:tc>
        <w:tc>
          <w:tcPr>
            <w:tcW w:w="931"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3,66</w:t>
            </w:r>
          </w:p>
        </w:tc>
        <w:tc>
          <w:tcPr>
            <w:tcW w:w="1790"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1,7895</w:t>
            </w:r>
          </w:p>
        </w:tc>
        <w:tc>
          <w:tcPr>
            <w:tcW w:w="931" w:type="dxa"/>
            <w:tcBorders>
              <w:top w:val="single" w:sz="4" w:space="0" w:color="auto"/>
              <w:left w:val="single" w:sz="4" w:space="0" w:color="auto"/>
              <w:bottom w:val="nil"/>
              <w:right w:val="nil"/>
            </w:tcBorders>
            <w:shd w:val="clear" w:color="auto" w:fill="FFFFFF"/>
            <w:vAlign w:val="center"/>
          </w:tcPr>
          <w:p w:rsidR="00087BF2" w:rsidRDefault="006709BA">
            <w:pPr>
              <w:pStyle w:val="21"/>
              <w:shd w:val="clear" w:color="auto" w:fill="auto"/>
              <w:spacing w:line="200" w:lineRule="exact"/>
            </w:pPr>
            <w:r>
              <w:rPr>
                <w:rStyle w:val="210pt3"/>
                <w:color w:val="000000"/>
              </w:rPr>
              <w:t>4,64</w:t>
            </w:r>
          </w:p>
        </w:tc>
        <w:tc>
          <w:tcPr>
            <w:tcW w:w="1786" w:type="dxa"/>
            <w:tcBorders>
              <w:top w:val="single" w:sz="4" w:space="0" w:color="auto"/>
              <w:left w:val="single" w:sz="4" w:space="0" w:color="auto"/>
              <w:bottom w:val="nil"/>
              <w:right w:val="nil"/>
            </w:tcBorders>
            <w:shd w:val="clear" w:color="auto" w:fill="FFFFFF"/>
            <w:vAlign w:val="center"/>
          </w:tcPr>
          <w:p w:rsidR="00087BF2" w:rsidRDefault="00087BF2" w:rsidP="00087BF2">
            <w:pPr>
              <w:pStyle w:val="21"/>
              <w:shd w:val="clear" w:color="auto" w:fill="auto"/>
              <w:spacing w:line="200" w:lineRule="exact"/>
            </w:pPr>
            <w:r>
              <w:rPr>
                <w:rStyle w:val="210pt3"/>
                <w:color w:val="000000"/>
              </w:rPr>
              <w:t>1,7453</w:t>
            </w:r>
          </w:p>
        </w:tc>
        <w:tc>
          <w:tcPr>
            <w:tcW w:w="931" w:type="dxa"/>
            <w:tcBorders>
              <w:top w:val="single" w:sz="4" w:space="0" w:color="auto"/>
              <w:left w:val="single" w:sz="4" w:space="0" w:color="auto"/>
              <w:bottom w:val="nil"/>
              <w:right w:val="nil"/>
            </w:tcBorders>
            <w:shd w:val="clear" w:color="auto" w:fill="FFFFFF"/>
            <w:vAlign w:val="center"/>
          </w:tcPr>
          <w:p w:rsidR="00087BF2" w:rsidRDefault="006709BA">
            <w:pPr>
              <w:pStyle w:val="21"/>
              <w:shd w:val="clear" w:color="auto" w:fill="auto"/>
              <w:spacing w:line="200" w:lineRule="exact"/>
            </w:pPr>
            <w:r>
              <w:rPr>
                <w:rStyle w:val="210pt3"/>
                <w:color w:val="000000"/>
              </w:rPr>
              <w:t>4,64</w:t>
            </w:r>
          </w:p>
        </w:tc>
        <w:tc>
          <w:tcPr>
            <w:tcW w:w="1795" w:type="dxa"/>
            <w:tcBorders>
              <w:top w:val="single" w:sz="4" w:space="0" w:color="auto"/>
              <w:left w:val="single" w:sz="4" w:space="0" w:color="auto"/>
              <w:bottom w:val="nil"/>
              <w:right w:val="single" w:sz="4" w:space="0" w:color="auto"/>
            </w:tcBorders>
            <w:shd w:val="clear" w:color="auto" w:fill="FFFFFF"/>
            <w:vAlign w:val="center"/>
          </w:tcPr>
          <w:p w:rsidR="00087BF2" w:rsidRDefault="00087BF2" w:rsidP="00087BF2">
            <w:pPr>
              <w:pStyle w:val="21"/>
              <w:shd w:val="clear" w:color="auto" w:fill="auto"/>
              <w:spacing w:line="200" w:lineRule="exact"/>
            </w:pPr>
            <w:r>
              <w:rPr>
                <w:rStyle w:val="210pt3"/>
                <w:color w:val="000000"/>
              </w:rPr>
              <w:t>1,7453</w:t>
            </w:r>
          </w:p>
        </w:tc>
      </w:tr>
      <w:tr w:rsidR="00087BF2">
        <w:trPr>
          <w:trHeight w:val="466"/>
        </w:trPr>
        <w:tc>
          <w:tcPr>
            <w:tcW w:w="1704"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Котельная №2</w:t>
            </w:r>
          </w:p>
        </w:tc>
        <w:tc>
          <w:tcPr>
            <w:tcW w:w="931"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1,10</w:t>
            </w:r>
          </w:p>
        </w:tc>
        <w:tc>
          <w:tcPr>
            <w:tcW w:w="1790"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0,4219</w:t>
            </w:r>
          </w:p>
        </w:tc>
        <w:tc>
          <w:tcPr>
            <w:tcW w:w="931"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1,</w:t>
            </w:r>
            <w:r w:rsidR="006709BA">
              <w:rPr>
                <w:rStyle w:val="210pt3"/>
                <w:color w:val="000000"/>
              </w:rPr>
              <w:t>1</w:t>
            </w:r>
          </w:p>
        </w:tc>
        <w:tc>
          <w:tcPr>
            <w:tcW w:w="178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0,3875</w:t>
            </w:r>
          </w:p>
        </w:tc>
        <w:tc>
          <w:tcPr>
            <w:tcW w:w="931" w:type="dxa"/>
            <w:tcBorders>
              <w:top w:val="single" w:sz="4" w:space="0" w:color="auto"/>
              <w:left w:val="single" w:sz="4" w:space="0" w:color="auto"/>
              <w:bottom w:val="nil"/>
              <w:right w:val="nil"/>
            </w:tcBorders>
            <w:shd w:val="clear" w:color="auto" w:fill="FFFFFF"/>
            <w:vAlign w:val="center"/>
          </w:tcPr>
          <w:p w:rsidR="00087BF2" w:rsidRDefault="00087BF2" w:rsidP="006709BA">
            <w:pPr>
              <w:pStyle w:val="21"/>
              <w:shd w:val="clear" w:color="auto" w:fill="auto"/>
              <w:spacing w:line="200" w:lineRule="exact"/>
            </w:pPr>
            <w:r>
              <w:rPr>
                <w:rStyle w:val="210pt3"/>
                <w:color w:val="000000"/>
              </w:rPr>
              <w:t>1,</w:t>
            </w:r>
            <w:r w:rsidR="006709BA">
              <w:rPr>
                <w:rStyle w:val="210pt3"/>
                <w:color w:val="000000"/>
              </w:rPr>
              <w:t>1</w:t>
            </w:r>
          </w:p>
        </w:tc>
        <w:tc>
          <w:tcPr>
            <w:tcW w:w="1795" w:type="dxa"/>
            <w:tcBorders>
              <w:top w:val="single" w:sz="4" w:space="0" w:color="auto"/>
              <w:left w:val="single" w:sz="4" w:space="0" w:color="auto"/>
              <w:bottom w:val="nil"/>
              <w:right w:val="single" w:sz="4" w:space="0" w:color="auto"/>
            </w:tcBorders>
            <w:shd w:val="clear" w:color="auto" w:fill="FFFFFF"/>
            <w:vAlign w:val="center"/>
          </w:tcPr>
          <w:p w:rsidR="00087BF2" w:rsidRDefault="00087BF2" w:rsidP="00087BF2">
            <w:pPr>
              <w:pStyle w:val="21"/>
              <w:shd w:val="clear" w:color="auto" w:fill="auto"/>
              <w:spacing w:line="200" w:lineRule="exact"/>
            </w:pPr>
            <w:r>
              <w:rPr>
                <w:rStyle w:val="210pt3"/>
                <w:color w:val="000000"/>
              </w:rPr>
              <w:t>0,3875</w:t>
            </w:r>
          </w:p>
        </w:tc>
      </w:tr>
      <w:tr w:rsidR="00087BF2">
        <w:trPr>
          <w:trHeight w:val="466"/>
        </w:trPr>
        <w:tc>
          <w:tcPr>
            <w:tcW w:w="1704"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Котельная №3</w:t>
            </w:r>
          </w:p>
        </w:tc>
        <w:tc>
          <w:tcPr>
            <w:tcW w:w="931"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0,60</w:t>
            </w:r>
          </w:p>
        </w:tc>
        <w:tc>
          <w:tcPr>
            <w:tcW w:w="1790"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0,2729</w:t>
            </w:r>
          </w:p>
        </w:tc>
        <w:tc>
          <w:tcPr>
            <w:tcW w:w="931"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0,60</w:t>
            </w:r>
          </w:p>
        </w:tc>
        <w:tc>
          <w:tcPr>
            <w:tcW w:w="1786"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0,2507</w:t>
            </w:r>
          </w:p>
        </w:tc>
        <w:tc>
          <w:tcPr>
            <w:tcW w:w="931" w:type="dxa"/>
            <w:tcBorders>
              <w:top w:val="single" w:sz="4" w:space="0" w:color="auto"/>
              <w:left w:val="single" w:sz="4" w:space="0" w:color="auto"/>
              <w:bottom w:val="nil"/>
              <w:right w:val="nil"/>
            </w:tcBorders>
            <w:shd w:val="clear" w:color="auto" w:fill="FFFFFF"/>
            <w:vAlign w:val="center"/>
          </w:tcPr>
          <w:p w:rsidR="00087BF2" w:rsidRDefault="00087BF2">
            <w:pPr>
              <w:pStyle w:val="21"/>
              <w:shd w:val="clear" w:color="auto" w:fill="auto"/>
              <w:spacing w:line="200" w:lineRule="exact"/>
            </w:pPr>
            <w:r>
              <w:rPr>
                <w:rStyle w:val="210pt3"/>
                <w:color w:val="000000"/>
              </w:rPr>
              <w:t>0,60</w:t>
            </w:r>
          </w:p>
        </w:tc>
        <w:tc>
          <w:tcPr>
            <w:tcW w:w="1795" w:type="dxa"/>
            <w:tcBorders>
              <w:top w:val="single" w:sz="4" w:space="0" w:color="auto"/>
              <w:left w:val="single" w:sz="4" w:space="0" w:color="auto"/>
              <w:bottom w:val="nil"/>
              <w:right w:val="single" w:sz="4" w:space="0" w:color="auto"/>
            </w:tcBorders>
            <w:shd w:val="clear" w:color="auto" w:fill="FFFFFF"/>
            <w:vAlign w:val="center"/>
          </w:tcPr>
          <w:p w:rsidR="00087BF2" w:rsidRDefault="00087BF2" w:rsidP="00087BF2">
            <w:pPr>
              <w:pStyle w:val="21"/>
              <w:shd w:val="clear" w:color="auto" w:fill="auto"/>
              <w:spacing w:line="200" w:lineRule="exact"/>
            </w:pPr>
            <w:r>
              <w:rPr>
                <w:rStyle w:val="210pt3"/>
                <w:color w:val="000000"/>
              </w:rPr>
              <w:t>0,2507</w:t>
            </w:r>
          </w:p>
        </w:tc>
      </w:tr>
      <w:tr w:rsidR="00087BF2">
        <w:trPr>
          <w:trHeight w:val="461"/>
        </w:trPr>
        <w:tc>
          <w:tcPr>
            <w:tcW w:w="1704"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Котельная №4</w:t>
            </w:r>
          </w:p>
        </w:tc>
        <w:tc>
          <w:tcPr>
            <w:tcW w:w="931"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0,90</w:t>
            </w:r>
          </w:p>
        </w:tc>
        <w:tc>
          <w:tcPr>
            <w:tcW w:w="1790"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0,3677</w:t>
            </w:r>
          </w:p>
        </w:tc>
        <w:tc>
          <w:tcPr>
            <w:tcW w:w="931"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0,90</w:t>
            </w:r>
          </w:p>
        </w:tc>
        <w:tc>
          <w:tcPr>
            <w:tcW w:w="1786"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0,3378</w:t>
            </w:r>
          </w:p>
        </w:tc>
        <w:tc>
          <w:tcPr>
            <w:tcW w:w="931" w:type="dxa"/>
            <w:tcBorders>
              <w:top w:val="single" w:sz="4" w:space="0" w:color="auto"/>
              <w:left w:val="single" w:sz="4" w:space="0" w:color="auto"/>
              <w:bottom w:val="nil"/>
              <w:right w:val="nil"/>
            </w:tcBorders>
            <w:shd w:val="clear" w:color="auto" w:fill="FFFFFF"/>
            <w:vAlign w:val="bottom"/>
          </w:tcPr>
          <w:p w:rsidR="00087BF2" w:rsidRDefault="00087BF2">
            <w:pPr>
              <w:pStyle w:val="21"/>
              <w:shd w:val="clear" w:color="auto" w:fill="auto"/>
              <w:spacing w:line="200" w:lineRule="exact"/>
            </w:pPr>
            <w:r>
              <w:rPr>
                <w:rStyle w:val="210pt3"/>
                <w:color w:val="000000"/>
              </w:rPr>
              <w:t>0,90</w:t>
            </w:r>
          </w:p>
        </w:tc>
        <w:tc>
          <w:tcPr>
            <w:tcW w:w="1795" w:type="dxa"/>
            <w:tcBorders>
              <w:top w:val="single" w:sz="4" w:space="0" w:color="auto"/>
              <w:left w:val="single" w:sz="4" w:space="0" w:color="auto"/>
              <w:bottom w:val="nil"/>
              <w:right w:val="single" w:sz="4" w:space="0" w:color="auto"/>
            </w:tcBorders>
            <w:shd w:val="clear" w:color="auto" w:fill="FFFFFF"/>
            <w:vAlign w:val="bottom"/>
          </w:tcPr>
          <w:p w:rsidR="00087BF2" w:rsidRDefault="00087BF2" w:rsidP="00087BF2">
            <w:pPr>
              <w:pStyle w:val="21"/>
              <w:shd w:val="clear" w:color="auto" w:fill="auto"/>
              <w:spacing w:line="200" w:lineRule="exact"/>
            </w:pPr>
            <w:r>
              <w:rPr>
                <w:rStyle w:val="210pt3"/>
                <w:color w:val="000000"/>
              </w:rPr>
              <w:t>0,3378</w:t>
            </w:r>
          </w:p>
        </w:tc>
      </w:tr>
      <w:tr w:rsidR="00087BF2">
        <w:trPr>
          <w:trHeight w:val="475"/>
        </w:trPr>
        <w:tc>
          <w:tcPr>
            <w:tcW w:w="1704" w:type="dxa"/>
            <w:tcBorders>
              <w:top w:val="single" w:sz="4" w:space="0" w:color="auto"/>
              <w:left w:val="single" w:sz="4" w:space="0" w:color="auto"/>
              <w:bottom w:val="single" w:sz="4" w:space="0" w:color="auto"/>
              <w:right w:val="nil"/>
            </w:tcBorders>
            <w:shd w:val="clear" w:color="auto" w:fill="FFFFFF"/>
            <w:vAlign w:val="center"/>
          </w:tcPr>
          <w:p w:rsidR="00087BF2" w:rsidRDefault="00087BF2">
            <w:pPr>
              <w:pStyle w:val="21"/>
              <w:shd w:val="clear" w:color="auto" w:fill="auto"/>
              <w:spacing w:line="200" w:lineRule="exact"/>
            </w:pPr>
            <w:r>
              <w:rPr>
                <w:rStyle w:val="210pt3"/>
                <w:color w:val="000000"/>
              </w:rPr>
              <w:t>Итого</w:t>
            </w:r>
          </w:p>
        </w:tc>
        <w:tc>
          <w:tcPr>
            <w:tcW w:w="931" w:type="dxa"/>
            <w:tcBorders>
              <w:top w:val="single" w:sz="4" w:space="0" w:color="auto"/>
              <w:left w:val="single" w:sz="4" w:space="0" w:color="auto"/>
              <w:bottom w:val="single" w:sz="4" w:space="0" w:color="auto"/>
              <w:right w:val="nil"/>
            </w:tcBorders>
            <w:shd w:val="clear" w:color="auto" w:fill="FFFFFF"/>
            <w:vAlign w:val="center"/>
          </w:tcPr>
          <w:p w:rsidR="00087BF2" w:rsidRDefault="00087BF2" w:rsidP="00087BF2">
            <w:pPr>
              <w:pStyle w:val="21"/>
              <w:shd w:val="clear" w:color="auto" w:fill="auto"/>
              <w:spacing w:line="200" w:lineRule="exact"/>
            </w:pPr>
            <w:r>
              <w:rPr>
                <w:rStyle w:val="210pt3"/>
                <w:color w:val="000000"/>
              </w:rPr>
              <w:t>6,26</w:t>
            </w:r>
          </w:p>
        </w:tc>
        <w:tc>
          <w:tcPr>
            <w:tcW w:w="1790" w:type="dxa"/>
            <w:tcBorders>
              <w:top w:val="single" w:sz="4" w:space="0" w:color="auto"/>
              <w:left w:val="single" w:sz="4" w:space="0" w:color="auto"/>
              <w:bottom w:val="single" w:sz="4" w:space="0" w:color="auto"/>
              <w:right w:val="nil"/>
            </w:tcBorders>
            <w:shd w:val="clear" w:color="auto" w:fill="FFFFFF"/>
            <w:vAlign w:val="center"/>
          </w:tcPr>
          <w:p w:rsidR="00087BF2" w:rsidRDefault="00087BF2" w:rsidP="00087BF2">
            <w:pPr>
              <w:pStyle w:val="21"/>
              <w:shd w:val="clear" w:color="auto" w:fill="auto"/>
              <w:spacing w:line="200" w:lineRule="exact"/>
            </w:pPr>
            <w:r>
              <w:rPr>
                <w:rStyle w:val="210pt3"/>
                <w:color w:val="000000"/>
              </w:rPr>
              <w:t>2,852</w:t>
            </w:r>
          </w:p>
        </w:tc>
        <w:tc>
          <w:tcPr>
            <w:tcW w:w="931" w:type="dxa"/>
            <w:tcBorders>
              <w:top w:val="single" w:sz="4" w:space="0" w:color="auto"/>
              <w:left w:val="single" w:sz="4" w:space="0" w:color="auto"/>
              <w:bottom w:val="single" w:sz="4" w:space="0" w:color="auto"/>
              <w:right w:val="nil"/>
            </w:tcBorders>
            <w:shd w:val="clear" w:color="auto" w:fill="FFFFFF"/>
            <w:vAlign w:val="center"/>
          </w:tcPr>
          <w:p w:rsidR="00087BF2" w:rsidRDefault="006709BA">
            <w:pPr>
              <w:pStyle w:val="21"/>
              <w:shd w:val="clear" w:color="auto" w:fill="auto"/>
              <w:spacing w:line="200" w:lineRule="exact"/>
            </w:pPr>
            <w:r>
              <w:rPr>
                <w:rStyle w:val="210pt3"/>
                <w:color w:val="000000"/>
              </w:rPr>
              <w:t>7,24</w:t>
            </w:r>
          </w:p>
        </w:tc>
        <w:tc>
          <w:tcPr>
            <w:tcW w:w="1786" w:type="dxa"/>
            <w:tcBorders>
              <w:top w:val="single" w:sz="4" w:space="0" w:color="auto"/>
              <w:left w:val="single" w:sz="4" w:space="0" w:color="auto"/>
              <w:bottom w:val="single" w:sz="4" w:space="0" w:color="auto"/>
              <w:right w:val="nil"/>
            </w:tcBorders>
            <w:shd w:val="clear" w:color="auto" w:fill="FFFFFF"/>
            <w:vAlign w:val="center"/>
          </w:tcPr>
          <w:p w:rsidR="00087BF2" w:rsidRPr="006709BA" w:rsidRDefault="00087BF2">
            <w:pPr>
              <w:pStyle w:val="21"/>
              <w:shd w:val="clear" w:color="auto" w:fill="auto"/>
              <w:spacing w:line="200" w:lineRule="exact"/>
              <w:rPr>
                <w:b/>
                <w:sz w:val="20"/>
                <w:szCs w:val="20"/>
              </w:rPr>
            </w:pPr>
            <w:r w:rsidRPr="006709BA">
              <w:rPr>
                <w:rStyle w:val="210pt3"/>
                <w:color w:val="000000"/>
              </w:rPr>
              <w:t>2,7213</w:t>
            </w:r>
          </w:p>
        </w:tc>
        <w:tc>
          <w:tcPr>
            <w:tcW w:w="931" w:type="dxa"/>
            <w:tcBorders>
              <w:top w:val="single" w:sz="4" w:space="0" w:color="auto"/>
              <w:left w:val="single" w:sz="4" w:space="0" w:color="auto"/>
              <w:bottom w:val="single" w:sz="4" w:space="0" w:color="auto"/>
              <w:right w:val="nil"/>
            </w:tcBorders>
            <w:shd w:val="clear" w:color="auto" w:fill="FFFFFF"/>
            <w:vAlign w:val="center"/>
          </w:tcPr>
          <w:p w:rsidR="00087BF2" w:rsidRPr="006709BA" w:rsidRDefault="006709BA">
            <w:pPr>
              <w:pStyle w:val="21"/>
              <w:shd w:val="clear" w:color="auto" w:fill="auto"/>
              <w:spacing w:line="200" w:lineRule="exact"/>
              <w:rPr>
                <w:b/>
                <w:sz w:val="20"/>
                <w:szCs w:val="20"/>
              </w:rPr>
            </w:pPr>
            <w:r w:rsidRPr="006709BA">
              <w:rPr>
                <w:b/>
                <w:sz w:val="20"/>
                <w:szCs w:val="20"/>
              </w:rPr>
              <w:t>7,24</w:t>
            </w:r>
          </w:p>
        </w:tc>
        <w:tc>
          <w:tcPr>
            <w:tcW w:w="1795" w:type="dxa"/>
            <w:tcBorders>
              <w:top w:val="single" w:sz="4" w:space="0" w:color="auto"/>
              <w:left w:val="single" w:sz="4" w:space="0" w:color="auto"/>
              <w:bottom w:val="single" w:sz="4" w:space="0" w:color="auto"/>
              <w:right w:val="single" w:sz="4" w:space="0" w:color="auto"/>
            </w:tcBorders>
            <w:shd w:val="clear" w:color="auto" w:fill="FFFFFF"/>
            <w:vAlign w:val="center"/>
          </w:tcPr>
          <w:p w:rsidR="00087BF2" w:rsidRDefault="00087BF2" w:rsidP="00087BF2">
            <w:pPr>
              <w:pStyle w:val="21"/>
              <w:shd w:val="clear" w:color="auto" w:fill="auto"/>
              <w:spacing w:line="200" w:lineRule="exact"/>
            </w:pPr>
            <w:r>
              <w:rPr>
                <w:rStyle w:val="210pt3"/>
                <w:color w:val="000000"/>
              </w:rPr>
              <w:t>2,7213</w:t>
            </w:r>
          </w:p>
        </w:tc>
      </w:tr>
    </w:tbl>
    <w:p w:rsidR="00AD46B9" w:rsidRDefault="00AD46B9">
      <w:pPr>
        <w:spacing w:line="480" w:lineRule="exact"/>
        <w:rPr>
          <w:rFonts w:cs="Times New Roman"/>
          <w:color w:val="auto"/>
        </w:rPr>
      </w:pPr>
    </w:p>
    <w:p w:rsidR="00AD46B9" w:rsidRDefault="00AD46B9">
      <w:pPr>
        <w:pStyle w:val="13"/>
        <w:shd w:val="clear" w:color="auto" w:fill="auto"/>
        <w:spacing w:line="280" w:lineRule="exact"/>
        <w:jc w:val="left"/>
      </w:pPr>
      <w:r>
        <w:rPr>
          <w:rStyle w:val="a4"/>
          <w:color w:val="000000"/>
        </w:rPr>
        <w:t>Таблица 4.3 - Перспективный баланс</w:t>
      </w:r>
    </w:p>
    <w:tbl>
      <w:tblPr>
        <w:tblW w:w="0" w:type="auto"/>
        <w:tblInd w:w="5" w:type="dxa"/>
        <w:tblLayout w:type="fixed"/>
        <w:tblCellMar>
          <w:left w:w="0" w:type="dxa"/>
          <w:right w:w="0" w:type="dxa"/>
        </w:tblCellMar>
        <w:tblLook w:val="0000" w:firstRow="0" w:lastRow="0" w:firstColumn="0" w:lastColumn="0" w:noHBand="0" w:noVBand="0"/>
      </w:tblPr>
      <w:tblGrid>
        <w:gridCol w:w="3619"/>
        <w:gridCol w:w="994"/>
        <w:gridCol w:w="998"/>
        <w:gridCol w:w="994"/>
        <w:gridCol w:w="998"/>
        <w:gridCol w:w="994"/>
        <w:gridCol w:w="1272"/>
      </w:tblGrid>
      <w:tr w:rsidR="00AD46B9">
        <w:trPr>
          <w:trHeight w:val="566"/>
        </w:trPr>
        <w:tc>
          <w:tcPr>
            <w:tcW w:w="3619" w:type="dxa"/>
            <w:tcBorders>
              <w:top w:val="single" w:sz="4" w:space="0" w:color="auto"/>
              <w:left w:val="single" w:sz="4" w:space="0" w:color="auto"/>
              <w:bottom w:val="nil"/>
              <w:right w:val="nil"/>
            </w:tcBorders>
            <w:shd w:val="clear" w:color="auto" w:fill="FFFFFF"/>
            <w:vAlign w:val="center"/>
          </w:tcPr>
          <w:p w:rsidR="00AD46B9" w:rsidRDefault="00AD46B9">
            <w:pPr>
              <w:pStyle w:val="21"/>
              <w:shd w:val="clear" w:color="auto" w:fill="auto"/>
              <w:spacing w:line="200" w:lineRule="exact"/>
            </w:pPr>
            <w:r>
              <w:rPr>
                <w:rStyle w:val="210pt3"/>
                <w:color w:val="000000"/>
              </w:rPr>
              <w:t>Наименование показателя</w:t>
            </w:r>
          </w:p>
        </w:tc>
        <w:tc>
          <w:tcPr>
            <w:tcW w:w="994" w:type="dxa"/>
            <w:tcBorders>
              <w:top w:val="single" w:sz="4" w:space="0" w:color="auto"/>
              <w:left w:val="single" w:sz="4" w:space="0" w:color="auto"/>
              <w:bottom w:val="nil"/>
              <w:right w:val="nil"/>
            </w:tcBorders>
            <w:shd w:val="clear" w:color="auto" w:fill="FFFFFF"/>
            <w:vAlign w:val="center"/>
          </w:tcPr>
          <w:p w:rsidR="00AD46B9" w:rsidRDefault="00AD46B9" w:rsidP="00B85F3C">
            <w:pPr>
              <w:pStyle w:val="21"/>
              <w:shd w:val="clear" w:color="auto" w:fill="auto"/>
              <w:spacing w:line="200" w:lineRule="exact"/>
            </w:pPr>
            <w:r>
              <w:rPr>
                <w:rStyle w:val="210pt3"/>
                <w:color w:val="000000"/>
              </w:rPr>
              <w:t>201</w:t>
            </w:r>
            <w:r w:rsidR="00B85F3C">
              <w:rPr>
                <w:rStyle w:val="210pt3"/>
                <w:color w:val="000000"/>
              </w:rPr>
              <w:t>8</w:t>
            </w:r>
            <w:r>
              <w:rPr>
                <w:rStyle w:val="210pt3"/>
                <w:color w:val="000000"/>
              </w:rPr>
              <w:t>г.</w:t>
            </w:r>
          </w:p>
        </w:tc>
        <w:tc>
          <w:tcPr>
            <w:tcW w:w="998" w:type="dxa"/>
            <w:tcBorders>
              <w:top w:val="single" w:sz="4" w:space="0" w:color="auto"/>
              <w:left w:val="single" w:sz="4" w:space="0" w:color="auto"/>
              <w:bottom w:val="nil"/>
              <w:right w:val="nil"/>
            </w:tcBorders>
            <w:shd w:val="clear" w:color="auto" w:fill="FFFFFF"/>
            <w:vAlign w:val="center"/>
          </w:tcPr>
          <w:p w:rsidR="00AD46B9" w:rsidRDefault="00AD46B9" w:rsidP="00B85F3C">
            <w:pPr>
              <w:pStyle w:val="21"/>
              <w:shd w:val="clear" w:color="auto" w:fill="auto"/>
              <w:spacing w:line="200" w:lineRule="exact"/>
            </w:pPr>
            <w:r>
              <w:rPr>
                <w:rStyle w:val="210pt3"/>
                <w:color w:val="000000"/>
              </w:rPr>
              <w:t>201</w:t>
            </w:r>
            <w:r w:rsidR="00B85F3C">
              <w:rPr>
                <w:rStyle w:val="210pt3"/>
                <w:color w:val="000000"/>
              </w:rPr>
              <w:t>9</w:t>
            </w:r>
            <w:r>
              <w:rPr>
                <w:rStyle w:val="210pt3"/>
                <w:color w:val="000000"/>
              </w:rPr>
              <w:t>г.</w:t>
            </w:r>
          </w:p>
        </w:tc>
        <w:tc>
          <w:tcPr>
            <w:tcW w:w="994" w:type="dxa"/>
            <w:tcBorders>
              <w:top w:val="single" w:sz="4" w:space="0" w:color="auto"/>
              <w:left w:val="single" w:sz="4" w:space="0" w:color="auto"/>
              <w:bottom w:val="nil"/>
              <w:right w:val="nil"/>
            </w:tcBorders>
            <w:shd w:val="clear" w:color="auto" w:fill="FFFFFF"/>
            <w:vAlign w:val="center"/>
          </w:tcPr>
          <w:p w:rsidR="00AD46B9" w:rsidRDefault="00B85F3C" w:rsidP="00B85F3C">
            <w:pPr>
              <w:pStyle w:val="21"/>
              <w:shd w:val="clear" w:color="auto" w:fill="auto"/>
              <w:spacing w:line="200" w:lineRule="exact"/>
            </w:pPr>
            <w:r>
              <w:rPr>
                <w:rStyle w:val="210pt3"/>
                <w:color w:val="000000"/>
              </w:rPr>
              <w:t>2020</w:t>
            </w:r>
            <w:r w:rsidR="00AD46B9">
              <w:rPr>
                <w:rStyle w:val="210pt3"/>
                <w:color w:val="000000"/>
              </w:rPr>
              <w:t>г.</w:t>
            </w:r>
          </w:p>
        </w:tc>
        <w:tc>
          <w:tcPr>
            <w:tcW w:w="998" w:type="dxa"/>
            <w:tcBorders>
              <w:top w:val="single" w:sz="4" w:space="0" w:color="auto"/>
              <w:left w:val="single" w:sz="4" w:space="0" w:color="auto"/>
              <w:bottom w:val="nil"/>
              <w:right w:val="nil"/>
            </w:tcBorders>
            <w:shd w:val="clear" w:color="auto" w:fill="FFFFFF"/>
            <w:vAlign w:val="center"/>
          </w:tcPr>
          <w:p w:rsidR="00AD46B9" w:rsidRDefault="00B91617" w:rsidP="00B85F3C">
            <w:pPr>
              <w:pStyle w:val="21"/>
              <w:shd w:val="clear" w:color="auto" w:fill="auto"/>
              <w:spacing w:line="200" w:lineRule="exact"/>
            </w:pPr>
            <w:r>
              <w:rPr>
                <w:rStyle w:val="210pt3"/>
                <w:color w:val="000000"/>
              </w:rPr>
              <w:t>202</w:t>
            </w:r>
            <w:r w:rsidR="00B85F3C">
              <w:rPr>
                <w:rStyle w:val="210pt3"/>
                <w:color w:val="000000"/>
              </w:rPr>
              <w:t>1</w:t>
            </w:r>
            <w:r w:rsidR="00AD46B9">
              <w:rPr>
                <w:rStyle w:val="210pt3"/>
                <w:color w:val="000000"/>
              </w:rPr>
              <w:t>.</w:t>
            </w:r>
          </w:p>
        </w:tc>
        <w:tc>
          <w:tcPr>
            <w:tcW w:w="994" w:type="dxa"/>
            <w:tcBorders>
              <w:top w:val="single" w:sz="4" w:space="0" w:color="auto"/>
              <w:left w:val="single" w:sz="4" w:space="0" w:color="auto"/>
              <w:bottom w:val="nil"/>
              <w:right w:val="nil"/>
            </w:tcBorders>
            <w:shd w:val="clear" w:color="auto" w:fill="FFFFFF"/>
            <w:vAlign w:val="center"/>
          </w:tcPr>
          <w:p w:rsidR="00AD46B9" w:rsidRDefault="00B91617" w:rsidP="00B85F3C">
            <w:pPr>
              <w:pStyle w:val="21"/>
              <w:shd w:val="clear" w:color="auto" w:fill="auto"/>
              <w:spacing w:line="200" w:lineRule="exact"/>
            </w:pPr>
            <w:r>
              <w:rPr>
                <w:rStyle w:val="210pt3"/>
                <w:color w:val="000000"/>
              </w:rPr>
              <w:t>202</w:t>
            </w:r>
            <w:r w:rsidR="00B85F3C">
              <w:rPr>
                <w:rStyle w:val="210pt3"/>
                <w:color w:val="000000"/>
              </w:rPr>
              <w:t>2</w:t>
            </w:r>
            <w:r w:rsidR="00AD46B9">
              <w:rPr>
                <w:rStyle w:val="210pt3"/>
                <w:color w:val="000000"/>
              </w:rPr>
              <w:t>.</w:t>
            </w:r>
          </w:p>
        </w:tc>
        <w:tc>
          <w:tcPr>
            <w:tcW w:w="1272" w:type="dxa"/>
            <w:tcBorders>
              <w:top w:val="single" w:sz="4" w:space="0" w:color="auto"/>
              <w:left w:val="single" w:sz="4" w:space="0" w:color="auto"/>
              <w:bottom w:val="nil"/>
              <w:right w:val="single" w:sz="4" w:space="0" w:color="auto"/>
            </w:tcBorders>
            <w:shd w:val="clear" w:color="auto" w:fill="FFFFFF"/>
            <w:vAlign w:val="bottom"/>
          </w:tcPr>
          <w:p w:rsidR="00AD46B9" w:rsidRDefault="00AD46B9">
            <w:pPr>
              <w:pStyle w:val="21"/>
              <w:shd w:val="clear" w:color="auto" w:fill="auto"/>
              <w:spacing w:line="200" w:lineRule="exact"/>
            </w:pPr>
            <w:r>
              <w:rPr>
                <w:rStyle w:val="210pt3"/>
                <w:color w:val="000000"/>
              </w:rPr>
              <w:t>202</w:t>
            </w:r>
            <w:r w:rsidR="00B85F3C">
              <w:rPr>
                <w:rStyle w:val="210pt3"/>
                <w:color w:val="000000"/>
              </w:rPr>
              <w:t>3-</w:t>
            </w:r>
            <w:r>
              <w:rPr>
                <w:rStyle w:val="210pt3"/>
                <w:color w:val="000000"/>
              </w:rPr>
              <w:t>20</w:t>
            </w:r>
            <w:r w:rsidR="00B85F3C">
              <w:rPr>
                <w:rStyle w:val="210pt3"/>
                <w:color w:val="000000"/>
              </w:rPr>
              <w:t>33</w:t>
            </w:r>
          </w:p>
          <w:p w:rsidR="00AD46B9" w:rsidRDefault="00AD46B9">
            <w:pPr>
              <w:pStyle w:val="21"/>
              <w:shd w:val="clear" w:color="auto" w:fill="auto"/>
              <w:spacing w:line="200" w:lineRule="exact"/>
            </w:pPr>
            <w:r>
              <w:rPr>
                <w:rStyle w:val="210pt3"/>
                <w:color w:val="000000"/>
              </w:rPr>
              <w:t>гг.</w:t>
            </w:r>
          </w:p>
        </w:tc>
      </w:tr>
      <w:tr w:rsidR="006709BA">
        <w:trPr>
          <w:trHeight w:val="466"/>
        </w:trPr>
        <w:tc>
          <w:tcPr>
            <w:tcW w:w="3619"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00" w:lineRule="exact"/>
            </w:pPr>
            <w:r>
              <w:rPr>
                <w:rStyle w:val="210pt3"/>
                <w:color w:val="000000"/>
              </w:rPr>
              <w:t>Каменный уголь, тонн</w:t>
            </w:r>
          </w:p>
        </w:tc>
        <w:tc>
          <w:tcPr>
            <w:tcW w:w="994" w:type="dxa"/>
            <w:tcBorders>
              <w:top w:val="single" w:sz="4" w:space="0" w:color="auto"/>
              <w:left w:val="single" w:sz="4" w:space="0" w:color="auto"/>
              <w:bottom w:val="nil"/>
              <w:right w:val="nil"/>
            </w:tcBorders>
            <w:shd w:val="clear" w:color="auto" w:fill="FFFFFF"/>
            <w:vAlign w:val="bottom"/>
          </w:tcPr>
          <w:p w:rsidR="006709BA" w:rsidRDefault="006709BA" w:rsidP="005869D6">
            <w:pPr>
              <w:pStyle w:val="21"/>
              <w:shd w:val="clear" w:color="auto" w:fill="auto"/>
              <w:spacing w:line="200" w:lineRule="exact"/>
            </w:pPr>
            <w:r>
              <w:rPr>
                <w:rStyle w:val="210pt3"/>
                <w:color w:val="000000"/>
              </w:rPr>
              <w:t>2230,8</w:t>
            </w:r>
          </w:p>
        </w:tc>
        <w:tc>
          <w:tcPr>
            <w:tcW w:w="998"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00" w:lineRule="exact"/>
            </w:pPr>
            <w:r>
              <w:rPr>
                <w:rStyle w:val="210pt3"/>
                <w:color w:val="000000"/>
              </w:rPr>
              <w:t>2230,8</w:t>
            </w:r>
          </w:p>
        </w:tc>
        <w:tc>
          <w:tcPr>
            <w:tcW w:w="994"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00" w:lineRule="exact"/>
            </w:pPr>
            <w:r>
              <w:rPr>
                <w:rStyle w:val="210pt3"/>
                <w:color w:val="000000"/>
              </w:rPr>
              <w:t>2230,8</w:t>
            </w:r>
          </w:p>
        </w:tc>
        <w:tc>
          <w:tcPr>
            <w:tcW w:w="998" w:type="dxa"/>
            <w:tcBorders>
              <w:top w:val="single" w:sz="4" w:space="0" w:color="auto"/>
              <w:left w:val="single" w:sz="4" w:space="0" w:color="auto"/>
              <w:bottom w:val="nil"/>
              <w:right w:val="nil"/>
            </w:tcBorders>
            <w:shd w:val="clear" w:color="auto" w:fill="FFFFFF"/>
            <w:vAlign w:val="bottom"/>
          </w:tcPr>
          <w:p w:rsidR="006709BA" w:rsidRDefault="006709BA" w:rsidP="009B3445">
            <w:pPr>
              <w:pStyle w:val="21"/>
              <w:shd w:val="clear" w:color="auto" w:fill="auto"/>
              <w:spacing w:line="200" w:lineRule="exact"/>
            </w:pPr>
            <w:r>
              <w:rPr>
                <w:rStyle w:val="210pt3"/>
                <w:color w:val="000000"/>
              </w:rPr>
              <w:t>2230,8</w:t>
            </w:r>
          </w:p>
        </w:tc>
        <w:tc>
          <w:tcPr>
            <w:tcW w:w="994"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00" w:lineRule="exact"/>
            </w:pPr>
            <w:r>
              <w:rPr>
                <w:rStyle w:val="210pt3"/>
                <w:color w:val="000000"/>
              </w:rPr>
              <w:t>2065,87</w:t>
            </w:r>
          </w:p>
        </w:tc>
        <w:tc>
          <w:tcPr>
            <w:tcW w:w="1272" w:type="dxa"/>
            <w:tcBorders>
              <w:top w:val="single" w:sz="4" w:space="0" w:color="auto"/>
              <w:left w:val="single" w:sz="4" w:space="0" w:color="auto"/>
              <w:bottom w:val="nil"/>
              <w:right w:val="single" w:sz="4" w:space="0" w:color="auto"/>
            </w:tcBorders>
            <w:shd w:val="clear" w:color="auto" w:fill="FFFFFF"/>
            <w:vAlign w:val="bottom"/>
          </w:tcPr>
          <w:p w:rsidR="006709BA" w:rsidRDefault="006709BA">
            <w:pPr>
              <w:pStyle w:val="21"/>
              <w:shd w:val="clear" w:color="auto" w:fill="auto"/>
              <w:spacing w:line="200" w:lineRule="exact"/>
            </w:pPr>
            <w:r>
              <w:rPr>
                <w:rStyle w:val="210pt3"/>
                <w:color w:val="000000"/>
              </w:rPr>
              <w:t>2041,91</w:t>
            </w:r>
          </w:p>
        </w:tc>
      </w:tr>
      <w:tr w:rsidR="006709BA">
        <w:trPr>
          <w:trHeight w:val="566"/>
        </w:trPr>
        <w:tc>
          <w:tcPr>
            <w:tcW w:w="3619"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78" w:lineRule="exact"/>
            </w:pPr>
            <w:r>
              <w:rPr>
                <w:rStyle w:val="210pt3"/>
                <w:color w:val="000000"/>
              </w:rPr>
              <w:t>Нагрузка жилого фонда, Гкал/час</w:t>
            </w:r>
          </w:p>
        </w:tc>
        <w:tc>
          <w:tcPr>
            <w:tcW w:w="994" w:type="dxa"/>
            <w:tcBorders>
              <w:top w:val="single" w:sz="4" w:space="0" w:color="auto"/>
              <w:left w:val="single" w:sz="4" w:space="0" w:color="auto"/>
              <w:bottom w:val="nil"/>
              <w:right w:val="nil"/>
            </w:tcBorders>
            <w:shd w:val="clear" w:color="auto" w:fill="FFFFFF"/>
            <w:vAlign w:val="center"/>
          </w:tcPr>
          <w:p w:rsidR="006709BA" w:rsidRDefault="006709BA" w:rsidP="005869D6">
            <w:pPr>
              <w:pStyle w:val="21"/>
              <w:shd w:val="clear" w:color="auto" w:fill="auto"/>
              <w:spacing w:line="200" w:lineRule="exact"/>
            </w:pPr>
            <w:r>
              <w:rPr>
                <w:rStyle w:val="210pt3"/>
                <w:color w:val="000000"/>
              </w:rPr>
              <w:t>1,1908</w:t>
            </w:r>
          </w:p>
        </w:tc>
        <w:tc>
          <w:tcPr>
            <w:tcW w:w="998" w:type="dxa"/>
            <w:tcBorders>
              <w:top w:val="single" w:sz="4" w:space="0" w:color="auto"/>
              <w:left w:val="single" w:sz="4" w:space="0" w:color="auto"/>
              <w:bottom w:val="nil"/>
              <w:right w:val="nil"/>
            </w:tcBorders>
            <w:shd w:val="clear" w:color="auto" w:fill="FFFFFF"/>
            <w:vAlign w:val="center"/>
          </w:tcPr>
          <w:p w:rsidR="006709BA" w:rsidRDefault="006709BA">
            <w:pPr>
              <w:pStyle w:val="21"/>
              <w:shd w:val="clear" w:color="auto" w:fill="auto"/>
              <w:spacing w:line="200" w:lineRule="exact"/>
            </w:pPr>
            <w:r>
              <w:rPr>
                <w:rStyle w:val="210pt3"/>
                <w:color w:val="000000"/>
              </w:rPr>
              <w:t>1,1908</w:t>
            </w:r>
          </w:p>
        </w:tc>
        <w:tc>
          <w:tcPr>
            <w:tcW w:w="994" w:type="dxa"/>
            <w:tcBorders>
              <w:top w:val="single" w:sz="4" w:space="0" w:color="auto"/>
              <w:left w:val="single" w:sz="4" w:space="0" w:color="auto"/>
              <w:bottom w:val="nil"/>
              <w:right w:val="nil"/>
            </w:tcBorders>
            <w:shd w:val="clear" w:color="auto" w:fill="FFFFFF"/>
            <w:vAlign w:val="center"/>
          </w:tcPr>
          <w:p w:rsidR="006709BA" w:rsidRDefault="006709BA" w:rsidP="000F42AF">
            <w:pPr>
              <w:pStyle w:val="21"/>
              <w:shd w:val="clear" w:color="auto" w:fill="auto"/>
              <w:spacing w:line="200" w:lineRule="exact"/>
            </w:pPr>
            <w:r>
              <w:rPr>
                <w:rStyle w:val="210pt3"/>
                <w:color w:val="000000"/>
              </w:rPr>
              <w:t>1,1908</w:t>
            </w:r>
          </w:p>
        </w:tc>
        <w:tc>
          <w:tcPr>
            <w:tcW w:w="998" w:type="dxa"/>
            <w:tcBorders>
              <w:top w:val="single" w:sz="4" w:space="0" w:color="auto"/>
              <w:left w:val="single" w:sz="4" w:space="0" w:color="auto"/>
              <w:bottom w:val="nil"/>
              <w:right w:val="nil"/>
            </w:tcBorders>
            <w:shd w:val="clear" w:color="auto" w:fill="FFFFFF"/>
            <w:vAlign w:val="center"/>
          </w:tcPr>
          <w:p w:rsidR="006709BA" w:rsidRDefault="006709BA" w:rsidP="009B3445">
            <w:pPr>
              <w:pStyle w:val="21"/>
              <w:shd w:val="clear" w:color="auto" w:fill="auto"/>
              <w:spacing w:line="200" w:lineRule="exact"/>
            </w:pPr>
            <w:r>
              <w:rPr>
                <w:rStyle w:val="210pt3"/>
                <w:color w:val="000000"/>
              </w:rPr>
              <w:t>1,1908</w:t>
            </w:r>
          </w:p>
        </w:tc>
        <w:tc>
          <w:tcPr>
            <w:tcW w:w="994" w:type="dxa"/>
            <w:tcBorders>
              <w:top w:val="single" w:sz="4" w:space="0" w:color="auto"/>
              <w:left w:val="single" w:sz="4" w:space="0" w:color="auto"/>
              <w:bottom w:val="nil"/>
              <w:right w:val="nil"/>
            </w:tcBorders>
            <w:shd w:val="clear" w:color="auto" w:fill="FFFFFF"/>
            <w:vAlign w:val="center"/>
          </w:tcPr>
          <w:p w:rsidR="006709BA" w:rsidRDefault="006709BA">
            <w:pPr>
              <w:pStyle w:val="21"/>
              <w:shd w:val="clear" w:color="auto" w:fill="auto"/>
              <w:spacing w:line="200" w:lineRule="exact"/>
            </w:pPr>
            <w:r>
              <w:rPr>
                <w:rStyle w:val="210pt3"/>
                <w:color w:val="000000"/>
              </w:rPr>
              <w:t>1,1099</w:t>
            </w:r>
          </w:p>
        </w:tc>
        <w:tc>
          <w:tcPr>
            <w:tcW w:w="1272" w:type="dxa"/>
            <w:tcBorders>
              <w:top w:val="single" w:sz="4" w:space="0" w:color="auto"/>
              <w:left w:val="single" w:sz="4" w:space="0" w:color="auto"/>
              <w:bottom w:val="nil"/>
              <w:right w:val="single" w:sz="4" w:space="0" w:color="auto"/>
            </w:tcBorders>
            <w:shd w:val="clear" w:color="auto" w:fill="FFFFFF"/>
            <w:vAlign w:val="center"/>
          </w:tcPr>
          <w:p w:rsidR="006709BA" w:rsidRDefault="006709BA">
            <w:pPr>
              <w:pStyle w:val="21"/>
              <w:shd w:val="clear" w:color="auto" w:fill="auto"/>
              <w:spacing w:line="200" w:lineRule="exact"/>
            </w:pPr>
            <w:r>
              <w:rPr>
                <w:rStyle w:val="210pt3"/>
                <w:color w:val="000000"/>
              </w:rPr>
              <w:t>1,0829</w:t>
            </w:r>
          </w:p>
        </w:tc>
      </w:tr>
      <w:tr w:rsidR="006709BA">
        <w:trPr>
          <w:trHeight w:val="566"/>
        </w:trPr>
        <w:tc>
          <w:tcPr>
            <w:tcW w:w="3619"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78" w:lineRule="exact"/>
            </w:pPr>
            <w:r>
              <w:rPr>
                <w:rStyle w:val="210pt3"/>
                <w:color w:val="000000"/>
              </w:rPr>
              <w:t>Нагрузка нежилого фонда, Гкал/час</w:t>
            </w:r>
          </w:p>
        </w:tc>
        <w:tc>
          <w:tcPr>
            <w:tcW w:w="994" w:type="dxa"/>
            <w:tcBorders>
              <w:top w:val="single" w:sz="4" w:space="0" w:color="auto"/>
              <w:left w:val="single" w:sz="4" w:space="0" w:color="auto"/>
              <w:bottom w:val="nil"/>
              <w:right w:val="nil"/>
            </w:tcBorders>
            <w:shd w:val="clear" w:color="auto" w:fill="FFFFFF"/>
            <w:vAlign w:val="center"/>
          </w:tcPr>
          <w:p w:rsidR="006709BA" w:rsidRDefault="006709BA" w:rsidP="005869D6">
            <w:pPr>
              <w:pStyle w:val="21"/>
              <w:shd w:val="clear" w:color="auto" w:fill="auto"/>
              <w:spacing w:line="200" w:lineRule="exact"/>
            </w:pPr>
            <w:r>
              <w:rPr>
                <w:rStyle w:val="210pt3"/>
                <w:color w:val="000000"/>
              </w:rPr>
              <w:t>1,6612</w:t>
            </w:r>
          </w:p>
        </w:tc>
        <w:tc>
          <w:tcPr>
            <w:tcW w:w="998" w:type="dxa"/>
            <w:tcBorders>
              <w:top w:val="single" w:sz="4" w:space="0" w:color="auto"/>
              <w:left w:val="single" w:sz="4" w:space="0" w:color="auto"/>
              <w:bottom w:val="nil"/>
              <w:right w:val="nil"/>
            </w:tcBorders>
            <w:shd w:val="clear" w:color="auto" w:fill="FFFFFF"/>
            <w:vAlign w:val="center"/>
          </w:tcPr>
          <w:p w:rsidR="006709BA" w:rsidRDefault="006709BA" w:rsidP="000F42AF">
            <w:pPr>
              <w:pStyle w:val="21"/>
              <w:shd w:val="clear" w:color="auto" w:fill="auto"/>
              <w:spacing w:line="200" w:lineRule="exact"/>
            </w:pPr>
            <w:r>
              <w:rPr>
                <w:rStyle w:val="210pt3"/>
                <w:color w:val="000000"/>
              </w:rPr>
              <w:t>1,6612</w:t>
            </w:r>
          </w:p>
        </w:tc>
        <w:tc>
          <w:tcPr>
            <w:tcW w:w="994" w:type="dxa"/>
            <w:tcBorders>
              <w:top w:val="single" w:sz="4" w:space="0" w:color="auto"/>
              <w:left w:val="single" w:sz="4" w:space="0" w:color="auto"/>
              <w:bottom w:val="nil"/>
              <w:right w:val="nil"/>
            </w:tcBorders>
            <w:shd w:val="clear" w:color="auto" w:fill="FFFFFF"/>
            <w:vAlign w:val="center"/>
          </w:tcPr>
          <w:p w:rsidR="006709BA" w:rsidRDefault="006709BA" w:rsidP="000F42AF">
            <w:pPr>
              <w:pStyle w:val="21"/>
              <w:shd w:val="clear" w:color="auto" w:fill="auto"/>
              <w:spacing w:line="200" w:lineRule="exact"/>
            </w:pPr>
            <w:r>
              <w:rPr>
                <w:rStyle w:val="210pt3"/>
                <w:color w:val="000000"/>
              </w:rPr>
              <w:t>1,6612</w:t>
            </w:r>
          </w:p>
        </w:tc>
        <w:tc>
          <w:tcPr>
            <w:tcW w:w="998" w:type="dxa"/>
            <w:tcBorders>
              <w:top w:val="single" w:sz="4" w:space="0" w:color="auto"/>
              <w:left w:val="single" w:sz="4" w:space="0" w:color="auto"/>
              <w:bottom w:val="nil"/>
              <w:right w:val="nil"/>
            </w:tcBorders>
            <w:shd w:val="clear" w:color="auto" w:fill="FFFFFF"/>
            <w:vAlign w:val="center"/>
          </w:tcPr>
          <w:p w:rsidR="006709BA" w:rsidRDefault="006709BA" w:rsidP="009B3445">
            <w:pPr>
              <w:pStyle w:val="21"/>
              <w:shd w:val="clear" w:color="auto" w:fill="auto"/>
              <w:spacing w:line="200" w:lineRule="exact"/>
            </w:pPr>
            <w:r>
              <w:rPr>
                <w:rStyle w:val="210pt3"/>
                <w:color w:val="000000"/>
              </w:rPr>
              <w:t>1,6612</w:t>
            </w:r>
          </w:p>
        </w:tc>
        <w:tc>
          <w:tcPr>
            <w:tcW w:w="994" w:type="dxa"/>
            <w:tcBorders>
              <w:top w:val="single" w:sz="4" w:space="0" w:color="auto"/>
              <w:left w:val="single" w:sz="4" w:space="0" w:color="auto"/>
              <w:bottom w:val="nil"/>
              <w:right w:val="nil"/>
            </w:tcBorders>
            <w:shd w:val="clear" w:color="auto" w:fill="FFFFFF"/>
            <w:vAlign w:val="center"/>
          </w:tcPr>
          <w:p w:rsidR="006709BA" w:rsidRDefault="006709BA">
            <w:pPr>
              <w:pStyle w:val="21"/>
              <w:shd w:val="clear" w:color="auto" w:fill="auto"/>
              <w:spacing w:line="200" w:lineRule="exact"/>
            </w:pPr>
            <w:r>
              <w:rPr>
                <w:rStyle w:val="210pt3"/>
                <w:color w:val="000000"/>
              </w:rPr>
              <w:t>1,6114</w:t>
            </w:r>
          </w:p>
        </w:tc>
        <w:tc>
          <w:tcPr>
            <w:tcW w:w="1272" w:type="dxa"/>
            <w:tcBorders>
              <w:top w:val="single" w:sz="4" w:space="0" w:color="auto"/>
              <w:left w:val="single" w:sz="4" w:space="0" w:color="auto"/>
              <w:bottom w:val="nil"/>
              <w:right w:val="single" w:sz="4" w:space="0" w:color="auto"/>
            </w:tcBorders>
            <w:shd w:val="clear" w:color="auto" w:fill="FFFFFF"/>
            <w:vAlign w:val="center"/>
          </w:tcPr>
          <w:p w:rsidR="006709BA" w:rsidRDefault="006709BA">
            <w:pPr>
              <w:pStyle w:val="21"/>
              <w:shd w:val="clear" w:color="auto" w:fill="auto"/>
              <w:spacing w:line="200" w:lineRule="exact"/>
            </w:pPr>
            <w:r>
              <w:rPr>
                <w:rStyle w:val="210pt3"/>
                <w:color w:val="000000"/>
              </w:rPr>
              <w:t>1,5843</w:t>
            </w:r>
          </w:p>
        </w:tc>
      </w:tr>
      <w:tr w:rsidR="006709BA">
        <w:trPr>
          <w:trHeight w:val="466"/>
        </w:trPr>
        <w:tc>
          <w:tcPr>
            <w:tcW w:w="3619" w:type="dxa"/>
            <w:tcBorders>
              <w:top w:val="single" w:sz="4" w:space="0" w:color="auto"/>
              <w:left w:val="single" w:sz="4" w:space="0" w:color="auto"/>
              <w:bottom w:val="nil"/>
              <w:right w:val="nil"/>
            </w:tcBorders>
            <w:shd w:val="clear" w:color="auto" w:fill="FFFFFF"/>
            <w:vAlign w:val="center"/>
          </w:tcPr>
          <w:p w:rsidR="006709BA" w:rsidRDefault="006709BA">
            <w:pPr>
              <w:pStyle w:val="21"/>
              <w:shd w:val="clear" w:color="auto" w:fill="auto"/>
              <w:spacing w:line="200" w:lineRule="exact"/>
            </w:pPr>
            <w:r>
              <w:rPr>
                <w:rStyle w:val="210pt3"/>
                <w:color w:val="000000"/>
              </w:rPr>
              <w:t>Выработка тепла, Г к ал / г о д</w:t>
            </w:r>
          </w:p>
        </w:tc>
        <w:tc>
          <w:tcPr>
            <w:tcW w:w="994" w:type="dxa"/>
            <w:tcBorders>
              <w:top w:val="single" w:sz="4" w:space="0" w:color="auto"/>
              <w:left w:val="single" w:sz="4" w:space="0" w:color="auto"/>
              <w:bottom w:val="nil"/>
              <w:right w:val="nil"/>
            </w:tcBorders>
            <w:shd w:val="clear" w:color="auto" w:fill="FFFFFF"/>
            <w:vAlign w:val="center"/>
          </w:tcPr>
          <w:p w:rsidR="006709BA" w:rsidRDefault="006709BA" w:rsidP="005869D6">
            <w:pPr>
              <w:pStyle w:val="21"/>
              <w:shd w:val="clear" w:color="auto" w:fill="auto"/>
              <w:spacing w:line="200" w:lineRule="exact"/>
            </w:pPr>
            <w:r>
              <w:rPr>
                <w:rStyle w:val="210pt3"/>
                <w:color w:val="000000"/>
              </w:rPr>
              <w:t>6708,43</w:t>
            </w:r>
          </w:p>
        </w:tc>
        <w:tc>
          <w:tcPr>
            <w:tcW w:w="998" w:type="dxa"/>
            <w:tcBorders>
              <w:top w:val="single" w:sz="4" w:space="0" w:color="auto"/>
              <w:left w:val="single" w:sz="4" w:space="0" w:color="auto"/>
              <w:bottom w:val="nil"/>
              <w:right w:val="nil"/>
            </w:tcBorders>
            <w:shd w:val="clear" w:color="auto" w:fill="FFFFFF"/>
            <w:vAlign w:val="center"/>
          </w:tcPr>
          <w:p w:rsidR="006709BA" w:rsidRDefault="006709BA">
            <w:pPr>
              <w:pStyle w:val="21"/>
              <w:shd w:val="clear" w:color="auto" w:fill="auto"/>
              <w:spacing w:line="200" w:lineRule="exact"/>
            </w:pPr>
            <w:r>
              <w:rPr>
                <w:rStyle w:val="210pt3"/>
                <w:color w:val="000000"/>
              </w:rPr>
              <w:t>6978,822</w:t>
            </w:r>
          </w:p>
        </w:tc>
        <w:tc>
          <w:tcPr>
            <w:tcW w:w="994" w:type="dxa"/>
            <w:tcBorders>
              <w:top w:val="single" w:sz="4" w:space="0" w:color="auto"/>
              <w:left w:val="single" w:sz="4" w:space="0" w:color="auto"/>
              <w:bottom w:val="nil"/>
              <w:right w:val="nil"/>
            </w:tcBorders>
            <w:shd w:val="clear" w:color="auto" w:fill="FFFFFF"/>
            <w:vAlign w:val="center"/>
          </w:tcPr>
          <w:p w:rsidR="006709BA" w:rsidRDefault="006709BA" w:rsidP="0059671A">
            <w:pPr>
              <w:pStyle w:val="21"/>
              <w:shd w:val="clear" w:color="auto" w:fill="auto"/>
              <w:spacing w:line="200" w:lineRule="exact"/>
            </w:pPr>
            <w:r>
              <w:rPr>
                <w:rStyle w:val="210pt3"/>
                <w:color w:val="000000"/>
              </w:rPr>
              <w:t>6581,13</w:t>
            </w:r>
          </w:p>
        </w:tc>
        <w:tc>
          <w:tcPr>
            <w:tcW w:w="998" w:type="dxa"/>
            <w:tcBorders>
              <w:top w:val="single" w:sz="4" w:space="0" w:color="auto"/>
              <w:left w:val="single" w:sz="4" w:space="0" w:color="auto"/>
              <w:bottom w:val="nil"/>
              <w:right w:val="nil"/>
            </w:tcBorders>
            <w:shd w:val="clear" w:color="auto" w:fill="FFFFFF"/>
            <w:vAlign w:val="center"/>
          </w:tcPr>
          <w:p w:rsidR="006709BA" w:rsidRDefault="006709BA" w:rsidP="009B3445">
            <w:pPr>
              <w:pStyle w:val="21"/>
              <w:shd w:val="clear" w:color="auto" w:fill="auto"/>
              <w:spacing w:line="200" w:lineRule="exact"/>
            </w:pPr>
            <w:r>
              <w:rPr>
                <w:rStyle w:val="210pt3"/>
                <w:color w:val="000000"/>
              </w:rPr>
              <w:t>5864,11</w:t>
            </w:r>
          </w:p>
        </w:tc>
        <w:tc>
          <w:tcPr>
            <w:tcW w:w="994" w:type="dxa"/>
            <w:tcBorders>
              <w:top w:val="single" w:sz="4" w:space="0" w:color="auto"/>
              <w:left w:val="single" w:sz="4" w:space="0" w:color="auto"/>
              <w:bottom w:val="nil"/>
              <w:right w:val="nil"/>
            </w:tcBorders>
            <w:shd w:val="clear" w:color="auto" w:fill="FFFFFF"/>
            <w:vAlign w:val="center"/>
          </w:tcPr>
          <w:p w:rsidR="006709BA" w:rsidRDefault="006709BA">
            <w:pPr>
              <w:pStyle w:val="21"/>
              <w:shd w:val="clear" w:color="auto" w:fill="auto"/>
              <w:spacing w:line="200" w:lineRule="exact"/>
            </w:pPr>
            <w:r>
              <w:rPr>
                <w:rStyle w:val="210pt3"/>
                <w:color w:val="000000"/>
              </w:rPr>
              <w:t>6356,53</w:t>
            </w:r>
          </w:p>
        </w:tc>
        <w:tc>
          <w:tcPr>
            <w:tcW w:w="1272" w:type="dxa"/>
            <w:tcBorders>
              <w:top w:val="single" w:sz="4" w:space="0" w:color="auto"/>
              <w:left w:val="single" w:sz="4" w:space="0" w:color="auto"/>
              <w:bottom w:val="nil"/>
              <w:right w:val="single" w:sz="4" w:space="0" w:color="auto"/>
            </w:tcBorders>
            <w:shd w:val="clear" w:color="auto" w:fill="FFFFFF"/>
            <w:vAlign w:val="center"/>
          </w:tcPr>
          <w:p w:rsidR="006709BA" w:rsidRDefault="006709BA">
            <w:pPr>
              <w:pStyle w:val="21"/>
              <w:shd w:val="clear" w:color="auto" w:fill="auto"/>
              <w:spacing w:line="200" w:lineRule="exact"/>
            </w:pPr>
            <w:r>
              <w:rPr>
                <w:rStyle w:val="210pt3"/>
                <w:color w:val="000000"/>
              </w:rPr>
              <w:t>6282,80</w:t>
            </w:r>
          </w:p>
        </w:tc>
      </w:tr>
      <w:tr w:rsidR="006709BA">
        <w:trPr>
          <w:trHeight w:val="461"/>
        </w:trPr>
        <w:tc>
          <w:tcPr>
            <w:tcW w:w="3619"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00" w:lineRule="exact"/>
            </w:pPr>
            <w:r>
              <w:rPr>
                <w:rStyle w:val="210pt3"/>
                <w:color w:val="000000"/>
              </w:rPr>
              <w:t>Собственные нужды, Г к ал / г од</w:t>
            </w:r>
          </w:p>
        </w:tc>
        <w:tc>
          <w:tcPr>
            <w:tcW w:w="994" w:type="dxa"/>
            <w:tcBorders>
              <w:top w:val="single" w:sz="4" w:space="0" w:color="auto"/>
              <w:left w:val="single" w:sz="4" w:space="0" w:color="auto"/>
              <w:bottom w:val="nil"/>
              <w:right w:val="nil"/>
            </w:tcBorders>
            <w:shd w:val="clear" w:color="auto" w:fill="FFFFFF"/>
            <w:vAlign w:val="bottom"/>
          </w:tcPr>
          <w:p w:rsidR="006709BA" w:rsidRDefault="006709BA" w:rsidP="005869D6">
            <w:pPr>
              <w:pStyle w:val="21"/>
              <w:shd w:val="clear" w:color="auto" w:fill="auto"/>
              <w:spacing w:line="200" w:lineRule="exact"/>
            </w:pPr>
            <w:r>
              <w:rPr>
                <w:rStyle w:val="210pt3"/>
                <w:color w:val="000000"/>
              </w:rPr>
              <w:t>335,0</w:t>
            </w:r>
          </w:p>
        </w:tc>
        <w:tc>
          <w:tcPr>
            <w:tcW w:w="998" w:type="dxa"/>
            <w:tcBorders>
              <w:top w:val="single" w:sz="4" w:space="0" w:color="auto"/>
              <w:left w:val="single" w:sz="4" w:space="0" w:color="auto"/>
              <w:bottom w:val="nil"/>
              <w:right w:val="nil"/>
            </w:tcBorders>
            <w:shd w:val="clear" w:color="auto" w:fill="FFFFFF"/>
            <w:vAlign w:val="bottom"/>
          </w:tcPr>
          <w:p w:rsidR="006709BA" w:rsidRDefault="006709BA" w:rsidP="000F42AF">
            <w:pPr>
              <w:pStyle w:val="21"/>
              <w:shd w:val="clear" w:color="auto" w:fill="auto"/>
              <w:spacing w:line="200" w:lineRule="exact"/>
            </w:pPr>
            <w:r>
              <w:rPr>
                <w:rStyle w:val="210pt3"/>
                <w:color w:val="000000"/>
              </w:rPr>
              <w:t>335,0</w:t>
            </w:r>
          </w:p>
        </w:tc>
        <w:tc>
          <w:tcPr>
            <w:tcW w:w="994" w:type="dxa"/>
            <w:tcBorders>
              <w:top w:val="single" w:sz="4" w:space="0" w:color="auto"/>
              <w:left w:val="single" w:sz="4" w:space="0" w:color="auto"/>
              <w:bottom w:val="nil"/>
              <w:right w:val="nil"/>
            </w:tcBorders>
            <w:shd w:val="clear" w:color="auto" w:fill="FFFFFF"/>
            <w:vAlign w:val="bottom"/>
          </w:tcPr>
          <w:p w:rsidR="006709BA" w:rsidRDefault="006709BA" w:rsidP="000F42AF">
            <w:pPr>
              <w:pStyle w:val="21"/>
              <w:shd w:val="clear" w:color="auto" w:fill="auto"/>
              <w:spacing w:line="200" w:lineRule="exact"/>
            </w:pPr>
            <w:r>
              <w:rPr>
                <w:rStyle w:val="210pt3"/>
                <w:color w:val="000000"/>
              </w:rPr>
              <w:t>335,0</w:t>
            </w:r>
          </w:p>
        </w:tc>
        <w:tc>
          <w:tcPr>
            <w:tcW w:w="998" w:type="dxa"/>
            <w:tcBorders>
              <w:top w:val="single" w:sz="4" w:space="0" w:color="auto"/>
              <w:left w:val="single" w:sz="4" w:space="0" w:color="auto"/>
              <w:bottom w:val="nil"/>
              <w:right w:val="nil"/>
            </w:tcBorders>
            <w:shd w:val="clear" w:color="auto" w:fill="FFFFFF"/>
            <w:vAlign w:val="bottom"/>
          </w:tcPr>
          <w:p w:rsidR="006709BA" w:rsidRDefault="006709BA" w:rsidP="009B3445">
            <w:pPr>
              <w:pStyle w:val="21"/>
              <w:shd w:val="clear" w:color="auto" w:fill="auto"/>
              <w:spacing w:line="200" w:lineRule="exact"/>
            </w:pPr>
            <w:r>
              <w:rPr>
                <w:rStyle w:val="210pt3"/>
                <w:color w:val="000000"/>
              </w:rPr>
              <w:t>211,40</w:t>
            </w:r>
          </w:p>
        </w:tc>
        <w:tc>
          <w:tcPr>
            <w:tcW w:w="994"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00" w:lineRule="exact"/>
            </w:pPr>
            <w:r>
              <w:rPr>
                <w:rStyle w:val="210pt3"/>
                <w:color w:val="000000"/>
              </w:rPr>
              <w:t>345,0</w:t>
            </w:r>
          </w:p>
        </w:tc>
        <w:tc>
          <w:tcPr>
            <w:tcW w:w="1272" w:type="dxa"/>
            <w:tcBorders>
              <w:top w:val="single" w:sz="4" w:space="0" w:color="auto"/>
              <w:left w:val="single" w:sz="4" w:space="0" w:color="auto"/>
              <w:bottom w:val="nil"/>
              <w:right w:val="single" w:sz="4" w:space="0" w:color="auto"/>
            </w:tcBorders>
            <w:shd w:val="clear" w:color="auto" w:fill="FFFFFF"/>
            <w:vAlign w:val="bottom"/>
          </w:tcPr>
          <w:p w:rsidR="006709BA" w:rsidRDefault="006709BA">
            <w:pPr>
              <w:pStyle w:val="21"/>
              <w:shd w:val="clear" w:color="auto" w:fill="auto"/>
              <w:spacing w:line="200" w:lineRule="exact"/>
            </w:pPr>
            <w:r>
              <w:rPr>
                <w:rStyle w:val="210pt3"/>
                <w:color w:val="000000"/>
              </w:rPr>
              <w:t>345,0</w:t>
            </w:r>
          </w:p>
        </w:tc>
      </w:tr>
      <w:tr w:rsidR="006709BA" w:rsidTr="005869D6">
        <w:trPr>
          <w:trHeight w:val="576"/>
        </w:trPr>
        <w:tc>
          <w:tcPr>
            <w:tcW w:w="3619"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83" w:lineRule="exact"/>
            </w:pPr>
            <w:r>
              <w:rPr>
                <w:rStyle w:val="210pt3"/>
                <w:color w:val="000000"/>
              </w:rPr>
              <w:t>Хозяйственные нужды, Г к ал / год</w:t>
            </w:r>
          </w:p>
        </w:tc>
        <w:tc>
          <w:tcPr>
            <w:tcW w:w="994" w:type="dxa"/>
            <w:tcBorders>
              <w:top w:val="single" w:sz="4" w:space="0" w:color="auto"/>
              <w:left w:val="single" w:sz="4" w:space="0" w:color="auto"/>
              <w:bottom w:val="nil"/>
              <w:right w:val="nil"/>
            </w:tcBorders>
            <w:shd w:val="clear" w:color="auto" w:fill="FFFFFF"/>
            <w:vAlign w:val="bottom"/>
          </w:tcPr>
          <w:p w:rsidR="006709BA" w:rsidRDefault="006709BA" w:rsidP="005869D6">
            <w:pPr>
              <w:pStyle w:val="21"/>
              <w:shd w:val="clear" w:color="auto" w:fill="auto"/>
              <w:spacing w:line="200" w:lineRule="exact"/>
            </w:pPr>
            <w:r>
              <w:rPr>
                <w:rStyle w:val="210pt3"/>
                <w:color w:val="000000"/>
              </w:rPr>
              <w:t>0</w:t>
            </w:r>
          </w:p>
        </w:tc>
        <w:tc>
          <w:tcPr>
            <w:tcW w:w="998"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00" w:lineRule="exact"/>
            </w:pPr>
            <w:r>
              <w:rPr>
                <w:rStyle w:val="210pt3"/>
                <w:color w:val="000000"/>
              </w:rPr>
              <w:t>0</w:t>
            </w:r>
          </w:p>
        </w:tc>
        <w:tc>
          <w:tcPr>
            <w:tcW w:w="994"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00" w:lineRule="exact"/>
            </w:pPr>
            <w:r>
              <w:rPr>
                <w:rStyle w:val="210pt3"/>
                <w:color w:val="000000"/>
              </w:rPr>
              <w:t>0</w:t>
            </w:r>
          </w:p>
        </w:tc>
        <w:tc>
          <w:tcPr>
            <w:tcW w:w="998" w:type="dxa"/>
            <w:tcBorders>
              <w:top w:val="single" w:sz="4" w:space="0" w:color="auto"/>
              <w:left w:val="single" w:sz="4" w:space="0" w:color="auto"/>
              <w:bottom w:val="nil"/>
              <w:right w:val="nil"/>
            </w:tcBorders>
            <w:shd w:val="clear" w:color="auto" w:fill="FFFFFF"/>
            <w:vAlign w:val="bottom"/>
          </w:tcPr>
          <w:p w:rsidR="006709BA" w:rsidRDefault="006709BA" w:rsidP="009B3445">
            <w:pPr>
              <w:pStyle w:val="21"/>
              <w:shd w:val="clear" w:color="auto" w:fill="auto"/>
              <w:spacing w:line="200" w:lineRule="exact"/>
            </w:pPr>
            <w:r>
              <w:rPr>
                <w:rStyle w:val="210pt3"/>
                <w:color w:val="000000"/>
              </w:rPr>
              <w:t>0</w:t>
            </w:r>
          </w:p>
        </w:tc>
        <w:tc>
          <w:tcPr>
            <w:tcW w:w="994"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00" w:lineRule="exact"/>
            </w:pPr>
            <w:r>
              <w:rPr>
                <w:rStyle w:val="210pt3"/>
                <w:color w:val="000000"/>
              </w:rPr>
              <w:t>8,0</w:t>
            </w:r>
          </w:p>
        </w:tc>
        <w:tc>
          <w:tcPr>
            <w:tcW w:w="1272" w:type="dxa"/>
            <w:tcBorders>
              <w:top w:val="single" w:sz="4" w:space="0" w:color="auto"/>
              <w:left w:val="single" w:sz="4" w:space="0" w:color="auto"/>
              <w:bottom w:val="nil"/>
              <w:right w:val="single" w:sz="4" w:space="0" w:color="auto"/>
            </w:tcBorders>
            <w:shd w:val="clear" w:color="auto" w:fill="FFFFFF"/>
            <w:vAlign w:val="bottom"/>
          </w:tcPr>
          <w:p w:rsidR="006709BA" w:rsidRDefault="006709BA">
            <w:pPr>
              <w:pStyle w:val="21"/>
              <w:shd w:val="clear" w:color="auto" w:fill="auto"/>
              <w:spacing w:line="200" w:lineRule="exact"/>
            </w:pPr>
            <w:r>
              <w:rPr>
                <w:rStyle w:val="210pt3"/>
                <w:color w:val="000000"/>
              </w:rPr>
              <w:t>8,0</w:t>
            </w:r>
          </w:p>
        </w:tc>
      </w:tr>
      <w:tr w:rsidR="006709BA">
        <w:trPr>
          <w:trHeight w:val="461"/>
        </w:trPr>
        <w:tc>
          <w:tcPr>
            <w:tcW w:w="3619"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00" w:lineRule="exact"/>
            </w:pPr>
            <w:r>
              <w:rPr>
                <w:rStyle w:val="210pt3"/>
                <w:color w:val="000000"/>
              </w:rPr>
              <w:t xml:space="preserve">Отпуск в сеть, </w:t>
            </w:r>
            <w:proofErr w:type="spellStart"/>
            <w:r>
              <w:rPr>
                <w:rStyle w:val="210pt3"/>
                <w:color w:val="000000"/>
              </w:rPr>
              <w:t>Гк</w:t>
            </w:r>
            <w:proofErr w:type="spellEnd"/>
            <w:r>
              <w:rPr>
                <w:rStyle w:val="210pt3"/>
                <w:color w:val="000000"/>
              </w:rPr>
              <w:t xml:space="preserve"> ал /г од</w:t>
            </w:r>
          </w:p>
        </w:tc>
        <w:tc>
          <w:tcPr>
            <w:tcW w:w="994" w:type="dxa"/>
            <w:tcBorders>
              <w:top w:val="single" w:sz="4" w:space="0" w:color="auto"/>
              <w:left w:val="single" w:sz="4" w:space="0" w:color="auto"/>
              <w:bottom w:val="nil"/>
              <w:right w:val="nil"/>
            </w:tcBorders>
            <w:shd w:val="clear" w:color="auto" w:fill="FFFFFF"/>
            <w:vAlign w:val="bottom"/>
          </w:tcPr>
          <w:p w:rsidR="006709BA" w:rsidRDefault="006709BA" w:rsidP="005869D6">
            <w:pPr>
              <w:pStyle w:val="21"/>
              <w:shd w:val="clear" w:color="auto" w:fill="auto"/>
              <w:spacing w:line="200" w:lineRule="exact"/>
            </w:pPr>
            <w:r>
              <w:rPr>
                <w:rStyle w:val="210pt3"/>
                <w:color w:val="000000"/>
              </w:rPr>
              <w:t>6246,0</w:t>
            </w:r>
          </w:p>
        </w:tc>
        <w:tc>
          <w:tcPr>
            <w:tcW w:w="998"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00" w:lineRule="exact"/>
            </w:pPr>
            <w:r>
              <w:rPr>
                <w:rStyle w:val="210pt3"/>
                <w:color w:val="000000"/>
              </w:rPr>
              <w:t>6246,0</w:t>
            </w:r>
          </w:p>
        </w:tc>
        <w:tc>
          <w:tcPr>
            <w:tcW w:w="994"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00" w:lineRule="exact"/>
            </w:pPr>
            <w:r>
              <w:rPr>
                <w:rStyle w:val="210pt3"/>
                <w:color w:val="000000"/>
              </w:rPr>
              <w:t>6238,13</w:t>
            </w:r>
          </w:p>
        </w:tc>
        <w:tc>
          <w:tcPr>
            <w:tcW w:w="998" w:type="dxa"/>
            <w:tcBorders>
              <w:top w:val="single" w:sz="4" w:space="0" w:color="auto"/>
              <w:left w:val="single" w:sz="4" w:space="0" w:color="auto"/>
              <w:bottom w:val="nil"/>
              <w:right w:val="nil"/>
            </w:tcBorders>
            <w:shd w:val="clear" w:color="auto" w:fill="FFFFFF"/>
            <w:vAlign w:val="bottom"/>
          </w:tcPr>
          <w:p w:rsidR="006709BA" w:rsidRDefault="006709BA" w:rsidP="009B3445">
            <w:pPr>
              <w:pStyle w:val="21"/>
              <w:shd w:val="clear" w:color="auto" w:fill="auto"/>
              <w:spacing w:line="200" w:lineRule="exact"/>
            </w:pPr>
            <w:r>
              <w:rPr>
                <w:rStyle w:val="210pt3"/>
                <w:color w:val="000000"/>
              </w:rPr>
              <w:t>5652,71</w:t>
            </w:r>
          </w:p>
        </w:tc>
        <w:tc>
          <w:tcPr>
            <w:tcW w:w="994"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00" w:lineRule="exact"/>
            </w:pPr>
            <w:r>
              <w:rPr>
                <w:rStyle w:val="210pt3"/>
                <w:color w:val="000000"/>
              </w:rPr>
              <w:t>6003,53</w:t>
            </w:r>
          </w:p>
        </w:tc>
        <w:tc>
          <w:tcPr>
            <w:tcW w:w="1272" w:type="dxa"/>
            <w:tcBorders>
              <w:top w:val="single" w:sz="4" w:space="0" w:color="auto"/>
              <w:left w:val="single" w:sz="4" w:space="0" w:color="auto"/>
              <w:bottom w:val="nil"/>
              <w:right w:val="single" w:sz="4" w:space="0" w:color="auto"/>
            </w:tcBorders>
            <w:shd w:val="clear" w:color="auto" w:fill="FFFFFF"/>
            <w:vAlign w:val="bottom"/>
          </w:tcPr>
          <w:p w:rsidR="006709BA" w:rsidRDefault="006709BA">
            <w:pPr>
              <w:pStyle w:val="21"/>
              <w:shd w:val="clear" w:color="auto" w:fill="auto"/>
              <w:spacing w:line="200" w:lineRule="exact"/>
            </w:pPr>
            <w:r>
              <w:rPr>
                <w:rStyle w:val="210pt3"/>
                <w:color w:val="000000"/>
              </w:rPr>
              <w:t>5929,80</w:t>
            </w:r>
          </w:p>
        </w:tc>
      </w:tr>
      <w:tr w:rsidR="006709BA">
        <w:trPr>
          <w:trHeight w:val="466"/>
        </w:trPr>
        <w:tc>
          <w:tcPr>
            <w:tcW w:w="3619"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00" w:lineRule="exact"/>
            </w:pPr>
            <w:r>
              <w:rPr>
                <w:rStyle w:val="210pt3"/>
                <w:color w:val="000000"/>
              </w:rPr>
              <w:t>Потери тепла в сетях, Г к ал / г од</w:t>
            </w:r>
          </w:p>
        </w:tc>
        <w:tc>
          <w:tcPr>
            <w:tcW w:w="994" w:type="dxa"/>
            <w:tcBorders>
              <w:top w:val="single" w:sz="4" w:space="0" w:color="auto"/>
              <w:left w:val="single" w:sz="4" w:space="0" w:color="auto"/>
              <w:bottom w:val="nil"/>
              <w:right w:val="nil"/>
            </w:tcBorders>
            <w:shd w:val="clear" w:color="auto" w:fill="FFFFFF"/>
            <w:vAlign w:val="bottom"/>
          </w:tcPr>
          <w:p w:rsidR="006709BA" w:rsidRDefault="006709BA" w:rsidP="005869D6">
            <w:pPr>
              <w:pStyle w:val="21"/>
              <w:shd w:val="clear" w:color="auto" w:fill="auto"/>
              <w:spacing w:line="200" w:lineRule="exact"/>
            </w:pPr>
            <w:r>
              <w:rPr>
                <w:rStyle w:val="210pt3"/>
                <w:color w:val="000000"/>
              </w:rPr>
              <w:t>2150,0</w:t>
            </w:r>
          </w:p>
        </w:tc>
        <w:tc>
          <w:tcPr>
            <w:tcW w:w="998" w:type="dxa"/>
            <w:tcBorders>
              <w:top w:val="single" w:sz="4" w:space="0" w:color="auto"/>
              <w:left w:val="single" w:sz="4" w:space="0" w:color="auto"/>
              <w:bottom w:val="nil"/>
              <w:right w:val="nil"/>
            </w:tcBorders>
            <w:shd w:val="clear" w:color="auto" w:fill="FFFFFF"/>
            <w:vAlign w:val="bottom"/>
          </w:tcPr>
          <w:p w:rsidR="006709BA" w:rsidRDefault="006709BA" w:rsidP="0059671A">
            <w:pPr>
              <w:pStyle w:val="21"/>
              <w:shd w:val="clear" w:color="auto" w:fill="auto"/>
              <w:spacing w:line="200" w:lineRule="exact"/>
            </w:pPr>
            <w:r>
              <w:rPr>
                <w:rStyle w:val="210pt3"/>
                <w:color w:val="000000"/>
              </w:rPr>
              <w:t>2253,712</w:t>
            </w:r>
          </w:p>
        </w:tc>
        <w:tc>
          <w:tcPr>
            <w:tcW w:w="994" w:type="dxa"/>
            <w:tcBorders>
              <w:top w:val="single" w:sz="4" w:space="0" w:color="auto"/>
              <w:left w:val="single" w:sz="4" w:space="0" w:color="auto"/>
              <w:bottom w:val="nil"/>
              <w:right w:val="nil"/>
            </w:tcBorders>
            <w:shd w:val="clear" w:color="auto" w:fill="FFFFFF"/>
            <w:vAlign w:val="bottom"/>
          </w:tcPr>
          <w:p w:rsidR="006709BA" w:rsidRDefault="006709BA" w:rsidP="0059671A">
            <w:pPr>
              <w:pStyle w:val="21"/>
              <w:shd w:val="clear" w:color="auto" w:fill="auto"/>
              <w:spacing w:line="200" w:lineRule="exact"/>
            </w:pPr>
            <w:r>
              <w:rPr>
                <w:rStyle w:val="210pt3"/>
                <w:color w:val="000000"/>
              </w:rPr>
              <w:t>2253,712</w:t>
            </w:r>
          </w:p>
        </w:tc>
        <w:tc>
          <w:tcPr>
            <w:tcW w:w="998" w:type="dxa"/>
            <w:tcBorders>
              <w:top w:val="single" w:sz="4" w:space="0" w:color="auto"/>
              <w:left w:val="single" w:sz="4" w:space="0" w:color="auto"/>
              <w:bottom w:val="nil"/>
              <w:right w:val="nil"/>
            </w:tcBorders>
            <w:shd w:val="clear" w:color="auto" w:fill="FFFFFF"/>
            <w:vAlign w:val="bottom"/>
          </w:tcPr>
          <w:p w:rsidR="006709BA" w:rsidRDefault="006709BA" w:rsidP="009B3445">
            <w:pPr>
              <w:pStyle w:val="21"/>
              <w:shd w:val="clear" w:color="auto" w:fill="auto"/>
              <w:spacing w:line="200" w:lineRule="exact"/>
            </w:pPr>
            <w:r>
              <w:rPr>
                <w:rStyle w:val="210pt3"/>
                <w:color w:val="000000"/>
              </w:rPr>
              <w:t>2057,125</w:t>
            </w:r>
          </w:p>
        </w:tc>
        <w:tc>
          <w:tcPr>
            <w:tcW w:w="994"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00" w:lineRule="exact"/>
            </w:pPr>
            <w:r>
              <w:rPr>
                <w:rStyle w:val="210pt3"/>
                <w:color w:val="000000"/>
              </w:rPr>
              <w:t>2253,712</w:t>
            </w:r>
          </w:p>
        </w:tc>
        <w:tc>
          <w:tcPr>
            <w:tcW w:w="1272" w:type="dxa"/>
            <w:tcBorders>
              <w:top w:val="single" w:sz="4" w:space="0" w:color="auto"/>
              <w:left w:val="single" w:sz="4" w:space="0" w:color="auto"/>
              <w:bottom w:val="nil"/>
              <w:right w:val="single" w:sz="4" w:space="0" w:color="auto"/>
            </w:tcBorders>
            <w:shd w:val="clear" w:color="auto" w:fill="FFFFFF"/>
            <w:vAlign w:val="bottom"/>
          </w:tcPr>
          <w:p w:rsidR="006709BA" w:rsidRDefault="006709BA">
            <w:pPr>
              <w:pStyle w:val="21"/>
              <w:shd w:val="clear" w:color="auto" w:fill="auto"/>
              <w:spacing w:line="200" w:lineRule="exact"/>
            </w:pPr>
            <w:r>
              <w:rPr>
                <w:rStyle w:val="210pt3"/>
                <w:color w:val="000000"/>
              </w:rPr>
              <w:t>2253,712</w:t>
            </w:r>
          </w:p>
        </w:tc>
      </w:tr>
      <w:tr w:rsidR="006709BA">
        <w:trPr>
          <w:trHeight w:val="571"/>
        </w:trPr>
        <w:tc>
          <w:tcPr>
            <w:tcW w:w="3619"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83" w:lineRule="exact"/>
            </w:pPr>
            <w:r>
              <w:rPr>
                <w:rStyle w:val="210pt3"/>
                <w:color w:val="000000"/>
              </w:rPr>
              <w:t xml:space="preserve">Реализация тепла, итого </w:t>
            </w:r>
            <w:proofErr w:type="spellStart"/>
            <w:r>
              <w:rPr>
                <w:rStyle w:val="210pt3"/>
                <w:color w:val="000000"/>
              </w:rPr>
              <w:t>Гк</w:t>
            </w:r>
            <w:proofErr w:type="spellEnd"/>
            <w:r>
              <w:rPr>
                <w:rStyle w:val="210pt3"/>
                <w:color w:val="000000"/>
              </w:rPr>
              <w:t xml:space="preserve"> а л / год,</w:t>
            </w:r>
          </w:p>
        </w:tc>
        <w:tc>
          <w:tcPr>
            <w:tcW w:w="994" w:type="dxa"/>
            <w:tcBorders>
              <w:top w:val="single" w:sz="4" w:space="0" w:color="auto"/>
              <w:left w:val="single" w:sz="4" w:space="0" w:color="auto"/>
              <w:bottom w:val="nil"/>
              <w:right w:val="nil"/>
            </w:tcBorders>
            <w:shd w:val="clear" w:color="auto" w:fill="FFFFFF"/>
            <w:vAlign w:val="center"/>
          </w:tcPr>
          <w:p w:rsidR="006709BA" w:rsidRDefault="006709BA" w:rsidP="005869D6">
            <w:pPr>
              <w:pStyle w:val="21"/>
              <w:shd w:val="clear" w:color="auto" w:fill="auto"/>
              <w:spacing w:line="200" w:lineRule="exact"/>
            </w:pPr>
            <w:r>
              <w:rPr>
                <w:rStyle w:val="210pt3"/>
                <w:color w:val="000000"/>
              </w:rPr>
              <w:t>3915,48</w:t>
            </w:r>
          </w:p>
        </w:tc>
        <w:tc>
          <w:tcPr>
            <w:tcW w:w="998" w:type="dxa"/>
            <w:tcBorders>
              <w:top w:val="single" w:sz="4" w:space="0" w:color="auto"/>
              <w:left w:val="single" w:sz="4" w:space="0" w:color="auto"/>
              <w:bottom w:val="nil"/>
              <w:right w:val="nil"/>
            </w:tcBorders>
            <w:shd w:val="clear" w:color="auto" w:fill="FFFFFF"/>
            <w:vAlign w:val="center"/>
          </w:tcPr>
          <w:p w:rsidR="006709BA" w:rsidRDefault="006709BA" w:rsidP="000F42AF">
            <w:pPr>
              <w:pStyle w:val="21"/>
              <w:shd w:val="clear" w:color="auto" w:fill="auto"/>
              <w:spacing w:line="200" w:lineRule="exact"/>
            </w:pPr>
            <w:r>
              <w:rPr>
                <w:rStyle w:val="210pt3"/>
                <w:color w:val="000000"/>
              </w:rPr>
              <w:t>3915,48</w:t>
            </w:r>
          </w:p>
        </w:tc>
        <w:tc>
          <w:tcPr>
            <w:tcW w:w="994" w:type="dxa"/>
            <w:tcBorders>
              <w:top w:val="single" w:sz="4" w:space="0" w:color="auto"/>
              <w:left w:val="single" w:sz="4" w:space="0" w:color="auto"/>
              <w:bottom w:val="nil"/>
              <w:right w:val="nil"/>
            </w:tcBorders>
            <w:shd w:val="clear" w:color="auto" w:fill="FFFFFF"/>
            <w:vAlign w:val="center"/>
          </w:tcPr>
          <w:p w:rsidR="006709BA" w:rsidRPr="000F42AF" w:rsidRDefault="006709BA">
            <w:pPr>
              <w:pStyle w:val="21"/>
              <w:shd w:val="clear" w:color="auto" w:fill="auto"/>
              <w:spacing w:line="200" w:lineRule="exact"/>
              <w:rPr>
                <w:b/>
                <w:sz w:val="20"/>
                <w:szCs w:val="20"/>
              </w:rPr>
            </w:pPr>
            <w:r w:rsidRPr="000F42AF">
              <w:rPr>
                <w:b/>
                <w:sz w:val="20"/>
                <w:szCs w:val="20"/>
              </w:rPr>
              <w:t>3915,48</w:t>
            </w:r>
          </w:p>
        </w:tc>
        <w:tc>
          <w:tcPr>
            <w:tcW w:w="998" w:type="dxa"/>
            <w:tcBorders>
              <w:top w:val="single" w:sz="4" w:space="0" w:color="auto"/>
              <w:left w:val="single" w:sz="4" w:space="0" w:color="auto"/>
              <w:bottom w:val="nil"/>
              <w:right w:val="nil"/>
            </w:tcBorders>
            <w:shd w:val="clear" w:color="auto" w:fill="FFFFFF"/>
            <w:vAlign w:val="center"/>
          </w:tcPr>
          <w:p w:rsidR="006709BA" w:rsidRPr="000F42AF" w:rsidRDefault="006709BA" w:rsidP="009B3445">
            <w:pPr>
              <w:pStyle w:val="21"/>
              <w:shd w:val="clear" w:color="auto" w:fill="auto"/>
              <w:spacing w:line="200" w:lineRule="exact"/>
              <w:rPr>
                <w:b/>
                <w:sz w:val="20"/>
                <w:szCs w:val="20"/>
              </w:rPr>
            </w:pPr>
            <w:r>
              <w:rPr>
                <w:b/>
                <w:sz w:val="20"/>
                <w:szCs w:val="20"/>
              </w:rPr>
              <w:t>3595,583</w:t>
            </w:r>
          </w:p>
        </w:tc>
        <w:tc>
          <w:tcPr>
            <w:tcW w:w="994" w:type="dxa"/>
            <w:tcBorders>
              <w:top w:val="single" w:sz="4" w:space="0" w:color="auto"/>
              <w:left w:val="single" w:sz="4" w:space="0" w:color="auto"/>
              <w:bottom w:val="nil"/>
              <w:right w:val="nil"/>
            </w:tcBorders>
            <w:shd w:val="clear" w:color="auto" w:fill="FFFFFF"/>
            <w:vAlign w:val="center"/>
          </w:tcPr>
          <w:p w:rsidR="006709BA" w:rsidRDefault="006709BA">
            <w:pPr>
              <w:pStyle w:val="21"/>
              <w:shd w:val="clear" w:color="auto" w:fill="auto"/>
              <w:spacing w:line="200" w:lineRule="exact"/>
            </w:pPr>
            <w:r>
              <w:rPr>
                <w:rStyle w:val="210pt3"/>
                <w:color w:val="000000"/>
              </w:rPr>
              <w:t>3853,53</w:t>
            </w:r>
          </w:p>
        </w:tc>
        <w:tc>
          <w:tcPr>
            <w:tcW w:w="1272" w:type="dxa"/>
            <w:tcBorders>
              <w:top w:val="single" w:sz="4" w:space="0" w:color="auto"/>
              <w:left w:val="single" w:sz="4" w:space="0" w:color="auto"/>
              <w:bottom w:val="nil"/>
              <w:right w:val="single" w:sz="4" w:space="0" w:color="auto"/>
            </w:tcBorders>
            <w:shd w:val="clear" w:color="auto" w:fill="FFFFFF"/>
            <w:vAlign w:val="center"/>
          </w:tcPr>
          <w:p w:rsidR="006709BA" w:rsidRDefault="006709BA">
            <w:pPr>
              <w:pStyle w:val="21"/>
              <w:shd w:val="clear" w:color="auto" w:fill="auto"/>
              <w:spacing w:line="200" w:lineRule="exact"/>
            </w:pPr>
            <w:r>
              <w:rPr>
                <w:rStyle w:val="210pt3"/>
                <w:color w:val="000000"/>
              </w:rPr>
              <w:t>3779,80</w:t>
            </w:r>
          </w:p>
        </w:tc>
      </w:tr>
      <w:tr w:rsidR="006709BA">
        <w:trPr>
          <w:trHeight w:val="571"/>
        </w:trPr>
        <w:tc>
          <w:tcPr>
            <w:tcW w:w="3619" w:type="dxa"/>
            <w:tcBorders>
              <w:top w:val="single" w:sz="4" w:space="0" w:color="auto"/>
              <w:left w:val="single" w:sz="4" w:space="0" w:color="auto"/>
              <w:bottom w:val="nil"/>
              <w:right w:val="nil"/>
            </w:tcBorders>
            <w:shd w:val="clear" w:color="auto" w:fill="FFFFFF"/>
            <w:vAlign w:val="bottom"/>
          </w:tcPr>
          <w:p w:rsidR="006709BA" w:rsidRDefault="006709BA">
            <w:pPr>
              <w:pStyle w:val="21"/>
              <w:shd w:val="clear" w:color="auto" w:fill="auto"/>
              <w:spacing w:line="283" w:lineRule="exact"/>
            </w:pPr>
            <w:r>
              <w:rPr>
                <w:rStyle w:val="210pt3"/>
                <w:color w:val="000000"/>
              </w:rPr>
              <w:t>в том числе: жилой фонд, Гкал/год</w:t>
            </w:r>
          </w:p>
        </w:tc>
        <w:tc>
          <w:tcPr>
            <w:tcW w:w="994" w:type="dxa"/>
            <w:tcBorders>
              <w:top w:val="single" w:sz="4" w:space="0" w:color="auto"/>
              <w:left w:val="single" w:sz="4" w:space="0" w:color="auto"/>
              <w:bottom w:val="nil"/>
              <w:right w:val="nil"/>
            </w:tcBorders>
            <w:shd w:val="clear" w:color="auto" w:fill="FFFFFF"/>
            <w:vAlign w:val="center"/>
          </w:tcPr>
          <w:p w:rsidR="006709BA" w:rsidRDefault="006709BA" w:rsidP="005869D6">
            <w:pPr>
              <w:pStyle w:val="21"/>
              <w:shd w:val="clear" w:color="auto" w:fill="auto"/>
              <w:spacing w:line="200" w:lineRule="exact"/>
            </w:pPr>
            <w:r>
              <w:rPr>
                <w:rStyle w:val="210pt3"/>
                <w:color w:val="000000"/>
              </w:rPr>
              <w:t>1286,73</w:t>
            </w:r>
          </w:p>
        </w:tc>
        <w:tc>
          <w:tcPr>
            <w:tcW w:w="998" w:type="dxa"/>
            <w:tcBorders>
              <w:top w:val="single" w:sz="4" w:space="0" w:color="auto"/>
              <w:left w:val="single" w:sz="4" w:space="0" w:color="auto"/>
              <w:bottom w:val="nil"/>
              <w:right w:val="nil"/>
            </w:tcBorders>
            <w:shd w:val="clear" w:color="auto" w:fill="FFFFFF"/>
            <w:vAlign w:val="center"/>
          </w:tcPr>
          <w:p w:rsidR="006709BA" w:rsidRDefault="006709BA" w:rsidP="0059671A">
            <w:pPr>
              <w:pStyle w:val="21"/>
              <w:shd w:val="clear" w:color="auto" w:fill="auto"/>
              <w:spacing w:line="200" w:lineRule="exact"/>
            </w:pPr>
            <w:r>
              <w:rPr>
                <w:rStyle w:val="210pt3"/>
                <w:color w:val="000000"/>
              </w:rPr>
              <w:t>1268,73</w:t>
            </w:r>
          </w:p>
        </w:tc>
        <w:tc>
          <w:tcPr>
            <w:tcW w:w="994" w:type="dxa"/>
            <w:tcBorders>
              <w:top w:val="single" w:sz="4" w:space="0" w:color="auto"/>
              <w:left w:val="single" w:sz="4" w:space="0" w:color="auto"/>
              <w:bottom w:val="nil"/>
              <w:right w:val="nil"/>
            </w:tcBorders>
            <w:shd w:val="clear" w:color="auto" w:fill="FFFFFF"/>
            <w:vAlign w:val="center"/>
          </w:tcPr>
          <w:p w:rsidR="006709BA" w:rsidRDefault="006709BA" w:rsidP="00D96CE4">
            <w:pPr>
              <w:pStyle w:val="21"/>
              <w:shd w:val="clear" w:color="auto" w:fill="auto"/>
              <w:spacing w:line="200" w:lineRule="exact"/>
            </w:pPr>
            <w:r>
              <w:rPr>
                <w:rStyle w:val="210pt3"/>
                <w:color w:val="000000"/>
              </w:rPr>
              <w:t>1268,73</w:t>
            </w:r>
          </w:p>
        </w:tc>
        <w:tc>
          <w:tcPr>
            <w:tcW w:w="998" w:type="dxa"/>
            <w:tcBorders>
              <w:top w:val="single" w:sz="4" w:space="0" w:color="auto"/>
              <w:left w:val="single" w:sz="4" w:space="0" w:color="auto"/>
              <w:bottom w:val="nil"/>
              <w:right w:val="nil"/>
            </w:tcBorders>
            <w:shd w:val="clear" w:color="auto" w:fill="FFFFFF"/>
            <w:vAlign w:val="center"/>
          </w:tcPr>
          <w:p w:rsidR="006709BA" w:rsidRDefault="006709BA" w:rsidP="009B3445">
            <w:pPr>
              <w:pStyle w:val="21"/>
              <w:shd w:val="clear" w:color="auto" w:fill="auto"/>
              <w:spacing w:line="200" w:lineRule="exact"/>
            </w:pPr>
            <w:r>
              <w:rPr>
                <w:rStyle w:val="210pt3"/>
                <w:color w:val="000000"/>
              </w:rPr>
              <w:t>1276,56</w:t>
            </w:r>
          </w:p>
        </w:tc>
        <w:tc>
          <w:tcPr>
            <w:tcW w:w="994" w:type="dxa"/>
            <w:tcBorders>
              <w:top w:val="single" w:sz="4" w:space="0" w:color="auto"/>
              <w:left w:val="single" w:sz="4" w:space="0" w:color="auto"/>
              <w:bottom w:val="nil"/>
              <w:right w:val="nil"/>
            </w:tcBorders>
            <w:shd w:val="clear" w:color="auto" w:fill="FFFFFF"/>
            <w:vAlign w:val="center"/>
          </w:tcPr>
          <w:p w:rsidR="006709BA" w:rsidRDefault="006709BA">
            <w:pPr>
              <w:pStyle w:val="21"/>
              <w:shd w:val="clear" w:color="auto" w:fill="auto"/>
              <w:spacing w:line="200" w:lineRule="exact"/>
            </w:pPr>
            <w:r>
              <w:rPr>
                <w:rStyle w:val="210pt3"/>
                <w:color w:val="000000"/>
              </w:rPr>
              <w:t>1182,51</w:t>
            </w:r>
          </w:p>
        </w:tc>
        <w:tc>
          <w:tcPr>
            <w:tcW w:w="1272" w:type="dxa"/>
            <w:tcBorders>
              <w:top w:val="single" w:sz="4" w:space="0" w:color="auto"/>
              <w:left w:val="single" w:sz="4" w:space="0" w:color="auto"/>
              <w:bottom w:val="nil"/>
              <w:right w:val="single" w:sz="4" w:space="0" w:color="auto"/>
            </w:tcBorders>
            <w:shd w:val="clear" w:color="auto" w:fill="FFFFFF"/>
            <w:vAlign w:val="center"/>
          </w:tcPr>
          <w:p w:rsidR="006709BA" w:rsidRDefault="006709BA">
            <w:pPr>
              <w:pStyle w:val="21"/>
              <w:shd w:val="clear" w:color="auto" w:fill="auto"/>
              <w:spacing w:line="200" w:lineRule="exact"/>
            </w:pPr>
            <w:r>
              <w:rPr>
                <w:rStyle w:val="210pt3"/>
                <w:color w:val="000000"/>
              </w:rPr>
              <w:t>1153,76</w:t>
            </w:r>
          </w:p>
        </w:tc>
      </w:tr>
      <w:tr w:rsidR="006709BA">
        <w:trPr>
          <w:trHeight w:val="470"/>
        </w:trPr>
        <w:tc>
          <w:tcPr>
            <w:tcW w:w="3619" w:type="dxa"/>
            <w:tcBorders>
              <w:top w:val="single" w:sz="4" w:space="0" w:color="auto"/>
              <w:left w:val="single" w:sz="4" w:space="0" w:color="auto"/>
              <w:bottom w:val="single" w:sz="4" w:space="0" w:color="auto"/>
              <w:right w:val="nil"/>
            </w:tcBorders>
            <w:shd w:val="clear" w:color="auto" w:fill="FFFFFF"/>
            <w:vAlign w:val="bottom"/>
          </w:tcPr>
          <w:p w:rsidR="006709BA" w:rsidRDefault="006709BA">
            <w:pPr>
              <w:pStyle w:val="21"/>
              <w:shd w:val="clear" w:color="auto" w:fill="auto"/>
              <w:spacing w:line="200" w:lineRule="exact"/>
            </w:pPr>
            <w:r>
              <w:rPr>
                <w:rStyle w:val="210pt3"/>
                <w:color w:val="000000"/>
              </w:rPr>
              <w:t>нежилой фонд, Г к ал / г од</w:t>
            </w:r>
          </w:p>
        </w:tc>
        <w:tc>
          <w:tcPr>
            <w:tcW w:w="994" w:type="dxa"/>
            <w:tcBorders>
              <w:top w:val="single" w:sz="4" w:space="0" w:color="auto"/>
              <w:left w:val="single" w:sz="4" w:space="0" w:color="auto"/>
              <w:bottom w:val="single" w:sz="4" w:space="0" w:color="auto"/>
              <w:right w:val="nil"/>
            </w:tcBorders>
            <w:shd w:val="clear" w:color="auto" w:fill="FFFFFF"/>
            <w:vAlign w:val="bottom"/>
          </w:tcPr>
          <w:p w:rsidR="006709BA" w:rsidRDefault="006709BA" w:rsidP="005869D6">
            <w:pPr>
              <w:pStyle w:val="21"/>
              <w:shd w:val="clear" w:color="auto" w:fill="auto"/>
              <w:spacing w:line="200" w:lineRule="exact"/>
            </w:pPr>
            <w:r>
              <w:rPr>
                <w:rStyle w:val="210pt3"/>
                <w:color w:val="000000"/>
              </w:rPr>
              <w:t>2646,75</w:t>
            </w:r>
          </w:p>
        </w:tc>
        <w:tc>
          <w:tcPr>
            <w:tcW w:w="998" w:type="dxa"/>
            <w:tcBorders>
              <w:top w:val="single" w:sz="4" w:space="0" w:color="auto"/>
              <w:left w:val="single" w:sz="4" w:space="0" w:color="auto"/>
              <w:bottom w:val="single" w:sz="4" w:space="0" w:color="auto"/>
              <w:right w:val="nil"/>
            </w:tcBorders>
            <w:shd w:val="clear" w:color="auto" w:fill="FFFFFF"/>
            <w:vAlign w:val="bottom"/>
          </w:tcPr>
          <w:p w:rsidR="006709BA" w:rsidRDefault="006709BA">
            <w:pPr>
              <w:pStyle w:val="21"/>
              <w:shd w:val="clear" w:color="auto" w:fill="auto"/>
              <w:spacing w:line="200" w:lineRule="exact"/>
            </w:pPr>
            <w:r>
              <w:rPr>
                <w:rStyle w:val="210pt3"/>
                <w:color w:val="000000"/>
              </w:rPr>
              <w:t>2646,75</w:t>
            </w:r>
          </w:p>
        </w:tc>
        <w:tc>
          <w:tcPr>
            <w:tcW w:w="994" w:type="dxa"/>
            <w:tcBorders>
              <w:top w:val="single" w:sz="4" w:space="0" w:color="auto"/>
              <w:left w:val="single" w:sz="4" w:space="0" w:color="auto"/>
              <w:bottom w:val="single" w:sz="4" w:space="0" w:color="auto"/>
              <w:right w:val="nil"/>
            </w:tcBorders>
            <w:shd w:val="clear" w:color="auto" w:fill="FFFFFF"/>
            <w:vAlign w:val="bottom"/>
          </w:tcPr>
          <w:p w:rsidR="006709BA" w:rsidRDefault="006709BA" w:rsidP="000F42AF">
            <w:pPr>
              <w:pStyle w:val="21"/>
              <w:shd w:val="clear" w:color="auto" w:fill="auto"/>
              <w:spacing w:line="200" w:lineRule="exact"/>
            </w:pPr>
            <w:r>
              <w:rPr>
                <w:rStyle w:val="210pt3"/>
                <w:color w:val="000000"/>
              </w:rPr>
              <w:t>2646,75</w:t>
            </w:r>
          </w:p>
        </w:tc>
        <w:tc>
          <w:tcPr>
            <w:tcW w:w="998" w:type="dxa"/>
            <w:tcBorders>
              <w:top w:val="single" w:sz="4" w:space="0" w:color="auto"/>
              <w:left w:val="single" w:sz="4" w:space="0" w:color="auto"/>
              <w:bottom w:val="single" w:sz="4" w:space="0" w:color="auto"/>
              <w:right w:val="nil"/>
            </w:tcBorders>
            <w:shd w:val="clear" w:color="auto" w:fill="FFFFFF"/>
            <w:vAlign w:val="bottom"/>
          </w:tcPr>
          <w:p w:rsidR="006709BA" w:rsidRDefault="006709BA" w:rsidP="009B3445">
            <w:pPr>
              <w:pStyle w:val="21"/>
              <w:shd w:val="clear" w:color="auto" w:fill="auto"/>
              <w:spacing w:line="200" w:lineRule="exact"/>
            </w:pPr>
            <w:r>
              <w:rPr>
                <w:rStyle w:val="210pt3"/>
                <w:color w:val="000000"/>
              </w:rPr>
              <w:t>2319,023</w:t>
            </w:r>
          </w:p>
        </w:tc>
        <w:tc>
          <w:tcPr>
            <w:tcW w:w="994" w:type="dxa"/>
            <w:tcBorders>
              <w:top w:val="single" w:sz="4" w:space="0" w:color="auto"/>
              <w:left w:val="single" w:sz="4" w:space="0" w:color="auto"/>
              <w:bottom w:val="single" w:sz="4" w:space="0" w:color="auto"/>
              <w:right w:val="nil"/>
            </w:tcBorders>
            <w:shd w:val="clear" w:color="auto" w:fill="FFFFFF"/>
            <w:vAlign w:val="bottom"/>
          </w:tcPr>
          <w:p w:rsidR="006709BA" w:rsidRDefault="006709BA">
            <w:pPr>
              <w:pStyle w:val="21"/>
              <w:shd w:val="clear" w:color="auto" w:fill="auto"/>
              <w:spacing w:line="200" w:lineRule="exact"/>
            </w:pPr>
            <w:r>
              <w:rPr>
                <w:rStyle w:val="210pt3"/>
                <w:color w:val="000000"/>
              </w:rPr>
              <w:t>2671,03</w:t>
            </w:r>
          </w:p>
        </w:tc>
        <w:tc>
          <w:tcPr>
            <w:tcW w:w="1272" w:type="dxa"/>
            <w:tcBorders>
              <w:top w:val="single" w:sz="4" w:space="0" w:color="auto"/>
              <w:left w:val="single" w:sz="4" w:space="0" w:color="auto"/>
              <w:bottom w:val="single" w:sz="4" w:space="0" w:color="auto"/>
              <w:right w:val="single" w:sz="4" w:space="0" w:color="auto"/>
            </w:tcBorders>
            <w:shd w:val="clear" w:color="auto" w:fill="FFFFFF"/>
            <w:vAlign w:val="bottom"/>
          </w:tcPr>
          <w:p w:rsidR="006709BA" w:rsidRDefault="006709BA">
            <w:pPr>
              <w:pStyle w:val="21"/>
              <w:shd w:val="clear" w:color="auto" w:fill="auto"/>
              <w:spacing w:line="200" w:lineRule="exact"/>
            </w:pPr>
            <w:r>
              <w:rPr>
                <w:rStyle w:val="210pt3"/>
                <w:color w:val="000000"/>
              </w:rPr>
              <w:t>2626,04</w:t>
            </w:r>
          </w:p>
        </w:tc>
      </w:tr>
    </w:tbl>
    <w:p w:rsidR="00AD46B9" w:rsidRDefault="00AD46B9">
      <w:pPr>
        <w:pStyle w:val="21"/>
        <w:shd w:val="clear" w:color="auto" w:fill="auto"/>
        <w:spacing w:line="475" w:lineRule="exact"/>
        <w:ind w:firstLine="360"/>
        <w:sectPr w:rsidR="00AD46B9">
          <w:pgSz w:w="11909" w:h="16840"/>
          <w:pgMar w:top="1124" w:right="555" w:bottom="1422" w:left="1359" w:header="0" w:footer="3" w:gutter="0"/>
          <w:cols w:space="720"/>
          <w:noEndnote/>
          <w:docGrid w:linePitch="360"/>
        </w:sectPr>
      </w:pPr>
    </w:p>
    <w:p w:rsidR="00AD46B9" w:rsidRDefault="00AD46B9">
      <w:pPr>
        <w:pStyle w:val="12"/>
        <w:keepNext/>
        <w:keepLines/>
        <w:shd w:val="clear" w:color="auto" w:fill="auto"/>
        <w:spacing w:line="320" w:lineRule="exact"/>
        <w:ind w:firstLine="0"/>
        <w:jc w:val="left"/>
      </w:pPr>
      <w:bookmarkStart w:id="122" w:name="bookmark175"/>
      <w:r>
        <w:rPr>
          <w:rStyle w:val="11"/>
          <w:b/>
          <w:bCs/>
          <w:color w:val="000000"/>
        </w:rPr>
        <w:lastRenderedPageBreak/>
        <w:t>Библиография</w:t>
      </w:r>
      <w:bookmarkEnd w:id="122"/>
    </w:p>
    <w:p w:rsidR="00AD46B9" w:rsidRDefault="00AD46B9" w:rsidP="002B1B7E">
      <w:pPr>
        <w:pStyle w:val="21"/>
        <w:numPr>
          <w:ilvl w:val="0"/>
          <w:numId w:val="17"/>
        </w:numPr>
        <w:shd w:val="clear" w:color="auto" w:fill="auto"/>
        <w:tabs>
          <w:tab w:val="left" w:pos="1158"/>
        </w:tabs>
        <w:ind w:firstLine="360"/>
      </w:pPr>
      <w:bookmarkStart w:id="123" w:name="bookmark176"/>
      <w:r>
        <w:rPr>
          <w:rStyle w:val="2"/>
          <w:color w:val="000000"/>
        </w:rPr>
        <w:t xml:space="preserve">Постановление Правительства РФ от 22 февраля </w:t>
      </w:r>
      <w:smartTag w:uri="urn:schemas-microsoft-com:office:smarttags" w:element="metricconverter">
        <w:smartTagPr>
          <w:attr w:name="ProductID" w:val="1965 г"/>
        </w:smartTagPr>
        <w:r>
          <w:rPr>
            <w:rStyle w:val="2"/>
            <w:color w:val="000000"/>
          </w:rPr>
          <w:t>2012 г</w:t>
        </w:r>
      </w:smartTag>
      <w:r>
        <w:rPr>
          <w:rStyle w:val="2"/>
          <w:color w:val="000000"/>
        </w:rPr>
        <w:t>. № 154</w:t>
      </w:r>
      <w:bookmarkEnd w:id="123"/>
    </w:p>
    <w:p w:rsidR="00AD46B9" w:rsidRDefault="00AD46B9" w:rsidP="002B1B7E">
      <w:pPr>
        <w:pStyle w:val="21"/>
        <w:numPr>
          <w:ilvl w:val="0"/>
          <w:numId w:val="17"/>
        </w:numPr>
        <w:shd w:val="clear" w:color="auto" w:fill="auto"/>
        <w:tabs>
          <w:tab w:val="left" w:pos="1158"/>
        </w:tabs>
        <w:ind w:firstLine="360"/>
      </w:pPr>
      <w:r>
        <w:rPr>
          <w:rStyle w:val="2"/>
          <w:color w:val="000000"/>
        </w:rPr>
        <w:t>Техническое задание на разработку схемы теплоснабжения МО Ельцовский сельсовет Ельцовского района Алтайского края</w:t>
      </w:r>
    </w:p>
    <w:p w:rsidR="00AD46B9" w:rsidRDefault="00AD46B9" w:rsidP="002B1B7E">
      <w:pPr>
        <w:pStyle w:val="21"/>
        <w:numPr>
          <w:ilvl w:val="0"/>
          <w:numId w:val="17"/>
        </w:numPr>
        <w:shd w:val="clear" w:color="auto" w:fill="auto"/>
        <w:tabs>
          <w:tab w:val="left" w:pos="1158"/>
        </w:tabs>
        <w:ind w:firstLine="360"/>
      </w:pPr>
      <w:r>
        <w:rPr>
          <w:rStyle w:val="2"/>
          <w:color w:val="000000"/>
        </w:rPr>
        <w:t xml:space="preserve">Методические рекомендации по разработке схем теплоснабжения, утверждены совместным Приказом Минэнерго России и </w:t>
      </w:r>
      <w:proofErr w:type="spellStart"/>
      <w:r>
        <w:rPr>
          <w:rStyle w:val="2"/>
          <w:color w:val="000000"/>
        </w:rPr>
        <w:t>Минрегиона</w:t>
      </w:r>
      <w:proofErr w:type="spellEnd"/>
      <w:r>
        <w:rPr>
          <w:rStyle w:val="2"/>
          <w:color w:val="000000"/>
        </w:rPr>
        <w:t xml:space="preserve"> России от 29 декабря </w:t>
      </w:r>
      <w:smartTag w:uri="urn:schemas-microsoft-com:office:smarttags" w:element="metricconverter">
        <w:smartTagPr>
          <w:attr w:name="ProductID" w:val="1965 г"/>
        </w:smartTagPr>
        <w:r>
          <w:rPr>
            <w:rStyle w:val="2"/>
            <w:color w:val="000000"/>
          </w:rPr>
          <w:t>2012 г</w:t>
        </w:r>
      </w:smartTag>
      <w:r>
        <w:rPr>
          <w:rStyle w:val="2"/>
          <w:color w:val="000000"/>
        </w:rPr>
        <w:t>. № 565/667</w:t>
      </w:r>
    </w:p>
    <w:p w:rsidR="00AD46B9" w:rsidRDefault="00AD46B9" w:rsidP="002B1B7E">
      <w:pPr>
        <w:pStyle w:val="21"/>
        <w:numPr>
          <w:ilvl w:val="0"/>
          <w:numId w:val="17"/>
        </w:numPr>
        <w:shd w:val="clear" w:color="auto" w:fill="auto"/>
        <w:tabs>
          <w:tab w:val="left" w:pos="1158"/>
        </w:tabs>
        <w:ind w:firstLine="360"/>
      </w:pPr>
      <w:r>
        <w:rPr>
          <w:rStyle w:val="2"/>
          <w:color w:val="000000"/>
        </w:rPr>
        <w:t xml:space="preserve">Федеральный закон РФ от 27 июля </w:t>
      </w:r>
      <w:smartTag w:uri="urn:schemas-microsoft-com:office:smarttags" w:element="metricconverter">
        <w:smartTagPr>
          <w:attr w:name="ProductID" w:val="1965 г"/>
        </w:smartTagPr>
        <w:r>
          <w:rPr>
            <w:rStyle w:val="2"/>
            <w:color w:val="000000"/>
          </w:rPr>
          <w:t>2010 г</w:t>
        </w:r>
      </w:smartTag>
      <w:r>
        <w:rPr>
          <w:rStyle w:val="2"/>
          <w:color w:val="000000"/>
        </w:rPr>
        <w:t>. № 190-ФЗ "О теплоснабжении"</w:t>
      </w:r>
    </w:p>
    <w:p w:rsidR="00AD46B9" w:rsidRDefault="00AD46B9" w:rsidP="002B1B7E">
      <w:pPr>
        <w:pStyle w:val="21"/>
        <w:numPr>
          <w:ilvl w:val="0"/>
          <w:numId w:val="17"/>
        </w:numPr>
        <w:shd w:val="clear" w:color="auto" w:fill="auto"/>
        <w:tabs>
          <w:tab w:val="left" w:pos="1158"/>
        </w:tabs>
        <w:ind w:firstLine="360"/>
      </w:pPr>
      <w:r>
        <w:rPr>
          <w:rStyle w:val="2"/>
          <w:color w:val="000000"/>
        </w:rPr>
        <w:t xml:space="preserve">Федеральный закон РФ от23 ноября </w:t>
      </w:r>
      <w:smartTag w:uri="urn:schemas-microsoft-com:office:smarttags" w:element="metricconverter">
        <w:smartTagPr>
          <w:attr w:name="ProductID" w:val="1965 г"/>
        </w:smartTagPr>
        <w:r>
          <w:rPr>
            <w:rStyle w:val="2"/>
            <w:color w:val="000000"/>
          </w:rPr>
          <w:t>2009 г</w:t>
        </w:r>
      </w:smartTag>
      <w:r>
        <w:rPr>
          <w:rStyle w:val="2"/>
          <w:color w:val="000000"/>
        </w:rPr>
        <w:t xml:space="preserve">. </w:t>
      </w:r>
      <w:r>
        <w:rPr>
          <w:rStyle w:val="2"/>
          <w:color w:val="000000"/>
          <w:lang w:val="en-US" w:eastAsia="en-US"/>
        </w:rPr>
        <w:t>N</w:t>
      </w:r>
      <w:r w:rsidRPr="00AD46B9">
        <w:rPr>
          <w:rStyle w:val="2"/>
          <w:color w:val="000000"/>
          <w:lang w:eastAsia="en-US"/>
        </w:rPr>
        <w:t xml:space="preserve"> </w:t>
      </w:r>
      <w:r>
        <w:rPr>
          <w:rStyle w:val="2"/>
          <w:color w:val="000000"/>
        </w:rPr>
        <w:t xml:space="preserve">261-ФЗ в ред. Федерального закона от 27.07.2010 </w:t>
      </w:r>
      <w:r>
        <w:rPr>
          <w:rStyle w:val="2"/>
          <w:color w:val="000000"/>
          <w:lang w:val="en-US" w:eastAsia="en-US"/>
        </w:rPr>
        <w:t>N</w:t>
      </w:r>
      <w:r w:rsidRPr="00AD46B9">
        <w:rPr>
          <w:rStyle w:val="2"/>
          <w:color w:val="000000"/>
          <w:lang w:eastAsia="en-US"/>
        </w:rPr>
        <w:t xml:space="preserve"> </w:t>
      </w:r>
      <w:r>
        <w:rPr>
          <w:rStyle w:val="2"/>
          <w:color w:val="000000"/>
        </w:rPr>
        <w:t>237-ФЗ "Об энергосбережении и о повышении энергетической эффективности^."</w:t>
      </w:r>
    </w:p>
    <w:p w:rsidR="00AD46B9" w:rsidRDefault="00AD46B9" w:rsidP="002B1B7E">
      <w:pPr>
        <w:pStyle w:val="21"/>
        <w:numPr>
          <w:ilvl w:val="0"/>
          <w:numId w:val="17"/>
        </w:numPr>
        <w:shd w:val="clear" w:color="auto" w:fill="auto"/>
        <w:tabs>
          <w:tab w:val="left" w:pos="1158"/>
        </w:tabs>
        <w:ind w:firstLine="360"/>
      </w:pPr>
      <w:r>
        <w:rPr>
          <w:rStyle w:val="2"/>
          <w:color w:val="000000"/>
        </w:rPr>
        <w:t xml:space="preserve">Правила технической эксплуатации тепловых энергоустановок, утверждены Приказом Минэнерго РФ от 24 марта </w:t>
      </w:r>
      <w:smartTag w:uri="urn:schemas-microsoft-com:office:smarttags" w:element="metricconverter">
        <w:smartTagPr>
          <w:attr w:name="ProductID" w:val="1965 г"/>
        </w:smartTagPr>
        <w:r>
          <w:rPr>
            <w:rStyle w:val="2"/>
            <w:color w:val="000000"/>
          </w:rPr>
          <w:t>2003 г</w:t>
        </w:r>
      </w:smartTag>
      <w:r>
        <w:rPr>
          <w:rStyle w:val="2"/>
          <w:color w:val="000000"/>
        </w:rPr>
        <w:t xml:space="preserve">. № 115,зарегистрировано в Минюсте РФ 2 апреля </w:t>
      </w:r>
      <w:smartTag w:uri="urn:schemas-microsoft-com:office:smarttags" w:element="metricconverter">
        <w:smartTagPr>
          <w:attr w:name="ProductID" w:val="1965 г"/>
        </w:smartTagPr>
        <w:r>
          <w:rPr>
            <w:rStyle w:val="2"/>
            <w:color w:val="000000"/>
          </w:rPr>
          <w:t>2003 г</w:t>
        </w:r>
      </w:smartTag>
      <w:r>
        <w:rPr>
          <w:rStyle w:val="2"/>
          <w:color w:val="000000"/>
        </w:rPr>
        <w:t>. № 4358</w:t>
      </w:r>
    </w:p>
    <w:p w:rsidR="00AD46B9" w:rsidRDefault="00AD46B9" w:rsidP="002B1B7E">
      <w:pPr>
        <w:pStyle w:val="21"/>
        <w:numPr>
          <w:ilvl w:val="0"/>
          <w:numId w:val="17"/>
        </w:numPr>
        <w:shd w:val="clear" w:color="auto" w:fill="auto"/>
        <w:tabs>
          <w:tab w:val="left" w:pos="1158"/>
        </w:tabs>
        <w:ind w:firstLine="360"/>
      </w:pPr>
      <w:r>
        <w:rPr>
          <w:rStyle w:val="2"/>
          <w:color w:val="000000"/>
        </w:rPr>
        <w:t xml:space="preserve">Методика определения нормативных значений показателей функционирования водяных тепловых сетей коммунального теплоснабжения. М. </w:t>
      </w:r>
      <w:proofErr w:type="spellStart"/>
      <w:r>
        <w:rPr>
          <w:rStyle w:val="2"/>
          <w:color w:val="000000"/>
        </w:rPr>
        <w:t>Роскоммунэнерго</w:t>
      </w:r>
      <w:proofErr w:type="spellEnd"/>
    </w:p>
    <w:p w:rsidR="00AD46B9" w:rsidRDefault="00AD46B9" w:rsidP="002B1B7E">
      <w:pPr>
        <w:pStyle w:val="21"/>
        <w:numPr>
          <w:ilvl w:val="0"/>
          <w:numId w:val="17"/>
        </w:numPr>
        <w:shd w:val="clear" w:color="auto" w:fill="auto"/>
        <w:tabs>
          <w:tab w:val="left" w:pos="1158"/>
        </w:tabs>
        <w:ind w:firstLine="360"/>
      </w:pPr>
      <w:r>
        <w:rPr>
          <w:rStyle w:val="2"/>
          <w:color w:val="000000"/>
        </w:rPr>
        <w:t xml:space="preserve">Методические рекомендации по регулированию отношений между энергоснабжающей организацией и потребителями /под общей редакцией Б.П. </w:t>
      </w:r>
      <w:proofErr w:type="spellStart"/>
      <w:r>
        <w:rPr>
          <w:rStyle w:val="2"/>
          <w:color w:val="000000"/>
        </w:rPr>
        <w:t>Варнавского</w:t>
      </w:r>
      <w:proofErr w:type="spellEnd"/>
      <w:r>
        <w:rPr>
          <w:rStyle w:val="2"/>
          <w:color w:val="000000"/>
        </w:rPr>
        <w:t>/. - М.: Новости теплоснабжения, 2003.</w:t>
      </w:r>
    </w:p>
    <w:p w:rsidR="00AD46B9" w:rsidRDefault="00AD46B9" w:rsidP="002B1B7E">
      <w:pPr>
        <w:pStyle w:val="21"/>
        <w:numPr>
          <w:ilvl w:val="0"/>
          <w:numId w:val="17"/>
        </w:numPr>
        <w:shd w:val="clear" w:color="auto" w:fill="auto"/>
        <w:tabs>
          <w:tab w:val="left" w:pos="1158"/>
        </w:tabs>
        <w:ind w:firstLine="360"/>
      </w:pPr>
      <w:proofErr w:type="spellStart"/>
      <w:r>
        <w:rPr>
          <w:rStyle w:val="2"/>
          <w:color w:val="000000"/>
        </w:rPr>
        <w:t>Манюк</w:t>
      </w:r>
      <w:proofErr w:type="spellEnd"/>
      <w:r>
        <w:rPr>
          <w:rStyle w:val="2"/>
          <w:color w:val="000000"/>
        </w:rPr>
        <w:t xml:space="preserve"> </w:t>
      </w:r>
      <w:proofErr w:type="spellStart"/>
      <w:r>
        <w:rPr>
          <w:rStyle w:val="2"/>
          <w:color w:val="000000"/>
        </w:rPr>
        <w:t>В.В.и</w:t>
      </w:r>
      <w:proofErr w:type="spellEnd"/>
      <w:r>
        <w:rPr>
          <w:rStyle w:val="2"/>
          <w:color w:val="000000"/>
        </w:rPr>
        <w:t xml:space="preserve"> др. Наладка и эксплуатация водяных тепловых сетей. Справочник М-</w:t>
      </w:r>
      <w:proofErr w:type="spellStart"/>
      <w:r>
        <w:rPr>
          <w:rStyle w:val="2"/>
          <w:color w:val="000000"/>
        </w:rPr>
        <w:t>ва</w:t>
      </w:r>
      <w:proofErr w:type="spellEnd"/>
      <w:r>
        <w:rPr>
          <w:rStyle w:val="2"/>
          <w:color w:val="000000"/>
        </w:rPr>
        <w:t xml:space="preserve">., </w:t>
      </w:r>
      <w:smartTag w:uri="urn:schemas-microsoft-com:office:smarttags" w:element="metricconverter">
        <w:smartTagPr>
          <w:attr w:name="ProductID" w:val="1965 г"/>
        </w:smartTagPr>
        <w:r>
          <w:rPr>
            <w:rStyle w:val="2"/>
            <w:color w:val="000000"/>
          </w:rPr>
          <w:t>1988 г</w:t>
        </w:r>
      </w:smartTag>
      <w:r>
        <w:rPr>
          <w:rStyle w:val="2"/>
          <w:color w:val="000000"/>
        </w:rPr>
        <w:t>.</w:t>
      </w:r>
    </w:p>
    <w:p w:rsidR="00AD46B9" w:rsidRDefault="00AD46B9" w:rsidP="002B1B7E">
      <w:pPr>
        <w:pStyle w:val="21"/>
        <w:numPr>
          <w:ilvl w:val="0"/>
          <w:numId w:val="17"/>
        </w:numPr>
        <w:shd w:val="clear" w:color="auto" w:fill="auto"/>
        <w:tabs>
          <w:tab w:val="left" w:pos="1205"/>
        </w:tabs>
        <w:ind w:firstLine="360"/>
      </w:pPr>
      <w:r>
        <w:rPr>
          <w:rStyle w:val="2"/>
          <w:color w:val="000000"/>
        </w:rPr>
        <w:t xml:space="preserve">Самойлов Е.В. Диагностика трубопроводов тепловых сетей как альтернатива летним </w:t>
      </w:r>
      <w:proofErr w:type="spellStart"/>
      <w:r>
        <w:rPr>
          <w:rStyle w:val="2"/>
          <w:color w:val="000000"/>
        </w:rPr>
        <w:t>опрессовкам</w:t>
      </w:r>
      <w:proofErr w:type="spellEnd"/>
      <w:r>
        <w:rPr>
          <w:rStyle w:val="2"/>
          <w:color w:val="000000"/>
        </w:rPr>
        <w:t>. ЖКХ, Журнал руководителя и гл. бухгалтера.</w:t>
      </w:r>
    </w:p>
    <w:p w:rsidR="00AD46B9" w:rsidRDefault="00AD46B9" w:rsidP="002B1B7E">
      <w:pPr>
        <w:pStyle w:val="21"/>
        <w:numPr>
          <w:ilvl w:val="0"/>
          <w:numId w:val="17"/>
        </w:numPr>
        <w:shd w:val="clear" w:color="auto" w:fill="auto"/>
        <w:tabs>
          <w:tab w:val="left" w:pos="1214"/>
        </w:tabs>
        <w:ind w:firstLine="360"/>
      </w:pPr>
      <w:proofErr w:type="spellStart"/>
      <w:r>
        <w:rPr>
          <w:rStyle w:val="2"/>
          <w:color w:val="000000"/>
        </w:rPr>
        <w:t>Папу</w:t>
      </w:r>
      <w:r>
        <w:rPr>
          <w:rStyle w:val="22"/>
          <w:color w:val="000000"/>
        </w:rPr>
        <w:t>ш</w:t>
      </w:r>
      <w:r>
        <w:rPr>
          <w:rStyle w:val="2"/>
          <w:color w:val="000000"/>
        </w:rPr>
        <w:t>кин</w:t>
      </w:r>
      <w:proofErr w:type="spellEnd"/>
      <w:r>
        <w:rPr>
          <w:rStyle w:val="2"/>
          <w:color w:val="000000"/>
        </w:rPr>
        <w:t xml:space="preserve"> В.Н. Радиус теплоснабжения. Хорошо забытое старое. Новости теплоснабжения, № 9 </w:t>
      </w:r>
      <w:smartTag w:uri="urn:schemas-microsoft-com:office:smarttags" w:element="metricconverter">
        <w:smartTagPr>
          <w:attr w:name="ProductID" w:val="1965 г"/>
        </w:smartTagPr>
        <w:r>
          <w:rPr>
            <w:rStyle w:val="2"/>
            <w:color w:val="000000"/>
          </w:rPr>
          <w:t>2010 г</w:t>
        </w:r>
      </w:smartTag>
      <w:r>
        <w:rPr>
          <w:rStyle w:val="2"/>
          <w:color w:val="000000"/>
        </w:rPr>
        <w:t>. стр. 18-23</w:t>
      </w:r>
      <w:r>
        <w:br w:type="page"/>
      </w:r>
    </w:p>
    <w:p w:rsidR="00AD46B9" w:rsidRDefault="00AD46B9" w:rsidP="002B1B7E">
      <w:pPr>
        <w:pStyle w:val="21"/>
        <w:numPr>
          <w:ilvl w:val="0"/>
          <w:numId w:val="17"/>
        </w:numPr>
        <w:shd w:val="clear" w:color="auto" w:fill="auto"/>
        <w:tabs>
          <w:tab w:val="left" w:pos="1358"/>
        </w:tabs>
        <w:ind w:firstLine="360"/>
      </w:pPr>
      <w:r>
        <w:rPr>
          <w:rStyle w:val="2"/>
          <w:color w:val="000000"/>
        </w:rPr>
        <w:lastRenderedPageBreak/>
        <w:t xml:space="preserve">Николаев А.А. Справочник проектировщика Проектирование тепловых сетей. Справочник Москва </w:t>
      </w:r>
      <w:smartTag w:uri="urn:schemas-microsoft-com:office:smarttags" w:element="metricconverter">
        <w:smartTagPr>
          <w:attr w:name="ProductID" w:val="1965 г"/>
        </w:smartTagPr>
        <w:r>
          <w:rPr>
            <w:rStyle w:val="2"/>
            <w:color w:val="000000"/>
          </w:rPr>
          <w:t>1965 г</w:t>
        </w:r>
      </w:smartTag>
      <w:r>
        <w:rPr>
          <w:rStyle w:val="2"/>
          <w:color w:val="000000"/>
        </w:rPr>
        <w:t>.</w:t>
      </w:r>
    </w:p>
    <w:p w:rsidR="00AD46B9" w:rsidRDefault="00AD46B9" w:rsidP="002B1B7E">
      <w:pPr>
        <w:pStyle w:val="21"/>
        <w:numPr>
          <w:ilvl w:val="0"/>
          <w:numId w:val="17"/>
        </w:numPr>
        <w:shd w:val="clear" w:color="auto" w:fill="auto"/>
        <w:tabs>
          <w:tab w:val="left" w:pos="1201"/>
        </w:tabs>
        <w:ind w:firstLine="360"/>
      </w:pPr>
      <w:r>
        <w:rPr>
          <w:rStyle w:val="2"/>
          <w:color w:val="000000"/>
        </w:rPr>
        <w:t xml:space="preserve">Приказ </w:t>
      </w:r>
      <w:proofErr w:type="spellStart"/>
      <w:r>
        <w:rPr>
          <w:rStyle w:val="2"/>
          <w:color w:val="000000"/>
        </w:rPr>
        <w:t>Минрегиона</w:t>
      </w:r>
      <w:proofErr w:type="spellEnd"/>
      <w:r>
        <w:rPr>
          <w:rStyle w:val="2"/>
          <w:color w:val="000000"/>
        </w:rPr>
        <w:t xml:space="preserve"> России от 26.07.2013 № 310 "Об утверждении Методических указаний по анализу показателей, используемых для оценки надежности систем теплоснабжения"</w:t>
      </w:r>
    </w:p>
    <w:sectPr w:rsidR="00AD46B9" w:rsidSect="00A22BA4">
      <w:pgSz w:w="11909" w:h="16840"/>
      <w:pgMar w:top="1133" w:right="499" w:bottom="1430" w:left="14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151" w:rsidRPr="00153ACC" w:rsidRDefault="00436151" w:rsidP="00153ACC">
      <w:pPr>
        <w:pStyle w:val="21"/>
        <w:spacing w:line="240" w:lineRule="auto"/>
        <w:rPr>
          <w:rFonts w:ascii="Arial Unicode MS" w:hAnsi="Arial Unicode MS" w:cs="Arial Unicode MS"/>
          <w:color w:val="000000"/>
          <w:sz w:val="24"/>
          <w:szCs w:val="24"/>
        </w:rPr>
      </w:pPr>
      <w:r>
        <w:separator/>
      </w:r>
    </w:p>
  </w:endnote>
  <w:endnote w:type="continuationSeparator" w:id="0">
    <w:p w:rsidR="00436151" w:rsidRPr="00153ACC" w:rsidRDefault="00436151" w:rsidP="00153ACC">
      <w:pPr>
        <w:pStyle w:val="21"/>
        <w:spacing w:line="240" w:lineRule="auto"/>
        <w:rPr>
          <w:rFonts w:ascii="Arial Unicode MS" w:hAnsi="Arial Unicode MS" w:cs="Arial Unicode MS"/>
          <w:color w:val="000000"/>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506020202030204"/>
    <w:charset w:val="CC"/>
    <w:family w:val="swiss"/>
    <w:pitch w:val="variable"/>
    <w:sig w:usb0="000002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Franklin Gothic Book">
    <w:panose1 w:val="020B050302010202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94547"/>
      <w:docPartObj>
        <w:docPartGallery w:val="Page Numbers (Bottom of Page)"/>
        <w:docPartUnique/>
      </w:docPartObj>
    </w:sdtPr>
    <w:sdtContent>
      <w:p w:rsidR="00436151" w:rsidRDefault="00436151">
        <w:pPr>
          <w:pStyle w:val="ae"/>
        </w:pPr>
        <w:r>
          <w:fldChar w:fldCharType="begin"/>
        </w:r>
        <w:r>
          <w:instrText xml:space="preserve"> PAGE   \* MERGEFORMAT </w:instrText>
        </w:r>
        <w:r>
          <w:fldChar w:fldCharType="separate"/>
        </w:r>
        <w:r w:rsidR="00B12CFD">
          <w:rPr>
            <w:noProof/>
          </w:rPr>
          <w:t>94</w:t>
        </w:r>
        <w:r>
          <w:rPr>
            <w:noProof/>
          </w:rPr>
          <w:fldChar w:fldCharType="end"/>
        </w:r>
      </w:p>
    </w:sdtContent>
  </w:sdt>
  <w:p w:rsidR="00436151" w:rsidRDefault="0043615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94549"/>
      <w:docPartObj>
        <w:docPartGallery w:val="Page Numbers (Bottom of Page)"/>
        <w:docPartUnique/>
      </w:docPartObj>
    </w:sdtPr>
    <w:sdtContent>
      <w:p w:rsidR="00436151" w:rsidRDefault="00436151">
        <w:pPr>
          <w:pStyle w:val="ae"/>
        </w:pPr>
        <w:r>
          <w:fldChar w:fldCharType="begin"/>
        </w:r>
        <w:r>
          <w:instrText xml:space="preserve"> PAGE   \* MERGEFORMAT </w:instrText>
        </w:r>
        <w:r>
          <w:fldChar w:fldCharType="separate"/>
        </w:r>
        <w:r w:rsidR="00B12CFD">
          <w:rPr>
            <w:noProof/>
          </w:rPr>
          <w:t>95</w:t>
        </w:r>
        <w:r>
          <w:rPr>
            <w:noProof/>
          </w:rPr>
          <w:fldChar w:fldCharType="end"/>
        </w:r>
      </w:p>
    </w:sdtContent>
  </w:sdt>
  <w:p w:rsidR="00436151" w:rsidRDefault="0043615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151" w:rsidRPr="00153ACC" w:rsidRDefault="00436151" w:rsidP="00153ACC">
      <w:pPr>
        <w:pStyle w:val="21"/>
        <w:spacing w:line="240" w:lineRule="auto"/>
        <w:rPr>
          <w:rFonts w:ascii="Arial Unicode MS" w:hAnsi="Arial Unicode MS" w:cs="Arial Unicode MS"/>
          <w:color w:val="000000"/>
          <w:sz w:val="24"/>
          <w:szCs w:val="24"/>
        </w:rPr>
      </w:pPr>
      <w:r>
        <w:separator/>
      </w:r>
    </w:p>
  </w:footnote>
  <w:footnote w:type="continuationSeparator" w:id="0">
    <w:p w:rsidR="00436151" w:rsidRPr="00153ACC" w:rsidRDefault="00436151" w:rsidP="00153ACC">
      <w:pPr>
        <w:pStyle w:val="21"/>
        <w:spacing w:line="240" w:lineRule="auto"/>
        <w:rPr>
          <w:rFonts w:ascii="Arial Unicode MS" w:hAnsi="Arial Unicode MS" w:cs="Arial Unicode MS"/>
          <w:color w:val="000000"/>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000005"/>
    <w:multiLevelType w:val="multilevel"/>
    <w:tmpl w:val="00000004"/>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32"/>
        <w:szCs w:val="32"/>
        <w:u w:val="none"/>
      </w:rPr>
    </w:lvl>
    <w:lvl w:ilvl="1">
      <w:start w:val="1"/>
      <w:numFmt w:val="decimal"/>
      <w:lvlText w:val="%1.%2"/>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1.%2.%3"/>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1"/>
      <w:numFmt w:val="decimal"/>
      <w:lvlText w:val="%1.%2.%3"/>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1"/>
      <w:numFmt w:val="decimal"/>
      <w:lvlText w:val="%1.%2.%3"/>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1.%2.%3"/>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1"/>
      <w:numFmt w:val="decimal"/>
      <w:lvlText w:val="%1.%2.%3"/>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1"/>
      <w:numFmt w:val="decimal"/>
      <w:lvlText w:val="%1.%2.%3"/>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1"/>
      <w:numFmt w:val="decimal"/>
      <w:lvlText w:val="%1.%2.%3"/>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2">
    <w:nsid w:val="0000001B"/>
    <w:multiLevelType w:val="multilevel"/>
    <w:tmpl w:val="0000001A"/>
    <w:lvl w:ilvl="0">
      <w:start w:val="5"/>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5"/>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5"/>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5"/>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5"/>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5"/>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5"/>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5"/>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5"/>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3">
    <w:nsid w:val="0000001D"/>
    <w:multiLevelType w:val="multilevel"/>
    <w:tmpl w:val="0000001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4">
    <w:nsid w:val="0000001F"/>
    <w:multiLevelType w:val="multilevel"/>
    <w:tmpl w:val="0000001E"/>
    <w:lvl w:ilvl="0">
      <w:start w:val="11"/>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11"/>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11"/>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11"/>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11"/>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11"/>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11"/>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11"/>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11"/>
      <w:numFmt w:val="decimal"/>
      <w:lvlText w:val="2.3.%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5">
    <w:nsid w:val="00000021"/>
    <w:multiLevelType w:val="multilevel"/>
    <w:tmpl w:val="00000020"/>
    <w:lvl w:ilvl="0">
      <w:start w:val="1"/>
      <w:numFmt w:val="bullet"/>
      <w:lvlText w:val="-"/>
      <w:lvlJc w:val="left"/>
      <w:rPr>
        <w:rFonts w:ascii="Times New Roman" w:hAnsi="Times New Roman"/>
        <w:b w:val="0"/>
        <w:i w:val="0"/>
        <w:smallCaps w:val="0"/>
        <w:strike w:val="0"/>
        <w:color w:val="000000"/>
        <w:spacing w:val="0"/>
        <w:w w:val="100"/>
        <w:position w:val="0"/>
        <w:sz w:val="28"/>
        <w:u w:val="none"/>
      </w:rPr>
    </w:lvl>
    <w:lvl w:ilvl="1">
      <w:start w:val="1"/>
      <w:numFmt w:val="bullet"/>
      <w:lvlText w:val="-"/>
      <w:lvlJc w:val="left"/>
      <w:rPr>
        <w:rFonts w:ascii="Times New Roman" w:hAnsi="Times New Roman"/>
        <w:b w:val="0"/>
        <w:i w:val="0"/>
        <w:smallCaps w:val="0"/>
        <w:strike w:val="0"/>
        <w:color w:val="000000"/>
        <w:spacing w:val="0"/>
        <w:w w:val="100"/>
        <w:position w:val="0"/>
        <w:sz w:val="28"/>
        <w:u w:val="none"/>
      </w:rPr>
    </w:lvl>
    <w:lvl w:ilvl="2">
      <w:start w:val="1"/>
      <w:numFmt w:val="bullet"/>
      <w:lvlText w:val="-"/>
      <w:lvlJc w:val="left"/>
      <w:rPr>
        <w:rFonts w:ascii="Times New Roman" w:hAnsi="Times New Roman"/>
        <w:b w:val="0"/>
        <w:i w:val="0"/>
        <w:smallCaps w:val="0"/>
        <w:strike w:val="0"/>
        <w:color w:val="000000"/>
        <w:spacing w:val="0"/>
        <w:w w:val="100"/>
        <w:position w:val="0"/>
        <w:sz w:val="28"/>
        <w:u w:val="none"/>
      </w:rPr>
    </w:lvl>
    <w:lvl w:ilvl="3">
      <w:start w:val="1"/>
      <w:numFmt w:val="bullet"/>
      <w:lvlText w:val="-"/>
      <w:lvlJc w:val="left"/>
      <w:rPr>
        <w:rFonts w:ascii="Times New Roman" w:hAnsi="Times New Roman"/>
        <w:b w:val="0"/>
        <w:i w:val="0"/>
        <w:smallCaps w:val="0"/>
        <w:strike w:val="0"/>
        <w:color w:val="000000"/>
        <w:spacing w:val="0"/>
        <w:w w:val="100"/>
        <w:position w:val="0"/>
        <w:sz w:val="28"/>
        <w:u w:val="none"/>
      </w:rPr>
    </w:lvl>
    <w:lvl w:ilvl="4">
      <w:start w:val="1"/>
      <w:numFmt w:val="bullet"/>
      <w:lvlText w:val="-"/>
      <w:lvlJc w:val="left"/>
      <w:rPr>
        <w:rFonts w:ascii="Times New Roman" w:hAnsi="Times New Roman"/>
        <w:b w:val="0"/>
        <w:i w:val="0"/>
        <w:smallCaps w:val="0"/>
        <w:strike w:val="0"/>
        <w:color w:val="000000"/>
        <w:spacing w:val="0"/>
        <w:w w:val="100"/>
        <w:position w:val="0"/>
        <w:sz w:val="28"/>
        <w:u w:val="none"/>
      </w:rPr>
    </w:lvl>
    <w:lvl w:ilvl="5">
      <w:start w:val="1"/>
      <w:numFmt w:val="bullet"/>
      <w:lvlText w:val="-"/>
      <w:lvlJc w:val="left"/>
      <w:rPr>
        <w:rFonts w:ascii="Times New Roman" w:hAnsi="Times New Roman"/>
        <w:b w:val="0"/>
        <w:i w:val="0"/>
        <w:smallCaps w:val="0"/>
        <w:strike w:val="0"/>
        <w:color w:val="000000"/>
        <w:spacing w:val="0"/>
        <w:w w:val="100"/>
        <w:position w:val="0"/>
        <w:sz w:val="28"/>
        <w:u w:val="none"/>
      </w:rPr>
    </w:lvl>
    <w:lvl w:ilvl="6">
      <w:start w:val="1"/>
      <w:numFmt w:val="bullet"/>
      <w:lvlText w:val="-"/>
      <w:lvlJc w:val="left"/>
      <w:rPr>
        <w:rFonts w:ascii="Times New Roman" w:hAnsi="Times New Roman"/>
        <w:b w:val="0"/>
        <w:i w:val="0"/>
        <w:smallCaps w:val="0"/>
        <w:strike w:val="0"/>
        <w:color w:val="000000"/>
        <w:spacing w:val="0"/>
        <w:w w:val="100"/>
        <w:position w:val="0"/>
        <w:sz w:val="28"/>
        <w:u w:val="none"/>
      </w:rPr>
    </w:lvl>
    <w:lvl w:ilvl="7">
      <w:start w:val="1"/>
      <w:numFmt w:val="bullet"/>
      <w:lvlText w:val="-"/>
      <w:lvlJc w:val="left"/>
      <w:rPr>
        <w:rFonts w:ascii="Times New Roman" w:hAnsi="Times New Roman"/>
        <w:b w:val="0"/>
        <w:i w:val="0"/>
        <w:smallCaps w:val="0"/>
        <w:strike w:val="0"/>
        <w:color w:val="000000"/>
        <w:spacing w:val="0"/>
        <w:w w:val="100"/>
        <w:position w:val="0"/>
        <w:sz w:val="28"/>
        <w:u w:val="none"/>
      </w:rPr>
    </w:lvl>
    <w:lvl w:ilvl="8">
      <w:start w:val="1"/>
      <w:numFmt w:val="bullet"/>
      <w:lvlText w:val="-"/>
      <w:lvlJc w:val="left"/>
      <w:rPr>
        <w:rFonts w:ascii="Times New Roman" w:hAnsi="Times New Roman"/>
        <w:b w:val="0"/>
        <w:i w:val="0"/>
        <w:smallCaps w:val="0"/>
        <w:strike w:val="0"/>
        <w:color w:val="000000"/>
        <w:spacing w:val="0"/>
        <w:w w:val="100"/>
        <w:position w:val="0"/>
        <w:sz w:val="28"/>
        <w:u w:val="none"/>
      </w:rPr>
    </w:lvl>
  </w:abstractNum>
  <w:abstractNum w:abstractNumId="6">
    <w:nsid w:val="00000023"/>
    <w:multiLevelType w:val="multilevel"/>
    <w:tmpl w:val="00000022"/>
    <w:lvl w:ilvl="0">
      <w:start w:val="1"/>
      <w:numFmt w:val="decimal"/>
      <w:lvlText w:val="2.4.%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2.4.%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2.4.%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1"/>
      <w:numFmt w:val="decimal"/>
      <w:lvlText w:val="2.4.%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1"/>
      <w:numFmt w:val="decimal"/>
      <w:lvlText w:val="2.4.%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2.4.%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1"/>
      <w:numFmt w:val="decimal"/>
      <w:lvlText w:val="2.4.%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1"/>
      <w:numFmt w:val="decimal"/>
      <w:lvlText w:val="2.4.%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1"/>
      <w:numFmt w:val="decimal"/>
      <w:lvlText w:val="2.4.%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7">
    <w:nsid w:val="00000025"/>
    <w:multiLevelType w:val="multilevel"/>
    <w:tmpl w:val="0000002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8">
    <w:nsid w:val="00000027"/>
    <w:multiLevelType w:val="multilevel"/>
    <w:tmpl w:val="00000026"/>
    <w:lvl w:ilvl="0">
      <w:start w:val="5"/>
      <w:numFmt w:val="decimal"/>
      <w:lvlText w:val="2.%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5"/>
      <w:numFmt w:val="decimal"/>
      <w:lvlText w:val="2.%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5"/>
      <w:numFmt w:val="decimal"/>
      <w:lvlText w:val="2.%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5"/>
      <w:numFmt w:val="decimal"/>
      <w:lvlText w:val="2.%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5"/>
      <w:numFmt w:val="decimal"/>
      <w:lvlText w:val="2.%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5"/>
      <w:numFmt w:val="decimal"/>
      <w:lvlText w:val="2.%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5"/>
      <w:numFmt w:val="decimal"/>
      <w:lvlText w:val="2.%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5"/>
      <w:numFmt w:val="decimal"/>
      <w:lvlText w:val="2.%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5"/>
      <w:numFmt w:val="decimal"/>
      <w:lvlText w:val="2.%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9">
    <w:nsid w:val="00000029"/>
    <w:multiLevelType w:val="multilevel"/>
    <w:tmpl w:val="00000028"/>
    <w:lvl w:ilvl="0">
      <w:start w:val="1"/>
      <w:numFmt w:val="decimal"/>
      <w:lvlText w:val="2.5.%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2.5.%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2.5.%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1"/>
      <w:numFmt w:val="decimal"/>
      <w:lvlText w:val="2.5.%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1"/>
      <w:numFmt w:val="decimal"/>
      <w:lvlText w:val="2.5.%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2.5.%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1"/>
      <w:numFmt w:val="decimal"/>
      <w:lvlText w:val="2.5.%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1"/>
      <w:numFmt w:val="decimal"/>
      <w:lvlText w:val="2.5.%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1"/>
      <w:numFmt w:val="decimal"/>
      <w:lvlText w:val="2.5.%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10">
    <w:nsid w:val="0000002B"/>
    <w:multiLevelType w:val="multilevel"/>
    <w:tmpl w:val="0000002A"/>
    <w:lvl w:ilvl="0">
      <w:start w:val="1"/>
      <w:numFmt w:val="decimal"/>
      <w:lvlText w:val="2.6.%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2.6.%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2.6.%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1"/>
      <w:numFmt w:val="decimal"/>
      <w:lvlText w:val="2.6.%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1"/>
      <w:numFmt w:val="decimal"/>
      <w:lvlText w:val="2.6.%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2.6.%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1"/>
      <w:numFmt w:val="decimal"/>
      <w:lvlText w:val="2.6.%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1"/>
      <w:numFmt w:val="decimal"/>
      <w:lvlText w:val="2.6.%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1"/>
      <w:numFmt w:val="decimal"/>
      <w:lvlText w:val="2.6.%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11">
    <w:nsid w:val="0000002D"/>
    <w:multiLevelType w:val="multilevel"/>
    <w:tmpl w:val="0000002C"/>
    <w:lvl w:ilvl="0">
      <w:start w:val="1"/>
      <w:numFmt w:val="bullet"/>
      <w:lvlText w:val="-"/>
      <w:lvlJc w:val="left"/>
      <w:rPr>
        <w:rFonts w:ascii="Times New Roman" w:hAnsi="Times New Roman"/>
        <w:b w:val="0"/>
        <w:i w:val="0"/>
        <w:smallCaps w:val="0"/>
        <w:strike w:val="0"/>
        <w:color w:val="000000"/>
        <w:spacing w:val="0"/>
        <w:w w:val="100"/>
        <w:position w:val="0"/>
        <w:sz w:val="28"/>
        <w:u w:val="none"/>
      </w:rPr>
    </w:lvl>
    <w:lvl w:ilvl="1">
      <w:start w:val="1"/>
      <w:numFmt w:val="bullet"/>
      <w:lvlText w:val="-"/>
      <w:lvlJc w:val="left"/>
      <w:rPr>
        <w:rFonts w:ascii="Times New Roman" w:hAnsi="Times New Roman"/>
        <w:b w:val="0"/>
        <w:i w:val="0"/>
        <w:smallCaps w:val="0"/>
        <w:strike w:val="0"/>
        <w:color w:val="000000"/>
        <w:spacing w:val="0"/>
        <w:w w:val="100"/>
        <w:position w:val="0"/>
        <w:sz w:val="28"/>
        <w:u w:val="none"/>
      </w:rPr>
    </w:lvl>
    <w:lvl w:ilvl="2">
      <w:start w:val="1"/>
      <w:numFmt w:val="bullet"/>
      <w:lvlText w:val="-"/>
      <w:lvlJc w:val="left"/>
      <w:rPr>
        <w:rFonts w:ascii="Times New Roman" w:hAnsi="Times New Roman"/>
        <w:b w:val="0"/>
        <w:i w:val="0"/>
        <w:smallCaps w:val="0"/>
        <w:strike w:val="0"/>
        <w:color w:val="000000"/>
        <w:spacing w:val="0"/>
        <w:w w:val="100"/>
        <w:position w:val="0"/>
        <w:sz w:val="28"/>
        <w:u w:val="none"/>
      </w:rPr>
    </w:lvl>
    <w:lvl w:ilvl="3">
      <w:start w:val="1"/>
      <w:numFmt w:val="bullet"/>
      <w:lvlText w:val="-"/>
      <w:lvlJc w:val="left"/>
      <w:rPr>
        <w:rFonts w:ascii="Times New Roman" w:hAnsi="Times New Roman"/>
        <w:b w:val="0"/>
        <w:i w:val="0"/>
        <w:smallCaps w:val="0"/>
        <w:strike w:val="0"/>
        <w:color w:val="000000"/>
        <w:spacing w:val="0"/>
        <w:w w:val="100"/>
        <w:position w:val="0"/>
        <w:sz w:val="28"/>
        <w:u w:val="none"/>
      </w:rPr>
    </w:lvl>
    <w:lvl w:ilvl="4">
      <w:start w:val="1"/>
      <w:numFmt w:val="bullet"/>
      <w:lvlText w:val="-"/>
      <w:lvlJc w:val="left"/>
      <w:rPr>
        <w:rFonts w:ascii="Times New Roman" w:hAnsi="Times New Roman"/>
        <w:b w:val="0"/>
        <w:i w:val="0"/>
        <w:smallCaps w:val="0"/>
        <w:strike w:val="0"/>
        <w:color w:val="000000"/>
        <w:spacing w:val="0"/>
        <w:w w:val="100"/>
        <w:position w:val="0"/>
        <w:sz w:val="28"/>
        <w:u w:val="none"/>
      </w:rPr>
    </w:lvl>
    <w:lvl w:ilvl="5">
      <w:start w:val="1"/>
      <w:numFmt w:val="bullet"/>
      <w:lvlText w:val="-"/>
      <w:lvlJc w:val="left"/>
      <w:rPr>
        <w:rFonts w:ascii="Times New Roman" w:hAnsi="Times New Roman"/>
        <w:b w:val="0"/>
        <w:i w:val="0"/>
        <w:smallCaps w:val="0"/>
        <w:strike w:val="0"/>
        <w:color w:val="000000"/>
        <w:spacing w:val="0"/>
        <w:w w:val="100"/>
        <w:position w:val="0"/>
        <w:sz w:val="28"/>
        <w:u w:val="none"/>
      </w:rPr>
    </w:lvl>
    <w:lvl w:ilvl="6">
      <w:start w:val="1"/>
      <w:numFmt w:val="bullet"/>
      <w:lvlText w:val="-"/>
      <w:lvlJc w:val="left"/>
      <w:rPr>
        <w:rFonts w:ascii="Times New Roman" w:hAnsi="Times New Roman"/>
        <w:b w:val="0"/>
        <w:i w:val="0"/>
        <w:smallCaps w:val="0"/>
        <w:strike w:val="0"/>
        <w:color w:val="000000"/>
        <w:spacing w:val="0"/>
        <w:w w:val="100"/>
        <w:position w:val="0"/>
        <w:sz w:val="28"/>
        <w:u w:val="none"/>
      </w:rPr>
    </w:lvl>
    <w:lvl w:ilvl="7">
      <w:start w:val="1"/>
      <w:numFmt w:val="bullet"/>
      <w:lvlText w:val="-"/>
      <w:lvlJc w:val="left"/>
      <w:rPr>
        <w:rFonts w:ascii="Times New Roman" w:hAnsi="Times New Roman"/>
        <w:b w:val="0"/>
        <w:i w:val="0"/>
        <w:smallCaps w:val="0"/>
        <w:strike w:val="0"/>
        <w:color w:val="000000"/>
        <w:spacing w:val="0"/>
        <w:w w:val="100"/>
        <w:position w:val="0"/>
        <w:sz w:val="28"/>
        <w:u w:val="none"/>
      </w:rPr>
    </w:lvl>
    <w:lvl w:ilvl="8">
      <w:start w:val="1"/>
      <w:numFmt w:val="bullet"/>
      <w:lvlText w:val="-"/>
      <w:lvlJc w:val="left"/>
      <w:rPr>
        <w:rFonts w:ascii="Times New Roman" w:hAnsi="Times New Roman"/>
        <w:b w:val="0"/>
        <w:i w:val="0"/>
        <w:smallCaps w:val="0"/>
        <w:strike w:val="0"/>
        <w:color w:val="000000"/>
        <w:spacing w:val="0"/>
        <w:w w:val="100"/>
        <w:position w:val="0"/>
        <w:sz w:val="28"/>
        <w:u w:val="none"/>
      </w:rPr>
    </w:lvl>
  </w:abstractNum>
  <w:abstractNum w:abstractNumId="12">
    <w:nsid w:val="0000002F"/>
    <w:multiLevelType w:val="multilevel"/>
    <w:tmpl w:val="0000002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3">
    <w:nsid w:val="00000033"/>
    <w:multiLevelType w:val="multilevel"/>
    <w:tmpl w:val="0000003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4">
    <w:nsid w:val="00000035"/>
    <w:multiLevelType w:val="multilevel"/>
    <w:tmpl w:val="0000003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5">
    <w:nsid w:val="00000037"/>
    <w:multiLevelType w:val="multilevel"/>
    <w:tmpl w:val="00000036"/>
    <w:lvl w:ilvl="0">
      <w:start w:val="3"/>
      <w:numFmt w:val="decimal"/>
      <w:lvlText w:val="%1"/>
      <w:lvlJc w:val="left"/>
      <w:rPr>
        <w:rFonts w:ascii="Times New Roman" w:hAnsi="Times New Roman" w:cs="Times New Roman"/>
        <w:b/>
        <w:bCs/>
        <w:i w:val="0"/>
        <w:iCs w:val="0"/>
        <w:smallCaps w:val="0"/>
        <w:strike w:val="0"/>
        <w:color w:val="000000"/>
        <w:spacing w:val="0"/>
        <w:w w:val="100"/>
        <w:position w:val="0"/>
        <w:sz w:val="32"/>
        <w:szCs w:val="32"/>
        <w:u w:val="none"/>
      </w:rPr>
    </w:lvl>
    <w:lvl w:ilvl="1">
      <w:start w:val="1"/>
      <w:numFmt w:val="decimal"/>
      <w:lvlText w:val="%1.%2"/>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16">
    <w:nsid w:val="0000004B"/>
    <w:multiLevelType w:val="multilevel"/>
    <w:tmpl w:val="0000004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7">
    <w:nsid w:val="14106352"/>
    <w:multiLevelType w:val="multilevel"/>
    <w:tmpl w:val="1B94784C"/>
    <w:lvl w:ilvl="0">
      <w:start w:val="2"/>
      <w:numFmt w:val="decimal"/>
      <w:lvlText w:val="%1."/>
      <w:lvlJc w:val="left"/>
      <w:pPr>
        <w:tabs>
          <w:tab w:val="num" w:pos="645"/>
        </w:tabs>
        <w:ind w:left="645" w:hanging="645"/>
      </w:pPr>
      <w:rPr>
        <w:rFonts w:cs="Times New Roman" w:hint="default"/>
        <w:color w:val="000000"/>
      </w:rPr>
    </w:lvl>
    <w:lvl w:ilvl="1">
      <w:start w:val="1"/>
      <w:numFmt w:val="decimal"/>
      <w:lvlText w:val="%1.%2."/>
      <w:lvlJc w:val="left"/>
      <w:pPr>
        <w:tabs>
          <w:tab w:val="num" w:pos="720"/>
        </w:tabs>
        <w:ind w:left="720" w:hanging="72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800"/>
        </w:tabs>
        <w:ind w:left="1800" w:hanging="180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2160"/>
        </w:tabs>
        <w:ind w:left="2160" w:hanging="2160"/>
      </w:pPr>
      <w:rPr>
        <w:rFonts w:cs="Times New Roman" w:hint="default"/>
        <w:color w:val="000000"/>
      </w:rPr>
    </w:lvl>
  </w:abstractNum>
  <w:abstractNum w:abstractNumId="18">
    <w:nsid w:val="148B52F6"/>
    <w:multiLevelType w:val="multilevel"/>
    <w:tmpl w:val="D7D22734"/>
    <w:lvl w:ilvl="0">
      <w:start w:val="2"/>
      <w:numFmt w:val="decimal"/>
      <w:lvlText w:val="%1"/>
      <w:lvlJc w:val="left"/>
      <w:pPr>
        <w:tabs>
          <w:tab w:val="num" w:pos="360"/>
        </w:tabs>
        <w:ind w:left="360" w:hanging="360"/>
      </w:pPr>
      <w:rPr>
        <w:rFonts w:cs="Times New Roman" w:hint="default"/>
        <w:color w:val="000000"/>
      </w:rPr>
    </w:lvl>
    <w:lvl w:ilvl="1">
      <w:start w:val="7"/>
      <w:numFmt w:val="decimal"/>
      <w:lvlText w:val="%1.%2"/>
      <w:lvlJc w:val="left"/>
      <w:pPr>
        <w:tabs>
          <w:tab w:val="num" w:pos="360"/>
        </w:tabs>
        <w:ind w:left="360" w:hanging="36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2160"/>
        </w:tabs>
        <w:ind w:left="2160" w:hanging="2160"/>
      </w:pPr>
      <w:rPr>
        <w:rFonts w:cs="Times New Roman" w:hint="default"/>
        <w:color w:val="000000"/>
      </w:rPr>
    </w:lvl>
  </w:abstractNum>
  <w:abstractNum w:abstractNumId="19">
    <w:nsid w:val="1A7A70D2"/>
    <w:multiLevelType w:val="multilevel"/>
    <w:tmpl w:val="E4FE611E"/>
    <w:lvl w:ilvl="0">
      <w:start w:val="2"/>
      <w:numFmt w:val="decimal"/>
      <w:lvlText w:val="%1."/>
      <w:lvlJc w:val="left"/>
      <w:pPr>
        <w:ind w:left="450" w:hanging="450"/>
      </w:pPr>
      <w:rPr>
        <w:rFonts w:hint="default"/>
        <w:color w:val="000000"/>
      </w:rPr>
    </w:lvl>
    <w:lvl w:ilvl="1">
      <w:start w:val="8"/>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0">
    <w:nsid w:val="21847572"/>
    <w:multiLevelType w:val="multilevel"/>
    <w:tmpl w:val="BA107DA6"/>
    <w:lvl w:ilvl="0">
      <w:start w:val="2"/>
      <w:numFmt w:val="decimal"/>
      <w:lvlText w:val="%1."/>
      <w:lvlJc w:val="left"/>
      <w:pPr>
        <w:ind w:left="675" w:hanging="675"/>
      </w:pPr>
      <w:rPr>
        <w:rFonts w:hint="default"/>
        <w:b/>
        <w:color w:val="auto"/>
      </w:rPr>
    </w:lvl>
    <w:lvl w:ilvl="1">
      <w:start w:val="1"/>
      <w:numFmt w:val="decimal"/>
      <w:lvlText w:val="%1.%2."/>
      <w:lvlJc w:val="left"/>
      <w:pPr>
        <w:ind w:left="720" w:hanging="720"/>
      </w:pPr>
      <w:rPr>
        <w:rFonts w:hint="default"/>
        <w:b/>
        <w:color w:val="auto"/>
      </w:rPr>
    </w:lvl>
    <w:lvl w:ilvl="2">
      <w:start w:val="3"/>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800" w:hanging="180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2160" w:hanging="2160"/>
      </w:pPr>
      <w:rPr>
        <w:rFonts w:hint="default"/>
        <w:b/>
        <w:color w:val="auto"/>
      </w:rPr>
    </w:lvl>
  </w:abstractNum>
  <w:abstractNum w:abstractNumId="21">
    <w:nsid w:val="3E9E014B"/>
    <w:multiLevelType w:val="multilevel"/>
    <w:tmpl w:val="841CA7BE"/>
    <w:lvl w:ilvl="0">
      <w:start w:val="2"/>
      <w:numFmt w:val="decimal"/>
      <w:lvlText w:val="%1."/>
      <w:lvlJc w:val="left"/>
      <w:pPr>
        <w:tabs>
          <w:tab w:val="num" w:pos="645"/>
        </w:tabs>
        <w:ind w:left="645" w:hanging="645"/>
      </w:pPr>
      <w:rPr>
        <w:rFonts w:cs="Times New Roman" w:hint="default"/>
        <w:color w:val="000000"/>
      </w:rPr>
    </w:lvl>
    <w:lvl w:ilvl="1">
      <w:start w:val="3"/>
      <w:numFmt w:val="decimal"/>
      <w:lvlText w:val="%1.%2."/>
      <w:lvlJc w:val="left"/>
      <w:pPr>
        <w:tabs>
          <w:tab w:val="num" w:pos="720"/>
        </w:tabs>
        <w:ind w:left="720" w:hanging="720"/>
      </w:pPr>
      <w:rPr>
        <w:rFonts w:cs="Times New Roman" w:hint="default"/>
        <w:color w:val="000000"/>
      </w:rPr>
    </w:lvl>
    <w:lvl w:ilvl="2">
      <w:start w:val="7"/>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800"/>
        </w:tabs>
        <w:ind w:left="1800" w:hanging="180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2160"/>
        </w:tabs>
        <w:ind w:left="2160" w:hanging="2160"/>
      </w:pPr>
      <w:rPr>
        <w:rFonts w:cs="Times New Roman" w:hint="default"/>
        <w:color w:val="000000"/>
      </w:rPr>
    </w:lvl>
  </w:abstractNum>
  <w:abstractNum w:abstractNumId="22">
    <w:nsid w:val="3F2B1009"/>
    <w:multiLevelType w:val="multilevel"/>
    <w:tmpl w:val="B6429EE8"/>
    <w:lvl w:ilvl="0">
      <w:start w:val="2"/>
      <w:numFmt w:val="decimal"/>
      <w:lvlText w:val="%1."/>
      <w:lvlJc w:val="left"/>
      <w:pPr>
        <w:tabs>
          <w:tab w:val="num" w:pos="645"/>
        </w:tabs>
        <w:ind w:left="645" w:hanging="645"/>
      </w:pPr>
      <w:rPr>
        <w:rFonts w:cs="Times New Roman" w:hint="default"/>
        <w:color w:val="000000"/>
      </w:rPr>
    </w:lvl>
    <w:lvl w:ilvl="1">
      <w:start w:val="1"/>
      <w:numFmt w:val="decimal"/>
      <w:lvlText w:val="%1.%2."/>
      <w:lvlJc w:val="left"/>
      <w:pPr>
        <w:tabs>
          <w:tab w:val="num" w:pos="720"/>
        </w:tabs>
        <w:ind w:left="720" w:hanging="720"/>
      </w:pPr>
      <w:rPr>
        <w:rFonts w:cs="Times New Roman" w:hint="default"/>
        <w:color w:val="000000"/>
      </w:rPr>
    </w:lvl>
    <w:lvl w:ilvl="2">
      <w:start w:val="4"/>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800"/>
        </w:tabs>
        <w:ind w:left="1800" w:hanging="180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2160"/>
        </w:tabs>
        <w:ind w:left="2160" w:hanging="2160"/>
      </w:pPr>
      <w:rPr>
        <w:rFonts w:cs="Times New Roman" w:hint="default"/>
        <w:color w:val="000000"/>
      </w:rPr>
    </w:lvl>
  </w:abstractNum>
  <w:abstractNum w:abstractNumId="23">
    <w:nsid w:val="4DEB6655"/>
    <w:multiLevelType w:val="multilevel"/>
    <w:tmpl w:val="3926D82C"/>
    <w:lvl w:ilvl="0">
      <w:start w:val="2"/>
      <w:numFmt w:val="decimal"/>
      <w:lvlText w:val="%1."/>
      <w:lvlJc w:val="left"/>
      <w:pPr>
        <w:tabs>
          <w:tab w:val="num" w:pos="780"/>
        </w:tabs>
        <w:ind w:left="780" w:hanging="780"/>
      </w:pPr>
      <w:rPr>
        <w:rFonts w:cs="Times New Roman" w:hint="default"/>
        <w:color w:val="000000"/>
      </w:rPr>
    </w:lvl>
    <w:lvl w:ilvl="1">
      <w:start w:val="3"/>
      <w:numFmt w:val="decimal"/>
      <w:lvlText w:val="%1.%2."/>
      <w:lvlJc w:val="left"/>
      <w:pPr>
        <w:tabs>
          <w:tab w:val="num" w:pos="780"/>
        </w:tabs>
        <w:ind w:left="780" w:hanging="780"/>
      </w:pPr>
      <w:rPr>
        <w:rFonts w:cs="Times New Roman" w:hint="default"/>
        <w:color w:val="000000"/>
      </w:rPr>
    </w:lvl>
    <w:lvl w:ilvl="2">
      <w:start w:val="12"/>
      <w:numFmt w:val="decimal"/>
      <w:lvlText w:val="%1.%2.%3."/>
      <w:lvlJc w:val="left"/>
      <w:pPr>
        <w:tabs>
          <w:tab w:val="num" w:pos="780"/>
        </w:tabs>
        <w:ind w:left="780" w:hanging="78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800"/>
        </w:tabs>
        <w:ind w:left="1800" w:hanging="180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2160"/>
        </w:tabs>
        <w:ind w:left="2160" w:hanging="2160"/>
      </w:pPr>
      <w:rPr>
        <w:rFonts w:cs="Times New Roman" w:hint="default"/>
        <w:color w:val="000000"/>
      </w:rPr>
    </w:lvl>
  </w:abstractNum>
  <w:abstractNum w:abstractNumId="24">
    <w:nsid w:val="55210BCA"/>
    <w:multiLevelType w:val="multilevel"/>
    <w:tmpl w:val="F95E207E"/>
    <w:lvl w:ilvl="0">
      <w:start w:val="2"/>
      <w:numFmt w:val="decimal"/>
      <w:lvlText w:val="%1."/>
      <w:lvlJc w:val="left"/>
      <w:pPr>
        <w:tabs>
          <w:tab w:val="num" w:pos="645"/>
        </w:tabs>
        <w:ind w:left="645" w:hanging="645"/>
      </w:pPr>
      <w:rPr>
        <w:rFonts w:cs="Times New Roman" w:hint="default"/>
        <w:color w:val="000000"/>
      </w:rPr>
    </w:lvl>
    <w:lvl w:ilvl="1">
      <w:start w:val="2"/>
      <w:numFmt w:val="decimal"/>
      <w:lvlText w:val="%1.%2."/>
      <w:lvlJc w:val="left"/>
      <w:pPr>
        <w:tabs>
          <w:tab w:val="num" w:pos="720"/>
        </w:tabs>
        <w:ind w:left="720" w:hanging="720"/>
      </w:pPr>
      <w:rPr>
        <w:rFonts w:cs="Times New Roman" w:hint="default"/>
        <w:color w:val="000000"/>
      </w:rPr>
    </w:lvl>
    <w:lvl w:ilvl="2">
      <w:start w:val="1"/>
      <w:numFmt w:val="decimal"/>
      <w:lvlText w:val="%1.%2.%3."/>
      <w:lvlJc w:val="left"/>
      <w:pPr>
        <w:tabs>
          <w:tab w:val="num" w:pos="1713"/>
        </w:tabs>
        <w:ind w:left="1713"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800"/>
        </w:tabs>
        <w:ind w:left="1800" w:hanging="180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2160"/>
        </w:tabs>
        <w:ind w:left="2160" w:hanging="2160"/>
      </w:pPr>
      <w:rPr>
        <w:rFonts w:cs="Times New Roman" w:hint="default"/>
        <w:color w:val="000000"/>
      </w:rPr>
    </w:lvl>
  </w:abstractNum>
  <w:abstractNum w:abstractNumId="25">
    <w:nsid w:val="6A9B78F2"/>
    <w:multiLevelType w:val="multilevel"/>
    <w:tmpl w:val="4C328A88"/>
    <w:lvl w:ilvl="0">
      <w:start w:val="2"/>
      <w:numFmt w:val="decimal"/>
      <w:lvlText w:val="%1."/>
      <w:lvlJc w:val="left"/>
      <w:pPr>
        <w:tabs>
          <w:tab w:val="num" w:pos="645"/>
        </w:tabs>
        <w:ind w:left="645" w:hanging="645"/>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nsid w:val="74286313"/>
    <w:multiLevelType w:val="multilevel"/>
    <w:tmpl w:val="2F2E5DEC"/>
    <w:lvl w:ilvl="0">
      <w:start w:val="2"/>
      <w:numFmt w:val="decimal"/>
      <w:lvlText w:val="%1."/>
      <w:lvlJc w:val="left"/>
      <w:pPr>
        <w:ind w:left="600" w:hanging="600"/>
      </w:pPr>
      <w:rPr>
        <w:rFonts w:hint="default"/>
        <w:color w:val="000000"/>
      </w:rPr>
    </w:lvl>
    <w:lvl w:ilvl="1">
      <w:start w:val="11"/>
      <w:numFmt w:val="decimal"/>
      <w:lvlText w:val="%1.%2."/>
      <w:lvlJc w:val="left"/>
      <w:pPr>
        <w:ind w:left="1170" w:hanging="720"/>
      </w:pPr>
      <w:rPr>
        <w:rFonts w:hint="default"/>
        <w:color w:val="000000"/>
      </w:rPr>
    </w:lvl>
    <w:lvl w:ilvl="2">
      <w:start w:val="1"/>
      <w:numFmt w:val="decimal"/>
      <w:lvlText w:val="%1.%2.%3."/>
      <w:lvlJc w:val="left"/>
      <w:pPr>
        <w:ind w:left="1620" w:hanging="720"/>
      </w:pPr>
      <w:rPr>
        <w:rFonts w:hint="default"/>
        <w:color w:val="000000"/>
      </w:rPr>
    </w:lvl>
    <w:lvl w:ilvl="3">
      <w:start w:val="1"/>
      <w:numFmt w:val="decimal"/>
      <w:lvlText w:val="%1.%2.%3.%4."/>
      <w:lvlJc w:val="left"/>
      <w:pPr>
        <w:ind w:left="2430" w:hanging="1080"/>
      </w:pPr>
      <w:rPr>
        <w:rFonts w:hint="default"/>
        <w:color w:val="000000"/>
      </w:rPr>
    </w:lvl>
    <w:lvl w:ilvl="4">
      <w:start w:val="1"/>
      <w:numFmt w:val="decimal"/>
      <w:lvlText w:val="%1.%2.%3.%4.%5."/>
      <w:lvlJc w:val="left"/>
      <w:pPr>
        <w:ind w:left="2880" w:hanging="1080"/>
      </w:pPr>
      <w:rPr>
        <w:rFonts w:hint="default"/>
        <w:color w:val="000000"/>
      </w:rPr>
    </w:lvl>
    <w:lvl w:ilvl="5">
      <w:start w:val="1"/>
      <w:numFmt w:val="decimal"/>
      <w:lvlText w:val="%1.%2.%3.%4.%5.%6."/>
      <w:lvlJc w:val="left"/>
      <w:pPr>
        <w:ind w:left="3690" w:hanging="1440"/>
      </w:pPr>
      <w:rPr>
        <w:rFonts w:hint="default"/>
        <w:color w:val="000000"/>
      </w:rPr>
    </w:lvl>
    <w:lvl w:ilvl="6">
      <w:start w:val="1"/>
      <w:numFmt w:val="decimal"/>
      <w:lvlText w:val="%1.%2.%3.%4.%5.%6.%7."/>
      <w:lvlJc w:val="left"/>
      <w:pPr>
        <w:ind w:left="4500" w:hanging="1800"/>
      </w:pPr>
      <w:rPr>
        <w:rFonts w:hint="default"/>
        <w:color w:val="000000"/>
      </w:rPr>
    </w:lvl>
    <w:lvl w:ilvl="7">
      <w:start w:val="1"/>
      <w:numFmt w:val="decimal"/>
      <w:lvlText w:val="%1.%2.%3.%4.%5.%6.%7.%8."/>
      <w:lvlJc w:val="left"/>
      <w:pPr>
        <w:ind w:left="4950" w:hanging="1800"/>
      </w:pPr>
      <w:rPr>
        <w:rFonts w:hint="default"/>
        <w:color w:val="000000"/>
      </w:rPr>
    </w:lvl>
    <w:lvl w:ilvl="8">
      <w:start w:val="1"/>
      <w:numFmt w:val="decimal"/>
      <w:lvlText w:val="%1.%2.%3.%4.%5.%6.%7.%8.%9."/>
      <w:lvlJc w:val="left"/>
      <w:pPr>
        <w:ind w:left="5760" w:hanging="2160"/>
      </w:pPr>
      <w:rPr>
        <w:rFonts w:hint="default"/>
        <w:color w:val="00000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25"/>
  </w:num>
  <w:num w:numId="19">
    <w:abstractNumId w:val="17"/>
  </w:num>
  <w:num w:numId="20">
    <w:abstractNumId w:val="22"/>
  </w:num>
  <w:num w:numId="21">
    <w:abstractNumId w:val="24"/>
  </w:num>
  <w:num w:numId="22">
    <w:abstractNumId w:val="21"/>
  </w:num>
  <w:num w:numId="23">
    <w:abstractNumId w:val="23"/>
  </w:num>
  <w:num w:numId="24">
    <w:abstractNumId w:val="18"/>
  </w:num>
  <w:num w:numId="25">
    <w:abstractNumId w:val="19"/>
  </w:num>
  <w:num w:numId="26">
    <w:abstractNumId w:val="26"/>
  </w:num>
  <w:num w:numId="27">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2"/>
  </w:compat>
  <w:rsids>
    <w:rsidRoot w:val="0050484E"/>
    <w:rsid w:val="00006E13"/>
    <w:rsid w:val="000218FC"/>
    <w:rsid w:val="00023433"/>
    <w:rsid w:val="00026DA3"/>
    <w:rsid w:val="000520F1"/>
    <w:rsid w:val="00060611"/>
    <w:rsid w:val="00062AB2"/>
    <w:rsid w:val="000633AA"/>
    <w:rsid w:val="00087BF2"/>
    <w:rsid w:val="00092268"/>
    <w:rsid w:val="000D1B39"/>
    <w:rsid w:val="000D22C7"/>
    <w:rsid w:val="000E0D32"/>
    <w:rsid w:val="000F42AF"/>
    <w:rsid w:val="00113876"/>
    <w:rsid w:val="00153ACC"/>
    <w:rsid w:val="00172AA7"/>
    <w:rsid w:val="001748B4"/>
    <w:rsid w:val="0017629B"/>
    <w:rsid w:val="0018727D"/>
    <w:rsid w:val="00187B18"/>
    <w:rsid w:val="00192420"/>
    <w:rsid w:val="001A366A"/>
    <w:rsid w:val="001A663C"/>
    <w:rsid w:val="001A79ED"/>
    <w:rsid w:val="001B2A17"/>
    <w:rsid w:val="001D36B3"/>
    <w:rsid w:val="001F06D0"/>
    <w:rsid w:val="001F2394"/>
    <w:rsid w:val="001F7C82"/>
    <w:rsid w:val="002136E9"/>
    <w:rsid w:val="0024697C"/>
    <w:rsid w:val="00250369"/>
    <w:rsid w:val="00272E93"/>
    <w:rsid w:val="002A7C14"/>
    <w:rsid w:val="002A7E7A"/>
    <w:rsid w:val="002B1B7E"/>
    <w:rsid w:val="002C3291"/>
    <w:rsid w:val="002E0C7A"/>
    <w:rsid w:val="002E4C2F"/>
    <w:rsid w:val="002F55B9"/>
    <w:rsid w:val="00301AEA"/>
    <w:rsid w:val="0030654F"/>
    <w:rsid w:val="00307841"/>
    <w:rsid w:val="00314D14"/>
    <w:rsid w:val="00344A10"/>
    <w:rsid w:val="0034787C"/>
    <w:rsid w:val="00353087"/>
    <w:rsid w:val="00377D06"/>
    <w:rsid w:val="00404B77"/>
    <w:rsid w:val="00423F9B"/>
    <w:rsid w:val="00430AE9"/>
    <w:rsid w:val="00432B8B"/>
    <w:rsid w:val="00436151"/>
    <w:rsid w:val="00440214"/>
    <w:rsid w:val="00446BAD"/>
    <w:rsid w:val="00467718"/>
    <w:rsid w:val="00475B56"/>
    <w:rsid w:val="00484143"/>
    <w:rsid w:val="00491E48"/>
    <w:rsid w:val="004A2871"/>
    <w:rsid w:val="004C1323"/>
    <w:rsid w:val="004C1A91"/>
    <w:rsid w:val="004C5900"/>
    <w:rsid w:val="004C76F2"/>
    <w:rsid w:val="004D0E2D"/>
    <w:rsid w:val="004E2EDA"/>
    <w:rsid w:val="0050484E"/>
    <w:rsid w:val="005155DC"/>
    <w:rsid w:val="005806E1"/>
    <w:rsid w:val="005869D6"/>
    <w:rsid w:val="0059008B"/>
    <w:rsid w:val="0059671A"/>
    <w:rsid w:val="005A5CCD"/>
    <w:rsid w:val="005C0842"/>
    <w:rsid w:val="005D06DE"/>
    <w:rsid w:val="005D3DA4"/>
    <w:rsid w:val="005D6CE3"/>
    <w:rsid w:val="005D7691"/>
    <w:rsid w:val="005E53A6"/>
    <w:rsid w:val="00611721"/>
    <w:rsid w:val="00614895"/>
    <w:rsid w:val="00621A1A"/>
    <w:rsid w:val="0062304A"/>
    <w:rsid w:val="0064771B"/>
    <w:rsid w:val="00655396"/>
    <w:rsid w:val="006641B2"/>
    <w:rsid w:val="006709BA"/>
    <w:rsid w:val="00671230"/>
    <w:rsid w:val="00691D98"/>
    <w:rsid w:val="006A475C"/>
    <w:rsid w:val="006B62B0"/>
    <w:rsid w:val="006C6525"/>
    <w:rsid w:val="006C7C6C"/>
    <w:rsid w:val="006F4D97"/>
    <w:rsid w:val="0070638B"/>
    <w:rsid w:val="00723B0B"/>
    <w:rsid w:val="007256E0"/>
    <w:rsid w:val="007273E0"/>
    <w:rsid w:val="007318B6"/>
    <w:rsid w:val="00731B39"/>
    <w:rsid w:val="00740E31"/>
    <w:rsid w:val="00745607"/>
    <w:rsid w:val="00751456"/>
    <w:rsid w:val="00780067"/>
    <w:rsid w:val="007802D7"/>
    <w:rsid w:val="00797AD5"/>
    <w:rsid w:val="007A35E5"/>
    <w:rsid w:val="007A3FE0"/>
    <w:rsid w:val="007D0C32"/>
    <w:rsid w:val="007E0F6D"/>
    <w:rsid w:val="007E1E18"/>
    <w:rsid w:val="007E7065"/>
    <w:rsid w:val="00801D17"/>
    <w:rsid w:val="0080449D"/>
    <w:rsid w:val="00823967"/>
    <w:rsid w:val="0083217E"/>
    <w:rsid w:val="00836579"/>
    <w:rsid w:val="008371A7"/>
    <w:rsid w:val="0084492B"/>
    <w:rsid w:val="00846091"/>
    <w:rsid w:val="0086343B"/>
    <w:rsid w:val="0087004B"/>
    <w:rsid w:val="00882888"/>
    <w:rsid w:val="00887F7A"/>
    <w:rsid w:val="008C7002"/>
    <w:rsid w:val="008E7485"/>
    <w:rsid w:val="008F68CC"/>
    <w:rsid w:val="009032CC"/>
    <w:rsid w:val="00934512"/>
    <w:rsid w:val="009368C8"/>
    <w:rsid w:val="00940315"/>
    <w:rsid w:val="00950876"/>
    <w:rsid w:val="009803B4"/>
    <w:rsid w:val="009972EC"/>
    <w:rsid w:val="009B3445"/>
    <w:rsid w:val="009B5B00"/>
    <w:rsid w:val="009D6037"/>
    <w:rsid w:val="009F157E"/>
    <w:rsid w:val="009F384F"/>
    <w:rsid w:val="00A1156C"/>
    <w:rsid w:val="00A21C7E"/>
    <w:rsid w:val="00A22BA4"/>
    <w:rsid w:val="00A25BBE"/>
    <w:rsid w:val="00A42FE4"/>
    <w:rsid w:val="00A44301"/>
    <w:rsid w:val="00AA526F"/>
    <w:rsid w:val="00AC3F47"/>
    <w:rsid w:val="00AD46B9"/>
    <w:rsid w:val="00AE10A4"/>
    <w:rsid w:val="00B0018A"/>
    <w:rsid w:val="00B00652"/>
    <w:rsid w:val="00B12CFD"/>
    <w:rsid w:val="00B24866"/>
    <w:rsid w:val="00B26161"/>
    <w:rsid w:val="00B308C6"/>
    <w:rsid w:val="00B4477B"/>
    <w:rsid w:val="00B467C4"/>
    <w:rsid w:val="00B52709"/>
    <w:rsid w:val="00B54B81"/>
    <w:rsid w:val="00B704E0"/>
    <w:rsid w:val="00B85F3C"/>
    <w:rsid w:val="00B91617"/>
    <w:rsid w:val="00BA2A71"/>
    <w:rsid w:val="00BA4956"/>
    <w:rsid w:val="00BB18D2"/>
    <w:rsid w:val="00BB7F7B"/>
    <w:rsid w:val="00BF03B1"/>
    <w:rsid w:val="00C04536"/>
    <w:rsid w:val="00C111C2"/>
    <w:rsid w:val="00C13B24"/>
    <w:rsid w:val="00C30197"/>
    <w:rsid w:val="00C34063"/>
    <w:rsid w:val="00C473A5"/>
    <w:rsid w:val="00C66758"/>
    <w:rsid w:val="00CB5144"/>
    <w:rsid w:val="00CC0B6C"/>
    <w:rsid w:val="00CD288B"/>
    <w:rsid w:val="00CD571E"/>
    <w:rsid w:val="00CE015E"/>
    <w:rsid w:val="00CE7248"/>
    <w:rsid w:val="00CF1B6F"/>
    <w:rsid w:val="00CF3726"/>
    <w:rsid w:val="00D06A0A"/>
    <w:rsid w:val="00D302AE"/>
    <w:rsid w:val="00D30397"/>
    <w:rsid w:val="00D3151B"/>
    <w:rsid w:val="00D50A93"/>
    <w:rsid w:val="00D73EEF"/>
    <w:rsid w:val="00D756AD"/>
    <w:rsid w:val="00D96CE4"/>
    <w:rsid w:val="00D97518"/>
    <w:rsid w:val="00DB13E5"/>
    <w:rsid w:val="00DC2FC3"/>
    <w:rsid w:val="00DD7B78"/>
    <w:rsid w:val="00DF0AFE"/>
    <w:rsid w:val="00DF0B34"/>
    <w:rsid w:val="00DF0D9B"/>
    <w:rsid w:val="00E104F3"/>
    <w:rsid w:val="00E33F0B"/>
    <w:rsid w:val="00E47D5C"/>
    <w:rsid w:val="00E65290"/>
    <w:rsid w:val="00E837E7"/>
    <w:rsid w:val="00E90798"/>
    <w:rsid w:val="00E941F2"/>
    <w:rsid w:val="00EA006D"/>
    <w:rsid w:val="00EA11CA"/>
    <w:rsid w:val="00EB35CB"/>
    <w:rsid w:val="00EB7829"/>
    <w:rsid w:val="00EC0C72"/>
    <w:rsid w:val="00EC7B3B"/>
    <w:rsid w:val="00EE1348"/>
    <w:rsid w:val="00F315DC"/>
    <w:rsid w:val="00F34A2F"/>
    <w:rsid w:val="00F46163"/>
    <w:rsid w:val="00F51FE5"/>
    <w:rsid w:val="00F90F07"/>
    <w:rsid w:val="00F92805"/>
    <w:rsid w:val="00FD2794"/>
    <w:rsid w:val="00FE14C9"/>
    <w:rsid w:val="00FE2B4C"/>
    <w:rsid w:val="00FE6466"/>
    <w:rsid w:val="00FE67E9"/>
    <w:rsid w:val="00FF0620"/>
    <w:rsid w:val="00FF16D9"/>
    <w:rsid w:val="00FF6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9">
      <o:colormru v:ext="edit" colors="#f991e3,#97b953,#06c"/>
      <o:colormenu v:ext="edit" fillcolor="none [1951]" strokecolor="none [3204]"/>
    </o:shapedefaults>
    <o:shapelayout v:ext="edit">
      <o:idmap v:ext="edit" data="1"/>
      <o:rules v:ext="edit">
        <o:r id="V:Rule30" type="connector" idref="#_x0000_s1061"/>
        <o:r id="V:Rule31" type="connector" idref="#_x0000_s1054"/>
        <o:r id="V:Rule32" type="connector" idref="#_x0000_s1050"/>
        <o:r id="V:Rule33" type="connector" idref="#_x0000_s1060"/>
        <o:r id="V:Rule34" type="connector" idref="#_x0000_s1057"/>
        <o:r id="V:Rule35" type="connector" idref="#_x0000_s1063"/>
        <o:r id="V:Rule36" type="connector" idref="#_x0000_s1037"/>
        <o:r id="V:Rule37" type="connector" idref="#_x0000_s1040"/>
        <o:r id="V:Rule38" type="connector" idref="#_x0000_s1036"/>
        <o:r id="V:Rule39" type="connector" idref="#_x0000_s1067"/>
        <o:r id="V:Rule40" type="connector" idref="#_x0000_s1041"/>
        <o:r id="V:Rule41" type="connector" idref="#_x0000_s1045"/>
        <o:r id="V:Rule42" type="connector" idref="#_x0000_s1068"/>
        <o:r id="V:Rule43" type="connector" idref="#_x0000_s1047"/>
        <o:r id="V:Rule44" type="connector" idref="#_x0000_s1043"/>
        <o:r id="V:Rule45" type="connector" idref="#_x0000_s1058"/>
        <o:r id="V:Rule46" type="connector" idref="#_x0000_s1046"/>
        <o:r id="V:Rule47" type="connector" idref="#_x0000_s1055"/>
        <o:r id="V:Rule48" type="connector" idref="#_x0000_s1059"/>
        <o:r id="V:Rule49" type="connector" idref="#_x0000_s1064"/>
        <o:r id="V:Rule50" type="connector" idref="#_x0000_s1056"/>
        <o:r id="V:Rule51" type="connector" idref="#_x0000_s1066"/>
        <o:r id="V:Rule52" type="connector" idref="#_x0000_s1052"/>
        <o:r id="V:Rule53" type="connector" idref="#_x0000_s1044"/>
        <o:r id="V:Rule54" type="connector" idref="#_x0000_s1053"/>
        <o:r id="V:Rule55" type="connector" idref="#_x0000_s1049"/>
        <o:r id="V:Rule56" type="connector" idref="#_x0000_s1062"/>
        <o:r id="V:Rule57" type="connector" idref="#_x0000_s1048"/>
        <o:r id="V:Rule58" type="connector" idref="#_x0000_s105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BA4"/>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
    <w:basedOn w:val="a0"/>
    <w:uiPriority w:val="99"/>
    <w:rsid w:val="00A22BA4"/>
    <w:rPr>
      <w:rFonts w:ascii="Times New Roman" w:hAnsi="Times New Roman" w:cs="Times New Roman"/>
      <w:b/>
      <w:bCs/>
      <w:sz w:val="20"/>
      <w:szCs w:val="20"/>
      <w:u w:val="none"/>
    </w:rPr>
  </w:style>
  <w:style w:type="character" w:customStyle="1" w:styleId="2">
    <w:name w:val="Основной текст (2)_"/>
    <w:basedOn w:val="a0"/>
    <w:link w:val="21"/>
    <w:uiPriority w:val="99"/>
    <w:locked/>
    <w:rsid w:val="00A22BA4"/>
    <w:rPr>
      <w:rFonts w:ascii="Times New Roman" w:hAnsi="Times New Roman" w:cs="Times New Roman"/>
      <w:sz w:val="28"/>
      <w:szCs w:val="28"/>
      <w:u w:val="none"/>
    </w:rPr>
  </w:style>
  <w:style w:type="character" w:customStyle="1" w:styleId="3">
    <w:name w:val="Основной текст (3)_"/>
    <w:basedOn w:val="a0"/>
    <w:link w:val="30"/>
    <w:uiPriority w:val="99"/>
    <w:locked/>
    <w:rsid w:val="00A22BA4"/>
    <w:rPr>
      <w:rFonts w:ascii="Times New Roman" w:hAnsi="Times New Roman" w:cs="Times New Roman"/>
      <w:b/>
      <w:bCs/>
      <w:sz w:val="36"/>
      <w:szCs w:val="36"/>
      <w:u w:val="none"/>
    </w:rPr>
  </w:style>
  <w:style w:type="character" w:customStyle="1" w:styleId="1">
    <w:name w:val="Оглавление 1 Знак"/>
    <w:basedOn w:val="a0"/>
    <w:link w:val="10"/>
    <w:uiPriority w:val="99"/>
    <w:locked/>
    <w:rsid w:val="00A22BA4"/>
    <w:rPr>
      <w:rFonts w:ascii="Times New Roman" w:hAnsi="Times New Roman" w:cs="Times New Roman"/>
      <w:sz w:val="28"/>
      <w:szCs w:val="28"/>
      <w:u w:val="none"/>
    </w:rPr>
  </w:style>
  <w:style w:type="character" w:customStyle="1" w:styleId="a3">
    <w:name w:val="Оглавление"/>
    <w:basedOn w:val="1"/>
    <w:uiPriority w:val="99"/>
    <w:rsid w:val="00A22BA4"/>
    <w:rPr>
      <w:rFonts w:ascii="Times New Roman" w:hAnsi="Times New Roman" w:cs="Times New Roman"/>
      <w:sz w:val="28"/>
      <w:szCs w:val="28"/>
      <w:u w:val="single"/>
    </w:rPr>
  </w:style>
  <w:style w:type="character" w:customStyle="1" w:styleId="11">
    <w:name w:val="Заголовок №1_"/>
    <w:basedOn w:val="a0"/>
    <w:link w:val="12"/>
    <w:uiPriority w:val="99"/>
    <w:locked/>
    <w:rsid w:val="00A22BA4"/>
    <w:rPr>
      <w:rFonts w:ascii="Times New Roman" w:hAnsi="Times New Roman" w:cs="Times New Roman"/>
      <w:b/>
      <w:bCs/>
      <w:sz w:val="32"/>
      <w:szCs w:val="32"/>
      <w:u w:val="none"/>
    </w:rPr>
  </w:style>
  <w:style w:type="character" w:customStyle="1" w:styleId="20">
    <w:name w:val="Основной текст (2) + Полужирный"/>
    <w:basedOn w:val="2"/>
    <w:uiPriority w:val="99"/>
    <w:rsid w:val="00A22BA4"/>
    <w:rPr>
      <w:rFonts w:ascii="Times New Roman" w:hAnsi="Times New Roman" w:cs="Times New Roman"/>
      <w:b/>
      <w:bCs/>
      <w:sz w:val="28"/>
      <w:szCs w:val="28"/>
      <w:u w:val="none"/>
    </w:rPr>
  </w:style>
  <w:style w:type="character" w:customStyle="1" w:styleId="5">
    <w:name w:val="Основной текст (5)_"/>
    <w:basedOn w:val="a0"/>
    <w:link w:val="51"/>
    <w:uiPriority w:val="99"/>
    <w:locked/>
    <w:rsid w:val="00A22BA4"/>
    <w:rPr>
      <w:rFonts w:ascii="Times New Roman" w:hAnsi="Times New Roman" w:cs="Times New Roman"/>
      <w:b/>
      <w:bCs/>
      <w:i/>
      <w:iCs/>
      <w:sz w:val="28"/>
      <w:szCs w:val="28"/>
      <w:u w:val="none"/>
    </w:rPr>
  </w:style>
  <w:style w:type="character" w:customStyle="1" w:styleId="50">
    <w:name w:val="Основной текст (5) + Не полужирный"/>
    <w:aliases w:val="Не курсив"/>
    <w:basedOn w:val="5"/>
    <w:uiPriority w:val="99"/>
    <w:rsid w:val="00A22BA4"/>
    <w:rPr>
      <w:rFonts w:ascii="Times New Roman" w:hAnsi="Times New Roman" w:cs="Times New Roman"/>
      <w:b/>
      <w:bCs/>
      <w:i/>
      <w:iCs/>
      <w:sz w:val="28"/>
      <w:szCs w:val="28"/>
      <w:u w:val="none"/>
    </w:rPr>
  </w:style>
  <w:style w:type="character" w:customStyle="1" w:styleId="22">
    <w:name w:val="Основной текст (2)"/>
    <w:basedOn w:val="2"/>
    <w:uiPriority w:val="99"/>
    <w:rsid w:val="00A22BA4"/>
    <w:rPr>
      <w:rFonts w:ascii="Times New Roman" w:hAnsi="Times New Roman" w:cs="Times New Roman"/>
      <w:sz w:val="28"/>
      <w:szCs w:val="28"/>
      <w:u w:val="single"/>
    </w:rPr>
  </w:style>
  <w:style w:type="character" w:customStyle="1" w:styleId="a4">
    <w:name w:val="Подпись к таблице_"/>
    <w:basedOn w:val="a0"/>
    <w:link w:val="13"/>
    <w:uiPriority w:val="99"/>
    <w:locked/>
    <w:rsid w:val="00A22BA4"/>
    <w:rPr>
      <w:rFonts w:ascii="Times New Roman" w:hAnsi="Times New Roman" w:cs="Times New Roman"/>
      <w:sz w:val="28"/>
      <w:szCs w:val="28"/>
      <w:u w:val="none"/>
    </w:rPr>
  </w:style>
  <w:style w:type="character" w:customStyle="1" w:styleId="210pt">
    <w:name w:val="Основной текст (2) + 10 pt"/>
    <w:aliases w:val="Полужирный"/>
    <w:basedOn w:val="2"/>
    <w:uiPriority w:val="99"/>
    <w:rsid w:val="00A22BA4"/>
    <w:rPr>
      <w:rFonts w:ascii="Times New Roman" w:hAnsi="Times New Roman" w:cs="Times New Roman"/>
      <w:b/>
      <w:bCs/>
      <w:sz w:val="20"/>
      <w:szCs w:val="20"/>
      <w:u w:val="none"/>
    </w:rPr>
  </w:style>
  <w:style w:type="character" w:customStyle="1" w:styleId="211pt">
    <w:name w:val="Основной текст (2) + 11 pt"/>
    <w:aliases w:val="Курсив"/>
    <w:basedOn w:val="2"/>
    <w:uiPriority w:val="99"/>
    <w:rsid w:val="00A22BA4"/>
    <w:rPr>
      <w:rFonts w:ascii="Times New Roman" w:hAnsi="Times New Roman" w:cs="Times New Roman"/>
      <w:i/>
      <w:iCs/>
      <w:sz w:val="22"/>
      <w:szCs w:val="22"/>
      <w:u w:val="none"/>
    </w:rPr>
  </w:style>
  <w:style w:type="character" w:customStyle="1" w:styleId="23">
    <w:name w:val="Заголовок №2_"/>
    <w:basedOn w:val="a0"/>
    <w:link w:val="24"/>
    <w:uiPriority w:val="99"/>
    <w:locked/>
    <w:rsid w:val="00A22BA4"/>
    <w:rPr>
      <w:rFonts w:ascii="Times New Roman" w:hAnsi="Times New Roman" w:cs="Times New Roman"/>
      <w:b/>
      <w:bCs/>
      <w:sz w:val="28"/>
      <w:szCs w:val="28"/>
      <w:u w:val="none"/>
    </w:rPr>
  </w:style>
  <w:style w:type="character" w:customStyle="1" w:styleId="25">
    <w:name w:val="Основной текст (2) + Полужирный5"/>
    <w:aliases w:val="Курсив22"/>
    <w:basedOn w:val="2"/>
    <w:uiPriority w:val="99"/>
    <w:rsid w:val="00A22BA4"/>
    <w:rPr>
      <w:rFonts w:ascii="Times New Roman" w:hAnsi="Times New Roman" w:cs="Times New Roman"/>
      <w:b/>
      <w:bCs/>
      <w:i/>
      <w:iCs/>
      <w:sz w:val="28"/>
      <w:szCs w:val="28"/>
      <w:u w:val="none"/>
    </w:rPr>
  </w:style>
  <w:style w:type="character" w:customStyle="1" w:styleId="a5">
    <w:name w:val="Подпись к картинке_"/>
    <w:basedOn w:val="a0"/>
    <w:link w:val="14"/>
    <w:uiPriority w:val="99"/>
    <w:locked/>
    <w:rsid w:val="00A22BA4"/>
    <w:rPr>
      <w:rFonts w:ascii="Times New Roman" w:hAnsi="Times New Roman" w:cs="Times New Roman"/>
      <w:sz w:val="28"/>
      <w:szCs w:val="28"/>
      <w:u w:val="none"/>
    </w:rPr>
  </w:style>
  <w:style w:type="character" w:customStyle="1" w:styleId="a6">
    <w:name w:val="Подпись к картинке + Полужирный"/>
    <w:basedOn w:val="a5"/>
    <w:uiPriority w:val="99"/>
    <w:rsid w:val="00A22BA4"/>
    <w:rPr>
      <w:rFonts w:ascii="Times New Roman" w:hAnsi="Times New Roman" w:cs="Times New Roman"/>
      <w:b/>
      <w:bCs/>
      <w:sz w:val="28"/>
      <w:szCs w:val="28"/>
      <w:u w:val="none"/>
    </w:rPr>
  </w:style>
  <w:style w:type="character" w:customStyle="1" w:styleId="a7">
    <w:name w:val="Подпись к картинке"/>
    <w:basedOn w:val="a0"/>
    <w:uiPriority w:val="99"/>
    <w:rsid w:val="00A22BA4"/>
    <w:rPr>
      <w:rFonts w:ascii="Times New Roman" w:hAnsi="Times New Roman" w:cs="Times New Roman"/>
      <w:sz w:val="28"/>
      <w:szCs w:val="28"/>
      <w:u w:val="none"/>
    </w:rPr>
  </w:style>
  <w:style w:type="character" w:customStyle="1" w:styleId="210pt5">
    <w:name w:val="Основной текст (2) + 10 pt5"/>
    <w:aliases w:val="Полужирный12,Малые прописные"/>
    <w:basedOn w:val="2"/>
    <w:uiPriority w:val="99"/>
    <w:rsid w:val="00A22BA4"/>
    <w:rPr>
      <w:rFonts w:ascii="Times New Roman" w:hAnsi="Times New Roman" w:cs="Times New Roman"/>
      <w:b/>
      <w:bCs/>
      <w:smallCaps/>
      <w:sz w:val="20"/>
      <w:szCs w:val="20"/>
      <w:u w:val="none"/>
      <w:lang w:val="en-US" w:eastAsia="en-US"/>
    </w:rPr>
  </w:style>
  <w:style w:type="character" w:customStyle="1" w:styleId="28">
    <w:name w:val="Основной текст (2) + 8"/>
    <w:aliases w:val="5 pt,Интервал 0 pt,Масштаб 150%"/>
    <w:basedOn w:val="2"/>
    <w:uiPriority w:val="99"/>
    <w:rsid w:val="00A22BA4"/>
    <w:rPr>
      <w:rFonts w:ascii="Times New Roman" w:hAnsi="Times New Roman" w:cs="Times New Roman"/>
      <w:spacing w:val="-10"/>
      <w:w w:val="150"/>
      <w:sz w:val="17"/>
      <w:szCs w:val="17"/>
      <w:u w:val="none"/>
    </w:rPr>
  </w:style>
  <w:style w:type="character" w:customStyle="1" w:styleId="221pt">
    <w:name w:val="Основной текст (2) + 21 pt"/>
    <w:aliases w:val="Масштаб 70%"/>
    <w:basedOn w:val="2"/>
    <w:uiPriority w:val="99"/>
    <w:rsid w:val="00A22BA4"/>
    <w:rPr>
      <w:rFonts w:ascii="Times New Roman" w:hAnsi="Times New Roman" w:cs="Times New Roman"/>
      <w:w w:val="70"/>
      <w:sz w:val="42"/>
      <w:szCs w:val="42"/>
      <w:u w:val="none"/>
    </w:rPr>
  </w:style>
  <w:style w:type="character" w:customStyle="1" w:styleId="a8">
    <w:name w:val="Подпись к таблице"/>
    <w:basedOn w:val="a4"/>
    <w:uiPriority w:val="99"/>
    <w:rsid w:val="00A22BA4"/>
    <w:rPr>
      <w:rFonts w:ascii="Times New Roman" w:hAnsi="Times New Roman" w:cs="Times New Roman"/>
      <w:sz w:val="28"/>
      <w:szCs w:val="28"/>
      <w:u w:val="single"/>
    </w:rPr>
  </w:style>
  <w:style w:type="character" w:customStyle="1" w:styleId="40">
    <w:name w:val="Основной текст (4)_"/>
    <w:basedOn w:val="a0"/>
    <w:link w:val="41"/>
    <w:uiPriority w:val="99"/>
    <w:locked/>
    <w:rsid w:val="00A22BA4"/>
    <w:rPr>
      <w:rFonts w:ascii="Times New Roman" w:hAnsi="Times New Roman" w:cs="Times New Roman"/>
      <w:b/>
      <w:bCs/>
      <w:sz w:val="20"/>
      <w:szCs w:val="20"/>
      <w:u w:val="none"/>
    </w:rPr>
  </w:style>
  <w:style w:type="character" w:customStyle="1" w:styleId="412">
    <w:name w:val="Основной текст (4)12"/>
    <w:basedOn w:val="40"/>
    <w:uiPriority w:val="99"/>
    <w:rsid w:val="00A22BA4"/>
    <w:rPr>
      <w:rFonts w:ascii="Times New Roman" w:hAnsi="Times New Roman" w:cs="Times New Roman"/>
      <w:b/>
      <w:bCs/>
      <w:color w:val="4F81BC"/>
      <w:sz w:val="20"/>
      <w:szCs w:val="20"/>
      <w:u w:val="none"/>
    </w:rPr>
  </w:style>
  <w:style w:type="character" w:customStyle="1" w:styleId="411">
    <w:name w:val="Основной текст (4)11"/>
    <w:basedOn w:val="40"/>
    <w:uiPriority w:val="99"/>
    <w:rsid w:val="00A22BA4"/>
    <w:rPr>
      <w:rFonts w:ascii="Times New Roman" w:hAnsi="Times New Roman" w:cs="Times New Roman"/>
      <w:b/>
      <w:bCs/>
      <w:color w:val="C0504E"/>
      <w:sz w:val="20"/>
      <w:szCs w:val="20"/>
      <w:u w:val="none"/>
    </w:rPr>
  </w:style>
  <w:style w:type="character" w:customStyle="1" w:styleId="410">
    <w:name w:val="Основной текст (4)10"/>
    <w:basedOn w:val="40"/>
    <w:uiPriority w:val="99"/>
    <w:rsid w:val="00A22BA4"/>
    <w:rPr>
      <w:rFonts w:ascii="Times New Roman" w:hAnsi="Times New Roman" w:cs="Times New Roman"/>
      <w:b/>
      <w:bCs/>
      <w:color w:val="9BBB58"/>
      <w:sz w:val="20"/>
      <w:szCs w:val="20"/>
      <w:u w:val="none"/>
    </w:rPr>
  </w:style>
  <w:style w:type="character" w:customStyle="1" w:styleId="49">
    <w:name w:val="Основной текст (4)9"/>
    <w:basedOn w:val="40"/>
    <w:uiPriority w:val="99"/>
    <w:rsid w:val="00A22BA4"/>
    <w:rPr>
      <w:rFonts w:ascii="Times New Roman" w:hAnsi="Times New Roman" w:cs="Times New Roman"/>
      <w:b/>
      <w:bCs/>
      <w:color w:val="8064A1"/>
      <w:sz w:val="20"/>
      <w:szCs w:val="20"/>
      <w:u w:val="none"/>
    </w:rPr>
  </w:style>
  <w:style w:type="character" w:customStyle="1" w:styleId="48">
    <w:name w:val="Основной текст (4)8"/>
    <w:basedOn w:val="40"/>
    <w:uiPriority w:val="99"/>
    <w:rsid w:val="00A22BA4"/>
    <w:rPr>
      <w:rFonts w:ascii="Times New Roman" w:hAnsi="Times New Roman" w:cs="Times New Roman"/>
      <w:b/>
      <w:bCs/>
      <w:color w:val="4AACC5"/>
      <w:sz w:val="20"/>
      <w:szCs w:val="20"/>
      <w:u w:val="none"/>
    </w:rPr>
  </w:style>
  <w:style w:type="character" w:customStyle="1" w:styleId="285">
    <w:name w:val="Основной текст (2) + 85"/>
    <w:aliases w:val="5 pt12,Курсив21"/>
    <w:basedOn w:val="2"/>
    <w:uiPriority w:val="99"/>
    <w:rsid w:val="00A22BA4"/>
    <w:rPr>
      <w:rFonts w:ascii="Times New Roman" w:hAnsi="Times New Roman" w:cs="Times New Roman"/>
      <w:i/>
      <w:iCs/>
      <w:sz w:val="17"/>
      <w:szCs w:val="17"/>
      <w:u w:val="none"/>
    </w:rPr>
  </w:style>
  <w:style w:type="character" w:customStyle="1" w:styleId="26pt">
    <w:name w:val="Основной текст (2) + 6 pt"/>
    <w:basedOn w:val="2"/>
    <w:uiPriority w:val="99"/>
    <w:rsid w:val="00A22BA4"/>
    <w:rPr>
      <w:rFonts w:ascii="Times New Roman" w:hAnsi="Times New Roman" w:cs="Times New Roman"/>
      <w:spacing w:val="0"/>
      <w:sz w:val="12"/>
      <w:szCs w:val="12"/>
      <w:u w:val="none"/>
    </w:rPr>
  </w:style>
  <w:style w:type="character" w:customStyle="1" w:styleId="284">
    <w:name w:val="Основной текст (2) + 84"/>
    <w:aliases w:val="5 pt11"/>
    <w:basedOn w:val="2"/>
    <w:uiPriority w:val="99"/>
    <w:rsid w:val="00A22BA4"/>
    <w:rPr>
      <w:rFonts w:ascii="Times New Roman" w:hAnsi="Times New Roman" w:cs="Times New Roman"/>
      <w:spacing w:val="0"/>
      <w:sz w:val="17"/>
      <w:szCs w:val="17"/>
      <w:u w:val="none"/>
    </w:rPr>
  </w:style>
  <w:style w:type="character" w:customStyle="1" w:styleId="2Tahoma">
    <w:name w:val="Основной текст (2) + Tahoma"/>
    <w:aliases w:val="20 pt,Полужирный11,Интервал 2 pt,Масштаб 50%"/>
    <w:basedOn w:val="2"/>
    <w:uiPriority w:val="99"/>
    <w:rsid w:val="00A22BA4"/>
    <w:rPr>
      <w:rFonts w:ascii="Tahoma" w:hAnsi="Tahoma" w:cs="Tahoma"/>
      <w:b/>
      <w:bCs/>
      <w:spacing w:val="40"/>
      <w:w w:val="50"/>
      <w:sz w:val="40"/>
      <w:szCs w:val="40"/>
      <w:u w:val="none"/>
    </w:rPr>
  </w:style>
  <w:style w:type="character" w:customStyle="1" w:styleId="2Tahoma2">
    <w:name w:val="Основной текст (2) + Tahoma2"/>
    <w:aliases w:val="7,5 pt10,Полужирный10,Курсив20"/>
    <w:basedOn w:val="2"/>
    <w:uiPriority w:val="99"/>
    <w:rsid w:val="00A22BA4"/>
    <w:rPr>
      <w:rFonts w:ascii="Tahoma" w:hAnsi="Tahoma" w:cs="Tahoma"/>
      <w:b/>
      <w:bCs/>
      <w:i/>
      <w:iCs/>
      <w:sz w:val="15"/>
      <w:szCs w:val="15"/>
      <w:u w:val="none"/>
    </w:rPr>
  </w:style>
  <w:style w:type="character" w:customStyle="1" w:styleId="2Consolas">
    <w:name w:val="Основной текст (2) + Consolas"/>
    <w:aliases w:val="22 pt,Интервал 2 pt4,Масштаб 60%"/>
    <w:basedOn w:val="2"/>
    <w:uiPriority w:val="99"/>
    <w:rsid w:val="00A22BA4"/>
    <w:rPr>
      <w:rFonts w:ascii="Consolas" w:hAnsi="Consolas" w:cs="Consolas"/>
      <w:spacing w:val="40"/>
      <w:w w:val="60"/>
      <w:sz w:val="44"/>
      <w:szCs w:val="44"/>
      <w:u w:val="none"/>
    </w:rPr>
  </w:style>
  <w:style w:type="character" w:customStyle="1" w:styleId="221pt2">
    <w:name w:val="Основной текст (2) + 21 pt2"/>
    <w:basedOn w:val="2"/>
    <w:uiPriority w:val="99"/>
    <w:rsid w:val="00A22BA4"/>
    <w:rPr>
      <w:rFonts w:ascii="Times New Roman" w:hAnsi="Times New Roman" w:cs="Times New Roman"/>
      <w:sz w:val="42"/>
      <w:szCs w:val="42"/>
      <w:u w:val="none"/>
    </w:rPr>
  </w:style>
  <w:style w:type="character" w:customStyle="1" w:styleId="2Tahoma1">
    <w:name w:val="Основной текст (2) + Tahoma1"/>
    <w:aliases w:val="6 pt,Интервал 0 pt5"/>
    <w:basedOn w:val="2"/>
    <w:uiPriority w:val="99"/>
    <w:rsid w:val="00A22BA4"/>
    <w:rPr>
      <w:rFonts w:ascii="Tahoma" w:hAnsi="Tahoma" w:cs="Tahoma"/>
      <w:spacing w:val="-10"/>
      <w:sz w:val="12"/>
      <w:szCs w:val="12"/>
      <w:u w:val="none"/>
    </w:rPr>
  </w:style>
  <w:style w:type="character" w:customStyle="1" w:styleId="27">
    <w:name w:val="Основной текст (2) + 7"/>
    <w:aliases w:val="5 pt9,Интервал 0 pt4"/>
    <w:basedOn w:val="2"/>
    <w:uiPriority w:val="99"/>
    <w:rsid w:val="00A22BA4"/>
    <w:rPr>
      <w:rFonts w:ascii="Times New Roman" w:hAnsi="Times New Roman" w:cs="Times New Roman"/>
      <w:spacing w:val="-10"/>
      <w:sz w:val="15"/>
      <w:szCs w:val="15"/>
      <w:u w:val="none"/>
    </w:rPr>
  </w:style>
  <w:style w:type="character" w:customStyle="1" w:styleId="221pt1">
    <w:name w:val="Основной текст (2) + 21 pt1"/>
    <w:aliases w:val="Полужирный9,Интервал 3 pt"/>
    <w:basedOn w:val="2"/>
    <w:uiPriority w:val="99"/>
    <w:rsid w:val="00A22BA4"/>
    <w:rPr>
      <w:rFonts w:ascii="Times New Roman" w:hAnsi="Times New Roman" w:cs="Times New Roman"/>
      <w:b/>
      <w:bCs/>
      <w:spacing w:val="70"/>
      <w:w w:val="100"/>
      <w:sz w:val="42"/>
      <w:szCs w:val="42"/>
      <w:u w:val="none"/>
    </w:rPr>
  </w:style>
  <w:style w:type="character" w:customStyle="1" w:styleId="225pt">
    <w:name w:val="Основной текст (2) + 25 pt"/>
    <w:basedOn w:val="2"/>
    <w:uiPriority w:val="99"/>
    <w:rsid w:val="00A22BA4"/>
    <w:rPr>
      <w:rFonts w:ascii="Times New Roman" w:hAnsi="Times New Roman" w:cs="Times New Roman"/>
      <w:sz w:val="50"/>
      <w:szCs w:val="50"/>
      <w:u w:val="none"/>
    </w:rPr>
  </w:style>
  <w:style w:type="character" w:customStyle="1" w:styleId="210pt4">
    <w:name w:val="Основной текст (2) + 10 pt4"/>
    <w:basedOn w:val="2"/>
    <w:uiPriority w:val="99"/>
    <w:rsid w:val="00A22BA4"/>
    <w:rPr>
      <w:rFonts w:ascii="Times New Roman" w:hAnsi="Times New Roman" w:cs="Times New Roman"/>
      <w:sz w:val="20"/>
      <w:szCs w:val="20"/>
      <w:u w:val="none"/>
    </w:rPr>
  </w:style>
  <w:style w:type="character" w:customStyle="1" w:styleId="6">
    <w:name w:val="Основной текст (6)_"/>
    <w:basedOn w:val="a0"/>
    <w:link w:val="60"/>
    <w:uiPriority w:val="99"/>
    <w:locked/>
    <w:rsid w:val="00A22BA4"/>
    <w:rPr>
      <w:rFonts w:ascii="Times New Roman" w:hAnsi="Times New Roman" w:cs="Times New Roman"/>
      <w:b/>
      <w:bCs/>
      <w:sz w:val="28"/>
      <w:szCs w:val="28"/>
      <w:u w:val="none"/>
    </w:rPr>
  </w:style>
  <w:style w:type="character" w:customStyle="1" w:styleId="26">
    <w:name w:val="Подпись к таблице (2)_"/>
    <w:basedOn w:val="a0"/>
    <w:link w:val="210"/>
    <w:uiPriority w:val="99"/>
    <w:locked/>
    <w:rsid w:val="00A22BA4"/>
    <w:rPr>
      <w:rFonts w:ascii="Times New Roman" w:hAnsi="Times New Roman" w:cs="Times New Roman"/>
      <w:b/>
      <w:bCs/>
      <w:sz w:val="20"/>
      <w:szCs w:val="20"/>
      <w:u w:val="none"/>
    </w:rPr>
  </w:style>
  <w:style w:type="character" w:customStyle="1" w:styleId="211pt7">
    <w:name w:val="Основной текст (2) + 11 pt7"/>
    <w:aliases w:val="Курсив19,Интервал 2 pt3"/>
    <w:basedOn w:val="2"/>
    <w:uiPriority w:val="99"/>
    <w:rsid w:val="00A22BA4"/>
    <w:rPr>
      <w:rFonts w:ascii="Times New Roman" w:hAnsi="Times New Roman" w:cs="Times New Roman"/>
      <w:i/>
      <w:iCs/>
      <w:spacing w:val="40"/>
      <w:sz w:val="22"/>
      <w:szCs w:val="22"/>
      <w:u w:val="none"/>
      <w:lang w:val="en-US" w:eastAsia="en-US"/>
    </w:rPr>
  </w:style>
  <w:style w:type="character" w:customStyle="1" w:styleId="283">
    <w:name w:val="Основной текст (2) + 83"/>
    <w:aliases w:val="5 pt8,Курсив18"/>
    <w:basedOn w:val="2"/>
    <w:uiPriority w:val="99"/>
    <w:rsid w:val="00A22BA4"/>
    <w:rPr>
      <w:rFonts w:ascii="Times New Roman" w:hAnsi="Times New Roman" w:cs="Times New Roman"/>
      <w:i/>
      <w:iCs/>
      <w:sz w:val="17"/>
      <w:szCs w:val="17"/>
      <w:u w:val="none"/>
    </w:rPr>
  </w:style>
  <w:style w:type="character" w:customStyle="1" w:styleId="210pt3">
    <w:name w:val="Основной текст (2) + 10 pt3"/>
    <w:aliases w:val="Полужирный8"/>
    <w:basedOn w:val="2"/>
    <w:uiPriority w:val="99"/>
    <w:rsid w:val="00A22BA4"/>
    <w:rPr>
      <w:rFonts w:ascii="Times New Roman" w:hAnsi="Times New Roman" w:cs="Times New Roman"/>
      <w:b/>
      <w:bCs/>
      <w:sz w:val="20"/>
      <w:szCs w:val="20"/>
      <w:u w:val="none"/>
    </w:rPr>
  </w:style>
  <w:style w:type="character" w:customStyle="1" w:styleId="211pt6">
    <w:name w:val="Основной текст (2) + 11 pt6"/>
    <w:aliases w:val="Курсив17"/>
    <w:basedOn w:val="2"/>
    <w:uiPriority w:val="99"/>
    <w:rsid w:val="00A22BA4"/>
    <w:rPr>
      <w:rFonts w:ascii="Times New Roman" w:hAnsi="Times New Roman" w:cs="Times New Roman"/>
      <w:i/>
      <w:iCs/>
      <w:sz w:val="22"/>
      <w:szCs w:val="22"/>
      <w:u w:val="none"/>
    </w:rPr>
  </w:style>
  <w:style w:type="character" w:customStyle="1" w:styleId="211pt5">
    <w:name w:val="Основной текст (2) + 11 pt5"/>
    <w:aliases w:val="Курсив16"/>
    <w:basedOn w:val="2"/>
    <w:uiPriority w:val="99"/>
    <w:rsid w:val="00A22BA4"/>
    <w:rPr>
      <w:rFonts w:ascii="Times New Roman" w:hAnsi="Times New Roman" w:cs="Times New Roman"/>
      <w:i/>
      <w:iCs/>
      <w:sz w:val="22"/>
      <w:szCs w:val="22"/>
      <w:u w:val="none"/>
    </w:rPr>
  </w:style>
  <w:style w:type="character" w:customStyle="1" w:styleId="29pt">
    <w:name w:val="Основной текст (2) + 9 pt"/>
    <w:aliases w:val="Курсив15"/>
    <w:basedOn w:val="2"/>
    <w:uiPriority w:val="99"/>
    <w:rsid w:val="00A22BA4"/>
    <w:rPr>
      <w:rFonts w:ascii="Times New Roman" w:hAnsi="Times New Roman" w:cs="Times New Roman"/>
      <w:i/>
      <w:iCs/>
      <w:sz w:val="18"/>
      <w:szCs w:val="18"/>
      <w:u w:val="none"/>
    </w:rPr>
  </w:style>
  <w:style w:type="character" w:customStyle="1" w:styleId="7">
    <w:name w:val="Основной текст (7)_"/>
    <w:basedOn w:val="a0"/>
    <w:link w:val="70"/>
    <w:uiPriority w:val="99"/>
    <w:locked/>
    <w:rsid w:val="00A22BA4"/>
    <w:rPr>
      <w:rFonts w:ascii="Times New Roman" w:hAnsi="Times New Roman" w:cs="Times New Roman"/>
      <w:i/>
      <w:iCs/>
      <w:sz w:val="16"/>
      <w:szCs w:val="16"/>
      <w:u w:val="none"/>
      <w:lang w:val="en-US" w:eastAsia="en-US"/>
    </w:rPr>
  </w:style>
  <w:style w:type="character" w:customStyle="1" w:styleId="52pt">
    <w:name w:val="Основной текст (5) + Интервал 2 pt"/>
    <w:basedOn w:val="5"/>
    <w:uiPriority w:val="99"/>
    <w:rsid w:val="00A22BA4"/>
    <w:rPr>
      <w:rFonts w:ascii="Times New Roman" w:hAnsi="Times New Roman" w:cs="Times New Roman"/>
      <w:b/>
      <w:bCs/>
      <w:i/>
      <w:iCs/>
      <w:spacing w:val="40"/>
      <w:sz w:val="28"/>
      <w:szCs w:val="28"/>
      <w:u w:val="none"/>
      <w:lang w:val="en-US" w:eastAsia="en-US"/>
    </w:rPr>
  </w:style>
  <w:style w:type="character" w:customStyle="1" w:styleId="240">
    <w:name w:val="Основной текст (2) + Полужирный4"/>
    <w:aliases w:val="Курсив14,Интервал 2 pt2"/>
    <w:basedOn w:val="2"/>
    <w:uiPriority w:val="99"/>
    <w:rsid w:val="00A22BA4"/>
    <w:rPr>
      <w:rFonts w:ascii="Times New Roman" w:hAnsi="Times New Roman" w:cs="Times New Roman"/>
      <w:b/>
      <w:bCs/>
      <w:i/>
      <w:iCs/>
      <w:spacing w:val="40"/>
      <w:sz w:val="28"/>
      <w:szCs w:val="28"/>
      <w:u w:val="none"/>
    </w:rPr>
  </w:style>
  <w:style w:type="character" w:customStyle="1" w:styleId="210pt2">
    <w:name w:val="Основной текст (2) + 10 pt2"/>
    <w:aliases w:val="Полужирный7,Малые прописные3"/>
    <w:basedOn w:val="2"/>
    <w:uiPriority w:val="99"/>
    <w:rsid w:val="00A22BA4"/>
    <w:rPr>
      <w:rFonts w:ascii="Times New Roman" w:hAnsi="Times New Roman" w:cs="Times New Roman"/>
      <w:b/>
      <w:bCs/>
      <w:smallCaps/>
      <w:sz w:val="20"/>
      <w:szCs w:val="20"/>
      <w:u w:val="none"/>
      <w:lang w:val="en-US" w:eastAsia="en-US"/>
    </w:rPr>
  </w:style>
  <w:style w:type="character" w:customStyle="1" w:styleId="47">
    <w:name w:val="Основной текст (4)7"/>
    <w:basedOn w:val="40"/>
    <w:uiPriority w:val="99"/>
    <w:rsid w:val="00A22BA4"/>
    <w:rPr>
      <w:rFonts w:ascii="Times New Roman" w:hAnsi="Times New Roman" w:cs="Times New Roman"/>
      <w:b/>
      <w:bCs/>
      <w:color w:val="231F20"/>
      <w:sz w:val="20"/>
      <w:szCs w:val="20"/>
      <w:u w:val="none"/>
    </w:rPr>
  </w:style>
  <w:style w:type="character" w:customStyle="1" w:styleId="46">
    <w:name w:val="Основной текст (4)6"/>
    <w:basedOn w:val="40"/>
    <w:uiPriority w:val="99"/>
    <w:rsid w:val="00A22BA4"/>
    <w:rPr>
      <w:rFonts w:ascii="Times New Roman" w:hAnsi="Times New Roman" w:cs="Times New Roman"/>
      <w:b/>
      <w:bCs/>
      <w:color w:val="93A9D0"/>
      <w:sz w:val="20"/>
      <w:szCs w:val="20"/>
      <w:u w:val="none"/>
    </w:rPr>
  </w:style>
  <w:style w:type="character" w:customStyle="1" w:styleId="8">
    <w:name w:val="Основной текст (8)_"/>
    <w:basedOn w:val="a0"/>
    <w:link w:val="81"/>
    <w:uiPriority w:val="99"/>
    <w:locked/>
    <w:rsid w:val="00A22BA4"/>
    <w:rPr>
      <w:rFonts w:ascii="Courier New" w:hAnsi="Courier New" w:cs="Courier New"/>
      <w:b/>
      <w:bCs/>
      <w:spacing w:val="390"/>
      <w:sz w:val="130"/>
      <w:szCs w:val="130"/>
      <w:u w:val="none"/>
    </w:rPr>
  </w:style>
  <w:style w:type="character" w:customStyle="1" w:styleId="80">
    <w:name w:val="Основной текст (8)"/>
    <w:basedOn w:val="8"/>
    <w:uiPriority w:val="99"/>
    <w:rsid w:val="00A22BA4"/>
    <w:rPr>
      <w:rFonts w:ascii="Courier New" w:hAnsi="Courier New" w:cs="Courier New"/>
      <w:b/>
      <w:bCs/>
      <w:color w:val="FFFFFF"/>
      <w:spacing w:val="390"/>
      <w:sz w:val="130"/>
      <w:szCs w:val="130"/>
      <w:u w:val="none"/>
    </w:rPr>
  </w:style>
  <w:style w:type="character" w:customStyle="1" w:styleId="45">
    <w:name w:val="Основной текст (4)5"/>
    <w:basedOn w:val="40"/>
    <w:uiPriority w:val="99"/>
    <w:rsid w:val="00A22BA4"/>
    <w:rPr>
      <w:rFonts w:ascii="Times New Roman" w:hAnsi="Times New Roman" w:cs="Times New Roman"/>
      <w:b/>
      <w:bCs/>
      <w:color w:val="4AACC5"/>
      <w:sz w:val="20"/>
      <w:szCs w:val="20"/>
      <w:u w:val="none"/>
    </w:rPr>
  </w:style>
  <w:style w:type="character" w:customStyle="1" w:styleId="29">
    <w:name w:val="Подпись к картинке (2)_"/>
    <w:basedOn w:val="a0"/>
    <w:link w:val="2a"/>
    <w:uiPriority w:val="99"/>
    <w:locked/>
    <w:rsid w:val="00A22BA4"/>
    <w:rPr>
      <w:rFonts w:ascii="Times New Roman" w:hAnsi="Times New Roman" w:cs="Times New Roman"/>
      <w:b/>
      <w:bCs/>
      <w:sz w:val="20"/>
      <w:szCs w:val="20"/>
      <w:u w:val="none"/>
    </w:rPr>
  </w:style>
  <w:style w:type="character" w:customStyle="1" w:styleId="411pt">
    <w:name w:val="Основной текст (4) + 11 pt"/>
    <w:aliases w:val="Не полужирный,Курсив13"/>
    <w:basedOn w:val="40"/>
    <w:uiPriority w:val="99"/>
    <w:rsid w:val="00A22BA4"/>
    <w:rPr>
      <w:rFonts w:ascii="Times New Roman" w:hAnsi="Times New Roman" w:cs="Times New Roman"/>
      <w:b/>
      <w:bCs/>
      <w:i/>
      <w:iCs/>
      <w:sz w:val="22"/>
      <w:szCs w:val="22"/>
      <w:u w:val="none"/>
    </w:rPr>
  </w:style>
  <w:style w:type="character" w:customStyle="1" w:styleId="411pt1">
    <w:name w:val="Основной текст (4) + 11 pt1"/>
    <w:aliases w:val="Не полужирный8,Курсив12"/>
    <w:basedOn w:val="40"/>
    <w:uiPriority w:val="99"/>
    <w:rsid w:val="00A22BA4"/>
    <w:rPr>
      <w:rFonts w:ascii="Times New Roman" w:hAnsi="Times New Roman" w:cs="Times New Roman"/>
      <w:b/>
      <w:bCs/>
      <w:i/>
      <w:iCs/>
      <w:color w:val="231F20"/>
      <w:sz w:val="22"/>
      <w:szCs w:val="22"/>
      <w:u w:val="none"/>
    </w:rPr>
  </w:style>
  <w:style w:type="character" w:customStyle="1" w:styleId="44">
    <w:name w:val="Основной текст (4)4"/>
    <w:basedOn w:val="40"/>
    <w:uiPriority w:val="99"/>
    <w:rsid w:val="00A22BA4"/>
    <w:rPr>
      <w:rFonts w:ascii="Times New Roman" w:hAnsi="Times New Roman" w:cs="Times New Roman"/>
      <w:b/>
      <w:bCs/>
      <w:color w:val="8A8A8A"/>
      <w:sz w:val="20"/>
      <w:szCs w:val="20"/>
      <w:u w:val="none"/>
    </w:rPr>
  </w:style>
  <w:style w:type="character" w:customStyle="1" w:styleId="31">
    <w:name w:val="Подпись к картинке (3)_"/>
    <w:basedOn w:val="a0"/>
    <w:link w:val="32"/>
    <w:uiPriority w:val="99"/>
    <w:locked/>
    <w:rsid w:val="00A22BA4"/>
    <w:rPr>
      <w:rFonts w:ascii="Times New Roman" w:hAnsi="Times New Roman" w:cs="Times New Roman"/>
      <w:b/>
      <w:bCs/>
      <w:sz w:val="28"/>
      <w:szCs w:val="28"/>
      <w:u w:val="none"/>
    </w:rPr>
  </w:style>
  <w:style w:type="character" w:customStyle="1" w:styleId="282">
    <w:name w:val="Основной текст (2) + 82"/>
    <w:aliases w:val="5 pt7,Полужирный6"/>
    <w:basedOn w:val="2"/>
    <w:uiPriority w:val="99"/>
    <w:rsid w:val="00A22BA4"/>
    <w:rPr>
      <w:rFonts w:ascii="Times New Roman" w:hAnsi="Times New Roman" w:cs="Times New Roman"/>
      <w:b/>
      <w:bCs/>
      <w:sz w:val="17"/>
      <w:szCs w:val="17"/>
      <w:u w:val="none"/>
    </w:rPr>
  </w:style>
  <w:style w:type="character" w:customStyle="1" w:styleId="241">
    <w:name w:val="Основной текст (2)4"/>
    <w:basedOn w:val="2"/>
    <w:uiPriority w:val="99"/>
    <w:rsid w:val="00A22BA4"/>
    <w:rPr>
      <w:rFonts w:ascii="Times New Roman" w:hAnsi="Times New Roman" w:cs="Times New Roman"/>
      <w:color w:val="231F20"/>
      <w:sz w:val="28"/>
      <w:szCs w:val="28"/>
      <w:u w:val="none"/>
    </w:rPr>
  </w:style>
  <w:style w:type="character" w:customStyle="1" w:styleId="230">
    <w:name w:val="Основной текст (2) + Полужирный3"/>
    <w:aliases w:val="Курсив11"/>
    <w:basedOn w:val="2"/>
    <w:uiPriority w:val="99"/>
    <w:rsid w:val="00A22BA4"/>
    <w:rPr>
      <w:rFonts w:ascii="Times New Roman" w:hAnsi="Times New Roman" w:cs="Times New Roman"/>
      <w:b/>
      <w:bCs/>
      <w:i/>
      <w:iCs/>
      <w:color w:val="231F20"/>
      <w:sz w:val="28"/>
      <w:szCs w:val="28"/>
      <w:u w:val="none"/>
    </w:rPr>
  </w:style>
  <w:style w:type="character" w:customStyle="1" w:styleId="211pt4">
    <w:name w:val="Основной текст (2) + 11 pt4"/>
    <w:aliases w:val="Курсив10"/>
    <w:basedOn w:val="2"/>
    <w:uiPriority w:val="99"/>
    <w:rsid w:val="00A22BA4"/>
    <w:rPr>
      <w:rFonts w:ascii="Times New Roman" w:hAnsi="Times New Roman" w:cs="Times New Roman"/>
      <w:i/>
      <w:iCs/>
      <w:color w:val="231F20"/>
      <w:sz w:val="22"/>
      <w:szCs w:val="22"/>
      <w:u w:val="none"/>
    </w:rPr>
  </w:style>
  <w:style w:type="character" w:customStyle="1" w:styleId="210pt1">
    <w:name w:val="Основной текст (2) + 10 pt1"/>
    <w:aliases w:val="Полужирный5"/>
    <w:basedOn w:val="2"/>
    <w:uiPriority w:val="99"/>
    <w:rsid w:val="00A22BA4"/>
    <w:rPr>
      <w:rFonts w:ascii="Times New Roman" w:hAnsi="Times New Roman" w:cs="Times New Roman"/>
      <w:b/>
      <w:bCs/>
      <w:color w:val="231F20"/>
      <w:sz w:val="20"/>
      <w:szCs w:val="20"/>
      <w:u w:val="none"/>
    </w:rPr>
  </w:style>
  <w:style w:type="character" w:customStyle="1" w:styleId="219pt">
    <w:name w:val="Основной текст (2) + 19 pt"/>
    <w:aliases w:val="Полужирный4,Интервал -1 pt"/>
    <w:basedOn w:val="2"/>
    <w:uiPriority w:val="99"/>
    <w:rsid w:val="00A22BA4"/>
    <w:rPr>
      <w:rFonts w:ascii="Times New Roman" w:hAnsi="Times New Roman" w:cs="Times New Roman"/>
      <w:b/>
      <w:bCs/>
      <w:spacing w:val="-30"/>
      <w:sz w:val="38"/>
      <w:szCs w:val="38"/>
      <w:u w:val="none"/>
    </w:rPr>
  </w:style>
  <w:style w:type="character" w:customStyle="1" w:styleId="220">
    <w:name w:val="Основной текст (2) + Полужирный2"/>
    <w:aliases w:val="Курсив9,Малые прописные2"/>
    <w:basedOn w:val="2"/>
    <w:uiPriority w:val="99"/>
    <w:rsid w:val="00A22BA4"/>
    <w:rPr>
      <w:rFonts w:ascii="Times New Roman" w:hAnsi="Times New Roman" w:cs="Times New Roman"/>
      <w:b/>
      <w:bCs/>
      <w:i/>
      <w:iCs/>
      <w:smallCaps/>
      <w:sz w:val="28"/>
      <w:szCs w:val="28"/>
      <w:u w:val="none"/>
      <w:lang w:val="en-US" w:eastAsia="en-US"/>
    </w:rPr>
  </w:style>
  <w:style w:type="character" w:customStyle="1" w:styleId="281">
    <w:name w:val="Основной текст (2) + 81"/>
    <w:aliases w:val="5 pt6,Курсив8"/>
    <w:basedOn w:val="2"/>
    <w:uiPriority w:val="99"/>
    <w:rsid w:val="00A22BA4"/>
    <w:rPr>
      <w:rFonts w:ascii="Times New Roman" w:hAnsi="Times New Roman" w:cs="Times New Roman"/>
      <w:i/>
      <w:iCs/>
      <w:sz w:val="17"/>
      <w:szCs w:val="17"/>
      <w:u w:val="none"/>
      <w:lang w:val="en-US" w:eastAsia="en-US"/>
    </w:rPr>
  </w:style>
  <w:style w:type="character" w:customStyle="1" w:styleId="211pt3">
    <w:name w:val="Основной текст (2) + 11 pt3"/>
    <w:aliases w:val="Курсив7,Интервал 4 pt"/>
    <w:basedOn w:val="2"/>
    <w:uiPriority w:val="99"/>
    <w:rsid w:val="00A22BA4"/>
    <w:rPr>
      <w:rFonts w:ascii="Times New Roman" w:hAnsi="Times New Roman" w:cs="Times New Roman"/>
      <w:i/>
      <w:iCs/>
      <w:spacing w:val="90"/>
      <w:sz w:val="22"/>
      <w:szCs w:val="22"/>
      <w:u w:val="none"/>
    </w:rPr>
  </w:style>
  <w:style w:type="character" w:customStyle="1" w:styleId="211pt2">
    <w:name w:val="Основной текст (2) + 11 pt2"/>
    <w:aliases w:val="Полужирный3"/>
    <w:basedOn w:val="2"/>
    <w:uiPriority w:val="99"/>
    <w:rsid w:val="00A22BA4"/>
    <w:rPr>
      <w:rFonts w:ascii="Times New Roman" w:hAnsi="Times New Roman" w:cs="Times New Roman"/>
      <w:b/>
      <w:bCs/>
      <w:sz w:val="22"/>
      <w:szCs w:val="22"/>
      <w:u w:val="none"/>
    </w:rPr>
  </w:style>
  <w:style w:type="character" w:customStyle="1" w:styleId="9">
    <w:name w:val="Основной текст (9)_"/>
    <w:basedOn w:val="a0"/>
    <w:link w:val="91"/>
    <w:uiPriority w:val="99"/>
    <w:locked/>
    <w:rsid w:val="00A22BA4"/>
    <w:rPr>
      <w:rFonts w:ascii="Candara" w:hAnsi="Candara" w:cs="Candara"/>
      <w:b/>
      <w:bCs/>
      <w:sz w:val="30"/>
      <w:szCs w:val="30"/>
      <w:u w:val="none"/>
    </w:rPr>
  </w:style>
  <w:style w:type="character" w:customStyle="1" w:styleId="9TimesNewRoman">
    <w:name w:val="Основной текст (9) + Times New Roman"/>
    <w:aliases w:val="Не полужирный7"/>
    <w:basedOn w:val="9"/>
    <w:uiPriority w:val="99"/>
    <w:rsid w:val="00A22BA4"/>
    <w:rPr>
      <w:rFonts w:ascii="Times New Roman" w:hAnsi="Times New Roman" w:cs="Times New Roman"/>
      <w:b/>
      <w:bCs/>
      <w:color w:val="A9AAAA"/>
      <w:sz w:val="30"/>
      <w:szCs w:val="30"/>
      <w:u w:val="none"/>
    </w:rPr>
  </w:style>
  <w:style w:type="character" w:customStyle="1" w:styleId="90">
    <w:name w:val="Основной текст (9)"/>
    <w:basedOn w:val="9"/>
    <w:uiPriority w:val="99"/>
    <w:rsid w:val="00A22BA4"/>
    <w:rPr>
      <w:rFonts w:ascii="Candara" w:hAnsi="Candara" w:cs="Candara"/>
      <w:b/>
      <w:bCs/>
      <w:color w:val="A9AAAA"/>
      <w:sz w:val="30"/>
      <w:szCs w:val="30"/>
      <w:u w:val="none"/>
    </w:rPr>
  </w:style>
  <w:style w:type="character" w:customStyle="1" w:styleId="92">
    <w:name w:val="Основной текст (9) + Малые прописные"/>
    <w:basedOn w:val="9"/>
    <w:uiPriority w:val="99"/>
    <w:rsid w:val="00A22BA4"/>
    <w:rPr>
      <w:rFonts w:ascii="Candara" w:hAnsi="Candara" w:cs="Candara"/>
      <w:b/>
      <w:bCs/>
      <w:smallCaps/>
      <w:color w:val="A9AAAA"/>
      <w:sz w:val="30"/>
      <w:szCs w:val="30"/>
      <w:u w:val="none"/>
    </w:rPr>
  </w:style>
  <w:style w:type="character" w:customStyle="1" w:styleId="100">
    <w:name w:val="Основной текст (10)_"/>
    <w:basedOn w:val="a0"/>
    <w:link w:val="101"/>
    <w:uiPriority w:val="99"/>
    <w:locked/>
    <w:rsid w:val="00A22BA4"/>
    <w:rPr>
      <w:rFonts w:ascii="Times New Roman" w:hAnsi="Times New Roman" w:cs="Times New Roman"/>
      <w:b/>
      <w:bCs/>
      <w:sz w:val="22"/>
      <w:szCs w:val="22"/>
      <w:u w:val="none"/>
    </w:rPr>
  </w:style>
  <w:style w:type="character" w:customStyle="1" w:styleId="102">
    <w:name w:val="Основной текст (10)"/>
    <w:basedOn w:val="100"/>
    <w:uiPriority w:val="99"/>
    <w:rsid w:val="00A22BA4"/>
    <w:rPr>
      <w:rFonts w:ascii="Times New Roman" w:hAnsi="Times New Roman" w:cs="Times New Roman"/>
      <w:b/>
      <w:bCs/>
      <w:color w:val="A9AAAA"/>
      <w:sz w:val="22"/>
      <w:szCs w:val="22"/>
      <w:u w:val="none"/>
    </w:rPr>
  </w:style>
  <w:style w:type="character" w:customStyle="1" w:styleId="10Candara">
    <w:name w:val="Основной текст (10) + Candara"/>
    <w:aliases w:val="15 pt"/>
    <w:basedOn w:val="100"/>
    <w:uiPriority w:val="99"/>
    <w:rsid w:val="00A22BA4"/>
    <w:rPr>
      <w:rFonts w:ascii="Candara" w:hAnsi="Candara" w:cs="Candara"/>
      <w:b/>
      <w:bCs/>
      <w:color w:val="A9AAAA"/>
      <w:sz w:val="30"/>
      <w:szCs w:val="30"/>
      <w:u w:val="none"/>
    </w:rPr>
  </w:style>
  <w:style w:type="character" w:customStyle="1" w:styleId="231">
    <w:name w:val="Основной текст (2)3"/>
    <w:basedOn w:val="2"/>
    <w:uiPriority w:val="99"/>
    <w:rsid w:val="00A22BA4"/>
    <w:rPr>
      <w:rFonts w:ascii="Times New Roman" w:hAnsi="Times New Roman" w:cs="Times New Roman"/>
      <w:color w:val="A9AAAA"/>
      <w:sz w:val="28"/>
      <w:szCs w:val="28"/>
      <w:u w:val="none"/>
      <w:lang w:val="en-US" w:eastAsia="en-US"/>
    </w:rPr>
  </w:style>
  <w:style w:type="character" w:customStyle="1" w:styleId="110">
    <w:name w:val="Основной текст (11)_"/>
    <w:basedOn w:val="a0"/>
    <w:link w:val="111"/>
    <w:uiPriority w:val="99"/>
    <w:locked/>
    <w:rsid w:val="00A22BA4"/>
    <w:rPr>
      <w:rFonts w:ascii="Arial" w:hAnsi="Arial" w:cs="Arial"/>
      <w:b/>
      <w:bCs/>
      <w:sz w:val="18"/>
      <w:szCs w:val="18"/>
      <w:u w:val="none"/>
      <w:lang w:val="en-US" w:eastAsia="en-US"/>
    </w:rPr>
  </w:style>
  <w:style w:type="character" w:customStyle="1" w:styleId="112">
    <w:name w:val="Основной текст (11)"/>
    <w:basedOn w:val="110"/>
    <w:uiPriority w:val="99"/>
    <w:rsid w:val="00A22BA4"/>
    <w:rPr>
      <w:rFonts w:ascii="Arial" w:hAnsi="Arial" w:cs="Arial"/>
      <w:b/>
      <w:bCs/>
      <w:color w:val="A9AAAA"/>
      <w:sz w:val="18"/>
      <w:szCs w:val="18"/>
      <w:u w:val="none"/>
      <w:lang w:val="en-US" w:eastAsia="en-US"/>
    </w:rPr>
  </w:style>
  <w:style w:type="character" w:customStyle="1" w:styleId="11Candara">
    <w:name w:val="Основной текст (11) + Candara"/>
    <w:aliases w:val="8 pt,Не полужирный6"/>
    <w:basedOn w:val="110"/>
    <w:uiPriority w:val="99"/>
    <w:rsid w:val="00A22BA4"/>
    <w:rPr>
      <w:rFonts w:ascii="Candara" w:hAnsi="Candara" w:cs="Candara"/>
      <w:b/>
      <w:bCs/>
      <w:color w:val="A9AAAA"/>
      <w:spacing w:val="0"/>
      <w:sz w:val="16"/>
      <w:szCs w:val="16"/>
      <w:u w:val="none"/>
      <w:lang w:val="en-US" w:eastAsia="en-US"/>
    </w:rPr>
  </w:style>
  <w:style w:type="character" w:customStyle="1" w:styleId="11Candara2">
    <w:name w:val="Основной текст (11) + Candara2"/>
    <w:aliases w:val="10 pt,Не полужирный5"/>
    <w:basedOn w:val="110"/>
    <w:uiPriority w:val="99"/>
    <w:rsid w:val="00A22BA4"/>
    <w:rPr>
      <w:rFonts w:ascii="Candara" w:hAnsi="Candara" w:cs="Candara"/>
      <w:b/>
      <w:bCs/>
      <w:color w:val="A9AAAA"/>
      <w:sz w:val="20"/>
      <w:szCs w:val="20"/>
      <w:u w:val="none"/>
      <w:lang w:val="en-US" w:eastAsia="en-US"/>
    </w:rPr>
  </w:style>
  <w:style w:type="character" w:customStyle="1" w:styleId="113">
    <w:name w:val="Основной текст (11) + Малые прописные"/>
    <w:basedOn w:val="110"/>
    <w:uiPriority w:val="99"/>
    <w:rsid w:val="00A22BA4"/>
    <w:rPr>
      <w:rFonts w:ascii="Arial" w:hAnsi="Arial" w:cs="Arial"/>
      <w:b/>
      <w:bCs/>
      <w:smallCaps/>
      <w:color w:val="A9AAAA"/>
      <w:sz w:val="18"/>
      <w:szCs w:val="18"/>
      <w:u w:val="none"/>
      <w:lang w:val="en-US" w:eastAsia="en-US"/>
    </w:rPr>
  </w:style>
  <w:style w:type="character" w:customStyle="1" w:styleId="114">
    <w:name w:val="Основной текст (11) + Не полужирный"/>
    <w:basedOn w:val="110"/>
    <w:uiPriority w:val="99"/>
    <w:rsid w:val="00A22BA4"/>
    <w:rPr>
      <w:rFonts w:ascii="Arial" w:hAnsi="Arial" w:cs="Arial"/>
      <w:b/>
      <w:bCs/>
      <w:color w:val="A9AAAA"/>
      <w:sz w:val="18"/>
      <w:szCs w:val="18"/>
      <w:u w:val="none"/>
      <w:lang w:val="en-US" w:eastAsia="en-US"/>
    </w:rPr>
  </w:style>
  <w:style w:type="character" w:customStyle="1" w:styleId="1110">
    <w:name w:val="Основной текст (11) + Не полужирный1"/>
    <w:aliases w:val="Малые прописные1"/>
    <w:basedOn w:val="110"/>
    <w:uiPriority w:val="99"/>
    <w:rsid w:val="00A22BA4"/>
    <w:rPr>
      <w:rFonts w:ascii="Arial" w:hAnsi="Arial" w:cs="Arial"/>
      <w:b/>
      <w:bCs/>
      <w:smallCaps/>
      <w:color w:val="A9AAAA"/>
      <w:sz w:val="18"/>
      <w:szCs w:val="18"/>
      <w:u w:val="none"/>
      <w:lang w:val="en-US" w:eastAsia="en-US"/>
    </w:rPr>
  </w:style>
  <w:style w:type="character" w:customStyle="1" w:styleId="11ArialNarrow">
    <w:name w:val="Основной текст (11) + Arial Narrow"/>
    <w:aliases w:val="10 pt2,Не полужирный4,Курсив6"/>
    <w:basedOn w:val="110"/>
    <w:uiPriority w:val="99"/>
    <w:rsid w:val="00A22BA4"/>
    <w:rPr>
      <w:rFonts w:ascii="Arial Narrow" w:hAnsi="Arial Narrow" w:cs="Arial Narrow"/>
      <w:b/>
      <w:bCs/>
      <w:i/>
      <w:iCs/>
      <w:color w:val="A9AAAA"/>
      <w:sz w:val="20"/>
      <w:szCs w:val="20"/>
      <w:u w:val="none"/>
      <w:lang w:val="en-US" w:eastAsia="en-US"/>
    </w:rPr>
  </w:style>
  <w:style w:type="character" w:customStyle="1" w:styleId="11Candara1">
    <w:name w:val="Основной текст (11) + Candara1"/>
    <w:aliases w:val="8,5 pt5,Не полужирный3,Интервал 0 pt3"/>
    <w:basedOn w:val="110"/>
    <w:uiPriority w:val="99"/>
    <w:rsid w:val="00A22BA4"/>
    <w:rPr>
      <w:rFonts w:ascii="Candara" w:hAnsi="Candara" w:cs="Candara"/>
      <w:b/>
      <w:bCs/>
      <w:color w:val="A9AAAA"/>
      <w:spacing w:val="10"/>
      <w:sz w:val="17"/>
      <w:szCs w:val="17"/>
      <w:u w:val="none"/>
      <w:lang w:val="en-US" w:eastAsia="en-US"/>
    </w:rPr>
  </w:style>
  <w:style w:type="character" w:customStyle="1" w:styleId="11TimesNewRoman">
    <w:name w:val="Основной текст (11) + Times New Roman"/>
    <w:aliases w:val="10 pt1"/>
    <w:basedOn w:val="110"/>
    <w:uiPriority w:val="99"/>
    <w:rsid w:val="00A22BA4"/>
    <w:rPr>
      <w:rFonts w:ascii="Times New Roman" w:hAnsi="Times New Roman" w:cs="Times New Roman"/>
      <w:b/>
      <w:bCs/>
      <w:color w:val="A9AAAA"/>
      <w:sz w:val="20"/>
      <w:szCs w:val="20"/>
      <w:u w:val="none"/>
      <w:lang w:val="en-US" w:eastAsia="en-US"/>
    </w:rPr>
  </w:style>
  <w:style w:type="character" w:customStyle="1" w:styleId="120">
    <w:name w:val="Основной текст (12)_"/>
    <w:basedOn w:val="a0"/>
    <w:link w:val="121"/>
    <w:uiPriority w:val="99"/>
    <w:locked/>
    <w:rsid w:val="00A22BA4"/>
    <w:rPr>
      <w:rFonts w:ascii="Arial" w:hAnsi="Arial" w:cs="Arial"/>
      <w:b/>
      <w:bCs/>
      <w:sz w:val="18"/>
      <w:szCs w:val="18"/>
      <w:u w:val="none"/>
    </w:rPr>
  </w:style>
  <w:style w:type="character" w:customStyle="1" w:styleId="122">
    <w:name w:val="Основной текст (12)"/>
    <w:basedOn w:val="120"/>
    <w:uiPriority w:val="99"/>
    <w:rsid w:val="00A22BA4"/>
    <w:rPr>
      <w:rFonts w:ascii="Arial" w:hAnsi="Arial" w:cs="Arial"/>
      <w:b/>
      <w:bCs/>
      <w:color w:val="A9AAAA"/>
      <w:sz w:val="18"/>
      <w:szCs w:val="18"/>
      <w:u w:val="none"/>
    </w:rPr>
  </w:style>
  <w:style w:type="character" w:customStyle="1" w:styleId="130">
    <w:name w:val="Основной текст (13)_"/>
    <w:basedOn w:val="a0"/>
    <w:link w:val="131"/>
    <w:uiPriority w:val="99"/>
    <w:locked/>
    <w:rsid w:val="00A22BA4"/>
    <w:rPr>
      <w:rFonts w:ascii="Candara" w:hAnsi="Candara" w:cs="Candara"/>
      <w:sz w:val="8"/>
      <w:szCs w:val="8"/>
      <w:u w:val="none"/>
      <w:lang w:val="en-US" w:eastAsia="en-US"/>
    </w:rPr>
  </w:style>
  <w:style w:type="character" w:customStyle="1" w:styleId="132">
    <w:name w:val="Основной текст (13)"/>
    <w:basedOn w:val="130"/>
    <w:uiPriority w:val="99"/>
    <w:rsid w:val="00A22BA4"/>
    <w:rPr>
      <w:rFonts w:ascii="Candara" w:hAnsi="Candara" w:cs="Candara"/>
      <w:color w:val="A9AAAA"/>
      <w:sz w:val="8"/>
      <w:szCs w:val="8"/>
      <w:u w:val="none"/>
      <w:lang w:val="en-US" w:eastAsia="en-US"/>
    </w:rPr>
  </w:style>
  <w:style w:type="character" w:customStyle="1" w:styleId="219pt1">
    <w:name w:val="Основной текст (2) + 19 pt1"/>
    <w:aliases w:val="Полужирный2,Интервал 0 pt2"/>
    <w:basedOn w:val="2"/>
    <w:uiPriority w:val="99"/>
    <w:rsid w:val="00A22BA4"/>
    <w:rPr>
      <w:rFonts w:ascii="Times New Roman" w:hAnsi="Times New Roman" w:cs="Times New Roman"/>
      <w:b/>
      <w:bCs/>
      <w:spacing w:val="-10"/>
      <w:sz w:val="38"/>
      <w:szCs w:val="38"/>
      <w:u w:val="none"/>
    </w:rPr>
  </w:style>
  <w:style w:type="character" w:customStyle="1" w:styleId="140">
    <w:name w:val="Основной текст (14)_"/>
    <w:basedOn w:val="a0"/>
    <w:link w:val="141"/>
    <w:uiPriority w:val="99"/>
    <w:locked/>
    <w:rsid w:val="00A22BA4"/>
    <w:rPr>
      <w:rFonts w:ascii="Times New Roman" w:hAnsi="Times New Roman" w:cs="Times New Roman"/>
      <w:i/>
      <w:iCs/>
      <w:spacing w:val="20"/>
      <w:sz w:val="20"/>
      <w:szCs w:val="20"/>
      <w:u w:val="none"/>
    </w:rPr>
  </w:style>
  <w:style w:type="character" w:customStyle="1" w:styleId="52">
    <w:name w:val="Основной текст (5)"/>
    <w:basedOn w:val="a0"/>
    <w:uiPriority w:val="99"/>
    <w:rsid w:val="00A22BA4"/>
    <w:rPr>
      <w:rFonts w:ascii="Times New Roman" w:hAnsi="Times New Roman" w:cs="Times New Roman"/>
      <w:b/>
      <w:bCs/>
      <w:i/>
      <w:iCs/>
      <w:sz w:val="28"/>
      <w:szCs w:val="28"/>
      <w:u w:val="none"/>
    </w:rPr>
  </w:style>
  <w:style w:type="character" w:customStyle="1" w:styleId="221">
    <w:name w:val="Основной текст (2)2"/>
    <w:basedOn w:val="a0"/>
    <w:uiPriority w:val="99"/>
    <w:rsid w:val="00A22BA4"/>
    <w:rPr>
      <w:rFonts w:ascii="Times New Roman" w:hAnsi="Times New Roman" w:cs="Times New Roman"/>
      <w:sz w:val="28"/>
      <w:szCs w:val="28"/>
      <w:u w:val="none"/>
    </w:rPr>
  </w:style>
  <w:style w:type="character" w:customStyle="1" w:styleId="211">
    <w:name w:val="Основной текст (2) + Полужирный1"/>
    <w:aliases w:val="Курсив5"/>
    <w:basedOn w:val="2"/>
    <w:uiPriority w:val="99"/>
    <w:rsid w:val="00A22BA4"/>
    <w:rPr>
      <w:rFonts w:ascii="Times New Roman" w:hAnsi="Times New Roman" w:cs="Times New Roman"/>
      <w:b/>
      <w:bCs/>
      <w:i/>
      <w:iCs/>
      <w:sz w:val="28"/>
      <w:szCs w:val="28"/>
      <w:u w:val="none"/>
    </w:rPr>
  </w:style>
  <w:style w:type="character" w:customStyle="1" w:styleId="272">
    <w:name w:val="Основной текст (2) + 72"/>
    <w:aliases w:val="5 pt4,Курсив4"/>
    <w:basedOn w:val="2"/>
    <w:uiPriority w:val="99"/>
    <w:rsid w:val="00A22BA4"/>
    <w:rPr>
      <w:rFonts w:ascii="Times New Roman" w:hAnsi="Times New Roman" w:cs="Times New Roman"/>
      <w:i/>
      <w:iCs/>
      <w:sz w:val="15"/>
      <w:szCs w:val="15"/>
      <w:u w:val="none"/>
    </w:rPr>
  </w:style>
  <w:style w:type="character" w:customStyle="1" w:styleId="271">
    <w:name w:val="Основной текст (2) + 71"/>
    <w:aliases w:val="5 pt3"/>
    <w:basedOn w:val="2"/>
    <w:uiPriority w:val="99"/>
    <w:rsid w:val="00A22BA4"/>
    <w:rPr>
      <w:rFonts w:ascii="Times New Roman" w:hAnsi="Times New Roman" w:cs="Times New Roman"/>
      <w:sz w:val="15"/>
      <w:szCs w:val="15"/>
      <w:u w:val="none"/>
    </w:rPr>
  </w:style>
  <w:style w:type="character" w:customStyle="1" w:styleId="42">
    <w:name w:val="Подпись к картинке (4)_"/>
    <w:basedOn w:val="a0"/>
    <w:link w:val="43"/>
    <w:uiPriority w:val="99"/>
    <w:locked/>
    <w:rsid w:val="00A22BA4"/>
    <w:rPr>
      <w:rFonts w:ascii="Times New Roman" w:hAnsi="Times New Roman" w:cs="Times New Roman"/>
      <w:b/>
      <w:bCs/>
      <w:spacing w:val="-10"/>
      <w:sz w:val="38"/>
      <w:szCs w:val="38"/>
      <w:u w:val="none"/>
    </w:rPr>
  </w:style>
  <w:style w:type="character" w:customStyle="1" w:styleId="15">
    <w:name w:val="Основной текст (15)_"/>
    <w:basedOn w:val="a0"/>
    <w:link w:val="151"/>
    <w:uiPriority w:val="99"/>
    <w:locked/>
    <w:rsid w:val="00A22BA4"/>
    <w:rPr>
      <w:rFonts w:ascii="Times New Roman" w:hAnsi="Times New Roman" w:cs="Times New Roman"/>
      <w:b/>
      <w:bCs/>
      <w:spacing w:val="-10"/>
      <w:sz w:val="38"/>
      <w:szCs w:val="38"/>
      <w:u w:val="none"/>
    </w:rPr>
  </w:style>
  <w:style w:type="character" w:customStyle="1" w:styleId="150">
    <w:name w:val="Основной текст (15)"/>
    <w:basedOn w:val="15"/>
    <w:uiPriority w:val="99"/>
    <w:rsid w:val="00A22BA4"/>
    <w:rPr>
      <w:rFonts w:ascii="Times New Roman" w:hAnsi="Times New Roman" w:cs="Times New Roman"/>
      <w:b/>
      <w:bCs/>
      <w:color w:val="4F81BC"/>
      <w:spacing w:val="-10"/>
      <w:sz w:val="38"/>
      <w:szCs w:val="38"/>
      <w:u w:val="none"/>
    </w:rPr>
  </w:style>
  <w:style w:type="character" w:customStyle="1" w:styleId="152">
    <w:name w:val="Основной текст (15)2"/>
    <w:basedOn w:val="15"/>
    <w:uiPriority w:val="99"/>
    <w:rsid w:val="00A22BA4"/>
    <w:rPr>
      <w:rFonts w:ascii="Times New Roman" w:hAnsi="Times New Roman" w:cs="Times New Roman"/>
      <w:b/>
      <w:bCs/>
      <w:color w:val="C0504E"/>
      <w:spacing w:val="-10"/>
      <w:sz w:val="38"/>
      <w:szCs w:val="38"/>
      <w:u w:val="none"/>
    </w:rPr>
  </w:style>
  <w:style w:type="character" w:customStyle="1" w:styleId="16">
    <w:name w:val="Основной текст (16)_"/>
    <w:basedOn w:val="a0"/>
    <w:link w:val="160"/>
    <w:uiPriority w:val="99"/>
    <w:locked/>
    <w:rsid w:val="00A22BA4"/>
    <w:rPr>
      <w:rFonts w:ascii="Times New Roman" w:hAnsi="Times New Roman" w:cs="Times New Roman"/>
      <w:sz w:val="20"/>
      <w:szCs w:val="20"/>
      <w:u w:val="none"/>
    </w:rPr>
  </w:style>
  <w:style w:type="character" w:customStyle="1" w:styleId="16David">
    <w:name w:val="Основной текст (16) + David"/>
    <w:aliases w:val="10,5 pt2,Интервал 1 pt"/>
    <w:basedOn w:val="16"/>
    <w:uiPriority w:val="99"/>
    <w:rsid w:val="00A22BA4"/>
    <w:rPr>
      <w:rFonts w:ascii="David" w:hAnsi="Times New Roman" w:cs="David"/>
      <w:spacing w:val="20"/>
      <w:sz w:val="21"/>
      <w:szCs w:val="21"/>
      <w:u w:val="none"/>
      <w:lang w:bidi="he-IL"/>
    </w:rPr>
  </w:style>
  <w:style w:type="character" w:customStyle="1" w:styleId="17">
    <w:name w:val="Основной текст (17)_"/>
    <w:basedOn w:val="a0"/>
    <w:link w:val="170"/>
    <w:uiPriority w:val="99"/>
    <w:locked/>
    <w:rsid w:val="00A22BA4"/>
    <w:rPr>
      <w:rFonts w:ascii="Times New Roman" w:hAnsi="Times New Roman" w:cs="Times New Roman"/>
      <w:b/>
      <w:bCs/>
      <w:spacing w:val="0"/>
      <w:sz w:val="26"/>
      <w:szCs w:val="26"/>
      <w:u w:val="none"/>
    </w:rPr>
  </w:style>
  <w:style w:type="character" w:customStyle="1" w:styleId="17David">
    <w:name w:val="Основной текст (17) + David"/>
    <w:aliases w:val="11,5 pt1,Не полужирный2,Курсив3"/>
    <w:basedOn w:val="17"/>
    <w:uiPriority w:val="99"/>
    <w:rsid w:val="00A22BA4"/>
    <w:rPr>
      <w:rFonts w:ascii="David" w:hAnsi="Times New Roman" w:cs="David"/>
      <w:b/>
      <w:bCs/>
      <w:i/>
      <w:iCs/>
      <w:spacing w:val="0"/>
      <w:sz w:val="23"/>
      <w:szCs w:val="23"/>
      <w:u w:val="none"/>
      <w:lang w:bidi="he-IL"/>
    </w:rPr>
  </w:style>
  <w:style w:type="character" w:customStyle="1" w:styleId="175pt">
    <w:name w:val="Основной текст (17) + 5 pt"/>
    <w:aliases w:val="Не полужирный1"/>
    <w:basedOn w:val="17"/>
    <w:uiPriority w:val="99"/>
    <w:rsid w:val="00A22BA4"/>
    <w:rPr>
      <w:rFonts w:ascii="Times New Roman" w:hAnsi="Times New Roman" w:cs="Times New Roman"/>
      <w:b/>
      <w:bCs/>
      <w:spacing w:val="0"/>
      <w:sz w:val="10"/>
      <w:szCs w:val="10"/>
      <w:u w:val="none"/>
    </w:rPr>
  </w:style>
  <w:style w:type="character" w:customStyle="1" w:styleId="18">
    <w:name w:val="Основной текст (18)_"/>
    <w:basedOn w:val="a0"/>
    <w:link w:val="180"/>
    <w:uiPriority w:val="99"/>
    <w:locked/>
    <w:rsid w:val="00A22BA4"/>
    <w:rPr>
      <w:rFonts w:ascii="Times New Roman" w:hAnsi="Times New Roman" w:cs="Times New Roman"/>
      <w:i/>
      <w:iCs/>
      <w:sz w:val="19"/>
      <w:szCs w:val="19"/>
      <w:u w:val="none"/>
    </w:rPr>
  </w:style>
  <w:style w:type="character" w:customStyle="1" w:styleId="430">
    <w:name w:val="Основной текст (4)3"/>
    <w:basedOn w:val="40"/>
    <w:uiPriority w:val="99"/>
    <w:rsid w:val="00A22BA4"/>
    <w:rPr>
      <w:rFonts w:ascii="Times New Roman" w:hAnsi="Times New Roman" w:cs="Times New Roman"/>
      <w:b/>
      <w:bCs/>
      <w:sz w:val="20"/>
      <w:szCs w:val="20"/>
      <w:u w:val="single"/>
    </w:rPr>
  </w:style>
  <w:style w:type="character" w:customStyle="1" w:styleId="103">
    <w:name w:val="Основной текст (10) + Малые прописные"/>
    <w:basedOn w:val="100"/>
    <w:uiPriority w:val="99"/>
    <w:rsid w:val="00A22BA4"/>
    <w:rPr>
      <w:rFonts w:ascii="Times New Roman" w:hAnsi="Times New Roman" w:cs="Times New Roman"/>
      <w:b/>
      <w:bCs/>
      <w:smallCaps/>
      <w:sz w:val="22"/>
      <w:szCs w:val="22"/>
      <w:u w:val="none"/>
    </w:rPr>
  </w:style>
  <w:style w:type="character" w:customStyle="1" w:styleId="420">
    <w:name w:val="Основной текст (4)2"/>
    <w:basedOn w:val="40"/>
    <w:uiPriority w:val="99"/>
    <w:rsid w:val="00A22BA4"/>
    <w:rPr>
      <w:rFonts w:ascii="Times New Roman" w:hAnsi="Times New Roman" w:cs="Times New Roman"/>
      <w:b/>
      <w:bCs/>
      <w:sz w:val="20"/>
      <w:szCs w:val="20"/>
      <w:u w:val="single"/>
    </w:rPr>
  </w:style>
  <w:style w:type="character" w:customStyle="1" w:styleId="19">
    <w:name w:val="Основной текст (19)_"/>
    <w:basedOn w:val="a0"/>
    <w:link w:val="190"/>
    <w:uiPriority w:val="99"/>
    <w:locked/>
    <w:rsid w:val="00A22BA4"/>
    <w:rPr>
      <w:rFonts w:ascii="Times New Roman" w:hAnsi="Times New Roman" w:cs="Times New Roman"/>
      <w:i/>
      <w:iCs/>
      <w:sz w:val="18"/>
      <w:szCs w:val="18"/>
      <w:u w:val="none"/>
    </w:rPr>
  </w:style>
  <w:style w:type="character" w:customStyle="1" w:styleId="2b">
    <w:name w:val="Подпись к таблице (2)"/>
    <w:basedOn w:val="26"/>
    <w:uiPriority w:val="99"/>
    <w:rsid w:val="00A22BA4"/>
    <w:rPr>
      <w:rFonts w:ascii="Times New Roman" w:hAnsi="Times New Roman" w:cs="Times New Roman"/>
      <w:b/>
      <w:bCs/>
      <w:sz w:val="20"/>
      <w:szCs w:val="20"/>
      <w:u w:val="single"/>
    </w:rPr>
  </w:style>
  <w:style w:type="character" w:customStyle="1" w:styleId="33">
    <w:name w:val="Подпись к таблице (3)_"/>
    <w:basedOn w:val="a0"/>
    <w:link w:val="34"/>
    <w:uiPriority w:val="99"/>
    <w:locked/>
    <w:rsid w:val="00A22BA4"/>
    <w:rPr>
      <w:rFonts w:ascii="Times New Roman" w:hAnsi="Times New Roman" w:cs="Times New Roman"/>
      <w:b/>
      <w:bCs/>
      <w:i/>
      <w:iCs/>
      <w:sz w:val="28"/>
      <w:szCs w:val="28"/>
      <w:u w:val="none"/>
    </w:rPr>
  </w:style>
  <w:style w:type="character" w:customStyle="1" w:styleId="520">
    <w:name w:val="Основной текст (5)2"/>
    <w:basedOn w:val="5"/>
    <w:uiPriority w:val="99"/>
    <w:rsid w:val="00A22BA4"/>
    <w:rPr>
      <w:rFonts w:ascii="Times New Roman" w:hAnsi="Times New Roman" w:cs="Times New Roman"/>
      <w:b/>
      <w:bCs/>
      <w:i/>
      <w:iCs/>
      <w:color w:val="231F20"/>
      <w:sz w:val="28"/>
      <w:szCs w:val="28"/>
      <w:u w:val="none"/>
    </w:rPr>
  </w:style>
  <w:style w:type="character" w:customStyle="1" w:styleId="510">
    <w:name w:val="Основной текст (5) + Не полужирный1"/>
    <w:aliases w:val="Не курсив2"/>
    <w:basedOn w:val="5"/>
    <w:uiPriority w:val="99"/>
    <w:rsid w:val="00A22BA4"/>
    <w:rPr>
      <w:rFonts w:ascii="Times New Roman" w:hAnsi="Times New Roman" w:cs="Times New Roman"/>
      <w:b/>
      <w:bCs/>
      <w:i/>
      <w:iCs/>
      <w:color w:val="231F20"/>
      <w:sz w:val="28"/>
      <w:szCs w:val="28"/>
      <w:u w:val="none"/>
    </w:rPr>
  </w:style>
  <w:style w:type="character" w:customStyle="1" w:styleId="211pt1">
    <w:name w:val="Основной текст (2) + 11 pt1"/>
    <w:aliases w:val="Курсив2,Интервал 2 pt1"/>
    <w:basedOn w:val="2"/>
    <w:uiPriority w:val="99"/>
    <w:rsid w:val="00A22BA4"/>
    <w:rPr>
      <w:rFonts w:ascii="Times New Roman" w:hAnsi="Times New Roman" w:cs="Times New Roman"/>
      <w:i/>
      <w:iCs/>
      <w:spacing w:val="50"/>
      <w:sz w:val="22"/>
      <w:szCs w:val="22"/>
      <w:u w:val="none"/>
    </w:rPr>
  </w:style>
  <w:style w:type="character" w:customStyle="1" w:styleId="1a">
    <w:name w:val="Подпись к картинке + Полужирный1"/>
    <w:aliases w:val="Курсив1"/>
    <w:basedOn w:val="a5"/>
    <w:uiPriority w:val="99"/>
    <w:rsid w:val="00A22BA4"/>
    <w:rPr>
      <w:rFonts w:ascii="Times New Roman" w:hAnsi="Times New Roman" w:cs="Times New Roman"/>
      <w:b/>
      <w:bCs/>
      <w:i/>
      <w:iCs/>
      <w:sz w:val="28"/>
      <w:szCs w:val="28"/>
      <w:u w:val="none"/>
    </w:rPr>
  </w:style>
  <w:style w:type="character" w:customStyle="1" w:styleId="200">
    <w:name w:val="Основной текст (20)_"/>
    <w:basedOn w:val="a0"/>
    <w:link w:val="201"/>
    <w:uiPriority w:val="99"/>
    <w:locked/>
    <w:rsid w:val="00A22BA4"/>
    <w:rPr>
      <w:rFonts w:ascii="David" w:cs="David"/>
      <w:sz w:val="26"/>
      <w:szCs w:val="26"/>
      <w:u w:val="none"/>
      <w:lang w:bidi="he-IL"/>
    </w:rPr>
  </w:style>
  <w:style w:type="character" w:customStyle="1" w:styleId="20FranklinGothicBook">
    <w:name w:val="Основной текст (20) + Franklin Gothic Book"/>
    <w:aliases w:val="39 pt"/>
    <w:basedOn w:val="200"/>
    <w:uiPriority w:val="99"/>
    <w:rsid w:val="00A22BA4"/>
    <w:rPr>
      <w:rFonts w:ascii="Franklin Gothic Book" w:hAnsi="Franklin Gothic Book" w:cs="Franklin Gothic Book"/>
      <w:sz w:val="78"/>
      <w:szCs w:val="78"/>
      <w:u w:val="none"/>
      <w:lang w:bidi="he-IL"/>
    </w:rPr>
  </w:style>
  <w:style w:type="character" w:customStyle="1" w:styleId="212">
    <w:name w:val="Основной текст (21)_"/>
    <w:basedOn w:val="a0"/>
    <w:link w:val="213"/>
    <w:uiPriority w:val="99"/>
    <w:locked/>
    <w:rsid w:val="00A22BA4"/>
    <w:rPr>
      <w:rFonts w:ascii="Franklin Gothic Book" w:hAnsi="Franklin Gothic Book" w:cs="Franklin Gothic Book"/>
      <w:i/>
      <w:iCs/>
      <w:spacing w:val="10"/>
      <w:sz w:val="17"/>
      <w:szCs w:val="17"/>
      <w:u w:val="none"/>
    </w:rPr>
  </w:style>
  <w:style w:type="character" w:customStyle="1" w:styleId="222">
    <w:name w:val="Основной текст (22)_"/>
    <w:basedOn w:val="a0"/>
    <w:link w:val="223"/>
    <w:uiPriority w:val="99"/>
    <w:locked/>
    <w:rsid w:val="00A22BA4"/>
    <w:rPr>
      <w:rFonts w:ascii="Garamond" w:hAnsi="Garamond" w:cs="Garamond"/>
      <w:i/>
      <w:iCs/>
      <w:spacing w:val="50"/>
      <w:sz w:val="13"/>
      <w:szCs w:val="13"/>
      <w:u w:val="none"/>
    </w:rPr>
  </w:style>
  <w:style w:type="character" w:customStyle="1" w:styleId="22TimesNewRoman">
    <w:name w:val="Основной текст (22) + Times New Roman"/>
    <w:aliases w:val="9 pt,Полужирный1,Не курсив1,Интервал 0 pt1"/>
    <w:basedOn w:val="222"/>
    <w:uiPriority w:val="99"/>
    <w:rsid w:val="00A22BA4"/>
    <w:rPr>
      <w:rFonts w:ascii="Times New Roman" w:hAnsi="Times New Roman" w:cs="Times New Roman"/>
      <w:b/>
      <w:bCs/>
      <w:i/>
      <w:iCs/>
      <w:spacing w:val="0"/>
      <w:sz w:val="18"/>
      <w:szCs w:val="18"/>
      <w:u w:val="none"/>
      <w:lang w:val="en-US" w:eastAsia="en-US"/>
    </w:rPr>
  </w:style>
  <w:style w:type="paragraph" w:customStyle="1" w:styleId="41">
    <w:name w:val="Основной текст (4)1"/>
    <w:basedOn w:val="a"/>
    <w:link w:val="40"/>
    <w:uiPriority w:val="99"/>
    <w:rsid w:val="00A22BA4"/>
    <w:pPr>
      <w:shd w:val="clear" w:color="auto" w:fill="FFFFFF"/>
      <w:spacing w:line="240" w:lineRule="atLeast"/>
    </w:pPr>
    <w:rPr>
      <w:rFonts w:ascii="Times New Roman" w:hAnsi="Times New Roman" w:cs="Times New Roman"/>
      <w:b/>
      <w:bCs/>
      <w:color w:val="auto"/>
      <w:sz w:val="20"/>
      <w:szCs w:val="20"/>
    </w:rPr>
  </w:style>
  <w:style w:type="paragraph" w:customStyle="1" w:styleId="21">
    <w:name w:val="Основной текст (2)1"/>
    <w:basedOn w:val="a"/>
    <w:link w:val="2"/>
    <w:uiPriority w:val="99"/>
    <w:rsid w:val="00A22BA4"/>
    <w:pPr>
      <w:shd w:val="clear" w:color="auto" w:fill="FFFFFF"/>
      <w:spacing w:line="480" w:lineRule="exact"/>
    </w:pPr>
    <w:rPr>
      <w:rFonts w:ascii="Times New Roman" w:hAnsi="Times New Roman" w:cs="Times New Roman"/>
      <w:color w:val="auto"/>
      <w:sz w:val="28"/>
      <w:szCs w:val="28"/>
    </w:rPr>
  </w:style>
  <w:style w:type="paragraph" w:customStyle="1" w:styleId="30">
    <w:name w:val="Основной текст (3)"/>
    <w:basedOn w:val="a"/>
    <w:link w:val="3"/>
    <w:uiPriority w:val="99"/>
    <w:rsid w:val="00A22BA4"/>
    <w:pPr>
      <w:shd w:val="clear" w:color="auto" w:fill="FFFFFF"/>
      <w:spacing w:line="619" w:lineRule="exact"/>
      <w:jc w:val="center"/>
    </w:pPr>
    <w:rPr>
      <w:rFonts w:ascii="Times New Roman" w:hAnsi="Times New Roman" w:cs="Times New Roman"/>
      <w:b/>
      <w:bCs/>
      <w:color w:val="auto"/>
      <w:sz w:val="36"/>
      <w:szCs w:val="36"/>
    </w:rPr>
  </w:style>
  <w:style w:type="paragraph" w:styleId="10">
    <w:name w:val="toc 1"/>
    <w:basedOn w:val="a"/>
    <w:next w:val="a"/>
    <w:link w:val="1"/>
    <w:uiPriority w:val="39"/>
    <w:rsid w:val="00A22BA4"/>
    <w:pPr>
      <w:shd w:val="clear" w:color="auto" w:fill="FFFFFF"/>
      <w:spacing w:line="480" w:lineRule="exact"/>
      <w:jc w:val="both"/>
    </w:pPr>
    <w:rPr>
      <w:rFonts w:ascii="Times New Roman" w:hAnsi="Times New Roman" w:cs="Times New Roman"/>
      <w:color w:val="auto"/>
      <w:sz w:val="28"/>
      <w:szCs w:val="28"/>
    </w:rPr>
  </w:style>
  <w:style w:type="paragraph" w:customStyle="1" w:styleId="12">
    <w:name w:val="Заголовок №1"/>
    <w:basedOn w:val="a"/>
    <w:link w:val="11"/>
    <w:uiPriority w:val="99"/>
    <w:rsid w:val="00A22BA4"/>
    <w:pPr>
      <w:shd w:val="clear" w:color="auto" w:fill="FFFFFF"/>
      <w:spacing w:line="240" w:lineRule="atLeast"/>
      <w:ind w:hanging="460"/>
      <w:jc w:val="center"/>
      <w:outlineLvl w:val="0"/>
    </w:pPr>
    <w:rPr>
      <w:rFonts w:ascii="Times New Roman" w:hAnsi="Times New Roman" w:cs="Times New Roman"/>
      <w:b/>
      <w:bCs/>
      <w:color w:val="auto"/>
      <w:sz w:val="32"/>
      <w:szCs w:val="32"/>
    </w:rPr>
  </w:style>
  <w:style w:type="paragraph" w:customStyle="1" w:styleId="51">
    <w:name w:val="Основной текст (5)1"/>
    <w:basedOn w:val="a"/>
    <w:link w:val="5"/>
    <w:uiPriority w:val="99"/>
    <w:rsid w:val="00A22BA4"/>
    <w:pPr>
      <w:shd w:val="clear" w:color="auto" w:fill="FFFFFF"/>
      <w:spacing w:line="480" w:lineRule="exact"/>
    </w:pPr>
    <w:rPr>
      <w:rFonts w:ascii="Times New Roman" w:hAnsi="Times New Roman" w:cs="Times New Roman"/>
      <w:b/>
      <w:bCs/>
      <w:i/>
      <w:iCs/>
      <w:color w:val="auto"/>
      <w:sz w:val="28"/>
      <w:szCs w:val="28"/>
    </w:rPr>
  </w:style>
  <w:style w:type="paragraph" w:customStyle="1" w:styleId="13">
    <w:name w:val="Подпись к таблице1"/>
    <w:basedOn w:val="a"/>
    <w:link w:val="a4"/>
    <w:uiPriority w:val="99"/>
    <w:rsid w:val="00A22BA4"/>
    <w:pPr>
      <w:shd w:val="clear" w:color="auto" w:fill="FFFFFF"/>
      <w:spacing w:line="485" w:lineRule="exact"/>
      <w:jc w:val="both"/>
    </w:pPr>
    <w:rPr>
      <w:rFonts w:ascii="Times New Roman" w:hAnsi="Times New Roman" w:cs="Times New Roman"/>
      <w:color w:val="auto"/>
      <w:sz w:val="28"/>
      <w:szCs w:val="28"/>
    </w:rPr>
  </w:style>
  <w:style w:type="paragraph" w:customStyle="1" w:styleId="24">
    <w:name w:val="Заголовок №2"/>
    <w:basedOn w:val="a"/>
    <w:link w:val="23"/>
    <w:uiPriority w:val="99"/>
    <w:rsid w:val="00A22BA4"/>
    <w:pPr>
      <w:shd w:val="clear" w:color="auto" w:fill="FFFFFF"/>
      <w:spacing w:line="240" w:lineRule="atLeast"/>
      <w:ind w:hanging="1500"/>
      <w:jc w:val="both"/>
      <w:outlineLvl w:val="1"/>
    </w:pPr>
    <w:rPr>
      <w:rFonts w:ascii="Times New Roman" w:hAnsi="Times New Roman" w:cs="Times New Roman"/>
      <w:b/>
      <w:bCs/>
      <w:color w:val="auto"/>
      <w:sz w:val="28"/>
      <w:szCs w:val="28"/>
    </w:rPr>
  </w:style>
  <w:style w:type="paragraph" w:customStyle="1" w:styleId="14">
    <w:name w:val="Подпись к картинке1"/>
    <w:basedOn w:val="a"/>
    <w:link w:val="a5"/>
    <w:uiPriority w:val="99"/>
    <w:rsid w:val="00A22BA4"/>
    <w:pPr>
      <w:shd w:val="clear" w:color="auto" w:fill="FFFFFF"/>
      <w:spacing w:line="965" w:lineRule="exact"/>
      <w:jc w:val="center"/>
    </w:pPr>
    <w:rPr>
      <w:rFonts w:ascii="Times New Roman" w:hAnsi="Times New Roman" w:cs="Times New Roman"/>
      <w:color w:val="auto"/>
      <w:sz w:val="28"/>
      <w:szCs w:val="28"/>
    </w:rPr>
  </w:style>
  <w:style w:type="paragraph" w:customStyle="1" w:styleId="60">
    <w:name w:val="Основной текст (6)"/>
    <w:basedOn w:val="a"/>
    <w:link w:val="6"/>
    <w:uiPriority w:val="99"/>
    <w:rsid w:val="00A22BA4"/>
    <w:pPr>
      <w:shd w:val="clear" w:color="auto" w:fill="FFFFFF"/>
      <w:spacing w:line="480" w:lineRule="exact"/>
    </w:pPr>
    <w:rPr>
      <w:rFonts w:ascii="Times New Roman" w:hAnsi="Times New Roman" w:cs="Times New Roman"/>
      <w:b/>
      <w:bCs/>
      <w:color w:val="auto"/>
      <w:sz w:val="28"/>
      <w:szCs w:val="28"/>
    </w:rPr>
  </w:style>
  <w:style w:type="paragraph" w:customStyle="1" w:styleId="210">
    <w:name w:val="Подпись к таблице (2)1"/>
    <w:basedOn w:val="a"/>
    <w:link w:val="26"/>
    <w:uiPriority w:val="99"/>
    <w:rsid w:val="00A22BA4"/>
    <w:pPr>
      <w:shd w:val="clear" w:color="auto" w:fill="FFFFFF"/>
      <w:spacing w:line="240" w:lineRule="atLeast"/>
      <w:jc w:val="center"/>
    </w:pPr>
    <w:rPr>
      <w:rFonts w:ascii="Times New Roman" w:hAnsi="Times New Roman" w:cs="Times New Roman"/>
      <w:b/>
      <w:bCs/>
      <w:color w:val="auto"/>
      <w:sz w:val="20"/>
      <w:szCs w:val="20"/>
    </w:rPr>
  </w:style>
  <w:style w:type="paragraph" w:customStyle="1" w:styleId="70">
    <w:name w:val="Основной текст (7)"/>
    <w:basedOn w:val="a"/>
    <w:link w:val="7"/>
    <w:uiPriority w:val="99"/>
    <w:rsid w:val="00A22BA4"/>
    <w:pPr>
      <w:shd w:val="clear" w:color="auto" w:fill="FFFFFF"/>
      <w:spacing w:line="240" w:lineRule="atLeast"/>
    </w:pPr>
    <w:rPr>
      <w:rFonts w:ascii="Times New Roman" w:hAnsi="Times New Roman" w:cs="Times New Roman"/>
      <w:i/>
      <w:iCs/>
      <w:color w:val="auto"/>
      <w:sz w:val="16"/>
      <w:szCs w:val="16"/>
      <w:lang w:val="en-US" w:eastAsia="en-US"/>
    </w:rPr>
  </w:style>
  <w:style w:type="paragraph" w:customStyle="1" w:styleId="81">
    <w:name w:val="Основной текст (8)1"/>
    <w:basedOn w:val="a"/>
    <w:link w:val="8"/>
    <w:uiPriority w:val="99"/>
    <w:rsid w:val="00A22BA4"/>
    <w:pPr>
      <w:shd w:val="clear" w:color="auto" w:fill="FFFFFF"/>
      <w:spacing w:line="240" w:lineRule="atLeast"/>
    </w:pPr>
    <w:rPr>
      <w:rFonts w:ascii="Courier New" w:hAnsi="Courier New" w:cs="Courier New"/>
      <w:b/>
      <w:bCs/>
      <w:color w:val="auto"/>
      <w:spacing w:val="390"/>
      <w:sz w:val="130"/>
      <w:szCs w:val="130"/>
    </w:rPr>
  </w:style>
  <w:style w:type="paragraph" w:customStyle="1" w:styleId="2a">
    <w:name w:val="Подпись к картинке (2)"/>
    <w:basedOn w:val="a"/>
    <w:link w:val="29"/>
    <w:uiPriority w:val="99"/>
    <w:rsid w:val="00A22BA4"/>
    <w:pPr>
      <w:shd w:val="clear" w:color="auto" w:fill="FFFFFF"/>
      <w:spacing w:line="240" w:lineRule="atLeast"/>
    </w:pPr>
    <w:rPr>
      <w:rFonts w:ascii="Times New Roman" w:hAnsi="Times New Roman" w:cs="Times New Roman"/>
      <w:b/>
      <w:bCs/>
      <w:color w:val="auto"/>
      <w:sz w:val="20"/>
      <w:szCs w:val="20"/>
    </w:rPr>
  </w:style>
  <w:style w:type="paragraph" w:customStyle="1" w:styleId="32">
    <w:name w:val="Подпись к картинке (3)"/>
    <w:basedOn w:val="a"/>
    <w:link w:val="31"/>
    <w:uiPriority w:val="99"/>
    <w:rsid w:val="00A22BA4"/>
    <w:pPr>
      <w:shd w:val="clear" w:color="auto" w:fill="FFFFFF"/>
      <w:spacing w:line="240" w:lineRule="atLeast"/>
    </w:pPr>
    <w:rPr>
      <w:rFonts w:ascii="Times New Roman" w:hAnsi="Times New Roman" w:cs="Times New Roman"/>
      <w:b/>
      <w:bCs/>
      <w:color w:val="auto"/>
      <w:sz w:val="28"/>
      <w:szCs w:val="28"/>
    </w:rPr>
  </w:style>
  <w:style w:type="paragraph" w:customStyle="1" w:styleId="91">
    <w:name w:val="Основной текст (9)1"/>
    <w:basedOn w:val="a"/>
    <w:link w:val="9"/>
    <w:uiPriority w:val="99"/>
    <w:rsid w:val="00A22BA4"/>
    <w:pPr>
      <w:shd w:val="clear" w:color="auto" w:fill="FFFFFF"/>
      <w:spacing w:line="274" w:lineRule="exact"/>
      <w:ind w:firstLine="1100"/>
    </w:pPr>
    <w:rPr>
      <w:rFonts w:ascii="Candara" w:hAnsi="Candara" w:cs="Candara"/>
      <w:b/>
      <w:bCs/>
      <w:color w:val="auto"/>
      <w:sz w:val="30"/>
      <w:szCs w:val="30"/>
    </w:rPr>
  </w:style>
  <w:style w:type="paragraph" w:customStyle="1" w:styleId="101">
    <w:name w:val="Основной текст (10)1"/>
    <w:basedOn w:val="a"/>
    <w:link w:val="100"/>
    <w:uiPriority w:val="99"/>
    <w:rsid w:val="00A22BA4"/>
    <w:pPr>
      <w:shd w:val="clear" w:color="auto" w:fill="FFFFFF"/>
      <w:spacing w:line="528" w:lineRule="exact"/>
      <w:jc w:val="center"/>
    </w:pPr>
    <w:rPr>
      <w:rFonts w:ascii="Times New Roman" w:hAnsi="Times New Roman" w:cs="Times New Roman"/>
      <w:b/>
      <w:bCs/>
      <w:color w:val="auto"/>
      <w:sz w:val="22"/>
      <w:szCs w:val="22"/>
    </w:rPr>
  </w:style>
  <w:style w:type="paragraph" w:customStyle="1" w:styleId="111">
    <w:name w:val="Основной текст (11)1"/>
    <w:basedOn w:val="a"/>
    <w:link w:val="110"/>
    <w:uiPriority w:val="99"/>
    <w:rsid w:val="00A22BA4"/>
    <w:pPr>
      <w:shd w:val="clear" w:color="auto" w:fill="FFFFFF"/>
      <w:spacing w:line="278" w:lineRule="exact"/>
      <w:ind w:hanging="560"/>
      <w:jc w:val="both"/>
    </w:pPr>
    <w:rPr>
      <w:rFonts w:ascii="Arial" w:hAnsi="Arial" w:cs="Arial"/>
      <w:b/>
      <w:bCs/>
      <w:color w:val="auto"/>
      <w:sz w:val="18"/>
      <w:szCs w:val="18"/>
      <w:lang w:val="en-US" w:eastAsia="en-US"/>
    </w:rPr>
  </w:style>
  <w:style w:type="paragraph" w:customStyle="1" w:styleId="121">
    <w:name w:val="Основной текст (12)1"/>
    <w:basedOn w:val="a"/>
    <w:link w:val="120"/>
    <w:uiPriority w:val="99"/>
    <w:rsid w:val="00A22BA4"/>
    <w:pPr>
      <w:shd w:val="clear" w:color="auto" w:fill="FFFFFF"/>
      <w:spacing w:line="269" w:lineRule="exact"/>
      <w:jc w:val="both"/>
    </w:pPr>
    <w:rPr>
      <w:rFonts w:ascii="Arial" w:hAnsi="Arial" w:cs="Arial"/>
      <w:b/>
      <w:bCs/>
      <w:color w:val="auto"/>
      <w:sz w:val="18"/>
      <w:szCs w:val="18"/>
    </w:rPr>
  </w:style>
  <w:style w:type="paragraph" w:customStyle="1" w:styleId="131">
    <w:name w:val="Основной текст (13)1"/>
    <w:basedOn w:val="a"/>
    <w:link w:val="130"/>
    <w:uiPriority w:val="99"/>
    <w:rsid w:val="00A22BA4"/>
    <w:pPr>
      <w:shd w:val="clear" w:color="auto" w:fill="FFFFFF"/>
      <w:spacing w:line="240" w:lineRule="atLeast"/>
    </w:pPr>
    <w:rPr>
      <w:rFonts w:ascii="Candara" w:hAnsi="Candara" w:cs="Candara"/>
      <w:color w:val="auto"/>
      <w:sz w:val="8"/>
      <w:szCs w:val="8"/>
      <w:lang w:val="en-US" w:eastAsia="en-US"/>
    </w:rPr>
  </w:style>
  <w:style w:type="paragraph" w:customStyle="1" w:styleId="141">
    <w:name w:val="Основной текст (14)"/>
    <w:basedOn w:val="a"/>
    <w:link w:val="140"/>
    <w:uiPriority w:val="99"/>
    <w:rsid w:val="00A22BA4"/>
    <w:pPr>
      <w:shd w:val="clear" w:color="auto" w:fill="FFFFFF"/>
      <w:spacing w:line="240" w:lineRule="atLeast"/>
    </w:pPr>
    <w:rPr>
      <w:rFonts w:ascii="Times New Roman" w:hAnsi="Times New Roman" w:cs="Times New Roman"/>
      <w:i/>
      <w:iCs/>
      <w:color w:val="auto"/>
      <w:spacing w:val="20"/>
      <w:sz w:val="20"/>
      <w:szCs w:val="20"/>
    </w:rPr>
  </w:style>
  <w:style w:type="paragraph" w:customStyle="1" w:styleId="43">
    <w:name w:val="Подпись к картинке (4)"/>
    <w:basedOn w:val="a"/>
    <w:link w:val="42"/>
    <w:uiPriority w:val="99"/>
    <w:rsid w:val="00A22BA4"/>
    <w:pPr>
      <w:shd w:val="clear" w:color="auto" w:fill="FFFFFF"/>
      <w:spacing w:line="533" w:lineRule="exact"/>
    </w:pPr>
    <w:rPr>
      <w:rFonts w:ascii="Times New Roman" w:hAnsi="Times New Roman" w:cs="Times New Roman"/>
      <w:b/>
      <w:bCs/>
      <w:color w:val="auto"/>
      <w:spacing w:val="-10"/>
      <w:sz w:val="38"/>
      <w:szCs w:val="38"/>
    </w:rPr>
  </w:style>
  <w:style w:type="paragraph" w:customStyle="1" w:styleId="151">
    <w:name w:val="Основной текст (15)1"/>
    <w:basedOn w:val="a"/>
    <w:link w:val="15"/>
    <w:uiPriority w:val="99"/>
    <w:rsid w:val="00A22BA4"/>
    <w:pPr>
      <w:shd w:val="clear" w:color="auto" w:fill="FFFFFF"/>
      <w:spacing w:line="240" w:lineRule="atLeast"/>
    </w:pPr>
    <w:rPr>
      <w:rFonts w:ascii="Times New Roman" w:hAnsi="Times New Roman" w:cs="Times New Roman"/>
      <w:b/>
      <w:bCs/>
      <w:color w:val="auto"/>
      <w:spacing w:val="-10"/>
      <w:sz w:val="38"/>
      <w:szCs w:val="38"/>
    </w:rPr>
  </w:style>
  <w:style w:type="paragraph" w:customStyle="1" w:styleId="160">
    <w:name w:val="Основной текст (16)"/>
    <w:basedOn w:val="a"/>
    <w:link w:val="16"/>
    <w:uiPriority w:val="99"/>
    <w:rsid w:val="00A22BA4"/>
    <w:pPr>
      <w:shd w:val="clear" w:color="auto" w:fill="FFFFFF"/>
      <w:spacing w:line="240" w:lineRule="atLeast"/>
    </w:pPr>
    <w:rPr>
      <w:rFonts w:ascii="Times New Roman" w:hAnsi="Times New Roman" w:cs="Times New Roman"/>
      <w:color w:val="auto"/>
      <w:sz w:val="20"/>
      <w:szCs w:val="20"/>
    </w:rPr>
  </w:style>
  <w:style w:type="paragraph" w:customStyle="1" w:styleId="170">
    <w:name w:val="Основной текст (17)"/>
    <w:basedOn w:val="a"/>
    <w:link w:val="17"/>
    <w:uiPriority w:val="99"/>
    <w:rsid w:val="00A22BA4"/>
    <w:pPr>
      <w:shd w:val="clear" w:color="auto" w:fill="FFFFFF"/>
      <w:spacing w:line="240" w:lineRule="atLeast"/>
      <w:jc w:val="right"/>
    </w:pPr>
    <w:rPr>
      <w:rFonts w:ascii="Times New Roman" w:hAnsi="Times New Roman" w:cs="Times New Roman"/>
      <w:b/>
      <w:bCs/>
      <w:color w:val="auto"/>
      <w:sz w:val="26"/>
      <w:szCs w:val="26"/>
    </w:rPr>
  </w:style>
  <w:style w:type="paragraph" w:customStyle="1" w:styleId="180">
    <w:name w:val="Основной текст (18)"/>
    <w:basedOn w:val="a"/>
    <w:link w:val="18"/>
    <w:uiPriority w:val="99"/>
    <w:rsid w:val="00A22BA4"/>
    <w:pPr>
      <w:shd w:val="clear" w:color="auto" w:fill="FFFFFF"/>
      <w:spacing w:line="240" w:lineRule="atLeast"/>
    </w:pPr>
    <w:rPr>
      <w:rFonts w:ascii="Times New Roman" w:hAnsi="Times New Roman" w:cs="Times New Roman"/>
      <w:i/>
      <w:iCs/>
      <w:color w:val="auto"/>
      <w:sz w:val="19"/>
      <w:szCs w:val="19"/>
    </w:rPr>
  </w:style>
  <w:style w:type="paragraph" w:customStyle="1" w:styleId="190">
    <w:name w:val="Основной текст (19)"/>
    <w:basedOn w:val="a"/>
    <w:link w:val="19"/>
    <w:uiPriority w:val="99"/>
    <w:rsid w:val="00A22BA4"/>
    <w:pPr>
      <w:shd w:val="clear" w:color="auto" w:fill="FFFFFF"/>
      <w:spacing w:line="240" w:lineRule="atLeast"/>
    </w:pPr>
    <w:rPr>
      <w:rFonts w:ascii="Times New Roman" w:hAnsi="Times New Roman" w:cs="Times New Roman"/>
      <w:i/>
      <w:iCs/>
      <w:color w:val="auto"/>
      <w:sz w:val="18"/>
      <w:szCs w:val="18"/>
    </w:rPr>
  </w:style>
  <w:style w:type="paragraph" w:customStyle="1" w:styleId="34">
    <w:name w:val="Подпись к таблице (3)"/>
    <w:basedOn w:val="a"/>
    <w:link w:val="33"/>
    <w:uiPriority w:val="99"/>
    <w:rsid w:val="00A22BA4"/>
    <w:pPr>
      <w:shd w:val="clear" w:color="auto" w:fill="FFFFFF"/>
      <w:spacing w:line="240" w:lineRule="atLeast"/>
    </w:pPr>
    <w:rPr>
      <w:rFonts w:ascii="Times New Roman" w:hAnsi="Times New Roman" w:cs="Times New Roman"/>
      <w:b/>
      <w:bCs/>
      <w:i/>
      <w:iCs/>
      <w:color w:val="auto"/>
      <w:sz w:val="28"/>
      <w:szCs w:val="28"/>
    </w:rPr>
  </w:style>
  <w:style w:type="paragraph" w:customStyle="1" w:styleId="201">
    <w:name w:val="Основной текст (20)"/>
    <w:basedOn w:val="a"/>
    <w:link w:val="200"/>
    <w:uiPriority w:val="99"/>
    <w:rsid w:val="00A22BA4"/>
    <w:pPr>
      <w:shd w:val="clear" w:color="auto" w:fill="FFFFFF"/>
      <w:spacing w:line="240" w:lineRule="atLeast"/>
    </w:pPr>
    <w:rPr>
      <w:rFonts w:ascii="David" w:eastAsia="Times New Roman" w:cs="David"/>
      <w:color w:val="auto"/>
      <w:sz w:val="26"/>
      <w:szCs w:val="26"/>
      <w:lang w:bidi="he-IL"/>
    </w:rPr>
  </w:style>
  <w:style w:type="paragraph" w:customStyle="1" w:styleId="213">
    <w:name w:val="Основной текст (21)"/>
    <w:basedOn w:val="a"/>
    <w:link w:val="212"/>
    <w:uiPriority w:val="99"/>
    <w:rsid w:val="00A22BA4"/>
    <w:pPr>
      <w:shd w:val="clear" w:color="auto" w:fill="FFFFFF"/>
      <w:spacing w:line="240" w:lineRule="atLeast"/>
    </w:pPr>
    <w:rPr>
      <w:rFonts w:ascii="Franklin Gothic Book" w:hAnsi="Franklin Gothic Book" w:cs="Franklin Gothic Book"/>
      <w:i/>
      <w:iCs/>
      <w:color w:val="auto"/>
      <w:spacing w:val="10"/>
      <w:sz w:val="17"/>
      <w:szCs w:val="17"/>
    </w:rPr>
  </w:style>
  <w:style w:type="paragraph" w:customStyle="1" w:styleId="223">
    <w:name w:val="Основной текст (22)"/>
    <w:basedOn w:val="a"/>
    <w:link w:val="222"/>
    <w:uiPriority w:val="99"/>
    <w:rsid w:val="00A22BA4"/>
    <w:pPr>
      <w:shd w:val="clear" w:color="auto" w:fill="FFFFFF"/>
      <w:spacing w:line="240" w:lineRule="atLeast"/>
    </w:pPr>
    <w:rPr>
      <w:rFonts w:ascii="Garamond" w:hAnsi="Garamond" w:cs="Garamond"/>
      <w:i/>
      <w:iCs/>
      <w:color w:val="auto"/>
      <w:spacing w:val="50"/>
      <w:sz w:val="13"/>
      <w:szCs w:val="13"/>
    </w:rPr>
  </w:style>
  <w:style w:type="paragraph" w:styleId="2c">
    <w:name w:val="toc 2"/>
    <w:basedOn w:val="a"/>
    <w:next w:val="a"/>
    <w:uiPriority w:val="39"/>
    <w:rsid w:val="00A22BA4"/>
    <w:pPr>
      <w:shd w:val="clear" w:color="auto" w:fill="FFFFFF"/>
      <w:spacing w:line="480" w:lineRule="exact"/>
      <w:jc w:val="both"/>
    </w:pPr>
    <w:rPr>
      <w:rFonts w:ascii="Times New Roman" w:hAnsi="Times New Roman" w:cs="Times New Roman"/>
      <w:color w:val="auto"/>
      <w:sz w:val="28"/>
      <w:szCs w:val="28"/>
    </w:rPr>
  </w:style>
  <w:style w:type="table" w:styleId="a9">
    <w:name w:val="Table Grid"/>
    <w:basedOn w:val="a1"/>
    <w:uiPriority w:val="99"/>
    <w:rsid w:val="00AD46B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46B9"/>
    <w:pPr>
      <w:autoSpaceDE w:val="0"/>
      <w:autoSpaceDN w:val="0"/>
      <w:adjustRightInd w:val="0"/>
    </w:pPr>
    <w:rPr>
      <w:rFonts w:ascii="Times New Roman" w:hAnsi="Times New Roman" w:cs="Times New Roman"/>
      <w:color w:val="000000"/>
      <w:sz w:val="24"/>
      <w:szCs w:val="24"/>
    </w:rPr>
  </w:style>
  <w:style w:type="paragraph" w:styleId="aa">
    <w:name w:val="Balloon Text"/>
    <w:basedOn w:val="a"/>
    <w:link w:val="ab"/>
    <w:uiPriority w:val="99"/>
    <w:semiHidden/>
    <w:unhideWhenUsed/>
    <w:rsid w:val="006641B2"/>
    <w:rPr>
      <w:rFonts w:ascii="Tahoma" w:hAnsi="Tahoma" w:cs="Tahoma"/>
      <w:sz w:val="16"/>
      <w:szCs w:val="16"/>
    </w:rPr>
  </w:style>
  <w:style w:type="character" w:customStyle="1" w:styleId="ab">
    <w:name w:val="Текст выноски Знак"/>
    <w:basedOn w:val="a0"/>
    <w:link w:val="aa"/>
    <w:uiPriority w:val="99"/>
    <w:semiHidden/>
    <w:rsid w:val="006641B2"/>
    <w:rPr>
      <w:rFonts w:ascii="Tahoma" w:hAnsi="Tahoma" w:cs="Tahoma"/>
      <w:color w:val="000000"/>
      <w:sz w:val="16"/>
      <w:szCs w:val="16"/>
    </w:rPr>
  </w:style>
  <w:style w:type="paragraph" w:styleId="ac">
    <w:name w:val="header"/>
    <w:basedOn w:val="a"/>
    <w:link w:val="ad"/>
    <w:uiPriority w:val="99"/>
    <w:semiHidden/>
    <w:unhideWhenUsed/>
    <w:rsid w:val="00153ACC"/>
    <w:pPr>
      <w:tabs>
        <w:tab w:val="center" w:pos="4677"/>
        <w:tab w:val="right" w:pos="9355"/>
      </w:tabs>
    </w:pPr>
  </w:style>
  <w:style w:type="character" w:customStyle="1" w:styleId="ad">
    <w:name w:val="Верхний колонтитул Знак"/>
    <w:basedOn w:val="a0"/>
    <w:link w:val="ac"/>
    <w:uiPriority w:val="99"/>
    <w:semiHidden/>
    <w:rsid w:val="00153ACC"/>
    <w:rPr>
      <w:color w:val="000000"/>
      <w:sz w:val="24"/>
      <w:szCs w:val="24"/>
    </w:rPr>
  </w:style>
  <w:style w:type="paragraph" w:styleId="ae">
    <w:name w:val="footer"/>
    <w:basedOn w:val="a"/>
    <w:link w:val="af"/>
    <w:uiPriority w:val="99"/>
    <w:unhideWhenUsed/>
    <w:rsid w:val="00153ACC"/>
    <w:pPr>
      <w:tabs>
        <w:tab w:val="center" w:pos="4677"/>
        <w:tab w:val="right" w:pos="9355"/>
      </w:tabs>
    </w:pPr>
  </w:style>
  <w:style w:type="character" w:customStyle="1" w:styleId="af">
    <w:name w:val="Нижний колонтитул Знак"/>
    <w:basedOn w:val="a0"/>
    <w:link w:val="ae"/>
    <w:uiPriority w:val="99"/>
    <w:rsid w:val="00153ACC"/>
    <w:rPr>
      <w:color w:val="000000"/>
      <w:sz w:val="24"/>
      <w:szCs w:val="24"/>
    </w:rPr>
  </w:style>
  <w:style w:type="character" w:styleId="af0">
    <w:name w:val="Hyperlink"/>
    <w:basedOn w:val="a0"/>
    <w:uiPriority w:val="99"/>
    <w:unhideWhenUsed/>
    <w:rsid w:val="008F68C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E4758-1DD9-4205-9520-98404B899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TotalTime>
  <Pages>96</Pages>
  <Words>17544</Words>
  <Characters>114227</Characters>
  <Application>Microsoft Office Word</Application>
  <DocSecurity>0</DocSecurity>
  <Lines>951</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User1</cp:lastModifiedBy>
  <cp:revision>14</cp:revision>
  <cp:lastPrinted>2021-01-27T09:45:00Z</cp:lastPrinted>
  <dcterms:created xsi:type="dcterms:W3CDTF">2020-03-23T05:50:00Z</dcterms:created>
  <dcterms:modified xsi:type="dcterms:W3CDTF">2021-01-27T09:48:00Z</dcterms:modified>
</cp:coreProperties>
</file>