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9950"/>
      </w:tblGrid>
      <w:tr w:rsidR="00D828FD" w:rsidRPr="00D828FD" w:rsidTr="00D828FD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828FD" w:rsidRPr="00D828FD" w:rsidRDefault="00D828FD" w:rsidP="00D82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48"/>
                <w:szCs w:val="48"/>
                <w:lang w:eastAsia="ru-RU"/>
              </w:rPr>
            </w:pPr>
            <w:bookmarkStart w:id="0" w:name="_GoBack"/>
            <w:r w:rsidRPr="00D828FD">
              <w:rPr>
                <w:rFonts w:ascii="Arial" w:eastAsia="Times New Roman" w:hAnsi="Arial" w:cs="Arial"/>
                <w:color w:val="222222"/>
                <w:sz w:val="48"/>
                <w:szCs w:val="48"/>
                <w:lang w:eastAsia="ru-RU"/>
              </w:rPr>
              <w:t>Информация о работе по противодействию терроризму и экстремизму на территории</w:t>
            </w:r>
            <w:r>
              <w:rPr>
                <w:rFonts w:ascii="Arial" w:eastAsia="Times New Roman" w:hAnsi="Arial" w:cs="Arial"/>
                <w:color w:val="222222"/>
                <w:sz w:val="48"/>
                <w:szCs w:val="48"/>
                <w:lang w:eastAsia="ru-RU"/>
              </w:rPr>
              <w:t xml:space="preserve"> Ельцовского района за 2016 год</w:t>
            </w:r>
            <w:bookmarkEnd w:id="0"/>
          </w:p>
        </w:tc>
      </w:tr>
      <w:tr w:rsidR="00D828FD" w:rsidRPr="00D828FD" w:rsidTr="00D828F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Анализируя складывающуюся обстановку в </w:t>
            </w:r>
            <w:proofErr w:type="spellStart"/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Ельцовском</w:t>
            </w:r>
            <w:proofErr w:type="spellEnd"/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районе, можно сделать вывод, что предпосылок для проявлений терроризма в районе в настоящее время не наблюдается.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За отчетный период проведено 4 заседания комиссии по противодействию терроризму и экстремизму Администрации Ельцовского района. Рассмотрены вопросы: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корректировке  перечня критически важных объектов экономики и мест массового скопления людей.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контроле  создания на территории района религиозных и общественных организаций экстремистского толка. О проведенных проверках пропускного режима в образовательных учреждениях Ельцовского района». О проведении  учений по отработке комплексного взаимодействия сил и средств, </w:t>
            </w:r>
            <w:proofErr w:type="spellStart"/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задействуемых</w:t>
            </w:r>
            <w:proofErr w:type="spellEnd"/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пресечении террористических актов на объектах жизнеобеспечения и с массовым пребыванием людей.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уточнении расчета спасательных служб при ликвидации последствий террористических актов.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 организации проверки систем оповещения населения  и руководящего состава района.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 проведении дополнительных занятий, классных часов с учащимися школ района на тему: «Укрепление межнационального и межконфессионального согласия. Противодействие терроризму и экстремистской деятельности в сфере миграции»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проведении обследований зданий, прилегающей территории школ и детских садов на предмет антитеррористической защищенности.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анализе проверок критически важных объектов экономики и образовательных учреждений. О принятии дополнительных мер по обеспечению антитеррористической безопасности в ходе подготовки и проведения единого дня голосования.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публикации в СМИ рекомендаций по профилактике террористических угроз и мерах по обеспечению безопасности на объектах образования, здравоохранения и культуры.  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совещаний по вопросам профилактики терроризма и экстремизма на территории Ельцовского района. О корректировке плана взаимодействия служб постоянной готовности по профилактике терроризма и экстремизма.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проверке учреждений торговли на законность реализации пиротехнических изделий к новогодним и рождественским праздникам.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и анализ результатов профилактической работы в сфере противодействия экстремистской и террористической деятельности за 2016 год и о перспективном плане работы на 2017 год.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Заслушивание руководителей правоохранительных органов о работе по предупреждению террористических и экстремистских угроз, в том числе в сфере миграции.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реализации решений антитеррористической комиссии Алтайского края в текущем году выполнены следующие мероприятия: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организовано дежурство сотрудников экстренных служб при проведении культурно-массовых мероприятий;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обследования объектов, задействованных в массовых мероприятиях на предмет антитеррористической защищенности, обеспечена надлежащая связь данных объектов с экстренными службами, организовано дежурство ответственных должностных лиц и охрана объектов, проверены средства связи, охранно-пожарной сигнализации, пожаротушения;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-обеспечено круглосуточное уличное освещение поселений в праздничные дни;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-оказано содействие О</w:t>
            </w:r>
            <w:proofErr w:type="gramStart"/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 в пр</w:t>
            </w:r>
            <w:proofErr w:type="gramEnd"/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ивлечении общественности к охране общественного порядка;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-проведена разъяснительная работа с населением;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-проведены мероприятия по организации деятельности оперативной группы; </w:t>
            </w:r>
            <w:proofErr w:type="gramStart"/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</w:t>
            </w:r>
            <w:proofErr w:type="gramEnd"/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рганизовано проведение тренировок дежурных ЕДДС по действиям при получении сигнала об угрозе теракта.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  25.03.2016г года внесены изменения в муниципальную целевую программу «Противодействие терроризму и экстремизму на территории Ельцовского района на 2016-2020 годы». Общий объем запланированных финансовых средств на реализацию программы составляет 100 тыс. рублей (2016 год 20 </w:t>
            </w:r>
            <w:proofErr w:type="spellStart"/>
            <w:proofErr w:type="gramStart"/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рублей).</w:t>
            </w:r>
          </w:p>
          <w:p w:rsidR="00D828FD" w:rsidRPr="00D828FD" w:rsidRDefault="00D828FD" w:rsidP="00D828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8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  На территории района находятся 14 объектов уязвимых в террористическом отношении. Исключений и добавлений в перечень в 2016 году не было. Количество объектов- 12(мест с массовым пребыванием людей). 13 объектов имеют антитеррористические паспорта. Проверки обследования состояния антитеррористической защищенности объектов, проведены в марте и сентябре 2016 года (14 проверок). При проверках образовательных учреждений  оперативной группой комиссии рекомендовано, Председателю Комитета по образованию Администрации Ельцовского района провести дополнительные инструктажи с персоналом, осуществляющим  пропускной режим на объектах. Как недостаток по обеспечению антитеррористической защищенности мест массового пребывания людей следует отметить отсутствие видеонаблюдения практически на всех объектах.</w:t>
            </w:r>
          </w:p>
        </w:tc>
      </w:tr>
    </w:tbl>
    <w:p w:rsidR="00ED04DB" w:rsidRDefault="00D828FD"/>
    <w:sectPr w:rsidR="00ED04DB" w:rsidSect="002A161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FD"/>
    <w:rsid w:val="002A1615"/>
    <w:rsid w:val="00500457"/>
    <w:rsid w:val="00A35B54"/>
    <w:rsid w:val="00CA6572"/>
    <w:rsid w:val="00D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2024-09-11T03:56:00Z</dcterms:created>
  <dcterms:modified xsi:type="dcterms:W3CDTF">2024-09-11T03:57:00Z</dcterms:modified>
</cp:coreProperties>
</file>