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84" w:rsidRPr="00D04552" w:rsidRDefault="00252384" w:rsidP="00E00859">
      <w:pPr>
        <w:jc w:val="right"/>
        <w:rPr>
          <w:rFonts w:ascii="Times New Roman" w:hAnsi="Times New Roman" w:cs="Times New Roman"/>
          <w:sz w:val="24"/>
          <w:szCs w:val="24"/>
        </w:rPr>
      </w:pPr>
      <w:r w:rsidRPr="00D04552">
        <w:rPr>
          <w:rFonts w:ascii="Times New Roman" w:hAnsi="Times New Roman" w:cs="Times New Roman"/>
          <w:sz w:val="24"/>
          <w:szCs w:val="24"/>
        </w:rPr>
        <w:t>«УТВЕРЖДЕНО»</w:t>
      </w:r>
    </w:p>
    <w:p w:rsidR="00252384" w:rsidRPr="00D04552" w:rsidRDefault="00252384" w:rsidP="00E00859">
      <w:pPr>
        <w:jc w:val="right"/>
        <w:rPr>
          <w:rFonts w:ascii="Times New Roman" w:hAnsi="Times New Roman" w:cs="Times New Roman"/>
          <w:sz w:val="24"/>
          <w:szCs w:val="24"/>
        </w:rPr>
      </w:pPr>
      <w:r w:rsidRPr="00D04552">
        <w:rPr>
          <w:rFonts w:ascii="Times New Roman" w:hAnsi="Times New Roman" w:cs="Times New Roman"/>
          <w:sz w:val="24"/>
          <w:szCs w:val="24"/>
        </w:rPr>
        <w:t xml:space="preserve"> </w:t>
      </w:r>
      <w:r w:rsidR="00844EBD" w:rsidRPr="00D04552">
        <w:rPr>
          <w:rFonts w:ascii="Times New Roman" w:hAnsi="Times New Roman" w:cs="Times New Roman"/>
          <w:sz w:val="24"/>
          <w:szCs w:val="24"/>
        </w:rPr>
        <w:t xml:space="preserve">Администрация </w:t>
      </w:r>
      <w:proofErr w:type="spellStart"/>
      <w:r w:rsidR="00844EBD" w:rsidRPr="00D04552">
        <w:rPr>
          <w:rFonts w:ascii="Times New Roman" w:hAnsi="Times New Roman" w:cs="Times New Roman"/>
          <w:sz w:val="24"/>
          <w:szCs w:val="24"/>
        </w:rPr>
        <w:t>Новокаменский</w:t>
      </w:r>
      <w:proofErr w:type="spellEnd"/>
      <w:r w:rsidR="00844EBD" w:rsidRPr="00D04552">
        <w:rPr>
          <w:rFonts w:ascii="Times New Roman" w:hAnsi="Times New Roman" w:cs="Times New Roman"/>
          <w:sz w:val="24"/>
          <w:szCs w:val="24"/>
        </w:rPr>
        <w:t xml:space="preserve"> сельский совет</w:t>
      </w:r>
    </w:p>
    <w:p w:rsidR="00252384" w:rsidRPr="00D04552" w:rsidRDefault="00252384" w:rsidP="00E00859">
      <w:pPr>
        <w:jc w:val="right"/>
        <w:rPr>
          <w:rFonts w:ascii="Times New Roman" w:hAnsi="Times New Roman" w:cs="Times New Roman"/>
          <w:sz w:val="24"/>
          <w:szCs w:val="24"/>
        </w:rPr>
      </w:pPr>
      <w:r w:rsidRPr="00D04552">
        <w:rPr>
          <w:rFonts w:ascii="Times New Roman" w:hAnsi="Times New Roman" w:cs="Times New Roman"/>
          <w:sz w:val="24"/>
          <w:szCs w:val="24"/>
        </w:rPr>
        <w:t xml:space="preserve"> _____________________ ______________ «___» ____________ 20__г.</w:t>
      </w:r>
    </w:p>
    <w:p w:rsidR="00844EBD" w:rsidRPr="00D04552" w:rsidRDefault="00252384" w:rsidP="00E00859">
      <w:pPr>
        <w:jc w:val="center"/>
        <w:rPr>
          <w:rFonts w:ascii="Times New Roman" w:hAnsi="Times New Roman" w:cs="Times New Roman"/>
          <w:b/>
          <w:sz w:val="24"/>
          <w:szCs w:val="24"/>
        </w:rPr>
      </w:pPr>
      <w:r w:rsidRPr="00D04552">
        <w:rPr>
          <w:rFonts w:ascii="Times New Roman" w:hAnsi="Times New Roman" w:cs="Times New Roman"/>
          <w:b/>
          <w:sz w:val="24"/>
          <w:szCs w:val="24"/>
        </w:rPr>
        <w:t xml:space="preserve">ИНФОРМАЦИОННОЕ СООБЩЕНИЕ № </w:t>
      </w:r>
      <w:r w:rsidR="00844EBD" w:rsidRPr="00D04552">
        <w:rPr>
          <w:rFonts w:ascii="Times New Roman" w:hAnsi="Times New Roman" w:cs="Times New Roman"/>
          <w:b/>
          <w:sz w:val="24"/>
          <w:szCs w:val="24"/>
        </w:rPr>
        <w:t xml:space="preserve">1 </w:t>
      </w:r>
    </w:p>
    <w:p w:rsidR="00D04552" w:rsidRPr="00D04552" w:rsidRDefault="00252384" w:rsidP="00D04552">
      <w:pPr>
        <w:jc w:val="center"/>
        <w:rPr>
          <w:rFonts w:ascii="Times New Roman" w:hAnsi="Times New Roman" w:cs="Times New Roman"/>
          <w:bCs/>
          <w:sz w:val="24"/>
          <w:szCs w:val="24"/>
        </w:rPr>
      </w:pPr>
      <w:r w:rsidRPr="00D04552">
        <w:rPr>
          <w:rFonts w:ascii="Times New Roman" w:hAnsi="Times New Roman" w:cs="Times New Roman"/>
          <w:sz w:val="24"/>
          <w:szCs w:val="24"/>
        </w:rPr>
        <w:t>о проведен</w:t>
      </w:r>
      <w:proofErr w:type="gramStart"/>
      <w:r w:rsidRPr="00D04552">
        <w:rPr>
          <w:rFonts w:ascii="Times New Roman" w:hAnsi="Times New Roman" w:cs="Times New Roman"/>
          <w:sz w:val="24"/>
          <w:szCs w:val="24"/>
        </w:rPr>
        <w:t>ии ау</w:t>
      </w:r>
      <w:proofErr w:type="gramEnd"/>
      <w:r w:rsidRPr="00D04552">
        <w:rPr>
          <w:rFonts w:ascii="Times New Roman" w:hAnsi="Times New Roman" w:cs="Times New Roman"/>
          <w:sz w:val="24"/>
          <w:szCs w:val="24"/>
        </w:rPr>
        <w:t xml:space="preserve">кциона в электронной форме по продаже имущества, находящегося в собственности </w:t>
      </w:r>
      <w:r w:rsidR="00D04552" w:rsidRPr="00D04552">
        <w:rPr>
          <w:rFonts w:ascii="Times New Roman" w:hAnsi="Times New Roman" w:cs="Times New Roman"/>
          <w:sz w:val="24"/>
          <w:szCs w:val="24"/>
        </w:rPr>
        <w:t xml:space="preserve">Администрации </w:t>
      </w:r>
      <w:proofErr w:type="spellStart"/>
      <w:r w:rsidR="00D04552" w:rsidRPr="00D04552">
        <w:rPr>
          <w:rFonts w:ascii="Times New Roman" w:hAnsi="Times New Roman" w:cs="Times New Roman"/>
          <w:sz w:val="24"/>
          <w:szCs w:val="24"/>
        </w:rPr>
        <w:t>Новокаменского</w:t>
      </w:r>
      <w:proofErr w:type="spellEnd"/>
      <w:r w:rsidR="00D04552" w:rsidRPr="00D04552">
        <w:rPr>
          <w:rFonts w:ascii="Times New Roman" w:hAnsi="Times New Roman" w:cs="Times New Roman"/>
          <w:sz w:val="24"/>
          <w:szCs w:val="24"/>
        </w:rPr>
        <w:t xml:space="preserve"> сельского совета Ельцовского района Алтайского края, </w:t>
      </w:r>
      <w:r w:rsidR="00D04552" w:rsidRPr="00D04552">
        <w:rPr>
          <w:rFonts w:ascii="Times New Roman" w:hAnsi="Times New Roman" w:cs="Times New Roman"/>
          <w:bCs/>
          <w:sz w:val="24"/>
          <w:szCs w:val="24"/>
        </w:rPr>
        <w:t>нежилого здания сельского дома культуры, площадью 243,2 кв.м.,</w:t>
      </w:r>
    </w:p>
    <w:p w:rsidR="00E00859" w:rsidRPr="00D04552" w:rsidRDefault="00D04552" w:rsidP="00D04552">
      <w:pPr>
        <w:jc w:val="center"/>
        <w:rPr>
          <w:rFonts w:ascii="Times New Roman" w:hAnsi="Times New Roman" w:cs="Times New Roman"/>
          <w:sz w:val="24"/>
          <w:szCs w:val="24"/>
        </w:rPr>
      </w:pPr>
      <w:r w:rsidRPr="00D04552">
        <w:rPr>
          <w:rFonts w:ascii="Times New Roman" w:hAnsi="Times New Roman" w:cs="Times New Roman"/>
          <w:bCs/>
          <w:sz w:val="24"/>
          <w:szCs w:val="24"/>
        </w:rPr>
        <w:t xml:space="preserve"> с. </w:t>
      </w:r>
      <w:proofErr w:type="spellStart"/>
      <w:r w:rsidRPr="00D04552">
        <w:rPr>
          <w:rFonts w:ascii="Times New Roman" w:hAnsi="Times New Roman" w:cs="Times New Roman"/>
          <w:bCs/>
          <w:sz w:val="24"/>
          <w:szCs w:val="24"/>
        </w:rPr>
        <w:t>Новокаменка</w:t>
      </w:r>
      <w:proofErr w:type="spellEnd"/>
      <w:r w:rsidRPr="00D04552">
        <w:rPr>
          <w:rFonts w:ascii="Times New Roman" w:hAnsi="Times New Roman" w:cs="Times New Roman"/>
          <w:bCs/>
          <w:sz w:val="24"/>
          <w:szCs w:val="24"/>
        </w:rPr>
        <w:t xml:space="preserve">, ул. Школьная, </w:t>
      </w:r>
      <w:proofErr w:type="spellStart"/>
      <w:r w:rsidRPr="00D04552">
        <w:rPr>
          <w:rFonts w:ascii="Times New Roman" w:hAnsi="Times New Roman" w:cs="Times New Roman"/>
          <w:bCs/>
          <w:sz w:val="24"/>
          <w:szCs w:val="24"/>
        </w:rPr>
        <w:t>влд</w:t>
      </w:r>
      <w:proofErr w:type="spellEnd"/>
      <w:r w:rsidRPr="00D04552">
        <w:rPr>
          <w:rFonts w:ascii="Times New Roman" w:hAnsi="Times New Roman" w:cs="Times New Roman"/>
          <w:bCs/>
          <w:sz w:val="24"/>
          <w:szCs w:val="24"/>
        </w:rPr>
        <w:t>. 13.</w:t>
      </w:r>
    </w:p>
    <w:p w:rsidR="00E00859" w:rsidRDefault="00E00859">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Pr="00D04552" w:rsidRDefault="00D04552">
      <w:pPr>
        <w:rPr>
          <w:rFonts w:ascii="Times New Roman" w:hAnsi="Times New Roman" w:cs="Times New Roman"/>
          <w:sz w:val="24"/>
          <w:szCs w:val="24"/>
        </w:rPr>
      </w:pPr>
    </w:p>
    <w:p w:rsidR="00E00859" w:rsidRPr="00D04552" w:rsidRDefault="00E00859">
      <w:pPr>
        <w:rPr>
          <w:rFonts w:ascii="Times New Roman" w:hAnsi="Times New Roman" w:cs="Times New Roman"/>
          <w:sz w:val="24"/>
          <w:szCs w:val="24"/>
        </w:rPr>
      </w:pP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Дата начала приема заявок: 1</w:t>
      </w:r>
      <w:r w:rsidR="008503B3">
        <w:rPr>
          <w:rFonts w:ascii="Times New Roman" w:hAnsi="Times New Roman" w:cs="Times New Roman"/>
          <w:sz w:val="24"/>
          <w:szCs w:val="24"/>
        </w:rPr>
        <w:t>7</w:t>
      </w:r>
      <w:r w:rsidRPr="00D04552">
        <w:rPr>
          <w:rFonts w:ascii="Times New Roman" w:hAnsi="Times New Roman" w:cs="Times New Roman"/>
          <w:sz w:val="24"/>
          <w:szCs w:val="24"/>
        </w:rPr>
        <w:t>.0</w:t>
      </w:r>
      <w:r w:rsidR="008503B3">
        <w:rPr>
          <w:rFonts w:ascii="Times New Roman" w:hAnsi="Times New Roman" w:cs="Times New Roman"/>
          <w:sz w:val="24"/>
          <w:szCs w:val="24"/>
        </w:rPr>
        <w:t>2</w:t>
      </w:r>
      <w:r w:rsidRPr="00D04552">
        <w:rPr>
          <w:rFonts w:ascii="Times New Roman" w:hAnsi="Times New Roman" w:cs="Times New Roman"/>
          <w:sz w:val="24"/>
          <w:szCs w:val="24"/>
        </w:rPr>
        <w:t>.2023</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Дата окончания приема заяво</w:t>
      </w:r>
      <w:r w:rsidR="008503B3">
        <w:rPr>
          <w:rFonts w:ascii="Times New Roman" w:hAnsi="Times New Roman" w:cs="Times New Roman"/>
          <w:sz w:val="24"/>
          <w:szCs w:val="24"/>
        </w:rPr>
        <w:t>к: 14</w:t>
      </w:r>
      <w:r w:rsidRPr="00D04552">
        <w:rPr>
          <w:rFonts w:ascii="Times New Roman" w:hAnsi="Times New Roman" w:cs="Times New Roman"/>
          <w:sz w:val="24"/>
          <w:szCs w:val="24"/>
        </w:rPr>
        <w:t>.0</w:t>
      </w:r>
      <w:r w:rsidR="008503B3">
        <w:rPr>
          <w:rFonts w:ascii="Times New Roman" w:hAnsi="Times New Roman" w:cs="Times New Roman"/>
          <w:sz w:val="24"/>
          <w:szCs w:val="24"/>
        </w:rPr>
        <w:t>3</w:t>
      </w:r>
      <w:r w:rsidRPr="00D04552">
        <w:rPr>
          <w:rFonts w:ascii="Times New Roman" w:hAnsi="Times New Roman" w:cs="Times New Roman"/>
          <w:sz w:val="24"/>
          <w:szCs w:val="24"/>
        </w:rPr>
        <w:t xml:space="preserve">.2023 </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Дата определения участников 1</w:t>
      </w:r>
      <w:r w:rsidR="008503B3">
        <w:rPr>
          <w:rFonts w:ascii="Times New Roman" w:hAnsi="Times New Roman" w:cs="Times New Roman"/>
          <w:sz w:val="24"/>
          <w:szCs w:val="24"/>
        </w:rPr>
        <w:t>6</w:t>
      </w:r>
      <w:r w:rsidRPr="00D04552">
        <w:rPr>
          <w:rFonts w:ascii="Times New Roman" w:hAnsi="Times New Roman" w:cs="Times New Roman"/>
          <w:sz w:val="24"/>
          <w:szCs w:val="24"/>
        </w:rPr>
        <w:t>.0</w:t>
      </w:r>
      <w:r w:rsidR="008503B3">
        <w:rPr>
          <w:rFonts w:ascii="Times New Roman" w:hAnsi="Times New Roman" w:cs="Times New Roman"/>
          <w:sz w:val="24"/>
          <w:szCs w:val="24"/>
        </w:rPr>
        <w:t>3</w:t>
      </w:r>
      <w:r w:rsidRPr="00D04552">
        <w:rPr>
          <w:rFonts w:ascii="Times New Roman" w:hAnsi="Times New Roman" w:cs="Times New Roman"/>
          <w:sz w:val="24"/>
          <w:szCs w:val="24"/>
        </w:rPr>
        <w:t>.2023</w:t>
      </w:r>
    </w:p>
    <w:p w:rsidR="00252384" w:rsidRPr="00D04552" w:rsidRDefault="008503B3">
      <w:pPr>
        <w:rPr>
          <w:rFonts w:ascii="Times New Roman" w:hAnsi="Times New Roman" w:cs="Times New Roman"/>
          <w:sz w:val="24"/>
          <w:szCs w:val="24"/>
        </w:rPr>
      </w:pPr>
      <w:r>
        <w:rPr>
          <w:rFonts w:ascii="Times New Roman" w:hAnsi="Times New Roman" w:cs="Times New Roman"/>
          <w:sz w:val="24"/>
          <w:szCs w:val="24"/>
        </w:rPr>
        <w:t xml:space="preserve"> Дата аукциона: 20</w:t>
      </w:r>
      <w:r w:rsidR="00252384" w:rsidRPr="00D04552">
        <w:rPr>
          <w:rFonts w:ascii="Times New Roman" w:hAnsi="Times New Roman" w:cs="Times New Roman"/>
          <w:sz w:val="24"/>
          <w:szCs w:val="24"/>
        </w:rPr>
        <w:t>.0</w:t>
      </w:r>
      <w:r>
        <w:rPr>
          <w:rFonts w:ascii="Times New Roman" w:hAnsi="Times New Roman" w:cs="Times New Roman"/>
          <w:sz w:val="24"/>
          <w:szCs w:val="24"/>
        </w:rPr>
        <w:t>3</w:t>
      </w:r>
      <w:r w:rsidR="00252384" w:rsidRPr="00D04552">
        <w:rPr>
          <w:rFonts w:ascii="Times New Roman" w:hAnsi="Times New Roman" w:cs="Times New Roman"/>
          <w:sz w:val="24"/>
          <w:szCs w:val="24"/>
        </w:rPr>
        <w:t>.2023</w:t>
      </w: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D04552" w:rsidRDefault="00D04552">
      <w:pPr>
        <w:rPr>
          <w:rFonts w:ascii="Times New Roman" w:hAnsi="Times New Roman" w:cs="Times New Roman"/>
          <w:sz w:val="24"/>
          <w:szCs w:val="24"/>
        </w:rPr>
      </w:pPr>
    </w:p>
    <w:p w:rsidR="00252384" w:rsidRPr="00D04552" w:rsidRDefault="00252384" w:rsidP="00D04552">
      <w:pPr>
        <w:jc w:val="center"/>
        <w:rPr>
          <w:rFonts w:ascii="Times New Roman" w:hAnsi="Times New Roman" w:cs="Times New Roman"/>
          <w:sz w:val="24"/>
          <w:szCs w:val="24"/>
        </w:rPr>
      </w:pPr>
      <w:r w:rsidRPr="00D04552">
        <w:rPr>
          <w:rFonts w:ascii="Times New Roman" w:hAnsi="Times New Roman" w:cs="Times New Roman"/>
          <w:sz w:val="24"/>
          <w:szCs w:val="24"/>
        </w:rPr>
        <w:t>2023 год</w:t>
      </w:r>
    </w:p>
    <w:p w:rsidR="00252384" w:rsidRPr="00D04552" w:rsidRDefault="00252384">
      <w:pPr>
        <w:rPr>
          <w:rFonts w:ascii="Times New Roman" w:hAnsi="Times New Roman" w:cs="Times New Roman"/>
          <w:sz w:val="24"/>
          <w:szCs w:val="24"/>
        </w:rPr>
      </w:pPr>
      <w:r w:rsidRPr="00D04552">
        <w:rPr>
          <w:rFonts w:ascii="Times New Roman" w:hAnsi="Times New Roman" w:cs="Times New Roman"/>
          <w:b/>
          <w:sz w:val="24"/>
          <w:szCs w:val="24"/>
        </w:rPr>
        <w:lastRenderedPageBreak/>
        <w:t xml:space="preserve">2 1. </w:t>
      </w:r>
      <w:proofErr w:type="gramStart"/>
      <w:r w:rsidRPr="00D04552">
        <w:rPr>
          <w:rFonts w:ascii="Times New Roman" w:hAnsi="Times New Roman" w:cs="Times New Roman"/>
          <w:b/>
          <w:sz w:val="24"/>
          <w:szCs w:val="24"/>
        </w:rPr>
        <w:t>Правовое регулирование Аукцион по продаже имущества, находящегося в собственности</w:t>
      </w:r>
      <w:r w:rsidRPr="00D04552">
        <w:rPr>
          <w:rFonts w:ascii="Times New Roman" w:hAnsi="Times New Roman" w:cs="Times New Roman"/>
          <w:sz w:val="24"/>
          <w:szCs w:val="24"/>
        </w:rPr>
        <w:t xml:space="preserve"> </w:t>
      </w:r>
      <w:r w:rsidR="00D04552">
        <w:rPr>
          <w:rFonts w:ascii="Times New Roman" w:hAnsi="Times New Roman" w:cs="Times New Roman"/>
          <w:sz w:val="24"/>
          <w:szCs w:val="24"/>
        </w:rPr>
        <w:t xml:space="preserve">Администрация </w:t>
      </w:r>
      <w:proofErr w:type="spellStart"/>
      <w:r w:rsidR="00D04552">
        <w:rPr>
          <w:rFonts w:ascii="Times New Roman" w:hAnsi="Times New Roman" w:cs="Times New Roman"/>
          <w:sz w:val="24"/>
          <w:szCs w:val="24"/>
        </w:rPr>
        <w:t>Новокаменского</w:t>
      </w:r>
      <w:proofErr w:type="spellEnd"/>
      <w:r w:rsidR="00D04552">
        <w:rPr>
          <w:rFonts w:ascii="Times New Roman" w:hAnsi="Times New Roman" w:cs="Times New Roman"/>
          <w:sz w:val="24"/>
          <w:szCs w:val="24"/>
        </w:rPr>
        <w:t xml:space="preserve"> сельского совета Ельцовского района Алтайского края</w:t>
      </w:r>
      <w:r w:rsidRPr="00D04552">
        <w:rPr>
          <w:rFonts w:ascii="Times New Roman" w:hAnsi="Times New Roman" w:cs="Times New Roman"/>
          <w:sz w:val="24"/>
          <w:szCs w:val="24"/>
        </w:rPr>
        <w:t xml:space="preserve"> (далее - имущество) в электронной форме (далее - аукцион) проводится в соответствии с: - Гражданским кодексом Российской Федерации; - Федеральным законом от 26.07.2006 № 135-ФЗ «О защите конкуренции»; - Федеральным законом от 21.12.2001 № 178-ФЗ «О приватизации государственного и муниципального имущества»;</w:t>
      </w:r>
      <w:proofErr w:type="gramEnd"/>
    </w:p>
    <w:p w:rsid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p>
    <w:p w:rsidR="00A631C4" w:rsidRPr="00A631C4" w:rsidRDefault="00A631C4" w:rsidP="00A631C4">
      <w:pPr>
        <w:ind w:firstLine="720"/>
        <w:jc w:val="both"/>
        <w:rPr>
          <w:rFonts w:ascii="Times New Roman" w:hAnsi="Times New Roman" w:cs="Times New Roman"/>
          <w:sz w:val="24"/>
          <w:szCs w:val="24"/>
        </w:rPr>
      </w:pPr>
      <w:r>
        <w:rPr>
          <w:rFonts w:ascii="Times New Roman" w:hAnsi="Times New Roman" w:cs="Times New Roman"/>
          <w:sz w:val="24"/>
          <w:szCs w:val="24"/>
        </w:rPr>
        <w:t xml:space="preserve">Решение Российской Федерации </w:t>
      </w:r>
      <w:proofErr w:type="spellStart"/>
      <w:r>
        <w:rPr>
          <w:rFonts w:ascii="Times New Roman" w:hAnsi="Times New Roman" w:cs="Times New Roman"/>
          <w:sz w:val="24"/>
          <w:szCs w:val="24"/>
        </w:rPr>
        <w:t>Новокаменский</w:t>
      </w:r>
      <w:proofErr w:type="spellEnd"/>
      <w:r>
        <w:rPr>
          <w:rFonts w:ascii="Times New Roman" w:hAnsi="Times New Roman" w:cs="Times New Roman"/>
          <w:sz w:val="24"/>
          <w:szCs w:val="24"/>
        </w:rPr>
        <w:t xml:space="preserve"> сельский совет депутатов Ельцовского района Алтайского края №13 от 07.09.2022 г</w:t>
      </w:r>
      <w:proofErr w:type="gramStart"/>
      <w:r>
        <w:rPr>
          <w:rFonts w:ascii="Times New Roman" w:hAnsi="Times New Roman" w:cs="Times New Roman"/>
          <w:sz w:val="24"/>
          <w:szCs w:val="24"/>
        </w:rPr>
        <w:t xml:space="preserve"> </w:t>
      </w:r>
      <w:r w:rsidRPr="00A631C4">
        <w:rPr>
          <w:rFonts w:ascii="Times New Roman" w:eastAsia="Calibri" w:hAnsi="Times New Roman" w:cs="Times New Roman"/>
          <w:sz w:val="24"/>
          <w:szCs w:val="24"/>
        </w:rPr>
        <w:t>В</w:t>
      </w:r>
      <w:proofErr w:type="gramEnd"/>
      <w:r w:rsidRPr="00A631C4">
        <w:rPr>
          <w:rFonts w:ascii="Times New Roman" w:eastAsia="Calibri" w:hAnsi="Times New Roman" w:cs="Times New Roman"/>
          <w:sz w:val="24"/>
          <w:szCs w:val="24"/>
        </w:rPr>
        <w:t xml:space="preserve"> соответствии с Уставом муниципального образования Руководствуясь Федеральными законами от 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и муниципального имущества», Уставом муниципального образования </w:t>
      </w:r>
      <w:proofErr w:type="spellStart"/>
      <w:r w:rsidRPr="00A631C4">
        <w:rPr>
          <w:rFonts w:ascii="Times New Roman" w:eastAsia="Calibri" w:hAnsi="Times New Roman" w:cs="Times New Roman"/>
          <w:sz w:val="24"/>
          <w:szCs w:val="24"/>
        </w:rPr>
        <w:t>Новокаменский</w:t>
      </w:r>
      <w:proofErr w:type="spellEnd"/>
      <w:r w:rsidRPr="00A631C4">
        <w:rPr>
          <w:rFonts w:ascii="Times New Roman" w:eastAsia="Calibri" w:hAnsi="Times New Roman" w:cs="Times New Roman"/>
          <w:sz w:val="24"/>
          <w:szCs w:val="24"/>
        </w:rPr>
        <w:t xml:space="preserve"> сельсовет Ельцовского района Алтайского края, </w:t>
      </w:r>
      <w:proofErr w:type="spellStart"/>
      <w:r w:rsidRPr="00A631C4">
        <w:rPr>
          <w:rFonts w:ascii="Times New Roman" w:eastAsia="Calibri" w:hAnsi="Times New Roman" w:cs="Times New Roman"/>
          <w:sz w:val="24"/>
          <w:szCs w:val="24"/>
        </w:rPr>
        <w:t>Новокаменский</w:t>
      </w:r>
      <w:proofErr w:type="spellEnd"/>
      <w:r w:rsidRPr="00A631C4">
        <w:rPr>
          <w:rFonts w:ascii="Times New Roman" w:eastAsia="Calibri" w:hAnsi="Times New Roman" w:cs="Times New Roman"/>
          <w:sz w:val="24"/>
          <w:szCs w:val="24"/>
        </w:rPr>
        <w:t xml:space="preserve"> сельский Совет депутатов Ельцовского района Алтайского края РЕШИЛ</w:t>
      </w:r>
      <w:proofErr w:type="gramStart"/>
      <w:r w:rsidRPr="00A631C4">
        <w:rPr>
          <w:rFonts w:ascii="Times New Roman" w:eastAsia="Calibri" w:hAnsi="Times New Roman" w:cs="Times New Roman"/>
          <w:sz w:val="24"/>
          <w:szCs w:val="24"/>
        </w:rPr>
        <w:t xml:space="preserve">:. </w:t>
      </w:r>
      <w:proofErr w:type="gramEnd"/>
      <w:r w:rsidRPr="00A631C4">
        <w:rPr>
          <w:rFonts w:ascii="Times New Roman" w:eastAsia="Calibri" w:hAnsi="Times New Roman" w:cs="Times New Roman"/>
          <w:sz w:val="24"/>
          <w:szCs w:val="24"/>
        </w:rPr>
        <w:t xml:space="preserve">Утвердить Прогнозный план (программу) приватизации имущества муниципального образования </w:t>
      </w:r>
      <w:proofErr w:type="spellStart"/>
      <w:r w:rsidRPr="00A631C4">
        <w:rPr>
          <w:rFonts w:ascii="Times New Roman" w:eastAsia="Calibri" w:hAnsi="Times New Roman" w:cs="Times New Roman"/>
          <w:sz w:val="24"/>
          <w:szCs w:val="24"/>
        </w:rPr>
        <w:t>Новокаменский</w:t>
      </w:r>
      <w:proofErr w:type="spellEnd"/>
      <w:r w:rsidRPr="00A631C4">
        <w:rPr>
          <w:rFonts w:ascii="Times New Roman" w:eastAsia="Calibri" w:hAnsi="Times New Roman" w:cs="Times New Roman"/>
          <w:sz w:val="24"/>
          <w:szCs w:val="24"/>
        </w:rPr>
        <w:t xml:space="preserve"> сельсовет Ельцовского района Алтайского края на 2022-2023 годы</w:t>
      </w:r>
    </w:p>
    <w:p w:rsidR="00252384" w:rsidRPr="00D04552" w:rsidRDefault="00252384" w:rsidP="00A631C4">
      <w:pPr>
        <w:jc w:val="both"/>
        <w:rPr>
          <w:rFonts w:ascii="Times New Roman" w:hAnsi="Times New Roman" w:cs="Times New Roman"/>
          <w:sz w:val="24"/>
          <w:szCs w:val="24"/>
        </w:rPr>
      </w:pPr>
      <w:proofErr w:type="gramStart"/>
      <w:r w:rsidRPr="00D04552">
        <w:rPr>
          <w:rFonts w:ascii="Times New Roman" w:hAnsi="Times New Roman" w:cs="Times New Roman"/>
          <w:sz w:val="24"/>
          <w:szCs w:val="24"/>
        </w:rPr>
        <w:t xml:space="preserve">- </w:t>
      </w:r>
      <w:r w:rsidR="00A631C4" w:rsidRPr="00A631C4">
        <w:rPr>
          <w:rFonts w:ascii="Times New Roman" w:eastAsia="Calibri" w:hAnsi="Times New Roman" w:cs="Times New Roman"/>
          <w:sz w:val="24"/>
          <w:szCs w:val="24"/>
        </w:rPr>
        <w:t xml:space="preserve">В </w:t>
      </w:r>
      <w:proofErr w:type="spellStart"/>
      <w:r w:rsidR="00A631C4" w:rsidRPr="00A631C4">
        <w:rPr>
          <w:rFonts w:ascii="Times New Roman" w:eastAsia="Calibri" w:hAnsi="Times New Roman" w:cs="Times New Roman"/>
          <w:sz w:val="24"/>
          <w:szCs w:val="24"/>
        </w:rPr>
        <w:t>соответветствии</w:t>
      </w:r>
      <w:proofErr w:type="spellEnd"/>
      <w:r w:rsidR="00A631C4" w:rsidRPr="00A631C4">
        <w:rPr>
          <w:rFonts w:ascii="Times New Roman" w:eastAsia="Calibri" w:hAnsi="Times New Roman" w:cs="Times New Roman"/>
          <w:sz w:val="24"/>
          <w:szCs w:val="24"/>
        </w:rPr>
        <w:t xml:space="preserve"> с Гражданским Кодексом РФ, Федеральным законом от 21.12.2001 года № 178-ФЗ «О приватизации государственного и муниципального имущества», Постановлением Правительства РФ от 12.08.2002 года№585 «Об организации продажи государственного и муниципального имущества на аукционе», руководствуясь Уставом муниципального образования </w:t>
      </w:r>
      <w:proofErr w:type="spellStart"/>
      <w:r w:rsidR="00A631C4" w:rsidRPr="00A631C4">
        <w:rPr>
          <w:rFonts w:ascii="Times New Roman" w:eastAsia="Calibri" w:hAnsi="Times New Roman" w:cs="Times New Roman"/>
          <w:sz w:val="24"/>
          <w:szCs w:val="24"/>
        </w:rPr>
        <w:t>Новокаменского</w:t>
      </w:r>
      <w:proofErr w:type="spellEnd"/>
      <w:r w:rsidR="00A631C4" w:rsidRPr="00A631C4">
        <w:rPr>
          <w:rFonts w:ascii="Times New Roman" w:eastAsia="Calibri" w:hAnsi="Times New Roman" w:cs="Times New Roman"/>
          <w:sz w:val="24"/>
          <w:szCs w:val="24"/>
        </w:rPr>
        <w:t xml:space="preserve"> сельсовета Ельцовского района Алтайского края,</w:t>
      </w:r>
      <w:r w:rsidR="00A631C4" w:rsidRPr="00A631C4">
        <w:rPr>
          <w:rFonts w:ascii="Times New Roman" w:eastAsia="Calibri" w:hAnsi="Times New Roman" w:cs="Times New Roman"/>
          <w:b/>
          <w:sz w:val="24"/>
          <w:szCs w:val="24"/>
        </w:rPr>
        <w:t xml:space="preserve"> </w:t>
      </w:r>
      <w:r w:rsidR="00A631C4" w:rsidRPr="00A631C4">
        <w:rPr>
          <w:rFonts w:ascii="Times New Roman" w:eastAsia="Calibri" w:hAnsi="Times New Roman" w:cs="Times New Roman"/>
          <w:sz w:val="24"/>
          <w:szCs w:val="24"/>
        </w:rPr>
        <w:t xml:space="preserve">Провести открытый аукцион по продаже государственного и муниципального имущества </w:t>
      </w:r>
      <w:r w:rsidR="00A631C4" w:rsidRPr="00A631C4">
        <w:rPr>
          <w:rFonts w:ascii="Times New Roman" w:eastAsia="Calibri" w:hAnsi="Times New Roman" w:cs="Times New Roman"/>
          <w:b/>
          <w:sz w:val="24"/>
          <w:szCs w:val="24"/>
        </w:rPr>
        <w:t xml:space="preserve">Лот № 1 – </w:t>
      </w:r>
      <w:r w:rsidR="00A631C4" w:rsidRPr="00A631C4">
        <w:rPr>
          <w:rFonts w:ascii="Times New Roman" w:eastAsia="Calibri" w:hAnsi="Times New Roman" w:cs="Times New Roman"/>
          <w:sz w:val="24"/>
          <w:szCs w:val="24"/>
        </w:rPr>
        <w:t>нежилого здания сельского дома культуры</w:t>
      </w:r>
      <w:proofErr w:type="gramEnd"/>
      <w:r w:rsidR="00A631C4" w:rsidRPr="00A631C4">
        <w:rPr>
          <w:rFonts w:ascii="Times New Roman" w:eastAsia="Calibri" w:hAnsi="Times New Roman" w:cs="Times New Roman"/>
          <w:sz w:val="24"/>
          <w:szCs w:val="24"/>
        </w:rPr>
        <w:t xml:space="preserve">, площадью 243,2 кв.м., </w:t>
      </w:r>
      <w:proofErr w:type="gramStart"/>
      <w:r w:rsidR="00A631C4" w:rsidRPr="00A631C4">
        <w:rPr>
          <w:rFonts w:ascii="Times New Roman" w:eastAsia="Calibri" w:hAnsi="Times New Roman" w:cs="Times New Roman"/>
          <w:sz w:val="24"/>
          <w:szCs w:val="24"/>
        </w:rPr>
        <w:t>расположенного</w:t>
      </w:r>
      <w:proofErr w:type="gramEnd"/>
      <w:r w:rsidR="00A631C4" w:rsidRPr="00A631C4">
        <w:rPr>
          <w:rFonts w:ascii="Times New Roman" w:eastAsia="Calibri" w:hAnsi="Times New Roman" w:cs="Times New Roman"/>
          <w:sz w:val="24"/>
          <w:szCs w:val="24"/>
        </w:rPr>
        <w:t xml:space="preserve"> по адресу: Алтайский край, Ельцовский район, с. </w:t>
      </w:r>
      <w:proofErr w:type="spellStart"/>
      <w:r w:rsidR="00A631C4" w:rsidRPr="00A631C4">
        <w:rPr>
          <w:rFonts w:ascii="Times New Roman" w:eastAsia="Calibri" w:hAnsi="Times New Roman" w:cs="Times New Roman"/>
          <w:sz w:val="24"/>
          <w:szCs w:val="24"/>
        </w:rPr>
        <w:t>Новокаменка</w:t>
      </w:r>
      <w:proofErr w:type="spellEnd"/>
      <w:r w:rsidR="00A631C4" w:rsidRPr="00A631C4">
        <w:rPr>
          <w:rFonts w:ascii="Times New Roman" w:eastAsia="Calibri" w:hAnsi="Times New Roman" w:cs="Times New Roman"/>
          <w:sz w:val="24"/>
          <w:szCs w:val="24"/>
        </w:rPr>
        <w:t xml:space="preserve">, ул. </w:t>
      </w:r>
      <w:proofErr w:type="gramStart"/>
      <w:r w:rsidR="00A631C4" w:rsidRPr="00A631C4">
        <w:rPr>
          <w:rFonts w:ascii="Times New Roman" w:eastAsia="Calibri" w:hAnsi="Times New Roman" w:cs="Times New Roman"/>
          <w:sz w:val="24"/>
          <w:szCs w:val="24"/>
        </w:rPr>
        <w:t>Школьная</w:t>
      </w:r>
      <w:proofErr w:type="gramEnd"/>
      <w:r w:rsidR="00A631C4" w:rsidRPr="00A631C4">
        <w:rPr>
          <w:rFonts w:ascii="Times New Roman" w:eastAsia="Calibri" w:hAnsi="Times New Roman" w:cs="Times New Roman"/>
          <w:sz w:val="24"/>
          <w:szCs w:val="24"/>
        </w:rPr>
        <w:t xml:space="preserve">, </w:t>
      </w:r>
      <w:proofErr w:type="spellStart"/>
      <w:r w:rsidR="00A631C4" w:rsidRPr="00A631C4">
        <w:rPr>
          <w:rFonts w:ascii="Times New Roman" w:eastAsia="Calibri" w:hAnsi="Times New Roman" w:cs="Times New Roman"/>
          <w:sz w:val="24"/>
          <w:szCs w:val="24"/>
        </w:rPr>
        <w:t>влд</w:t>
      </w:r>
      <w:proofErr w:type="spellEnd"/>
      <w:r w:rsidR="00A631C4" w:rsidRPr="00A631C4">
        <w:rPr>
          <w:rFonts w:ascii="Times New Roman" w:eastAsia="Calibri" w:hAnsi="Times New Roman" w:cs="Times New Roman"/>
          <w:sz w:val="24"/>
          <w:szCs w:val="24"/>
        </w:rPr>
        <w:t>. 13</w:t>
      </w:r>
      <w:r w:rsidRPr="00A631C4">
        <w:rPr>
          <w:rFonts w:ascii="Times New Roman" w:hAnsi="Times New Roman" w:cs="Times New Roman"/>
          <w:sz w:val="24"/>
          <w:szCs w:val="24"/>
        </w:rPr>
        <w:t xml:space="preserve"> (Приложение 1);;</w:t>
      </w:r>
      <w:r w:rsidRPr="00D04552">
        <w:rPr>
          <w:rFonts w:ascii="Times New Roman" w:hAnsi="Times New Roman" w:cs="Times New Roman"/>
          <w:sz w:val="24"/>
          <w:szCs w:val="24"/>
        </w:rPr>
        <w:t xml:space="preserve"> - иными нормативными правовыми актами. </w:t>
      </w:r>
    </w:p>
    <w:p w:rsidR="00252384"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2. Сведения об аукционе</w:t>
      </w:r>
    </w:p>
    <w:p w:rsidR="00B01611"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2.1. </w:t>
      </w:r>
      <w:proofErr w:type="gramStart"/>
      <w:r w:rsidRPr="00D04552">
        <w:rPr>
          <w:rFonts w:ascii="Times New Roman" w:hAnsi="Times New Roman" w:cs="Times New Roman"/>
          <w:sz w:val="24"/>
          <w:szCs w:val="24"/>
        </w:rPr>
        <w:t xml:space="preserve">Продавец – орган исполнительной власти </w:t>
      </w:r>
      <w:r w:rsidR="00A631C4">
        <w:rPr>
          <w:rFonts w:ascii="Times New Roman" w:hAnsi="Times New Roman" w:cs="Times New Roman"/>
          <w:sz w:val="24"/>
          <w:szCs w:val="24"/>
        </w:rPr>
        <w:t>Алтайский край</w:t>
      </w:r>
      <w:r w:rsidRPr="00D04552">
        <w:rPr>
          <w:rFonts w:ascii="Times New Roman" w:hAnsi="Times New Roman" w:cs="Times New Roman"/>
          <w:sz w:val="24"/>
          <w:szCs w:val="24"/>
        </w:rPr>
        <w:t xml:space="preserve"> или исполнительнораспорядительный орган муниципального образования, принимающий решение о проведении аукциона, об отказе от проведения аукциона, об условиях аукциона (в том числе о начальной цене продажи имущества, условиях и сроках купли-продажи), отвечающий за соответствие имущества характеристикам, указанным в Информационном сообщении о проведении аукциона, за заключение договора купли-продажи имущества в электронной форме, в том числе за</w:t>
      </w:r>
      <w:proofErr w:type="gramEnd"/>
      <w:r w:rsidRPr="00D04552">
        <w:rPr>
          <w:rFonts w:ascii="Times New Roman" w:hAnsi="Times New Roman" w:cs="Times New Roman"/>
          <w:sz w:val="24"/>
          <w:szCs w:val="24"/>
        </w:rPr>
        <w:t xml:space="preserve"> соблюдение сроков его заключения. Наименование: Администрация </w:t>
      </w:r>
      <w:proofErr w:type="spellStart"/>
      <w:r w:rsidR="00B01611">
        <w:rPr>
          <w:rFonts w:ascii="Times New Roman" w:hAnsi="Times New Roman" w:cs="Times New Roman"/>
          <w:sz w:val="24"/>
          <w:szCs w:val="24"/>
        </w:rPr>
        <w:t>Новокаменский</w:t>
      </w:r>
      <w:proofErr w:type="spellEnd"/>
      <w:r w:rsidR="00B01611">
        <w:rPr>
          <w:rFonts w:ascii="Times New Roman" w:hAnsi="Times New Roman" w:cs="Times New Roman"/>
          <w:sz w:val="24"/>
          <w:szCs w:val="24"/>
        </w:rPr>
        <w:t xml:space="preserve"> сельский совет Ельцовского района Алтайского края</w:t>
      </w:r>
      <w:r w:rsidRPr="00D04552">
        <w:rPr>
          <w:rFonts w:ascii="Times New Roman" w:hAnsi="Times New Roman" w:cs="Times New Roman"/>
          <w:sz w:val="24"/>
          <w:szCs w:val="24"/>
        </w:rPr>
        <w:t xml:space="preserve">. </w:t>
      </w:r>
      <w:proofErr w:type="gramStart"/>
      <w:r w:rsidRPr="00D04552">
        <w:rPr>
          <w:rFonts w:ascii="Times New Roman" w:hAnsi="Times New Roman" w:cs="Times New Roman"/>
          <w:sz w:val="24"/>
          <w:szCs w:val="24"/>
        </w:rPr>
        <w:t xml:space="preserve">Адрес: </w:t>
      </w:r>
      <w:r w:rsidR="00B01611" w:rsidRPr="00B01611">
        <w:rPr>
          <w:rFonts w:ascii="Times New Roman" w:hAnsi="Times New Roman" w:cs="Times New Roman"/>
        </w:rPr>
        <w:t xml:space="preserve">ул. Новая, д.15, с. </w:t>
      </w:r>
      <w:proofErr w:type="spellStart"/>
      <w:r w:rsidR="00B01611" w:rsidRPr="00B01611">
        <w:rPr>
          <w:rFonts w:ascii="Times New Roman" w:hAnsi="Times New Roman" w:cs="Times New Roman"/>
        </w:rPr>
        <w:t>Новокаменка</w:t>
      </w:r>
      <w:proofErr w:type="spellEnd"/>
      <w:r w:rsidR="00B01611" w:rsidRPr="00B01611">
        <w:rPr>
          <w:rFonts w:ascii="Times New Roman" w:hAnsi="Times New Roman" w:cs="Times New Roman"/>
        </w:rPr>
        <w:t>, Ельцовского района, Алтайского края</w:t>
      </w:r>
      <w:r w:rsidRPr="00D04552">
        <w:rPr>
          <w:rFonts w:ascii="Times New Roman" w:hAnsi="Times New Roman" w:cs="Times New Roman"/>
          <w:sz w:val="24"/>
          <w:szCs w:val="24"/>
        </w:rPr>
        <w:t xml:space="preserve">. </w:t>
      </w:r>
      <w:proofErr w:type="gramEnd"/>
    </w:p>
    <w:p w:rsidR="00B01611"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Адрес электронной почты: </w:t>
      </w:r>
      <w:r w:rsidR="00B01611">
        <w:rPr>
          <w:rFonts w:ascii="Arial" w:hAnsi="Arial" w:cs="Arial"/>
          <w:sz w:val="21"/>
          <w:szCs w:val="21"/>
          <w:shd w:val="clear" w:color="auto" w:fill="FFFFFF"/>
        </w:rPr>
        <w:t>novokamenka_24333@mail.ru</w:t>
      </w:r>
      <w:r w:rsidRPr="00D04552">
        <w:rPr>
          <w:rFonts w:ascii="Times New Roman" w:hAnsi="Times New Roman" w:cs="Times New Roman"/>
          <w:sz w:val="24"/>
          <w:szCs w:val="24"/>
        </w:rPr>
        <w:t>. Тел.: +7 (</w:t>
      </w:r>
      <w:r w:rsidR="00B01611">
        <w:rPr>
          <w:rFonts w:ascii="Times New Roman" w:hAnsi="Times New Roman" w:cs="Times New Roman"/>
          <w:sz w:val="24"/>
          <w:szCs w:val="24"/>
        </w:rPr>
        <w:t>38593</w:t>
      </w:r>
      <w:r w:rsidRPr="00D04552">
        <w:rPr>
          <w:rFonts w:ascii="Times New Roman" w:hAnsi="Times New Roman" w:cs="Times New Roman"/>
          <w:sz w:val="24"/>
          <w:szCs w:val="24"/>
        </w:rPr>
        <w:t xml:space="preserve">) </w:t>
      </w:r>
      <w:r w:rsidR="00B01611">
        <w:rPr>
          <w:rFonts w:ascii="Times New Roman" w:hAnsi="Times New Roman" w:cs="Times New Roman"/>
          <w:sz w:val="24"/>
          <w:szCs w:val="24"/>
        </w:rPr>
        <w:t>24333, факс: +7 (38593) 24333</w:t>
      </w:r>
      <w:r w:rsidRPr="00D04552">
        <w:rPr>
          <w:rFonts w:ascii="Times New Roman" w:hAnsi="Times New Roman" w:cs="Times New Roman"/>
          <w:sz w:val="24"/>
          <w:szCs w:val="24"/>
        </w:rPr>
        <w:t xml:space="preserve">. Сайт: </w:t>
      </w:r>
      <w:r w:rsidR="00B01611" w:rsidRPr="00B01611">
        <w:rPr>
          <w:rFonts w:ascii="Times New Roman" w:hAnsi="Times New Roman" w:cs="Times New Roman"/>
          <w:sz w:val="24"/>
          <w:szCs w:val="24"/>
        </w:rPr>
        <w:t>http://www.elcovka.net/index/mo_novokamenskij_selsovet/0-80</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lastRenderedPageBreak/>
        <w:t xml:space="preserve"> 2.2. Уполномоченный орган – орган, осуществляющий функции по организации и проведению аукциона, утверждающий Информационное сообщение о проведен</w:t>
      </w:r>
      <w:proofErr w:type="gramStart"/>
      <w:r w:rsidRPr="00D04552">
        <w:rPr>
          <w:rFonts w:ascii="Times New Roman" w:hAnsi="Times New Roman" w:cs="Times New Roman"/>
          <w:sz w:val="24"/>
          <w:szCs w:val="24"/>
        </w:rPr>
        <w:t>ии ау</w:t>
      </w:r>
      <w:proofErr w:type="gramEnd"/>
      <w:r w:rsidRPr="00D04552">
        <w:rPr>
          <w:rFonts w:ascii="Times New Roman" w:hAnsi="Times New Roman" w:cs="Times New Roman"/>
          <w:sz w:val="24"/>
          <w:szCs w:val="24"/>
        </w:rPr>
        <w:t>кциона, состав аукционной комиссии. Наименование</w:t>
      </w:r>
      <w:r w:rsidR="00B01611" w:rsidRPr="00B01611">
        <w:rPr>
          <w:rFonts w:ascii="Times New Roman" w:hAnsi="Times New Roman" w:cs="Times New Roman"/>
          <w:sz w:val="24"/>
          <w:szCs w:val="24"/>
        </w:rPr>
        <w:t xml:space="preserve"> </w:t>
      </w:r>
      <w:r w:rsidR="00B01611">
        <w:rPr>
          <w:rFonts w:ascii="Times New Roman" w:hAnsi="Times New Roman" w:cs="Times New Roman"/>
          <w:sz w:val="24"/>
          <w:szCs w:val="24"/>
        </w:rPr>
        <w:t xml:space="preserve">Администрация </w:t>
      </w:r>
      <w:proofErr w:type="spellStart"/>
      <w:r w:rsidR="00B01611">
        <w:rPr>
          <w:rFonts w:ascii="Times New Roman" w:hAnsi="Times New Roman" w:cs="Times New Roman"/>
          <w:sz w:val="24"/>
          <w:szCs w:val="24"/>
        </w:rPr>
        <w:t>Новокаменского</w:t>
      </w:r>
      <w:proofErr w:type="spellEnd"/>
      <w:r w:rsidR="00B01611">
        <w:rPr>
          <w:rFonts w:ascii="Times New Roman" w:hAnsi="Times New Roman" w:cs="Times New Roman"/>
          <w:sz w:val="24"/>
          <w:szCs w:val="24"/>
        </w:rPr>
        <w:t xml:space="preserve"> сельского совета Ельцовского района Алтайского края</w:t>
      </w:r>
      <w:r w:rsidRPr="00D04552">
        <w:rPr>
          <w:rFonts w:ascii="Times New Roman" w:hAnsi="Times New Roman" w:cs="Times New Roman"/>
          <w:sz w:val="24"/>
          <w:szCs w:val="24"/>
        </w:rPr>
        <w:t>, д. 1. Сайт:</w:t>
      </w:r>
      <w:proofErr w:type="gramStart"/>
      <w:r w:rsidR="00B01611" w:rsidRPr="00B01611">
        <w:rPr>
          <w:rFonts w:ascii="Times New Roman" w:hAnsi="Times New Roman" w:cs="Times New Roman"/>
          <w:sz w:val="24"/>
          <w:szCs w:val="24"/>
        </w:rPr>
        <w:t xml:space="preserve"> </w:t>
      </w:r>
      <w:r w:rsidR="00B01611" w:rsidRPr="00D04552">
        <w:rPr>
          <w:rFonts w:ascii="Times New Roman" w:hAnsi="Times New Roman" w:cs="Times New Roman"/>
          <w:sz w:val="24"/>
          <w:szCs w:val="24"/>
        </w:rPr>
        <w:t>:</w:t>
      </w:r>
      <w:proofErr w:type="gramEnd"/>
      <w:r w:rsidR="00B01611" w:rsidRPr="00D04552">
        <w:rPr>
          <w:rFonts w:ascii="Times New Roman" w:hAnsi="Times New Roman" w:cs="Times New Roman"/>
          <w:sz w:val="24"/>
          <w:szCs w:val="24"/>
        </w:rPr>
        <w:t xml:space="preserve"> </w:t>
      </w:r>
      <w:r w:rsidR="00B01611" w:rsidRPr="00B01611">
        <w:rPr>
          <w:rFonts w:ascii="Times New Roman" w:hAnsi="Times New Roman" w:cs="Times New Roman"/>
          <w:sz w:val="24"/>
          <w:szCs w:val="24"/>
        </w:rPr>
        <w:t>http://www.elcovka.net/index/mo_novokamenskij_selsovet/0-80</w:t>
      </w:r>
      <w:r w:rsidRPr="00D04552">
        <w:rPr>
          <w:rFonts w:ascii="Times New Roman" w:hAnsi="Times New Roman" w:cs="Times New Roman"/>
          <w:sz w:val="24"/>
          <w:szCs w:val="24"/>
        </w:rPr>
        <w:t>.</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2.3. Лицо, осуществляющее организационно-технические функции по организации и проведению аукциона – отвечает за соответствие организации и проведения аукциона требованиям действующего законодательства, соблюдение сроков размещения Информационного сообщения о проведен</w:t>
      </w:r>
      <w:proofErr w:type="gramStart"/>
      <w:r w:rsidRPr="00D04552">
        <w:rPr>
          <w:rFonts w:ascii="Times New Roman" w:hAnsi="Times New Roman" w:cs="Times New Roman"/>
          <w:sz w:val="24"/>
          <w:szCs w:val="24"/>
        </w:rPr>
        <w:t>ии ау</w:t>
      </w:r>
      <w:proofErr w:type="gramEnd"/>
      <w:r w:rsidRPr="00D04552">
        <w:rPr>
          <w:rFonts w:ascii="Times New Roman" w:hAnsi="Times New Roman" w:cs="Times New Roman"/>
          <w:sz w:val="24"/>
          <w:szCs w:val="24"/>
        </w:rPr>
        <w:t xml:space="preserve">кциона и документов, составляемых в ходе проведения аукциона, на сайтах </w:t>
      </w:r>
      <w:proofErr w:type="spellStart"/>
      <w:r w:rsidRPr="00D04552">
        <w:rPr>
          <w:rFonts w:ascii="Times New Roman" w:hAnsi="Times New Roman" w:cs="Times New Roman"/>
          <w:sz w:val="24"/>
          <w:szCs w:val="24"/>
        </w:rPr>
        <w:t>www.torgi.gov.ru</w:t>
      </w:r>
      <w:proofErr w:type="spellEnd"/>
      <w:r w:rsidRPr="00D04552">
        <w:rPr>
          <w:rFonts w:ascii="Times New Roman" w:hAnsi="Times New Roman" w:cs="Times New Roman"/>
          <w:sz w:val="24"/>
          <w:szCs w:val="24"/>
        </w:rPr>
        <w:t>. Наименование:</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2.4. </w:t>
      </w:r>
      <w:proofErr w:type="gramStart"/>
      <w:r w:rsidRPr="00D04552">
        <w:rPr>
          <w:rFonts w:ascii="Times New Roman" w:hAnsi="Times New Roman" w:cs="Times New Roman"/>
          <w:sz w:val="24"/>
          <w:szCs w:val="24"/>
        </w:rPr>
        <w:t>Оператор электронной площадки – юридическое лицо,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roofErr w:type="gramEnd"/>
      <w:r w:rsidRPr="00D04552">
        <w:rPr>
          <w:rFonts w:ascii="Times New Roman" w:hAnsi="Times New Roman" w:cs="Times New Roman"/>
          <w:sz w:val="24"/>
          <w:szCs w:val="24"/>
        </w:rPr>
        <w:t xml:space="preserve"> Наименование: Общество с ограниченной ответственностью «РТС-тендер» Место нахождения: 121151, город Москва, набережная Тараса Шевченко, дом 23А Адрес сайта: </w:t>
      </w:r>
      <w:proofErr w:type="spellStart"/>
      <w:r w:rsidRPr="00D04552">
        <w:rPr>
          <w:rFonts w:ascii="Times New Roman" w:hAnsi="Times New Roman" w:cs="Times New Roman"/>
          <w:sz w:val="24"/>
          <w:szCs w:val="24"/>
        </w:rPr>
        <w:t>www.rts-tender.ru</w:t>
      </w:r>
      <w:proofErr w:type="spellEnd"/>
      <w:r w:rsidRPr="00D04552">
        <w:rPr>
          <w:rFonts w:ascii="Times New Roman" w:hAnsi="Times New Roman" w:cs="Times New Roman"/>
          <w:sz w:val="24"/>
          <w:szCs w:val="24"/>
        </w:rPr>
        <w:t xml:space="preserve"> Адрес электронной почты: iSupport@rts-tender.ru Телефон: 7 (499) 653-55-00 Электронная площадка: </w:t>
      </w:r>
      <w:proofErr w:type="spellStart"/>
      <w:r w:rsidRPr="00D04552">
        <w:rPr>
          <w:rFonts w:ascii="Times New Roman" w:hAnsi="Times New Roman" w:cs="Times New Roman"/>
          <w:sz w:val="24"/>
          <w:szCs w:val="24"/>
        </w:rPr>
        <w:t>www.rts-tender.ru</w:t>
      </w:r>
      <w:proofErr w:type="spellEnd"/>
      <w:r w:rsidRPr="00D04552">
        <w:rPr>
          <w:rFonts w:ascii="Times New Roman" w:hAnsi="Times New Roman" w:cs="Times New Roman"/>
          <w:sz w:val="24"/>
          <w:szCs w:val="24"/>
        </w:rPr>
        <w:t xml:space="preserve"> (далее - электронная площадка) </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2.5. Сведения об имуществе: </w:t>
      </w:r>
      <w:r w:rsidRPr="0032355C">
        <w:rPr>
          <w:rFonts w:ascii="Times New Roman" w:hAnsi="Times New Roman" w:cs="Times New Roman"/>
          <w:sz w:val="24"/>
          <w:szCs w:val="24"/>
        </w:rPr>
        <w:t>Лот №1</w:t>
      </w:r>
      <w:r w:rsidR="0032355C" w:rsidRPr="0032355C">
        <w:rPr>
          <w:rFonts w:ascii="Times New Roman" w:hAnsi="Times New Roman" w:cs="Times New Roman"/>
          <w:sz w:val="24"/>
          <w:szCs w:val="24"/>
        </w:rPr>
        <w:t xml:space="preserve"> нежилому зданию сельского дома культуры, площадью 243,2 кв.м., одноэтажное строение без подвального помещения. Стены - здания б/бетонные, крыша - </w:t>
      </w:r>
      <w:r w:rsidR="0032355C" w:rsidRPr="0032355C">
        <w:rPr>
          <w:rFonts w:ascii="Times New Roman" w:hAnsi="Times New Roman" w:cs="Times New Roman"/>
          <w:sz w:val="24"/>
          <w:szCs w:val="24"/>
          <w:highlight w:val="yellow"/>
        </w:rPr>
        <w:t>двухскатная</w:t>
      </w:r>
      <w:r w:rsidR="0032355C" w:rsidRPr="0032355C">
        <w:rPr>
          <w:rFonts w:ascii="Times New Roman" w:hAnsi="Times New Roman" w:cs="Times New Roman"/>
          <w:sz w:val="24"/>
          <w:szCs w:val="24"/>
        </w:rPr>
        <w:t xml:space="preserve">, кровля – шифер. Имеется два входа в здание, двери имеются. В здании 6 оконных проемов. Внутреннее помещение имеет кирпичные перегородки, оштукатуренные </w:t>
      </w:r>
      <w:proofErr w:type="spellStart"/>
      <w:r w:rsidR="0032355C" w:rsidRPr="0032355C">
        <w:rPr>
          <w:rFonts w:ascii="Times New Roman" w:hAnsi="Times New Roman" w:cs="Times New Roman"/>
          <w:sz w:val="24"/>
          <w:szCs w:val="24"/>
        </w:rPr>
        <w:t>песчано-глинянной</w:t>
      </w:r>
      <w:proofErr w:type="spellEnd"/>
      <w:r w:rsidR="0032355C" w:rsidRPr="0032355C">
        <w:rPr>
          <w:rFonts w:ascii="Times New Roman" w:hAnsi="Times New Roman" w:cs="Times New Roman"/>
          <w:sz w:val="24"/>
          <w:szCs w:val="24"/>
        </w:rPr>
        <w:t xml:space="preserve"> затиркой, системы водоснабжения, электроснабжения, теплоснабжения, канализации- </w:t>
      </w:r>
      <w:proofErr w:type="spellStart"/>
      <w:r w:rsidR="0032355C" w:rsidRPr="0032355C">
        <w:rPr>
          <w:rFonts w:ascii="Times New Roman" w:hAnsi="Times New Roman" w:cs="Times New Roman"/>
          <w:sz w:val="24"/>
          <w:szCs w:val="24"/>
        </w:rPr>
        <w:t>отсутствуют</w:t>
      </w:r>
      <w:proofErr w:type="gramStart"/>
      <w:r w:rsidR="0032355C">
        <w:t>.</w:t>
      </w:r>
      <w:r w:rsidRPr="00D04552">
        <w:rPr>
          <w:rFonts w:ascii="Times New Roman" w:hAnsi="Times New Roman" w:cs="Times New Roman"/>
          <w:sz w:val="24"/>
          <w:szCs w:val="24"/>
        </w:rPr>
        <w:t>Ф</w:t>
      </w:r>
      <w:proofErr w:type="gramEnd"/>
      <w:r w:rsidRPr="00D04552">
        <w:rPr>
          <w:rFonts w:ascii="Times New Roman" w:hAnsi="Times New Roman" w:cs="Times New Roman"/>
          <w:sz w:val="24"/>
          <w:szCs w:val="24"/>
        </w:rPr>
        <w:t>отоматериалы</w:t>
      </w:r>
      <w:proofErr w:type="spellEnd"/>
      <w:r w:rsidRPr="00D04552">
        <w:rPr>
          <w:rFonts w:ascii="Times New Roman" w:hAnsi="Times New Roman" w:cs="Times New Roman"/>
          <w:sz w:val="24"/>
          <w:szCs w:val="24"/>
        </w:rPr>
        <w:t xml:space="preserve"> – Приложение 2. Начальная цена продажи: </w:t>
      </w:r>
      <w:r w:rsidR="0032355C">
        <w:rPr>
          <w:rFonts w:ascii="Times New Roman" w:hAnsi="Times New Roman" w:cs="Times New Roman"/>
          <w:sz w:val="24"/>
          <w:szCs w:val="24"/>
        </w:rPr>
        <w:t>40000,00</w:t>
      </w:r>
      <w:r w:rsidRPr="00D04552">
        <w:rPr>
          <w:rFonts w:ascii="Times New Roman" w:hAnsi="Times New Roman" w:cs="Times New Roman"/>
          <w:sz w:val="24"/>
          <w:szCs w:val="24"/>
        </w:rPr>
        <w:t xml:space="preserve"> руб. (</w:t>
      </w:r>
      <w:r w:rsidR="0032355C">
        <w:rPr>
          <w:rFonts w:ascii="Times New Roman" w:hAnsi="Times New Roman" w:cs="Times New Roman"/>
          <w:sz w:val="24"/>
          <w:szCs w:val="24"/>
        </w:rPr>
        <w:t xml:space="preserve">сорок тысяч </w:t>
      </w:r>
      <w:r w:rsidRPr="00D04552">
        <w:rPr>
          <w:rFonts w:ascii="Times New Roman" w:hAnsi="Times New Roman" w:cs="Times New Roman"/>
          <w:sz w:val="24"/>
          <w:szCs w:val="24"/>
        </w:rPr>
        <w:t xml:space="preserve"> руб. 00 коп.), без учета НДС. Шаг аукциона (не более 5% начальной цены продажи имущества): </w:t>
      </w:r>
      <w:r w:rsidR="0032355C">
        <w:rPr>
          <w:rFonts w:ascii="Times New Roman" w:hAnsi="Times New Roman" w:cs="Times New Roman"/>
          <w:sz w:val="24"/>
          <w:szCs w:val="24"/>
        </w:rPr>
        <w:t>2000,00</w:t>
      </w:r>
      <w:r w:rsidRPr="00D04552">
        <w:rPr>
          <w:rFonts w:ascii="Times New Roman" w:hAnsi="Times New Roman" w:cs="Times New Roman"/>
          <w:sz w:val="24"/>
          <w:szCs w:val="24"/>
        </w:rPr>
        <w:t xml:space="preserve"> руб. (</w:t>
      </w:r>
      <w:r w:rsidR="0032355C">
        <w:rPr>
          <w:rFonts w:ascii="Times New Roman" w:hAnsi="Times New Roman" w:cs="Times New Roman"/>
          <w:sz w:val="24"/>
          <w:szCs w:val="24"/>
        </w:rPr>
        <w:t>две тысячи</w:t>
      </w:r>
      <w:r w:rsidRPr="00D04552">
        <w:rPr>
          <w:rFonts w:ascii="Times New Roman" w:hAnsi="Times New Roman" w:cs="Times New Roman"/>
          <w:sz w:val="24"/>
          <w:szCs w:val="24"/>
        </w:rPr>
        <w:t xml:space="preserve"> руб. 00 коп.). Размер задатка для участия в аукционе: </w:t>
      </w:r>
      <w:r w:rsidR="0032355C">
        <w:rPr>
          <w:rFonts w:ascii="Times New Roman" w:hAnsi="Times New Roman" w:cs="Times New Roman"/>
          <w:sz w:val="24"/>
          <w:szCs w:val="24"/>
        </w:rPr>
        <w:t>4000,00</w:t>
      </w:r>
      <w:r w:rsidRPr="00D04552">
        <w:rPr>
          <w:rFonts w:ascii="Times New Roman" w:hAnsi="Times New Roman" w:cs="Times New Roman"/>
          <w:sz w:val="24"/>
          <w:szCs w:val="24"/>
        </w:rPr>
        <w:t xml:space="preserve"> руб. (</w:t>
      </w:r>
      <w:r w:rsidR="0032355C">
        <w:rPr>
          <w:rFonts w:ascii="Times New Roman" w:hAnsi="Times New Roman" w:cs="Times New Roman"/>
          <w:sz w:val="24"/>
          <w:szCs w:val="24"/>
        </w:rPr>
        <w:t xml:space="preserve"> четыре тысячи </w:t>
      </w:r>
      <w:r w:rsidRPr="00D04552">
        <w:rPr>
          <w:rFonts w:ascii="Times New Roman" w:hAnsi="Times New Roman" w:cs="Times New Roman"/>
          <w:sz w:val="24"/>
          <w:szCs w:val="24"/>
        </w:rPr>
        <w:t>руб. 00 коп.), НДС не облагается</w:t>
      </w:r>
      <w:proofErr w:type="gramStart"/>
      <w:r w:rsidRPr="00D04552">
        <w:rPr>
          <w:rFonts w:ascii="Times New Roman" w:hAnsi="Times New Roman" w:cs="Times New Roman"/>
          <w:sz w:val="24"/>
          <w:szCs w:val="24"/>
        </w:rPr>
        <w:t>.</w:t>
      </w:r>
      <w:proofErr w:type="gramEnd"/>
      <w:r w:rsidRPr="00D04552">
        <w:rPr>
          <w:rFonts w:ascii="Times New Roman" w:hAnsi="Times New Roman" w:cs="Times New Roman"/>
          <w:sz w:val="24"/>
          <w:szCs w:val="24"/>
        </w:rPr>
        <w:t xml:space="preserve"> </w:t>
      </w:r>
      <w:proofErr w:type="gramStart"/>
      <w:r w:rsidRPr="00D04552">
        <w:rPr>
          <w:rFonts w:ascii="Times New Roman" w:hAnsi="Times New Roman" w:cs="Times New Roman"/>
          <w:sz w:val="24"/>
          <w:szCs w:val="24"/>
        </w:rPr>
        <w:t>с</w:t>
      </w:r>
      <w:proofErr w:type="gramEnd"/>
      <w:r w:rsidRPr="00D04552">
        <w:rPr>
          <w:rFonts w:ascii="Times New Roman" w:hAnsi="Times New Roman" w:cs="Times New Roman"/>
          <w:sz w:val="24"/>
          <w:szCs w:val="24"/>
        </w:rPr>
        <w:t>рок внесения задатка с 1</w:t>
      </w:r>
      <w:r w:rsidR="008503B3">
        <w:rPr>
          <w:rFonts w:ascii="Times New Roman" w:hAnsi="Times New Roman" w:cs="Times New Roman"/>
          <w:sz w:val="24"/>
          <w:szCs w:val="24"/>
        </w:rPr>
        <w:t>7</w:t>
      </w:r>
      <w:r w:rsidRPr="00D04552">
        <w:rPr>
          <w:rFonts w:ascii="Times New Roman" w:hAnsi="Times New Roman" w:cs="Times New Roman"/>
          <w:sz w:val="24"/>
          <w:szCs w:val="24"/>
        </w:rPr>
        <w:t>.0</w:t>
      </w:r>
      <w:r w:rsidR="0032355C">
        <w:rPr>
          <w:rFonts w:ascii="Times New Roman" w:hAnsi="Times New Roman" w:cs="Times New Roman"/>
          <w:sz w:val="24"/>
          <w:szCs w:val="24"/>
        </w:rPr>
        <w:t>2</w:t>
      </w:r>
      <w:r w:rsidRPr="00D04552">
        <w:rPr>
          <w:rFonts w:ascii="Times New Roman" w:hAnsi="Times New Roman" w:cs="Times New Roman"/>
          <w:sz w:val="24"/>
          <w:szCs w:val="24"/>
        </w:rPr>
        <w:t>.2023 по 1</w:t>
      </w:r>
      <w:r w:rsidR="008503B3">
        <w:rPr>
          <w:rFonts w:ascii="Times New Roman" w:hAnsi="Times New Roman" w:cs="Times New Roman"/>
          <w:sz w:val="24"/>
          <w:szCs w:val="24"/>
        </w:rPr>
        <w:t>4</w:t>
      </w:r>
      <w:r w:rsidRPr="00D04552">
        <w:rPr>
          <w:rFonts w:ascii="Times New Roman" w:hAnsi="Times New Roman" w:cs="Times New Roman"/>
          <w:sz w:val="24"/>
          <w:szCs w:val="24"/>
        </w:rPr>
        <w:t>.0</w:t>
      </w:r>
      <w:r w:rsidR="0032355C">
        <w:rPr>
          <w:rFonts w:ascii="Times New Roman" w:hAnsi="Times New Roman" w:cs="Times New Roman"/>
          <w:sz w:val="24"/>
          <w:szCs w:val="24"/>
        </w:rPr>
        <w:t>3</w:t>
      </w:r>
      <w:r w:rsidRPr="00D04552">
        <w:rPr>
          <w:rFonts w:ascii="Times New Roman" w:hAnsi="Times New Roman" w:cs="Times New Roman"/>
          <w:sz w:val="24"/>
          <w:szCs w:val="24"/>
        </w:rPr>
        <w:t>.2023 до 18 час. 00 мин. Информация о предыдущих торгах по лоту аукциона: ранее торги не проводились. Способ приватизации: продажа имущества на открытом аукционе в электронной форме. Форма подачи предложений о цене: открытая.</w:t>
      </w:r>
    </w:p>
    <w:p w:rsidR="00252384"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 xml:space="preserve"> 3. Место, сроки подачи/приема Заявок и проведения аукциона </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3.1. Место приема/подачи Заявок: электронная площадка </w:t>
      </w:r>
      <w:hyperlink r:id="rId5" w:history="1">
        <w:r w:rsidRPr="00D04552">
          <w:rPr>
            <w:rStyle w:val="a3"/>
            <w:rFonts w:ascii="Times New Roman" w:hAnsi="Times New Roman" w:cs="Times New Roman"/>
            <w:sz w:val="24"/>
            <w:szCs w:val="24"/>
          </w:rPr>
          <w:t>www.rts-tender.ru</w:t>
        </w:r>
      </w:hyperlink>
      <w:r w:rsidRPr="00D04552">
        <w:rPr>
          <w:rFonts w:ascii="Times New Roman" w:hAnsi="Times New Roman" w:cs="Times New Roman"/>
          <w:sz w:val="24"/>
          <w:szCs w:val="24"/>
        </w:rPr>
        <w:t>.</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3.2. Дата и время начала приема/подачи Заявок: 1</w:t>
      </w:r>
      <w:r w:rsidR="008503B3">
        <w:rPr>
          <w:rFonts w:ascii="Times New Roman" w:hAnsi="Times New Roman" w:cs="Times New Roman"/>
          <w:sz w:val="24"/>
          <w:szCs w:val="24"/>
        </w:rPr>
        <w:t>7</w:t>
      </w:r>
      <w:r w:rsidRPr="00D04552">
        <w:rPr>
          <w:rFonts w:ascii="Times New Roman" w:hAnsi="Times New Roman" w:cs="Times New Roman"/>
          <w:sz w:val="24"/>
          <w:szCs w:val="24"/>
        </w:rPr>
        <w:t>.0</w:t>
      </w:r>
      <w:r w:rsidR="0032355C">
        <w:rPr>
          <w:rFonts w:ascii="Times New Roman" w:hAnsi="Times New Roman" w:cs="Times New Roman"/>
          <w:sz w:val="24"/>
          <w:szCs w:val="24"/>
        </w:rPr>
        <w:t>2</w:t>
      </w:r>
      <w:r w:rsidRPr="00D04552">
        <w:rPr>
          <w:rFonts w:ascii="Times New Roman" w:hAnsi="Times New Roman" w:cs="Times New Roman"/>
          <w:sz w:val="24"/>
          <w:szCs w:val="24"/>
        </w:rPr>
        <w:t>.2023 в 09 час. 00 мин1 Подача Заявок осуществляется круглосуточно. 1</w:t>
      </w:r>
      <w:proofErr w:type="gramStart"/>
      <w:r w:rsidRPr="00D04552">
        <w:rPr>
          <w:rFonts w:ascii="Times New Roman" w:hAnsi="Times New Roman" w:cs="Times New Roman"/>
          <w:sz w:val="24"/>
          <w:szCs w:val="24"/>
        </w:rPr>
        <w:t xml:space="preserve"> З</w:t>
      </w:r>
      <w:proofErr w:type="gramEnd"/>
      <w:r w:rsidRPr="00D04552">
        <w:rPr>
          <w:rFonts w:ascii="Times New Roman" w:hAnsi="Times New Roman" w:cs="Times New Roman"/>
          <w:sz w:val="24"/>
          <w:szCs w:val="24"/>
        </w:rPr>
        <w:t xml:space="preserve">десь и далее указано московское время. 4 </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3.3. Дата и время окончания приема/подачи Заявок: 1</w:t>
      </w:r>
      <w:r w:rsidR="008503B3">
        <w:rPr>
          <w:rFonts w:ascii="Times New Roman" w:hAnsi="Times New Roman" w:cs="Times New Roman"/>
          <w:sz w:val="24"/>
          <w:szCs w:val="24"/>
        </w:rPr>
        <w:t>4</w:t>
      </w:r>
      <w:r w:rsidRPr="00D04552">
        <w:rPr>
          <w:rFonts w:ascii="Times New Roman" w:hAnsi="Times New Roman" w:cs="Times New Roman"/>
          <w:sz w:val="24"/>
          <w:szCs w:val="24"/>
        </w:rPr>
        <w:t>.0</w:t>
      </w:r>
      <w:r w:rsidR="0032355C">
        <w:rPr>
          <w:rFonts w:ascii="Times New Roman" w:hAnsi="Times New Roman" w:cs="Times New Roman"/>
          <w:sz w:val="24"/>
          <w:szCs w:val="24"/>
        </w:rPr>
        <w:t>3</w:t>
      </w:r>
      <w:r w:rsidRPr="00D04552">
        <w:rPr>
          <w:rFonts w:ascii="Times New Roman" w:hAnsi="Times New Roman" w:cs="Times New Roman"/>
          <w:sz w:val="24"/>
          <w:szCs w:val="24"/>
        </w:rPr>
        <w:t>.2023 в 18 час. 00 мин.</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3.4</w:t>
      </w:r>
      <w:r w:rsidR="0032355C">
        <w:rPr>
          <w:rFonts w:ascii="Times New Roman" w:hAnsi="Times New Roman" w:cs="Times New Roman"/>
          <w:sz w:val="24"/>
          <w:szCs w:val="24"/>
        </w:rPr>
        <w:t xml:space="preserve">. Дата </w:t>
      </w:r>
      <w:r w:rsidR="008503B3">
        <w:rPr>
          <w:rFonts w:ascii="Times New Roman" w:hAnsi="Times New Roman" w:cs="Times New Roman"/>
          <w:sz w:val="24"/>
          <w:szCs w:val="24"/>
        </w:rPr>
        <w:t>определения Участников: 16</w:t>
      </w:r>
      <w:r w:rsidRPr="00D04552">
        <w:rPr>
          <w:rFonts w:ascii="Times New Roman" w:hAnsi="Times New Roman" w:cs="Times New Roman"/>
          <w:sz w:val="24"/>
          <w:szCs w:val="24"/>
        </w:rPr>
        <w:t>.0</w:t>
      </w:r>
      <w:r w:rsidR="0032355C">
        <w:rPr>
          <w:rFonts w:ascii="Times New Roman" w:hAnsi="Times New Roman" w:cs="Times New Roman"/>
          <w:sz w:val="24"/>
          <w:szCs w:val="24"/>
        </w:rPr>
        <w:t>3</w:t>
      </w:r>
      <w:r w:rsidRPr="00D04552">
        <w:rPr>
          <w:rFonts w:ascii="Times New Roman" w:hAnsi="Times New Roman" w:cs="Times New Roman"/>
          <w:sz w:val="24"/>
          <w:szCs w:val="24"/>
        </w:rPr>
        <w:t xml:space="preserve">.2023. </w:t>
      </w:r>
    </w:p>
    <w:p w:rsidR="008503B3" w:rsidRDefault="00252384">
      <w:pPr>
        <w:rPr>
          <w:rFonts w:ascii="Times New Roman" w:hAnsi="Times New Roman" w:cs="Times New Roman"/>
          <w:sz w:val="24"/>
          <w:szCs w:val="24"/>
        </w:rPr>
      </w:pPr>
      <w:r w:rsidRPr="00D04552">
        <w:rPr>
          <w:rFonts w:ascii="Times New Roman" w:hAnsi="Times New Roman" w:cs="Times New Roman"/>
          <w:sz w:val="24"/>
          <w:szCs w:val="24"/>
        </w:rPr>
        <w:lastRenderedPageBreak/>
        <w:t xml:space="preserve">3.5. Место, дата и время проведения </w:t>
      </w:r>
      <w:r w:rsidR="0032355C">
        <w:rPr>
          <w:rFonts w:ascii="Times New Roman" w:hAnsi="Times New Roman" w:cs="Times New Roman"/>
          <w:sz w:val="24"/>
          <w:szCs w:val="24"/>
        </w:rPr>
        <w:t>аукциона: электронная площадка 20</w:t>
      </w:r>
      <w:r w:rsidRPr="00D04552">
        <w:rPr>
          <w:rFonts w:ascii="Times New Roman" w:hAnsi="Times New Roman" w:cs="Times New Roman"/>
          <w:sz w:val="24"/>
          <w:szCs w:val="24"/>
        </w:rPr>
        <w:t>.0</w:t>
      </w:r>
      <w:r w:rsidR="0032355C">
        <w:rPr>
          <w:rFonts w:ascii="Times New Roman" w:hAnsi="Times New Roman" w:cs="Times New Roman"/>
          <w:sz w:val="24"/>
          <w:szCs w:val="24"/>
        </w:rPr>
        <w:t>3</w:t>
      </w:r>
      <w:r w:rsidRPr="00D04552">
        <w:rPr>
          <w:rFonts w:ascii="Times New Roman" w:hAnsi="Times New Roman" w:cs="Times New Roman"/>
          <w:sz w:val="24"/>
          <w:szCs w:val="24"/>
        </w:rPr>
        <w:t>.2023 в 1</w:t>
      </w:r>
      <w:r w:rsidR="008503B3">
        <w:rPr>
          <w:rFonts w:ascii="Times New Roman" w:hAnsi="Times New Roman" w:cs="Times New Roman"/>
          <w:sz w:val="24"/>
          <w:szCs w:val="24"/>
        </w:rPr>
        <w:t>1</w:t>
      </w:r>
      <w:r w:rsidRPr="00D04552">
        <w:rPr>
          <w:rFonts w:ascii="Times New Roman" w:hAnsi="Times New Roman" w:cs="Times New Roman"/>
          <w:sz w:val="24"/>
          <w:szCs w:val="24"/>
        </w:rPr>
        <w:t xml:space="preserve"> час. 00 мин.</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3.6. Место и срок подведения итогов </w:t>
      </w:r>
      <w:r w:rsidR="0032355C">
        <w:rPr>
          <w:rFonts w:ascii="Times New Roman" w:hAnsi="Times New Roman" w:cs="Times New Roman"/>
          <w:sz w:val="24"/>
          <w:szCs w:val="24"/>
        </w:rPr>
        <w:t>аукциона: электронная площадка 20</w:t>
      </w:r>
      <w:r w:rsidRPr="00D04552">
        <w:rPr>
          <w:rFonts w:ascii="Times New Roman" w:hAnsi="Times New Roman" w:cs="Times New Roman"/>
          <w:sz w:val="24"/>
          <w:szCs w:val="24"/>
        </w:rPr>
        <w:t>.0</w:t>
      </w:r>
      <w:r w:rsidR="0032355C">
        <w:rPr>
          <w:rFonts w:ascii="Times New Roman" w:hAnsi="Times New Roman" w:cs="Times New Roman"/>
          <w:sz w:val="24"/>
          <w:szCs w:val="24"/>
        </w:rPr>
        <w:t>3</w:t>
      </w:r>
      <w:r w:rsidRPr="00D04552">
        <w:rPr>
          <w:rFonts w:ascii="Times New Roman" w:hAnsi="Times New Roman" w:cs="Times New Roman"/>
          <w:sz w:val="24"/>
          <w:szCs w:val="24"/>
        </w:rPr>
        <w:t>.2023 с 1</w:t>
      </w:r>
      <w:r w:rsidR="008503B3">
        <w:rPr>
          <w:rFonts w:ascii="Times New Roman" w:hAnsi="Times New Roman" w:cs="Times New Roman"/>
          <w:sz w:val="24"/>
          <w:szCs w:val="24"/>
        </w:rPr>
        <w:t>4</w:t>
      </w:r>
      <w:r w:rsidRPr="00D04552">
        <w:rPr>
          <w:rFonts w:ascii="Times New Roman" w:hAnsi="Times New Roman" w:cs="Times New Roman"/>
          <w:sz w:val="24"/>
          <w:szCs w:val="24"/>
        </w:rPr>
        <w:t xml:space="preserve"> час. 00 мин до последнего предложения Участников.</w:t>
      </w:r>
    </w:p>
    <w:p w:rsidR="00252384"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 xml:space="preserve"> 4. Порядок публикации Информационного сообщения и осмотра имущества</w:t>
      </w:r>
    </w:p>
    <w:p w:rsidR="0032355C"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4.1. Информационное сообщение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D04552">
        <w:rPr>
          <w:rFonts w:ascii="Times New Roman" w:hAnsi="Times New Roman" w:cs="Times New Roman"/>
          <w:sz w:val="24"/>
          <w:szCs w:val="24"/>
        </w:rPr>
        <w:t>www.torgi.gov.ru</w:t>
      </w:r>
      <w:proofErr w:type="spellEnd"/>
      <w:r w:rsidRPr="00D04552">
        <w:rPr>
          <w:rFonts w:ascii="Times New Roman" w:hAnsi="Times New Roman" w:cs="Times New Roman"/>
          <w:sz w:val="24"/>
          <w:szCs w:val="24"/>
        </w:rPr>
        <w:t xml:space="preserve"> (далее - Официальный сайт торгов), а также на электронной площадке </w:t>
      </w:r>
      <w:proofErr w:type="spellStart"/>
      <w:r w:rsidRPr="00D04552">
        <w:rPr>
          <w:rFonts w:ascii="Times New Roman" w:hAnsi="Times New Roman" w:cs="Times New Roman"/>
          <w:sz w:val="24"/>
          <w:szCs w:val="24"/>
        </w:rPr>
        <w:t>www.rts-tender.ru</w:t>
      </w:r>
      <w:proofErr w:type="spellEnd"/>
      <w:r w:rsidRPr="00D04552">
        <w:rPr>
          <w:rFonts w:ascii="Times New Roman" w:hAnsi="Times New Roman" w:cs="Times New Roman"/>
          <w:sz w:val="24"/>
          <w:szCs w:val="24"/>
        </w:rPr>
        <w:t xml:space="preserve"> и на сайте Продавца </w:t>
      </w:r>
      <w:r w:rsidR="0032355C" w:rsidRPr="00B01611">
        <w:rPr>
          <w:rFonts w:ascii="Times New Roman" w:hAnsi="Times New Roman" w:cs="Times New Roman"/>
          <w:sz w:val="24"/>
          <w:szCs w:val="24"/>
        </w:rPr>
        <w:t>elcovka.net/index/mo_novokamenskij_selsovet/0-80</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4.2. Дополнительно информация об аукционе размещается: - </w:t>
      </w:r>
      <w:r w:rsidR="0032355C" w:rsidRPr="00B01611">
        <w:rPr>
          <w:rFonts w:ascii="Times New Roman" w:hAnsi="Times New Roman" w:cs="Times New Roman"/>
          <w:sz w:val="24"/>
          <w:szCs w:val="24"/>
        </w:rPr>
        <w:t>elcovka.net/index/mo_novokamenskij_selsovet/0-80</w:t>
      </w:r>
      <w:proofErr w:type="gramStart"/>
      <w:r w:rsidR="0032355C">
        <w:rPr>
          <w:rFonts w:ascii="Times New Roman" w:hAnsi="Times New Roman" w:cs="Times New Roman"/>
          <w:sz w:val="24"/>
          <w:szCs w:val="24"/>
        </w:rPr>
        <w:t xml:space="preserve"> </w:t>
      </w:r>
      <w:r w:rsidRPr="00D04552">
        <w:rPr>
          <w:rFonts w:ascii="Times New Roman" w:hAnsi="Times New Roman" w:cs="Times New Roman"/>
          <w:sz w:val="24"/>
          <w:szCs w:val="24"/>
        </w:rPr>
        <w:t>В</w:t>
      </w:r>
      <w:proofErr w:type="gramEnd"/>
      <w:r w:rsidRPr="00D04552">
        <w:rPr>
          <w:rFonts w:ascii="Times New Roman" w:hAnsi="Times New Roman" w:cs="Times New Roman"/>
          <w:sz w:val="24"/>
          <w:szCs w:val="24"/>
        </w:rPr>
        <w:t>се приложения к настоящему Информационному сообщению являются его неотъемлемой частью.</w:t>
      </w:r>
    </w:p>
    <w:p w:rsidR="00252384" w:rsidRPr="00D04552" w:rsidRDefault="00252384">
      <w:pPr>
        <w:rPr>
          <w:rFonts w:ascii="Times New Roman" w:hAnsi="Times New Roman" w:cs="Times New Roman"/>
          <w:b/>
          <w:sz w:val="24"/>
          <w:szCs w:val="24"/>
        </w:rPr>
      </w:pPr>
      <w:r w:rsidRPr="00D04552">
        <w:rPr>
          <w:rFonts w:ascii="Times New Roman" w:hAnsi="Times New Roman" w:cs="Times New Roman"/>
          <w:sz w:val="24"/>
          <w:szCs w:val="24"/>
        </w:rPr>
        <w:t xml:space="preserve"> 4.3. Осмотр имущества производится без взимания платы и обеспечивается Продавцом во взаимодействии с Уполномоченным органом в период заявочной кампании по предварительному согласованию (уточнению) времени проведения осмотра на основании направленного обращения. Для осмотра имущества, с учетом установленных сроков, лицо, желающее осмотреть имущество, не позднее, чем за 2 (два) рабочих дня до дня окончания срока приема Заявок через личный кабинет пользователя на Портале ЕАСУЗ направляет Запрос на осмотр имущества. Важно! Для того чтобы направить запрос на осмотр имущества пользователю нужно авторизоваться на Портале ЕАСУЗ (https://easuz.mosreg.ru/torgi). В течение 2 (двух) рабочих дней со дня поступления Запроса на осмотр имущества оформляется «смотровое письмо» и направляется в личный кабинет пользователя на Портале ЕАСУЗ </w:t>
      </w:r>
      <w:r w:rsidR="00686035" w:rsidRPr="00B01611">
        <w:rPr>
          <w:rFonts w:ascii="Times New Roman" w:hAnsi="Times New Roman" w:cs="Times New Roman"/>
          <w:sz w:val="24"/>
          <w:szCs w:val="24"/>
        </w:rPr>
        <w:t>elcovka.net/index/mo_novokamenskij_selsovet/0-80</w:t>
      </w:r>
      <w:r w:rsidRPr="00D04552">
        <w:rPr>
          <w:rFonts w:ascii="Times New Roman" w:hAnsi="Times New Roman" w:cs="Times New Roman"/>
          <w:b/>
          <w:sz w:val="24"/>
          <w:szCs w:val="24"/>
        </w:rPr>
        <w:t xml:space="preserve">). </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5. Порядок регистрации Претендентов на электронной площадке</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Внимание! На Официальном сайте торгов (</w:t>
      </w:r>
      <w:proofErr w:type="spellStart"/>
      <w:r w:rsidRPr="00D04552">
        <w:rPr>
          <w:rFonts w:ascii="Times New Roman" w:hAnsi="Times New Roman" w:cs="Times New Roman"/>
          <w:sz w:val="24"/>
          <w:szCs w:val="24"/>
        </w:rPr>
        <w:t>www.torgi.gov.ru</w:t>
      </w:r>
      <w:proofErr w:type="spellEnd"/>
      <w:r w:rsidRPr="00D04552">
        <w:rPr>
          <w:rFonts w:ascii="Times New Roman" w:hAnsi="Times New Roman" w:cs="Times New Roman"/>
          <w:sz w:val="24"/>
          <w:szCs w:val="24"/>
        </w:rPr>
        <w:t xml:space="preserve">) доступна регистрация Заявителей в реестре участников торгов, предусматривающая автоматическую регистрацию (аккредитацию) на электронной площадке. 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и Инструкциями Претендента/Арендатора, размещенными на электронной площадке </w:t>
      </w:r>
      <w:proofErr w:type="spellStart"/>
      <w:r w:rsidRPr="00D04552">
        <w:rPr>
          <w:rFonts w:ascii="Times New Roman" w:hAnsi="Times New Roman" w:cs="Times New Roman"/>
          <w:sz w:val="24"/>
          <w:szCs w:val="24"/>
        </w:rPr>
        <w:t>www.rts-tender.ru</w:t>
      </w:r>
      <w:proofErr w:type="spellEnd"/>
      <w:r w:rsidRPr="00D04552">
        <w:rPr>
          <w:rFonts w:ascii="Times New Roman" w:hAnsi="Times New Roman" w:cs="Times New Roman"/>
          <w:sz w:val="24"/>
          <w:szCs w:val="24"/>
        </w:rPr>
        <w:t xml:space="preserve"> (далее - Регламент и Инструкции). Для прохождения процедуры регистрации на Официальном сайте торгов (</w:t>
      </w:r>
      <w:proofErr w:type="spellStart"/>
      <w:r w:rsidRPr="00D04552">
        <w:rPr>
          <w:rFonts w:ascii="Times New Roman" w:hAnsi="Times New Roman" w:cs="Times New Roman"/>
          <w:sz w:val="24"/>
          <w:szCs w:val="24"/>
        </w:rPr>
        <w:t>www.torgi.gov.ru</w:t>
      </w:r>
      <w:proofErr w:type="spellEnd"/>
      <w:r w:rsidRPr="00D04552">
        <w:rPr>
          <w:rFonts w:ascii="Times New Roman" w:hAnsi="Times New Roman" w:cs="Times New Roman"/>
          <w:sz w:val="24"/>
          <w:szCs w:val="24"/>
        </w:rPr>
        <w:t xml:space="preserve">) или первичной регистрации на электронной площадке Заявителю необходимо иметь усиленную квалифицированную электронную подпись, оформленную в соответствии с требованиями действующего законодательства удостоверяющим центром (далее - ЭП). Информация по получению ЭП и регистрации (аккредитации) на электронной площадке указана также в Памятке (Приложение 6).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В случае если от имени Претендента действует иное лицо (далее – Доверенное лицо), Претенденту и Доверенному лицу необходимо пройти </w:t>
      </w:r>
      <w:r w:rsidRPr="00D04552">
        <w:rPr>
          <w:rFonts w:ascii="Times New Roman" w:hAnsi="Times New Roman" w:cs="Times New Roman"/>
          <w:sz w:val="24"/>
          <w:szCs w:val="24"/>
        </w:rPr>
        <w:lastRenderedPageBreak/>
        <w:t>регистрацию (аккредитацию) на электронной площадке в соответствии с Регламентом и Инструкциями с учетом положений Раздела 8 и пункта 8.1 Информационного сообщения.</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 xml:space="preserve"> 6. Порядок ознакомления Претендентов с иной информацией об аукционе и имуществе, условиями договора купли-продажи имущества в электронной форме</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5</w:t>
      </w:r>
      <w:proofErr w:type="gramStart"/>
      <w:r w:rsidRPr="00D04552">
        <w:rPr>
          <w:rFonts w:ascii="Times New Roman" w:hAnsi="Times New Roman" w:cs="Times New Roman"/>
          <w:sz w:val="24"/>
          <w:szCs w:val="24"/>
        </w:rPr>
        <w:t xml:space="preserve"> В</w:t>
      </w:r>
      <w:proofErr w:type="gramEnd"/>
      <w:r w:rsidRPr="00D04552">
        <w:rPr>
          <w:rFonts w:ascii="Times New Roman" w:hAnsi="Times New Roman" w:cs="Times New Roman"/>
          <w:sz w:val="24"/>
          <w:szCs w:val="24"/>
        </w:rPr>
        <w:t xml:space="preserve">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w:t>
      </w:r>
      <w:proofErr w:type="gramStart"/>
      <w:r w:rsidRPr="00D04552">
        <w:rPr>
          <w:rFonts w:ascii="Times New Roman" w:hAnsi="Times New Roman" w:cs="Times New Roman"/>
          <w:sz w:val="24"/>
          <w:szCs w:val="24"/>
        </w:rPr>
        <w:t>которого</w:t>
      </w:r>
      <w:proofErr w:type="gramEnd"/>
      <w:r w:rsidRPr="00D04552">
        <w:rPr>
          <w:rFonts w:ascii="Times New Roman" w:hAnsi="Times New Roman" w:cs="Times New Roman"/>
          <w:sz w:val="24"/>
          <w:szCs w:val="24"/>
        </w:rPr>
        <w:t xml:space="preserve"> поступил запрос. В случае направления запроса иностранными лицами такой запрос должен иметь перевод на русский язык. </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7. Ограничения участия в аукционе отдельных категорий физических и юридических лиц</w:t>
      </w:r>
    </w:p>
    <w:p w:rsidR="00252384"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w:t>
      </w:r>
      <w:proofErr w:type="gramStart"/>
      <w:r w:rsidRPr="00D04552">
        <w:rPr>
          <w:rFonts w:ascii="Times New Roman" w:hAnsi="Times New Roman" w:cs="Times New Roman"/>
          <w:sz w:val="24"/>
          <w:szCs w:val="24"/>
        </w:rPr>
        <w:t>К участию в аукционе допускаются физические и юридические лица, в том числе индивидуальные предприниматели, признаваемые покупателями в соответствии со статьей 5 Федерального закона от 21.12.2001 № 178-ФЗ «О приватизации государственного и муниципального имущества», своевременно подавшие Заявку, представившие надлежащим образом оформленные документы в соответствии с разделом 8 Информационного сообщения, и обеспечившие поступление на счет, указанный в пункте 9.3.</w:t>
      </w:r>
      <w:proofErr w:type="gramEnd"/>
      <w:r w:rsidRPr="00D04552">
        <w:rPr>
          <w:rFonts w:ascii="Times New Roman" w:hAnsi="Times New Roman" w:cs="Times New Roman"/>
          <w:sz w:val="24"/>
          <w:szCs w:val="24"/>
        </w:rPr>
        <w:t xml:space="preserve"> Информационного сообщения, установленного размера задатка в порядке и сроки, указанные в разделе 9 Информационного сообщения. 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w:t>
      </w:r>
      <w:proofErr w:type="spellStart"/>
      <w:r w:rsidRPr="00D04552">
        <w:rPr>
          <w:rFonts w:ascii="Times New Roman" w:hAnsi="Times New Roman" w:cs="Times New Roman"/>
          <w:sz w:val="24"/>
          <w:szCs w:val="24"/>
        </w:rPr>
        <w:t>аффилированных</w:t>
      </w:r>
      <w:proofErr w:type="spellEnd"/>
      <w:r w:rsidRPr="00D04552">
        <w:rPr>
          <w:rFonts w:ascii="Times New Roman" w:hAnsi="Times New Roman" w:cs="Times New Roman"/>
          <w:sz w:val="24"/>
          <w:szCs w:val="24"/>
        </w:rPr>
        <w:t xml:space="preserve"> лиц иностранных физических и юридических лиц отсутствуют. </w:t>
      </w:r>
    </w:p>
    <w:p w:rsidR="00252384"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8. Порядок приема/подачи/отзыва Заявок</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8.1. Заявки имеют право подавать Претенденты, зарегистрированные на электронной площадке в соответствии с действующим законодательством, Регламентом и Инструкциями.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8.2. </w:t>
      </w:r>
      <w:proofErr w:type="gramStart"/>
      <w:r w:rsidRPr="00D04552">
        <w:rPr>
          <w:rFonts w:ascii="Times New Roman" w:hAnsi="Times New Roman" w:cs="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roofErr w:type="gramEnd"/>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8.3. Одно лицо имеет право подать только одну Заявку по одному лоту.</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8.4. Заявки подаются на электронную площадку начиная </w:t>
      </w:r>
      <w:proofErr w:type="gramStart"/>
      <w:r w:rsidRPr="00D04552">
        <w:rPr>
          <w:rFonts w:ascii="Times New Roman" w:hAnsi="Times New Roman" w:cs="Times New Roman"/>
          <w:sz w:val="24"/>
          <w:szCs w:val="24"/>
        </w:rPr>
        <w:t>с даты начала</w:t>
      </w:r>
      <w:proofErr w:type="gramEnd"/>
      <w:r w:rsidRPr="00D04552">
        <w:rPr>
          <w:rFonts w:ascii="Times New Roman" w:hAnsi="Times New Roman" w:cs="Times New Roman"/>
          <w:sz w:val="24"/>
          <w:szCs w:val="24"/>
        </w:rPr>
        <w:t xml:space="preserve"> приема/подачи Заявок до времени и даты окончания приема/подачи Заявок, указанных в Информационном сообщении. 8.5. При приеме Заявок от Претендентов Оператор электронной площадки обеспечивает: - регистрацию Заявок и прилагаемых к ним </w:t>
      </w:r>
      <w:r w:rsidRPr="00D04552">
        <w:rPr>
          <w:rFonts w:ascii="Times New Roman" w:hAnsi="Times New Roman" w:cs="Times New Roman"/>
          <w:sz w:val="24"/>
          <w:szCs w:val="24"/>
        </w:rPr>
        <w:lastRenderedPageBreak/>
        <w:t>документов в журнале приема Заявок. Каждой Заявке присваивается номер с указанием даты и времени приема; -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8.6. 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D04552">
        <w:rPr>
          <w:rFonts w:ascii="Times New Roman" w:hAnsi="Times New Roman" w:cs="Times New Roman"/>
          <w:sz w:val="24"/>
          <w:szCs w:val="24"/>
        </w:rPr>
        <w:t>уведомления</w:t>
      </w:r>
      <w:proofErr w:type="gramEnd"/>
      <w:r w:rsidRPr="00D04552">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8.7. Заявки с прилагаемыми к ним документами, поданные с нарушением установленного срока, на электронной площадке не регистрируются.</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8.8. Заявка и прилагаемые к ней документы представляются Претендентом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8.9.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8.10.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8.11. Претендент вправе повторно подать Заявку в порядке, установленном в Информационном сообщении, при условии отзыва ранее поданной заявки.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8.12.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ЭП:</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8.12.1. юридические лица: - заверенные копии учредительных документов;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6 либо выписка из него или заверенное печатью юридического лица (при наличии печати) и подписанное его руководителем письмо); - копия 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w:t>
      </w:r>
      <w:proofErr w:type="gramStart"/>
      <w:r w:rsidRPr="00D04552">
        <w:rPr>
          <w:rFonts w:ascii="Times New Roman" w:hAnsi="Times New Roman" w:cs="Times New Roman"/>
          <w:sz w:val="24"/>
          <w:szCs w:val="24"/>
        </w:rPr>
        <w:t xml:space="preserve">8.12.2. физические лица, в том числе индивидуальные предприниматели: - копии всех листов документа, удостоверяющего личность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страниц паспорта: от 1-ой страницы с </w:t>
      </w:r>
      <w:r w:rsidRPr="00D04552">
        <w:rPr>
          <w:rFonts w:ascii="Times New Roman" w:hAnsi="Times New Roman" w:cs="Times New Roman"/>
          <w:sz w:val="24"/>
          <w:szCs w:val="24"/>
        </w:rPr>
        <w:lastRenderedPageBreak/>
        <w:t>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roofErr w:type="gramEnd"/>
      <w:r w:rsidRPr="00D04552">
        <w:rPr>
          <w:rFonts w:ascii="Times New Roman" w:hAnsi="Times New Roman" w:cs="Times New Roman"/>
          <w:sz w:val="24"/>
          <w:szCs w:val="24"/>
        </w:rPr>
        <w:t xml:space="preserve"> Документы (копии документов), входящие в состав заявки, должны иметь четко читаемый текст.</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8.13.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 xml:space="preserve"> 9. Порядок внесения и возврата задатка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9.1. Для участия в аукционе устанавливается требование о внесении задатка.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9.2. 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 не менее суммы задатка, и в сроки, указанные в пункте 2.5. Информационного сообщения.</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9.3. Перечисление денежных средств на счет Оператора электронной площадки производится в соответствии с Регламентом и Инструкциями по следующим реквизитам:</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Получатель платежа: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Общество с ограниченной ответственностью «РТС-тендер» Банковские реквизиты: Филиал «Корпоративный» ПАО «</w:t>
      </w:r>
      <w:proofErr w:type="spellStart"/>
      <w:r w:rsidRPr="00D04552">
        <w:rPr>
          <w:rFonts w:ascii="Times New Roman" w:hAnsi="Times New Roman" w:cs="Times New Roman"/>
          <w:sz w:val="24"/>
          <w:szCs w:val="24"/>
        </w:rPr>
        <w:t>Совкомбанк</w:t>
      </w:r>
      <w:proofErr w:type="spellEnd"/>
      <w:r w:rsidRPr="00D04552">
        <w:rPr>
          <w:rFonts w:ascii="Times New Roman" w:hAnsi="Times New Roman" w:cs="Times New Roman"/>
          <w:sz w:val="24"/>
          <w:szCs w:val="24"/>
        </w:rPr>
        <w:t>»</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БИК 044525360 Расчётный счёт: 40702810512030016362</w:t>
      </w:r>
      <w:proofErr w:type="gramStart"/>
      <w:r w:rsidR="00E00859" w:rsidRPr="00D04552">
        <w:rPr>
          <w:rFonts w:ascii="Times New Roman" w:hAnsi="Times New Roman" w:cs="Times New Roman"/>
          <w:sz w:val="24"/>
          <w:szCs w:val="24"/>
        </w:rPr>
        <w:t xml:space="preserve"> К</w:t>
      </w:r>
      <w:proofErr w:type="gramEnd"/>
      <w:r w:rsidR="00E00859" w:rsidRPr="00D04552">
        <w:rPr>
          <w:rFonts w:ascii="Times New Roman" w:hAnsi="Times New Roman" w:cs="Times New Roman"/>
          <w:sz w:val="24"/>
          <w:szCs w:val="24"/>
        </w:rPr>
        <w:t>орр. счёт 3010181044525000036</w:t>
      </w:r>
      <w:r w:rsidRPr="00D04552">
        <w:rPr>
          <w:rFonts w:ascii="Times New Roman" w:hAnsi="Times New Roman" w:cs="Times New Roman"/>
          <w:sz w:val="24"/>
          <w:szCs w:val="24"/>
        </w:rPr>
        <w:t xml:space="preserve">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9.4. Денежные средства, перечисленные в соответствии с Регламентом и Инструкциями, на аналитический счет Оператора электронной площадки, учитываются на счете Претендента, открытом у Оператора электронной площадки. Денежные средства в размере, равном задатку, и в сроки, указанные в пункте 2.5. Информационного сообщения, блокируются Оператором электронной площадки на аналитическом счете Претендента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счете Претендента денежные средства являются задатком.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9.5. Документом, подтверждающим поступление задатка на счет, указанный в пункте 9.3. Информационного сообщения, является выписка с этого счета.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9.6. В случаях отзыва Претендентом Заявки в установленном порядке до даты окончания приема/</w:t>
      </w:r>
      <w:proofErr w:type="gramStart"/>
      <w:r w:rsidRPr="00D04552">
        <w:rPr>
          <w:rFonts w:ascii="Times New Roman" w:hAnsi="Times New Roman" w:cs="Times New Roman"/>
          <w:sz w:val="24"/>
          <w:szCs w:val="24"/>
        </w:rPr>
        <w:t>подачи Заявок, поступившие от Претендента денежные средства подлежат</w:t>
      </w:r>
      <w:proofErr w:type="gramEnd"/>
      <w:r w:rsidRPr="00D04552">
        <w:rPr>
          <w:rFonts w:ascii="Times New Roman" w:hAnsi="Times New Roman" w:cs="Times New Roman"/>
          <w:sz w:val="24"/>
          <w:szCs w:val="24"/>
        </w:rPr>
        <w:t xml:space="preserve"> возврату в срок не позднее, чем 5 (пять) календарных дней со дня поступления уведомления об отзыве Заявки.</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lastRenderedPageBreak/>
        <w:t xml:space="preserve"> 9.7. Участникам, за исключением Победителя аукциона, задатки возвращаются в течение 5 (пяти) календарных дней </w:t>
      </w:r>
      <w:proofErr w:type="gramStart"/>
      <w:r w:rsidRPr="00D04552">
        <w:rPr>
          <w:rFonts w:ascii="Times New Roman" w:hAnsi="Times New Roman" w:cs="Times New Roman"/>
          <w:sz w:val="24"/>
          <w:szCs w:val="24"/>
        </w:rPr>
        <w:t>с даты подведения</w:t>
      </w:r>
      <w:proofErr w:type="gramEnd"/>
      <w:r w:rsidRPr="00D04552">
        <w:rPr>
          <w:rFonts w:ascii="Times New Roman" w:hAnsi="Times New Roman" w:cs="Times New Roman"/>
          <w:sz w:val="24"/>
          <w:szCs w:val="24"/>
        </w:rPr>
        <w:t xml:space="preserve"> итогов аукциона.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9.8. Претендентам, не допущенным к участию в аукционе, денежные средства (задатки) возвращаются в течение 5 (пяти) календарных дней со дня подписания протокола о признании Претендентов Участниками. 2 Назначение платежа указывается в соответствии с Регламентом Оператора электронной площадки и Инструкциями Претендента/Арендатора, размеще</w:t>
      </w:r>
      <w:r w:rsidR="00930B75">
        <w:rPr>
          <w:rFonts w:ascii="Times New Roman" w:hAnsi="Times New Roman" w:cs="Times New Roman"/>
          <w:sz w:val="24"/>
          <w:szCs w:val="24"/>
        </w:rPr>
        <w:t xml:space="preserve">нными на электронной площадке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9.9. Задаток, внесенный лицом, признанным Победителем аукциона, либо лицом, признанным е</w:t>
      </w:r>
      <w:r w:rsidR="00930B75">
        <w:rPr>
          <w:rFonts w:ascii="Times New Roman" w:hAnsi="Times New Roman" w:cs="Times New Roman"/>
          <w:sz w:val="24"/>
          <w:szCs w:val="24"/>
        </w:rPr>
        <w:t>динственным участником аукциона</w:t>
      </w:r>
      <w:r w:rsidRPr="00D04552">
        <w:rPr>
          <w:rFonts w:ascii="Times New Roman" w:hAnsi="Times New Roman" w:cs="Times New Roman"/>
          <w:sz w:val="24"/>
          <w:szCs w:val="24"/>
        </w:rPr>
        <w:t xml:space="preserve"> засчитывается в счет оплаты приобретаемого имущества. При этом заключение договора купли-продажи в электронной форме для Победителя аукциона, либо лица, признанного единственным участником аукциона является обязательным.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9.10. При уклонении или отказе Победителя, либо лица, признанного единственным участником аукциона от заключения в установленный срок договора купли-продажи имущества в электронной форме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 Ответственность покупателя, либо лица, признанного единственным участником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в электронной форме, задаток ему не возвращается.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9.11. В случае отказа Продавца от проведения аукциона, поступившие задатки возвращаются Претендентам в течение 5 (пяти) календарных дней с даты принятия решения об отказе в проведен</w:t>
      </w:r>
      <w:proofErr w:type="gramStart"/>
      <w:r w:rsidRPr="00D04552">
        <w:rPr>
          <w:rFonts w:ascii="Times New Roman" w:hAnsi="Times New Roman" w:cs="Times New Roman"/>
          <w:sz w:val="24"/>
          <w:szCs w:val="24"/>
        </w:rPr>
        <w:t>ии ау</w:t>
      </w:r>
      <w:proofErr w:type="gramEnd"/>
      <w:r w:rsidRPr="00D04552">
        <w:rPr>
          <w:rFonts w:ascii="Times New Roman" w:hAnsi="Times New Roman" w:cs="Times New Roman"/>
          <w:sz w:val="24"/>
          <w:szCs w:val="24"/>
        </w:rPr>
        <w:t xml:space="preserve">кциона. ВНИМАНИЕ! Условия о размере задатка, сроке и порядке его внесения, назначении платежа, порядке возвращения задатка, реквизиты счета являются условиями публичной оферты в соответствии со статьей 437 Гражданского кодекса Российской Федерации. </w:t>
      </w:r>
      <w:proofErr w:type="gramStart"/>
      <w:r w:rsidRPr="00D04552">
        <w:rPr>
          <w:rFonts w:ascii="Times New Roman" w:hAnsi="Times New Roman" w:cs="Times New Roman"/>
          <w:sz w:val="24"/>
          <w:szCs w:val="24"/>
        </w:rPr>
        <w:t>Подача претендентом заявки и перечисление задатка на счет (п. 9.3.</w:t>
      </w:r>
      <w:proofErr w:type="gramEnd"/>
      <w:r w:rsidRPr="00D04552">
        <w:rPr>
          <w:rFonts w:ascii="Times New Roman" w:hAnsi="Times New Roman" w:cs="Times New Roman"/>
          <w:sz w:val="24"/>
          <w:szCs w:val="24"/>
        </w:rPr>
        <w:t xml:space="preserve"> Информационного сообщения) являются акцептом такой оферты, и договор о задатке считается заключенным в установленном порядке (Приложение № 5) </w:t>
      </w:r>
    </w:p>
    <w:p w:rsidR="00844EBD"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10. Условия допуска к участию в аукционе</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w:t>
      </w:r>
      <w:proofErr w:type="gramStart"/>
      <w:r w:rsidRPr="00D04552">
        <w:rPr>
          <w:rFonts w:ascii="Times New Roman" w:hAnsi="Times New Roman" w:cs="Times New Roman"/>
          <w:sz w:val="24"/>
          <w:szCs w:val="24"/>
        </w:rPr>
        <w:t>Претендент не допускается к участию в аукционе по следующим основаниям: - представленные документы не подтверждают право Претендента быть покупателем в соответствии с законодательством Российской Федерации; - представлены не все документы в соответствии с перечнем, указанным в разделе 8 Информационного сообщения или оформление указанных документов не соответствует законодательству Российской Федерации; - Заявка подана лицом, не уполномоченным Претендентом на осуществление таких действий;</w:t>
      </w:r>
      <w:proofErr w:type="gramEnd"/>
      <w:r w:rsidRPr="00D04552">
        <w:rPr>
          <w:rFonts w:ascii="Times New Roman" w:hAnsi="Times New Roman" w:cs="Times New Roman"/>
          <w:sz w:val="24"/>
          <w:szCs w:val="24"/>
        </w:rPr>
        <w:t xml:space="preserve"> - не подтверждено поступление в установленный срок задатка на счет, указанный в пункте 9.3 Информационного сообщения. </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11. Аукционная комиссия</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lastRenderedPageBreak/>
        <w:t xml:space="preserve"> 11.1. Аукционная комиссия формируется Уполномоченным органом.</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11.2. 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11.3.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5 (пяти) человек. </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 xml:space="preserve">12. Порядок определения Участников </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12.1. В день определения Участников, указанный в Информационном сообщении, Оператор электронной площадки через «личный кабинет» Продавца обеспечивает доступ Аукционной комиссии к поданным Претендентами Заявкам и документам, а также к журналу приема Заявок.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12.2. </w:t>
      </w:r>
      <w:proofErr w:type="gramStart"/>
      <w:r w:rsidRPr="00D04552">
        <w:rPr>
          <w:rFonts w:ascii="Times New Roman" w:hAnsi="Times New Roman" w:cs="Times New Roman"/>
          <w:sz w:val="24"/>
          <w:szCs w:val="24"/>
        </w:rPr>
        <w:t>Аукционная 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либо о признании лица единственным участником аукциона,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либо лица, признанного еди</w:t>
      </w:r>
      <w:r w:rsidR="00930B75">
        <w:rPr>
          <w:rFonts w:ascii="Times New Roman" w:hAnsi="Times New Roman" w:cs="Times New Roman"/>
          <w:sz w:val="24"/>
          <w:szCs w:val="24"/>
        </w:rPr>
        <w:t xml:space="preserve">нственным участником аукциона, </w:t>
      </w:r>
      <w:r w:rsidRPr="00D04552">
        <w:rPr>
          <w:rFonts w:ascii="Times New Roman" w:hAnsi="Times New Roman" w:cs="Times New Roman"/>
          <w:sz w:val="24"/>
          <w:szCs w:val="24"/>
        </w:rPr>
        <w:t xml:space="preserve"> Здесь и далее лицом, признанным единственным участником аукциона</w:t>
      </w:r>
      <w:proofErr w:type="gramEnd"/>
      <w:r w:rsidRPr="00D04552">
        <w:rPr>
          <w:rFonts w:ascii="Times New Roman" w:hAnsi="Times New Roman" w:cs="Times New Roman"/>
          <w:sz w:val="24"/>
          <w:szCs w:val="24"/>
        </w:rPr>
        <w:t xml:space="preserve">, в соответствии с абзацем втором пункта 3 статьи 18 Федерального закона от 21.12.2001 № 178-ФЗ «О приватизации государственного и муниципального имущества», признается лицо, чья Заявка является единственной на участие в аукционе и Аукционной комиссией принято решение о признании указанного лица единственным участником аукциона. </w:t>
      </w:r>
      <w:proofErr w:type="gramStart"/>
      <w:r w:rsidRPr="00D04552">
        <w:rPr>
          <w:rFonts w:ascii="Times New Roman" w:hAnsi="Times New Roman" w:cs="Times New Roman"/>
          <w:sz w:val="24"/>
          <w:szCs w:val="24"/>
        </w:rPr>
        <w:t>8</w:t>
      </w:r>
      <w:proofErr w:type="gramEnd"/>
      <w:r w:rsidRPr="00D04552">
        <w:rPr>
          <w:rFonts w:ascii="Times New Roman" w:hAnsi="Times New Roman" w:cs="Times New Roman"/>
          <w:sz w:val="24"/>
          <w:szCs w:val="24"/>
        </w:rPr>
        <w:t xml:space="preserve"> а также имена (наименования) Претендентов, которым было отказано в допуске к участию в аукционе, с указанием оснований отказа.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12.3.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12.4. Претенденты, признанные Участниками, либо лицо, признанное единственным участником аукциона, и Претенденты, не допущенные к участию в аукционе, уведомляются о принятом решении не позднее следующего рабочего дня </w:t>
      </w:r>
      <w:proofErr w:type="gramStart"/>
      <w:r w:rsidRPr="00D04552">
        <w:rPr>
          <w:rFonts w:ascii="Times New Roman" w:hAnsi="Times New Roman" w:cs="Times New Roman"/>
          <w:sz w:val="24"/>
          <w:szCs w:val="24"/>
        </w:rPr>
        <w:t>с даты оформления</w:t>
      </w:r>
      <w:proofErr w:type="gramEnd"/>
      <w:r w:rsidRPr="00D04552">
        <w:rPr>
          <w:rFonts w:ascii="Times New Roman" w:hAnsi="Times New Roman" w:cs="Times New Roman"/>
          <w:sz w:val="24"/>
          <w:szCs w:val="24"/>
        </w:rPr>
        <w:t xml:space="preserve"> данного решения Протоколом о признании Претендентов Участниками аукциона, либо лица, признанного единственным участником аукциона, путем направления электронного уведомления.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12.5. Претендент приобретает статус Участника с момента оформления (подписания) Протокола о признании претендентов Участниками. </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13. Порядок проведения аукциона и определения Победителя аукциона</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lastRenderedPageBreak/>
        <w:t xml:space="preserve"> 13.1. Процедура аукциона проводится в день и время, указанные в Информационном сообщении, путем последовательного повышения Участниками начальной цены продажи имущества на величину, равную либо кратную величине «шага аукциона». Процедура аукциона проводится в соответствии с Регламентом и Инструкциями.</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ВНИМАНИЕ! Для корректности участия в процедуре торгов, необходимо осуществить вход на электронную площадку по электронной подписи! </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13.2. «Шаг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13.3.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13.4. Со времени начала проведения процедуры аукциона Оператором электронной площадки размещается:</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13.5. В течение 1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б)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13.6. При этом программными средствами электронной площадки обеспечивается:</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13.7. Победителем признается участник, предложивший наиболее высокую цену имущества.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lastRenderedPageBreak/>
        <w:t>13.8. Ход проведения процедуры аукциона фиксируется Оператором электронной площадки в электронном журнале, который направляется Продавцу в течение 1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13.9. 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w:t>
      </w:r>
      <w:proofErr w:type="gramStart"/>
      <w:r w:rsidRPr="00D04552">
        <w:rPr>
          <w:rFonts w:ascii="Times New Roman" w:hAnsi="Times New Roman" w:cs="Times New Roman"/>
          <w:sz w:val="24"/>
          <w:szCs w:val="24"/>
        </w:rPr>
        <w:t>9</w:t>
      </w:r>
      <w:proofErr w:type="gramEnd"/>
      <w:r w:rsidRPr="00D04552">
        <w:rPr>
          <w:rFonts w:ascii="Times New Roman" w:hAnsi="Times New Roman" w:cs="Times New Roman"/>
          <w:sz w:val="24"/>
          <w:szCs w:val="24"/>
        </w:rPr>
        <w:t xml:space="preserve"> но не более чем на одни сутки. Возобновление проведения аукциона начинается с того момента, на котором проведение аукциона было прервано.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13.10. </w:t>
      </w:r>
      <w:proofErr w:type="gramStart"/>
      <w:r w:rsidRPr="00D04552">
        <w:rPr>
          <w:rFonts w:ascii="Times New Roman" w:hAnsi="Times New Roman" w:cs="Times New Roman"/>
          <w:sz w:val="24"/>
          <w:szCs w:val="24"/>
        </w:rPr>
        <w:t>Протокол об итогах аукциона, оформле</w:t>
      </w:r>
      <w:r w:rsidR="00930B75">
        <w:rPr>
          <w:rFonts w:ascii="Times New Roman" w:hAnsi="Times New Roman" w:cs="Times New Roman"/>
          <w:sz w:val="24"/>
          <w:szCs w:val="24"/>
        </w:rPr>
        <w:t xml:space="preserve">нный в соответствии с пунктом </w:t>
      </w:r>
      <w:r w:rsidRPr="00D04552">
        <w:rPr>
          <w:rFonts w:ascii="Times New Roman" w:hAnsi="Times New Roman" w:cs="Times New Roman"/>
          <w:sz w:val="24"/>
          <w:szCs w:val="24"/>
        </w:rPr>
        <w:t xml:space="preserve">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подписывается аукционной комиссией в течение 1 (одного) часа со времени получения электронного журнала, но не позднее рабочего дня</w:t>
      </w:r>
      <w:proofErr w:type="gramEnd"/>
      <w:r w:rsidRPr="00D04552">
        <w:rPr>
          <w:rFonts w:ascii="Times New Roman" w:hAnsi="Times New Roman" w:cs="Times New Roman"/>
          <w:sz w:val="24"/>
          <w:szCs w:val="24"/>
        </w:rPr>
        <w:t>, следующего за днем подведения итогов аукциона.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13.11. Процедура аукциона считается завершенной со времени подписания аукционной комиссией протокола об итогах аукциона. </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13.12. Аукцион признается несостоявшимся в следующих случаях:</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а) не было подано ни одной Заявки на участие либо ни один из Претендентов не признан Участником; </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б) ни один из Участников не сделал предложение о начальной цене имущества;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в) отказа лица, признанного единственным участником аукциона, от заключения договора. Решение о признан</w:t>
      </w:r>
      <w:proofErr w:type="gramStart"/>
      <w:r w:rsidRPr="00D04552">
        <w:rPr>
          <w:rFonts w:ascii="Times New Roman" w:hAnsi="Times New Roman" w:cs="Times New Roman"/>
          <w:sz w:val="24"/>
          <w:szCs w:val="24"/>
        </w:rPr>
        <w:t>ии ау</w:t>
      </w:r>
      <w:proofErr w:type="gramEnd"/>
      <w:r w:rsidRPr="00D04552">
        <w:rPr>
          <w:rFonts w:ascii="Times New Roman" w:hAnsi="Times New Roman" w:cs="Times New Roman"/>
          <w:sz w:val="24"/>
          <w:szCs w:val="24"/>
        </w:rPr>
        <w:t>кциона несостоявшимся оформляется протоколом.</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13.13. В случае</w:t>
      </w:r>
      <w:proofErr w:type="gramStart"/>
      <w:r w:rsidRPr="00D04552">
        <w:rPr>
          <w:rFonts w:ascii="Times New Roman" w:hAnsi="Times New Roman" w:cs="Times New Roman"/>
          <w:sz w:val="24"/>
          <w:szCs w:val="24"/>
        </w:rPr>
        <w:t>,</w:t>
      </w:r>
      <w:proofErr w:type="gramEnd"/>
      <w:r w:rsidRPr="00D04552">
        <w:rPr>
          <w:rFonts w:ascii="Times New Roman" w:hAnsi="Times New Roman" w:cs="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имущества.</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13.14. В течение 1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а) наименование имущества и иные позволяющие его индивидуализировать сведения;</w:t>
      </w:r>
    </w:p>
    <w:p w:rsidR="00930B75"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б) цена сделки;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в) фамилия, имя, отчество физического лица или наименование юридического лица – победителя, лица, признанного единственным участником аукциона. Протокол об итогах аукциона размещается на официальных сайтах в сети Интернет в соответствии с разделом 4 Информационного сообщения о проведен</w:t>
      </w:r>
      <w:proofErr w:type="gramStart"/>
      <w:r w:rsidRPr="00D04552">
        <w:rPr>
          <w:rFonts w:ascii="Times New Roman" w:hAnsi="Times New Roman" w:cs="Times New Roman"/>
          <w:sz w:val="24"/>
          <w:szCs w:val="24"/>
        </w:rPr>
        <w:t>ии ау</w:t>
      </w:r>
      <w:proofErr w:type="gramEnd"/>
      <w:r w:rsidRPr="00D04552">
        <w:rPr>
          <w:rFonts w:ascii="Times New Roman" w:hAnsi="Times New Roman" w:cs="Times New Roman"/>
          <w:sz w:val="24"/>
          <w:szCs w:val="24"/>
        </w:rPr>
        <w:t xml:space="preserve">кциона. </w:t>
      </w:r>
    </w:p>
    <w:p w:rsidR="00844EBD"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14. Срок заключения договора купли-продажи имущества в электронной форме</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lastRenderedPageBreak/>
        <w:t xml:space="preserve"> По результатам аукциона Продавец, Победитель аукциона либо лицо, признанное единственным участником аукциона (покупатель) в течение 5 (пяти) рабочих дней </w:t>
      </w:r>
      <w:proofErr w:type="gramStart"/>
      <w:r w:rsidRPr="00D04552">
        <w:rPr>
          <w:rFonts w:ascii="Times New Roman" w:hAnsi="Times New Roman" w:cs="Times New Roman"/>
          <w:sz w:val="24"/>
          <w:szCs w:val="24"/>
        </w:rPr>
        <w:t>с даты подведения</w:t>
      </w:r>
      <w:proofErr w:type="gramEnd"/>
      <w:r w:rsidRPr="00D04552">
        <w:rPr>
          <w:rFonts w:ascii="Times New Roman" w:hAnsi="Times New Roman" w:cs="Times New Roman"/>
          <w:sz w:val="24"/>
          <w:szCs w:val="24"/>
        </w:rPr>
        <w:t xml:space="preserve"> итогов аукциона заключают в соответствии с законодательством Российской Федерации договор купли-продажи имущества в электронной форме.</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b/>
          <w:sz w:val="24"/>
          <w:szCs w:val="24"/>
        </w:rPr>
        <w:t xml:space="preserve"> 15. Условия и сроки оплаты по договору купли-продажи в электронной форме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15.1. Оплата приобретаемого на аукционе имущества производится Победителем аукциона, либо лицом, признанным единственным участником аукциона, путем перечисления денежных сре</w:t>
      </w:r>
      <w:proofErr w:type="gramStart"/>
      <w:r w:rsidRPr="00D04552">
        <w:rPr>
          <w:rFonts w:ascii="Times New Roman" w:hAnsi="Times New Roman" w:cs="Times New Roman"/>
          <w:sz w:val="24"/>
          <w:szCs w:val="24"/>
        </w:rPr>
        <w:t>дств в в</w:t>
      </w:r>
      <w:proofErr w:type="gramEnd"/>
      <w:r w:rsidRPr="00D04552">
        <w:rPr>
          <w:rFonts w:ascii="Times New Roman" w:hAnsi="Times New Roman" w:cs="Times New Roman"/>
          <w:sz w:val="24"/>
          <w:szCs w:val="24"/>
        </w:rPr>
        <w:t xml:space="preserve">алюте Российской Федерации на счет, в размере и сроки, указанные в договоре купли-продажи в электронной форме.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15.2. Задаток, внесенный Победителем аукциона, либо лицом, признанным единственным участником аукциона, засчитывается в оплату приобретенного имущества.</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15.3. Исполнение обязательств по оплате имущества подтверждается выпиской со счета, указанного в договоре купли-продажи в электронной форме. </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15.4.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в электронной форме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E00859" w:rsidRPr="00D04552" w:rsidRDefault="00252384">
      <w:pPr>
        <w:rPr>
          <w:rFonts w:ascii="Times New Roman" w:hAnsi="Times New Roman" w:cs="Times New Roman"/>
          <w:b/>
          <w:sz w:val="24"/>
          <w:szCs w:val="24"/>
        </w:rPr>
      </w:pPr>
      <w:r w:rsidRPr="00D04552">
        <w:rPr>
          <w:rFonts w:ascii="Times New Roman" w:hAnsi="Times New Roman" w:cs="Times New Roman"/>
          <w:sz w:val="24"/>
          <w:szCs w:val="24"/>
        </w:rPr>
        <w:t xml:space="preserve"> </w:t>
      </w:r>
      <w:r w:rsidRPr="00D04552">
        <w:rPr>
          <w:rFonts w:ascii="Times New Roman" w:hAnsi="Times New Roman" w:cs="Times New Roman"/>
          <w:b/>
          <w:sz w:val="24"/>
          <w:szCs w:val="24"/>
        </w:rPr>
        <w:t>16. Переход права собственности на имущество</w:t>
      </w:r>
    </w:p>
    <w:p w:rsidR="00E00859" w:rsidRPr="00D04552"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 16.1.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в электронной форме не позднее чем через 30 (тридцать) календарных дней после дня полной оплаты имущества. </w:t>
      </w:r>
    </w:p>
    <w:p w:rsidR="004A39B3" w:rsidRDefault="00252384">
      <w:pPr>
        <w:rPr>
          <w:rFonts w:ascii="Times New Roman" w:hAnsi="Times New Roman" w:cs="Times New Roman"/>
          <w:sz w:val="24"/>
          <w:szCs w:val="24"/>
        </w:rPr>
      </w:pPr>
      <w:r w:rsidRPr="00D04552">
        <w:rPr>
          <w:rFonts w:ascii="Times New Roman" w:hAnsi="Times New Roman" w:cs="Times New Roman"/>
          <w:sz w:val="24"/>
          <w:szCs w:val="24"/>
        </w:rPr>
        <w:t xml:space="preserve">16.2. Право собственности на имущество возникает </w:t>
      </w:r>
      <w:proofErr w:type="gramStart"/>
      <w:r w:rsidRPr="00D04552">
        <w:rPr>
          <w:rFonts w:ascii="Times New Roman" w:hAnsi="Times New Roman" w:cs="Times New Roman"/>
          <w:sz w:val="24"/>
          <w:szCs w:val="24"/>
        </w:rPr>
        <w:t>у покупателя с даты государственной регистрации перехода права собственности от Продавца к покупателю в Едином государственном реестре</w:t>
      </w:r>
      <w:proofErr w:type="gramEnd"/>
      <w:r w:rsidRPr="00D04552">
        <w:rPr>
          <w:rFonts w:ascii="Times New Roman" w:hAnsi="Times New Roman" w:cs="Times New Roman"/>
          <w:sz w:val="24"/>
          <w:szCs w:val="24"/>
        </w:rPr>
        <w:t xml:space="preserve"> прав на недвижимое имущество и сделок с ним</w:t>
      </w: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rsidP="00B0188A">
      <w:pPr>
        <w:jc w:val="right"/>
      </w:pPr>
      <w:r>
        <w:t xml:space="preserve">Приложение № 3 </w:t>
      </w:r>
    </w:p>
    <w:p w:rsidR="00B0188A" w:rsidRDefault="00B0188A">
      <w:r w:rsidRPr="00B0188A">
        <w:rPr>
          <w:b/>
        </w:rPr>
        <w:lastRenderedPageBreak/>
        <w:t>ФОРМА ЗАЯВКИ НА УЧАСТИЕ В АУКЦИОНЕ В ЭЛЕКТРОННОЙ ФОРМЕ</w:t>
      </w:r>
    </w:p>
    <w:p w:rsidR="00930B75" w:rsidRDefault="00B0188A">
      <w:r>
        <w:t xml:space="preserve"> В Аукционную комиссию Заявитель/Претендент</w:t>
      </w:r>
    </w:p>
    <w:p w:rsidR="00930B75" w:rsidRDefault="00B0188A">
      <w:r>
        <w:t xml:space="preserve"> (Ф.И.О. физического лица, индивидуального предпринимателя, физического лица, применяющего специальный налоговый режим «Налог на профессиональный доход», наименование юридического лица с указанием организационно-правовой формы) в лице (Ф.И.О. руководителя юридического лица или уполномоченного лица) действующего на основании</w:t>
      </w:r>
      <w:proofErr w:type="gramStart"/>
      <w:r>
        <w:t>1</w:t>
      </w:r>
      <w:proofErr w:type="gramEnd"/>
      <w:r>
        <w:t xml:space="preserve"> (Устав, Положение, Соглашение, Доверенности и т.д.) Паспортные данные Заявителя: серия……………………№ ………………………………., дата выдачи</w:t>
      </w:r>
      <w:proofErr w:type="gramStart"/>
      <w:r>
        <w:t xml:space="preserve"> «…....» ………………..….... </w:t>
      </w:r>
      <w:proofErr w:type="gramEnd"/>
      <w:r>
        <w:t>кем выдан………………………………………………………….…………………………………………………………………………. Адрес: …………………….………………………………………………………………………………………………………………….. Контактный телефон ……………………….……………………………………………………………………………………………….. ОГРНИП ………………………………………………………………………………………………………………………………….. ИНН………………………………….. КПП ……………………………………… ОГРН…………………………………………………. Представитель Заявителя2……………………………………(Ф.И.О.)…………………………………………………………..……. Паспортные данные представителя: серия …………....……№ ………………., дата выдачи «…....» ……...………………...….......... кем выдан</w:t>
      </w:r>
      <w:proofErr w:type="gramStart"/>
      <w:r>
        <w:t xml:space="preserve"> .</w:t>
      </w:r>
      <w:proofErr w:type="gramEnd"/>
      <w:r>
        <w:t>.……………………………………………….……………………………..………………………………………................... Адрес:………………………………………………………………………………………………………………………………………… Контактный телефон ……..…………………………………………………………………………………………………………….…… принял решение об участии в аукционе в электронной форме и обязуется обеспечить поступление задатка в размере _________________ руб. __________________________(сумма прописью), в сроки и в порядке, установленные в Извещении о проведении аукциона в электронной форме, Документации об аукционе в электронной форме/Информационном сообщении на указанны</w:t>
      </w:r>
      <w:proofErr w:type="gramStart"/>
      <w:r>
        <w:t>й(</w:t>
      </w:r>
      <w:proofErr w:type="spellStart"/>
      <w:proofErr w:type="gramEnd"/>
      <w:r>
        <w:t>ое</w:t>
      </w:r>
      <w:proofErr w:type="spellEnd"/>
      <w:r>
        <w:t>) имущество/Объект(</w:t>
      </w:r>
      <w:proofErr w:type="spellStart"/>
      <w:r>
        <w:t>ы</w:t>
      </w:r>
      <w:proofErr w:type="spellEnd"/>
      <w:r>
        <w:t>) (лот) в электронной форме и в соответствии с Регламентом Оператора электронной площадки</w:t>
      </w:r>
    </w:p>
    <w:p w:rsidR="00930B75" w:rsidRDefault="00B0188A">
      <w:r>
        <w:t>. 1. Заявитель/Претендент обязуется соблюдать условия и порядок проведения аукциона в электронной форме, содержащиеся в Извещении о проведен</w:t>
      </w:r>
      <w:proofErr w:type="gramStart"/>
      <w:r>
        <w:t>ии ау</w:t>
      </w:r>
      <w:proofErr w:type="gramEnd"/>
      <w:r>
        <w:t>кциона в электронной форме, Документации об аукционе в электронной форме/Информационном сообщении и Регламенте Оп</w:t>
      </w:r>
      <w:r w:rsidR="00930B75">
        <w:t xml:space="preserve">ератора электронной площадки. </w:t>
      </w:r>
    </w:p>
    <w:p w:rsidR="00930B75" w:rsidRDefault="00B0188A">
      <w:r>
        <w:t>2. Заявитель/Претендент согласен и принимает все условия, требования, положения Извещения о проведен</w:t>
      </w:r>
      <w:proofErr w:type="gramStart"/>
      <w:r>
        <w:t>ии ау</w:t>
      </w:r>
      <w:proofErr w:type="gramEnd"/>
      <w:r>
        <w:t>кциона в электронной форме, Документации об аукционе в электронной форме/Информационного сообщения, проекта договора и Регламента Оператора электронной площадки, и они ему понятны. Заявителю/Претенденту известно фактическое состояние и технические характеристики имущества/Объект</w:t>
      </w:r>
      <w:proofErr w:type="gramStart"/>
      <w:r>
        <w:t>а(</w:t>
      </w:r>
      <w:proofErr w:type="spellStart"/>
      <w:proofErr w:type="gramEnd"/>
      <w:r>
        <w:t>ов</w:t>
      </w:r>
      <w:proofErr w:type="spellEnd"/>
      <w:r>
        <w:t>) (лота) аукциона в электронной форме, и он не имеет претензий к ним</w:t>
      </w:r>
    </w:p>
    <w:p w:rsidR="00930B75" w:rsidRDefault="00B0188A">
      <w:r>
        <w:t xml:space="preserve"> 3. </w:t>
      </w:r>
      <w:proofErr w:type="gramStart"/>
      <w:r>
        <w:t>Заявитель/Претендент извещен о том, что он вправе отозвать Заявку в любое время до установленных даты и времени окончания срока приема/подачи заявок на участие в аукционе в электронной форме, в порядке, установленном в Извещении о проведении аукциона в электронной форме, Документации об аукционе в электронной форме/Информационном сообщении.</w:t>
      </w:r>
      <w:proofErr w:type="gramEnd"/>
    </w:p>
    <w:p w:rsidR="00930B75" w:rsidRDefault="00B0188A">
      <w:r>
        <w:t xml:space="preserve"> 4. Ответственность за достоверность представленных документов и информации несет Заявитель/Претендент. </w:t>
      </w:r>
    </w:p>
    <w:p w:rsidR="00930B75" w:rsidRDefault="00B0188A">
      <w:r>
        <w:lastRenderedPageBreak/>
        <w:t>5. Заявитель/Претендент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t>дств в к</w:t>
      </w:r>
      <w:proofErr w:type="gramEnd"/>
      <w:r>
        <w:t>ачестве задатка, Извещением о проведении аукциона в электронной форме, Документацией об аукционе в электронной форме/Информационным сообщением и проектом договора, и они ему понятны.</w:t>
      </w:r>
    </w:p>
    <w:p w:rsidR="00930B75" w:rsidRDefault="00B0188A">
      <w:r>
        <w:t xml:space="preserve"> 6. </w:t>
      </w:r>
      <w:proofErr w:type="gramStart"/>
      <w:r>
        <w:t>Заявитель/Претендент подтверждает, что в отношении него отсутствует решение о ликвидации (в случае если Заявитель/Претендент – юридическое лицо), отсутствует решение арбитражного суда о признании его банкротом и об открытии конкурсного производства (в случае если Заявитель/Претендент – юридическое лицо, индивидуальный предприниматель),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roofErr w:type="gramEnd"/>
    </w:p>
    <w:p w:rsidR="00930B75" w:rsidRDefault="00B0188A">
      <w:r>
        <w:t xml:space="preserve"> 7. Заявитель/Претендент осведомлен и согласен с тем, что Арендодатель и Организатор </w:t>
      </w:r>
      <w:proofErr w:type="gramStart"/>
      <w:r>
        <w:t>аукциона</w:t>
      </w:r>
      <w:proofErr w:type="gramEnd"/>
      <w:r>
        <w:t xml:space="preserve"> в электронной форме / Уполномоченный орган, Оператор электронной площадки и Продавец не несут ответственности за ущерб, который может быть причинен Заявителю/Претенденту отменой аукциона в электронной форме, внесением изменений в Извещение о проведении аукциона в электронной форме, Документацию об аукционе в электронной форме, Информационное сообщение, а также приостановлением процедуры проведения аукциона в электронной форме. </w:t>
      </w:r>
      <w:proofErr w:type="gramStart"/>
      <w:r>
        <w:t>При этом Заявитель/Претендент считается уведомленным об отмене аукциона в электронной форме, о внесении изменений в Извещение о проведении аукциона в электронной форме, Документацию об аукционе в электронной форме/Информационное сообщение с даты публикации информации об отмене аукциона в электронной форме, внесении изменений в Извещение о проведении аукциона в электронной форме, Документацию об аукционе в электронной форме/Информационное сообщение на</w:t>
      </w:r>
      <w:proofErr w:type="gramEnd"/>
      <w:r>
        <w:t xml:space="preserve"> </w:t>
      </w:r>
      <w:proofErr w:type="gramStart"/>
      <w:r>
        <w:t xml:space="preserve">официальном сайте торгов Российской Федерации в информационно-телекоммуникационной сети «Интернет» для размещения информации о проведении торгов </w:t>
      </w:r>
      <w:proofErr w:type="spellStart"/>
      <w:r>
        <w:t>www.torgi.gov.ru</w:t>
      </w:r>
      <w:proofErr w:type="spellEnd"/>
      <w:r>
        <w:t xml:space="preserve"> и сайте Оператора электронной площадки. 8.Заявитель подтверждает, что является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 соответствует требованиям, установленным частями 3 и 5 статьи</w:t>
      </w:r>
      <w:proofErr w:type="gramEnd"/>
      <w:r>
        <w:t xml:space="preserve"> 14 Федерального закона от 24.07.2007 № 209-ФЗ «О развитии малого и среднего предпринимательства в Российской Федерации» или физическим лицом, применяющим специальный налоговый режим «Налог на профессиональный доход» (в случае проведения аукциона в электронной форме, участниками которого могут быть только субъекты малого </w:t>
      </w:r>
      <w:r w:rsidR="00930B75">
        <w:t>и среднего предпринимательства)</w:t>
      </w:r>
    </w:p>
    <w:p w:rsidR="00930B75" w:rsidRDefault="00B0188A">
      <w:r>
        <w:t xml:space="preserve"> . 1</w:t>
      </w:r>
      <w:proofErr w:type="gramStart"/>
      <w:r>
        <w:t xml:space="preserve"> З</w:t>
      </w:r>
      <w:proofErr w:type="gramEnd"/>
      <w:r>
        <w:t>аполняется при подаче Заявки юридическим лицом, или лицом действующим на основании доверенности.</w:t>
      </w:r>
    </w:p>
    <w:p w:rsidR="00930B75" w:rsidRDefault="00B0188A">
      <w:r>
        <w:t xml:space="preserve"> 2</w:t>
      </w:r>
      <w:proofErr w:type="gramStart"/>
      <w:r>
        <w:t xml:space="preserve"> З</w:t>
      </w:r>
      <w:proofErr w:type="gramEnd"/>
      <w:r>
        <w:t>аполняется при подаче Заявки лицом, действующим по доверенности.</w:t>
      </w:r>
    </w:p>
    <w:p w:rsidR="00930B75" w:rsidRDefault="00B0188A">
      <w:r>
        <w:t xml:space="preserve"> 3 </w:t>
      </w:r>
      <w:proofErr w:type="gramStart"/>
      <w:r>
        <w:t>Ознакомлен</w:t>
      </w:r>
      <w:proofErr w:type="gramEnd"/>
      <w:r>
        <w:t xml:space="preserve"> с Регламентом Оператора электронной площадки при регистрации (аккредитации) на электронной площадке</w:t>
      </w:r>
    </w:p>
    <w:p w:rsidR="00930B75" w:rsidRDefault="00B0188A">
      <w:r>
        <w:t xml:space="preserve"> </w:t>
      </w:r>
      <w:proofErr w:type="gramStart"/>
      <w:r>
        <w:t xml:space="preserve">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w:t>
      </w:r>
      <w:r>
        <w:lastRenderedPageBreak/>
        <w:t>от 24.07.2007 № 209-ФЗ «О развитии малого и среднего предпринимательства в Российской Федерации».</w:t>
      </w:r>
      <w:proofErr w:type="gramEnd"/>
    </w:p>
    <w:p w:rsidR="00930B75" w:rsidRDefault="00930B75">
      <w:r>
        <w:t xml:space="preserve"> </w:t>
      </w:r>
      <w:r w:rsidR="00B0188A">
        <w:t xml:space="preserve"> 9. </w:t>
      </w:r>
      <w:proofErr w:type="gramStart"/>
      <w:r w:rsidR="00B0188A">
        <w:t>Подача Заявки на участие в аукционе в электронной форме в установленные в Извещении о проведении аукциона, Документации об аукционе в электронной форме/Информационном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B0188A" w:rsidRDefault="00B0188A">
      <w:pPr>
        <w:rPr>
          <w:rFonts w:ascii="Times New Roman" w:hAnsi="Times New Roman" w:cs="Times New Roman"/>
          <w:sz w:val="24"/>
          <w:szCs w:val="24"/>
        </w:rPr>
      </w:pPr>
      <w:r>
        <w:t xml:space="preserve"> 10. </w:t>
      </w:r>
      <w:proofErr w:type="gramStart"/>
      <w:r>
        <w:t>В соответствии с Федеральным законом от 27.07.2006 № 152-ФЗ «О персональных данных» (далее - Федеральный закон от 27.07.2006 № 152-ФЗ), подавая Заявку, Заявитель/Претендент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w:t>
      </w:r>
      <w:proofErr w:type="gramEnd"/>
      <w:r>
        <w:t>),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инициативе субъекта персональных данных. Заявитель/Претендент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B0188A">
      <w:pPr>
        <w:rPr>
          <w:rFonts w:ascii="Times New Roman" w:hAnsi="Times New Roman" w:cs="Times New Roman"/>
          <w:sz w:val="24"/>
          <w:szCs w:val="24"/>
        </w:rPr>
      </w:pPr>
    </w:p>
    <w:p w:rsidR="00B0188A" w:rsidRDefault="00930B75" w:rsidP="00B0188A">
      <w:pPr>
        <w:jc w:val="right"/>
      </w:pPr>
      <w:r>
        <w:lastRenderedPageBreak/>
        <w:t>При</w:t>
      </w:r>
      <w:r w:rsidR="00B0188A">
        <w:t xml:space="preserve">ложение № 4 </w:t>
      </w:r>
    </w:p>
    <w:p w:rsidR="00B0188A" w:rsidRDefault="00B0188A" w:rsidP="00B0188A">
      <w:pPr>
        <w:jc w:val="center"/>
      </w:pPr>
      <w:r>
        <w:t>Проект договора купли-продажи,</w:t>
      </w:r>
    </w:p>
    <w:p w:rsidR="00B0188A" w:rsidRDefault="00B0188A" w:rsidP="00B0188A">
      <w:pPr>
        <w:jc w:val="center"/>
      </w:pPr>
      <w:r>
        <w:t>ДОГОВОР №</w:t>
      </w:r>
    </w:p>
    <w:p w:rsidR="00B0188A" w:rsidRDefault="00B0188A" w:rsidP="00B0188A">
      <w:pPr>
        <w:jc w:val="center"/>
      </w:pPr>
      <w:r>
        <w:t>купли-продажи недвижимого имущества в электронной форме</w:t>
      </w:r>
    </w:p>
    <w:p w:rsidR="00B0188A" w:rsidRDefault="00B0188A" w:rsidP="00B0188A">
      <w:pPr>
        <w:spacing w:after="0" w:line="240" w:lineRule="auto"/>
      </w:pPr>
      <w:r>
        <w:t xml:space="preserve">С. </w:t>
      </w:r>
      <w:proofErr w:type="spellStart"/>
      <w:r>
        <w:t>Новокаменка</w:t>
      </w:r>
      <w:proofErr w:type="spellEnd"/>
      <w:r>
        <w:t xml:space="preserve"> </w:t>
      </w:r>
    </w:p>
    <w:p w:rsidR="00B0188A" w:rsidRDefault="00B0188A" w:rsidP="00B0188A">
      <w:pPr>
        <w:spacing w:after="0" w:line="240" w:lineRule="auto"/>
      </w:pPr>
      <w:r>
        <w:t xml:space="preserve">Ельцовского района </w:t>
      </w:r>
      <w:r>
        <w:br/>
        <w:t xml:space="preserve">Алтайского края                                                                          «___» ___________________ 20 </w:t>
      </w:r>
      <w:proofErr w:type="spellStart"/>
      <w:r>
        <w:t>___года</w:t>
      </w:r>
      <w:proofErr w:type="spellEnd"/>
    </w:p>
    <w:p w:rsidR="00B0188A" w:rsidRDefault="00B0188A" w:rsidP="00B0188A">
      <w:pPr>
        <w:spacing w:after="0" w:line="240" w:lineRule="auto"/>
      </w:pPr>
    </w:p>
    <w:p w:rsidR="00B0188A" w:rsidRDefault="00B0188A">
      <w:proofErr w:type="gramStart"/>
      <w:r>
        <w:t xml:space="preserve">Администрация </w:t>
      </w:r>
      <w:proofErr w:type="spellStart"/>
      <w:r>
        <w:t>Новокаменского</w:t>
      </w:r>
      <w:proofErr w:type="spellEnd"/>
      <w:r>
        <w:t xml:space="preserve"> сельского совета Ельцовского района Алтайского края, именуемый далее «Продавец», в </w:t>
      </w:r>
      <w:proofErr w:type="spellStart"/>
      <w:r>
        <w:t>лице__________</w:t>
      </w:r>
      <w:proofErr w:type="spellEnd"/>
      <w:r>
        <w:t>, действующего на основании _______________________________________________________________________________, с одной стороны, и ____________________, именуемый в дальнейшем «Покупатель», с другой стороны (именуемые совместно - Стороны), в соответствии с Гражданским кодексом Российской Федерации, Федеральным законом от 21.12.2001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w:t>
      </w:r>
      <w:proofErr w:type="gramEnd"/>
      <w:r>
        <w:t xml:space="preserve"> форме, утвержденным Постановлением Правительства Российской Федерации 27.08.2012 № 860, </w:t>
      </w:r>
    </w:p>
    <w:p w:rsidR="00B0188A" w:rsidRDefault="00B0188A">
      <w:r>
        <w:t>решением Совета депут</w:t>
      </w:r>
      <w:r w:rsidR="00930B75">
        <w:t xml:space="preserve">атов </w:t>
      </w:r>
      <w:proofErr w:type="spellStart"/>
      <w:r w:rsidR="00930B75">
        <w:t>Новокамеского</w:t>
      </w:r>
      <w:proofErr w:type="spellEnd"/>
      <w:r w:rsidR="00930B75">
        <w:t xml:space="preserve"> сельского сов</w:t>
      </w:r>
      <w:r>
        <w:t xml:space="preserve">ета </w:t>
      </w:r>
      <w:proofErr w:type="gramStart"/>
      <w:r>
        <w:t>от</w:t>
      </w:r>
      <w:proofErr w:type="gramEnd"/>
      <w:r>
        <w:t xml:space="preserve"> ________ № _______ ____________________________________________________________________________________, </w:t>
      </w:r>
      <w:proofErr w:type="gramStart"/>
      <w:r>
        <w:t>постановлением</w:t>
      </w:r>
      <w:proofErr w:type="gramEnd"/>
      <w:r>
        <w:t xml:space="preserve"> администрации </w:t>
      </w:r>
      <w:proofErr w:type="spellStart"/>
      <w:r>
        <w:t>Новокаменского</w:t>
      </w:r>
      <w:proofErr w:type="spellEnd"/>
      <w:r>
        <w:t xml:space="preserve"> сельского совета от ________ № ______ ___________________________________________________________________, на основании Протокола _______________ от «____»_____ № _____ заключили настоящий договор (в дальнейшем – «Договор») о нижеследующем: </w:t>
      </w:r>
    </w:p>
    <w:p w:rsidR="00B0188A" w:rsidRDefault="00B0188A">
      <w:r>
        <w:t>1. Предмет договора.</w:t>
      </w:r>
    </w:p>
    <w:p w:rsidR="00B0188A" w:rsidRDefault="00B0188A">
      <w:r>
        <w:t xml:space="preserve"> 1.1. Продавец продает, а Покупатель покупает в собственность следующее недвижимое имущество: _____________________________________________ (далее именуемое - Имущество). </w:t>
      </w:r>
    </w:p>
    <w:p w:rsidR="00B0188A" w:rsidRDefault="00B0188A">
      <w:r>
        <w:t xml:space="preserve">1.2. Имущество, указанное в п. 1.1. Договора, является собственностью муниципального образования Администрации </w:t>
      </w:r>
      <w:proofErr w:type="spellStart"/>
      <w:r>
        <w:t>Новокаменского</w:t>
      </w:r>
      <w:proofErr w:type="spellEnd"/>
      <w:r>
        <w:t xml:space="preserve"> сельского совета, что подтверждается ______________________: запись регистрации </w:t>
      </w:r>
      <w:proofErr w:type="gramStart"/>
      <w:r>
        <w:t>от</w:t>
      </w:r>
      <w:proofErr w:type="gramEnd"/>
      <w:r>
        <w:t xml:space="preserve"> _______ №__________. </w:t>
      </w:r>
    </w:p>
    <w:p w:rsidR="00B0188A" w:rsidRDefault="00B0188A">
      <w:r>
        <w:t>1.3. Ограничения и обременения на Имущество: не зарегистрированы.</w:t>
      </w:r>
    </w:p>
    <w:p w:rsidR="00B0188A" w:rsidRDefault="00B0188A">
      <w:r>
        <w:t xml:space="preserve"> 2. Цена и порядок расчетов.</w:t>
      </w:r>
    </w:p>
    <w:p w:rsidR="00B0188A" w:rsidRDefault="00B0188A">
      <w:r>
        <w:t xml:space="preserve"> 2.1. Установленная на аукционе продажная цена Имущества составляет в российских рублях</w:t>
      </w:r>
      <w:proofErr w:type="gramStart"/>
      <w:r>
        <w:t xml:space="preserve"> _____________ (_______________________) </w:t>
      </w:r>
      <w:proofErr w:type="gramEnd"/>
      <w:r>
        <w:t>рублей _____ копеек, без учета НДС.</w:t>
      </w:r>
    </w:p>
    <w:p w:rsidR="00B0188A" w:rsidRDefault="00B0188A">
      <w:r>
        <w:t xml:space="preserve"> 2.2. Покупатель уплачивает Продавцу цену Имущества в размере</w:t>
      </w:r>
      <w:proofErr w:type="gramStart"/>
      <w:r>
        <w:t xml:space="preserve"> _____________ (_______________________) </w:t>
      </w:r>
      <w:proofErr w:type="gramEnd"/>
      <w:r>
        <w:t xml:space="preserve">рублей _____ копеек, в течение 30 календарных дней с даты подписания Договора в порядке, установленном в п.2.3. Договора. </w:t>
      </w:r>
    </w:p>
    <w:p w:rsidR="00B0188A" w:rsidRDefault="00B0188A">
      <w:r>
        <w:t>2.3. Сумма задатка в размере</w:t>
      </w:r>
      <w:proofErr w:type="gramStart"/>
      <w:r>
        <w:t xml:space="preserve"> __________ (_____________________) </w:t>
      </w:r>
      <w:proofErr w:type="gramEnd"/>
      <w:r>
        <w:t xml:space="preserve">рублей ______ копеек засчитывается в сумму продажной цены Имущества и признается первоначальным платежом, внесенным на дату заключения Договора. Остальная, подлежащая уплате сумма за Имущество в </w:t>
      </w:r>
      <w:r>
        <w:lastRenderedPageBreak/>
        <w:t>размере</w:t>
      </w:r>
      <w:proofErr w:type="gramStart"/>
      <w:r>
        <w:t xml:space="preserve"> _____________ (_______________________) </w:t>
      </w:r>
      <w:proofErr w:type="gramEnd"/>
      <w:r>
        <w:t>рублей ____ копеек - окончательный платеж, должен быть внесен Покупателем на расчетный счет получателя платежа: _______________________ в течение 30 календарных дней с даты подписания Договора. Покупатель самостоятельно исчисляет и уплачивает сумму налога на добавленную стоимость (НДС) в соответствии с действующим законодательством.</w:t>
      </w:r>
    </w:p>
    <w:p w:rsidR="00B0188A" w:rsidRDefault="00B0188A">
      <w:r>
        <w:t xml:space="preserve"> 3. Передача Имущества. </w:t>
      </w:r>
    </w:p>
    <w:p w:rsidR="00B0188A" w:rsidRDefault="00B0188A">
      <w:r>
        <w:t>3.1. Имущество считается переданным Продавцом и принятым Покупателем после подписания Ст</w:t>
      </w:r>
      <w:r w:rsidR="00930B75">
        <w:t xml:space="preserve">оронами акта приема-передачи. </w:t>
      </w:r>
      <w:r>
        <w:t xml:space="preserve"> Акт приема-передачи Имущества подписывается Сторонами в течени</w:t>
      </w:r>
      <w:proofErr w:type="gramStart"/>
      <w:r>
        <w:t>и</w:t>
      </w:r>
      <w:proofErr w:type="gramEnd"/>
      <w:r>
        <w:t xml:space="preserve"> 5 рабочих дней после полной оплаты стоимости Имущества. </w:t>
      </w:r>
    </w:p>
    <w:p w:rsidR="00B0188A" w:rsidRDefault="00B0188A">
      <w:r>
        <w:t>3.2. Подписание Договора свидетельствует о произведенном Покупателем осмотре Имущества и его согласии принять Имущество в том техническом состоянии, в котором Имущество находится на дату подписания Договора.</w:t>
      </w:r>
    </w:p>
    <w:p w:rsidR="00B0188A" w:rsidRDefault="00B0188A">
      <w:r>
        <w:t xml:space="preserve"> 3.3. </w:t>
      </w:r>
      <w:proofErr w:type="gramStart"/>
      <w:r>
        <w:t>С даты подписания</w:t>
      </w:r>
      <w:proofErr w:type="gramEnd"/>
      <w:r>
        <w:t xml:space="preserve"> акта приема-передачи до государственной регистрации перехода права собственности на него Покупатель не вправе распоряжаться Имуществом и несет риск случайной гибели или случайного повреждения Имущества и бремя его содержания. </w:t>
      </w:r>
    </w:p>
    <w:p w:rsidR="00B0188A" w:rsidRDefault="00B0188A">
      <w:r>
        <w:t>4. Права и обязанности сторон</w:t>
      </w:r>
    </w:p>
    <w:p w:rsidR="00B0188A" w:rsidRDefault="00B0188A">
      <w:r>
        <w:t>. 4.1. Продавец обязуется:</w:t>
      </w:r>
    </w:p>
    <w:p w:rsidR="00B0188A" w:rsidRDefault="00B0188A">
      <w:r>
        <w:t xml:space="preserve"> 4.1.1. Передать Имущество Покупателю по акту приема-передачи.</w:t>
      </w:r>
    </w:p>
    <w:p w:rsidR="00B0188A" w:rsidRDefault="00B0188A">
      <w:r>
        <w:t xml:space="preserve"> 4.1.2. Представить все необходимые со своей стороны документы для регистрации перехода права собственности на Имущество, в срок, установленный для регистрации перехода права собственности на Имущество, установленный п. 5.3. Договора.</w:t>
      </w:r>
    </w:p>
    <w:p w:rsidR="00B0188A" w:rsidRDefault="00B0188A">
      <w:r>
        <w:t xml:space="preserve"> 4.2. Продавец вправе: Обратить взыскание на Имущество в порядке и на условиях, установленных законодательством РФ, в случае неисполнения или ненадлежащего исполнения Покупателем своих обязательств по Договору.</w:t>
      </w:r>
    </w:p>
    <w:p w:rsidR="00B0188A" w:rsidRDefault="00B0188A">
      <w:r>
        <w:t xml:space="preserve"> 4.3. Покупатель обязуется: </w:t>
      </w:r>
    </w:p>
    <w:p w:rsidR="00B0188A" w:rsidRDefault="00B0188A">
      <w:r>
        <w:t xml:space="preserve">4.3.1. Оплатить стоимость Имущества в порядке, сроки и сумме, </w:t>
      </w:r>
      <w:proofErr w:type="gramStart"/>
      <w:r>
        <w:t>указанных</w:t>
      </w:r>
      <w:proofErr w:type="gramEnd"/>
      <w:r>
        <w:t xml:space="preserve"> в Разделе 2 Договора. 4.3.2. Принять Имущество от Продавца по акту приема-передачи. </w:t>
      </w:r>
    </w:p>
    <w:p w:rsidR="00B0188A" w:rsidRDefault="00B0188A">
      <w:r>
        <w:t>4.3.3. Принимать меры, необходимые для сохранения Имущества и поддержания его в надлежащем состоянии, включая проведение капитального и текущего ремонта.</w:t>
      </w:r>
    </w:p>
    <w:p w:rsidR="00B0188A" w:rsidRDefault="00B0188A">
      <w:r>
        <w:t xml:space="preserve"> 4.3.4. Принимать меры, необходимые для защиты Имущества от посягатель</w:t>
      </w:r>
      <w:proofErr w:type="gramStart"/>
      <w:r>
        <w:t>ств тр</w:t>
      </w:r>
      <w:proofErr w:type="gramEnd"/>
      <w:r>
        <w:t xml:space="preserve">етьих лиц. </w:t>
      </w:r>
    </w:p>
    <w:p w:rsidR="00B0188A" w:rsidRDefault="00B0188A">
      <w:r>
        <w:t xml:space="preserve">4.3.5. Не препятствовать Продавцу в осуществлении </w:t>
      </w:r>
      <w:proofErr w:type="gramStart"/>
      <w:r>
        <w:t>контроля, за</w:t>
      </w:r>
      <w:proofErr w:type="gramEnd"/>
      <w:r>
        <w:t xml:space="preserve"> выполнением условий Договора Покупателем, до полного исполнения Сторонами обязательств по Договору.</w:t>
      </w:r>
    </w:p>
    <w:p w:rsidR="00B0188A" w:rsidRDefault="00B0188A">
      <w:r>
        <w:t xml:space="preserve"> 4.3.6. По первому требованию предъявлять Продавцу все необходимые документы о наличии, размере, состоянии и условиях использования Имущества до полного исполнения Сторонами обязательств по Договору. </w:t>
      </w:r>
    </w:p>
    <w:p w:rsidR="00B0188A" w:rsidRDefault="00B0188A">
      <w:r>
        <w:lastRenderedPageBreak/>
        <w:t xml:space="preserve">4.3.7. Представить все необходимые со своей стороны документы для регистрации перехода права собственности на Имущество в срок, установленный п. 5.3 Договора. </w:t>
      </w:r>
    </w:p>
    <w:p w:rsidR="00B0188A" w:rsidRDefault="00B0188A">
      <w:r>
        <w:t>4.4. Покупатель вправе требовать от Продавца исполнения обязанностей, предусмотренных Договором.</w:t>
      </w:r>
    </w:p>
    <w:p w:rsidR="00B0188A" w:rsidRDefault="00B0188A">
      <w:r>
        <w:t xml:space="preserve"> 5. Переход права собственности.</w:t>
      </w:r>
    </w:p>
    <w:p w:rsidR="000B2979" w:rsidRDefault="00B0188A">
      <w:r>
        <w:t xml:space="preserve"> 5.1. Право собственности на Имущество переходит от муниципального образования – </w:t>
      </w:r>
      <w:proofErr w:type="spellStart"/>
      <w:r>
        <w:t>Новокаменского</w:t>
      </w:r>
      <w:proofErr w:type="spellEnd"/>
      <w:r>
        <w:t xml:space="preserve"> сельского совета к Покупателю с даты государственной регистрации перехода права собственности после поступления денежных сре</w:t>
      </w:r>
      <w:proofErr w:type="gramStart"/>
      <w:r>
        <w:t>дств в с</w:t>
      </w:r>
      <w:proofErr w:type="gramEnd"/>
      <w:r>
        <w:t xml:space="preserve">оответствии с Разделом 2 Договора. 5.2. Все расходы на осуществление государственной регистрации перехода права собственности несет Покупатель. </w:t>
      </w:r>
    </w:p>
    <w:p w:rsidR="000B2979" w:rsidRDefault="00B0188A">
      <w:r>
        <w:t>5.3. Государственная регистрация права собственности и перехода права собственности производится в установленном порядке по заявлениям Покупателя и Продавца, поданным в течение 15 (пятнадцати) календарных дней с даты поступления денежных сре</w:t>
      </w:r>
      <w:proofErr w:type="gramStart"/>
      <w:r>
        <w:t>дств в с</w:t>
      </w:r>
      <w:proofErr w:type="gramEnd"/>
      <w:r>
        <w:t>оответствии с Разделом 2 Договора.</w:t>
      </w:r>
    </w:p>
    <w:p w:rsidR="000B2979" w:rsidRDefault="00B0188A">
      <w:r>
        <w:t xml:space="preserve"> 6. Ответственность Сторон.</w:t>
      </w:r>
    </w:p>
    <w:p w:rsidR="000B2979" w:rsidRDefault="00B0188A">
      <w:r>
        <w:t xml:space="preserve"> 6.1.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w:t>
      </w:r>
    </w:p>
    <w:p w:rsidR="000B2979" w:rsidRDefault="00B0188A">
      <w:r>
        <w:t xml:space="preserve"> 6.2. В случае нарушения установленного пунктом 2.2.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w:t>
      </w:r>
      <w:r w:rsidR="000B2979">
        <w:t xml:space="preserve">йской Федерации, действующей </w:t>
      </w:r>
      <w:r>
        <w:t xml:space="preserve">на день выполнения денежного обязательства, от неуплаченной суммы за каждый календарный день просрочки. </w:t>
      </w:r>
    </w:p>
    <w:p w:rsidR="000B2979" w:rsidRDefault="00B0188A">
      <w:r>
        <w:t xml:space="preserve">6.3. Уплата неустойки не освобождает Покупателя от исполнения обязательств по Договору. </w:t>
      </w:r>
    </w:p>
    <w:p w:rsidR="000B2979" w:rsidRDefault="00B0188A">
      <w:r>
        <w:t>6.4.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 6.5. В случае нарушения установленного п. 4.3.7. Договора порядка представления документов для государственной регистрации перехода права собственности на Имущество, или в случае совершения других действий, свидетельствующих об уклонении Покупателя от государственной регистрации перехода прав на Имущество, Продавец вправе потребовать от Покупателя возмещения ущерба, вызванного уклонением от регистрации.</w:t>
      </w:r>
    </w:p>
    <w:p w:rsidR="000B2979" w:rsidRDefault="00B0188A">
      <w:r>
        <w:t xml:space="preserve"> 6.6. Споры и разногласия, возникшие между Сторонами при исполнении Договора, рассматриваются в </w:t>
      </w:r>
      <w:proofErr w:type="spellStart"/>
      <w:r w:rsidR="000B2979">
        <w:t>Ельцовском</w:t>
      </w:r>
      <w:proofErr w:type="spellEnd"/>
      <w:r w:rsidR="000B2979">
        <w:t xml:space="preserve"> суде</w:t>
      </w:r>
      <w:r>
        <w:t xml:space="preserve"> (Арбитражном суде </w:t>
      </w:r>
      <w:r w:rsidR="000B2979">
        <w:t>Алтайского края</w:t>
      </w:r>
      <w:r>
        <w:t xml:space="preserve">). </w:t>
      </w:r>
    </w:p>
    <w:p w:rsidR="000B2979" w:rsidRDefault="00B0188A">
      <w:r>
        <w:t xml:space="preserve">7. Срок действия Договора. </w:t>
      </w:r>
    </w:p>
    <w:p w:rsidR="000B2979" w:rsidRDefault="00B0188A">
      <w:r>
        <w:t xml:space="preserve">7.1. Договор считается заключенным </w:t>
      </w:r>
      <w:proofErr w:type="gramStart"/>
      <w:r>
        <w:t>с даты</w:t>
      </w:r>
      <w:proofErr w:type="gramEnd"/>
      <w:r>
        <w:t xml:space="preserve"> его подписания Сторонами.</w:t>
      </w:r>
    </w:p>
    <w:p w:rsidR="000B2979" w:rsidRDefault="00B0188A">
      <w:r>
        <w:t xml:space="preserve"> 7.2. Обязательства между Сторонами прекращаются при выполнении ими всех условий Договора, полного завершения расчетов и государственной регистрации перехода прав к Покупателю.</w:t>
      </w:r>
    </w:p>
    <w:p w:rsidR="000B2979" w:rsidRDefault="00B0188A">
      <w:r>
        <w:t xml:space="preserve"> 8. Заключительные положения. </w:t>
      </w:r>
    </w:p>
    <w:p w:rsidR="000B2979" w:rsidRDefault="00B0188A">
      <w:r>
        <w:lastRenderedPageBreak/>
        <w:t>8.1. Продавец гарантирует Покупателю, что Имущество не заложено, не передано бесплатно во временное пользование, не передано в хозяйственное ведение или оперативное управление, не подарено, не продано, не состоит под арестом, не состоит в споре.</w:t>
      </w:r>
    </w:p>
    <w:p w:rsidR="000B2979" w:rsidRDefault="00B0188A">
      <w:r>
        <w:t xml:space="preserve"> 8.2. Договор составлен в трех экземплярах, имеющих одинаковую юридическую силу, один из которых находится у Покупателя, второй хранится в делах у Продавца, третий передается в регистрирующий орган.</w:t>
      </w:r>
    </w:p>
    <w:p w:rsidR="00FF70AC" w:rsidRDefault="00B0188A">
      <w:r>
        <w:t xml:space="preserve"> 9. Адреса, реквизиты и подписи Сторон.</w:t>
      </w:r>
    </w:p>
    <w:p w:rsidR="00B0188A" w:rsidRDefault="00B0188A">
      <w:r>
        <w:t xml:space="preserve"> Продавец: </w:t>
      </w:r>
      <w:r w:rsidR="000B2979">
        <w:t xml:space="preserve">Администрация </w:t>
      </w:r>
      <w:proofErr w:type="spellStart"/>
      <w:r w:rsidR="000B2979">
        <w:t>Новокаменского</w:t>
      </w:r>
      <w:proofErr w:type="spellEnd"/>
      <w:r w:rsidR="000B2979">
        <w:t xml:space="preserve"> сельского совета Ельцовского района Алтайского </w:t>
      </w:r>
      <w:proofErr w:type="spellStart"/>
      <w:r w:rsidR="000B2979">
        <w:t>кря</w:t>
      </w:r>
      <w:proofErr w:type="spellEnd"/>
      <w:r>
        <w:t xml:space="preserve"> Юридический адрес:</w:t>
      </w:r>
      <w:r w:rsidR="000B2979" w:rsidRPr="000B2979">
        <w:rPr>
          <w:rFonts w:ascii="Times New Roman" w:hAnsi="Times New Roman" w:cs="Times New Roman"/>
        </w:rPr>
        <w:t xml:space="preserve"> </w:t>
      </w:r>
      <w:r w:rsidR="000B2979" w:rsidRPr="00B01611">
        <w:rPr>
          <w:rFonts w:ascii="Times New Roman" w:hAnsi="Times New Roman" w:cs="Times New Roman"/>
        </w:rPr>
        <w:t xml:space="preserve">ул. Новая, д.15, с. </w:t>
      </w:r>
      <w:proofErr w:type="spellStart"/>
      <w:r w:rsidR="000B2979" w:rsidRPr="00B01611">
        <w:rPr>
          <w:rFonts w:ascii="Times New Roman" w:hAnsi="Times New Roman" w:cs="Times New Roman"/>
        </w:rPr>
        <w:t>Новокаменка</w:t>
      </w:r>
      <w:proofErr w:type="spellEnd"/>
      <w:r w:rsidR="000B2979" w:rsidRPr="00B01611">
        <w:rPr>
          <w:rFonts w:ascii="Times New Roman" w:hAnsi="Times New Roman" w:cs="Times New Roman"/>
        </w:rPr>
        <w:t>, Ельцовского района, Алтайского края</w:t>
      </w:r>
      <w:proofErr w:type="gramStart"/>
      <w:r>
        <w:t xml:space="preserve"> .</w:t>
      </w:r>
      <w:proofErr w:type="gramEnd"/>
      <w:r>
        <w:t xml:space="preserve"> Почтовый адрес: </w:t>
      </w:r>
      <w:r w:rsidR="000B2979" w:rsidRPr="00B01611">
        <w:rPr>
          <w:rFonts w:ascii="Times New Roman" w:hAnsi="Times New Roman" w:cs="Times New Roman"/>
        </w:rPr>
        <w:t xml:space="preserve">ул. Новая, д.15, с. </w:t>
      </w:r>
      <w:proofErr w:type="spellStart"/>
      <w:r w:rsidR="000B2979" w:rsidRPr="00B01611">
        <w:rPr>
          <w:rFonts w:ascii="Times New Roman" w:hAnsi="Times New Roman" w:cs="Times New Roman"/>
        </w:rPr>
        <w:t>Новокаменка</w:t>
      </w:r>
      <w:proofErr w:type="spellEnd"/>
      <w:r w:rsidR="000B2979" w:rsidRPr="00B01611">
        <w:rPr>
          <w:rFonts w:ascii="Times New Roman" w:hAnsi="Times New Roman" w:cs="Times New Roman"/>
        </w:rPr>
        <w:t>, Ельцовского района, Алтайского края</w:t>
      </w:r>
      <w:r>
        <w:t xml:space="preserve"> Телефон: 8 (</w:t>
      </w:r>
      <w:r w:rsidR="000B2979">
        <w:t>38593) 24333</w:t>
      </w:r>
      <w:r>
        <w:t xml:space="preserve"> _________________________ _______________________________________________________________________ (подпись) (Ф.И.О) Покупатель: _________________________ _______________________________________________________________________</w:t>
      </w:r>
    </w:p>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p w:rsidR="000B2979" w:rsidRDefault="000B2979" w:rsidP="000B2979">
      <w:pPr>
        <w:jc w:val="right"/>
      </w:pPr>
      <w:r>
        <w:t xml:space="preserve">Приложение к договору </w:t>
      </w:r>
      <w:proofErr w:type="gramStart"/>
      <w:r>
        <w:t>от</w:t>
      </w:r>
      <w:proofErr w:type="gramEnd"/>
      <w:r>
        <w:t xml:space="preserve"> _____ № _________ </w:t>
      </w:r>
    </w:p>
    <w:p w:rsidR="000B2979" w:rsidRDefault="000B2979" w:rsidP="000B2979">
      <w:pPr>
        <w:jc w:val="center"/>
      </w:pPr>
      <w:r>
        <w:t>А К Т ПРИЕМА-ПЕРЕДАЧИ</w:t>
      </w:r>
    </w:p>
    <w:p w:rsidR="000B2979" w:rsidRDefault="000B2979">
      <w:r>
        <w:t xml:space="preserve">с. </w:t>
      </w:r>
      <w:proofErr w:type="spellStart"/>
      <w:r>
        <w:t>Новокаменка</w:t>
      </w:r>
      <w:proofErr w:type="spellEnd"/>
      <w:r>
        <w:t xml:space="preserve">                                                                                              «___» _____________ 20__ года</w:t>
      </w:r>
    </w:p>
    <w:p w:rsidR="000B2979" w:rsidRDefault="000B2979">
      <w:r>
        <w:t xml:space="preserve"> Администрация </w:t>
      </w:r>
      <w:proofErr w:type="spellStart"/>
      <w:r>
        <w:t>Новокаменского</w:t>
      </w:r>
      <w:proofErr w:type="spellEnd"/>
      <w:r>
        <w:t xml:space="preserve"> сельского совета Ельцовского района Алтайского края, именуемый далее «Продавец», в </w:t>
      </w:r>
      <w:proofErr w:type="spellStart"/>
      <w:r>
        <w:t>лице_____________________________________</w:t>
      </w:r>
      <w:proofErr w:type="spellEnd"/>
      <w:r>
        <w:t>, действующего на основании __________________ _____________________________________________________________________, с одной стороны, и ____________________, именуемый в дальнейшем «Покупатель», с другой стороны (далее совместно именуемые - Стороны), составили настоящий акт о нижеследующем:</w:t>
      </w:r>
    </w:p>
    <w:p w:rsidR="000B2979" w:rsidRDefault="000B2979">
      <w:r>
        <w:t xml:space="preserve"> 1. Продавец в соответствии с Договором купли-продажи недвижимого имущества № _______ от «___» _________ 20__ года продал, а Покупатель купил: _____________ ___________________________________________________, расположенное по адресу: ________________________________________________, в дальнейшем именуемое «Имущество». 2. Ограничения и обременения на Имущество: не зарегистрированы.</w:t>
      </w:r>
    </w:p>
    <w:p w:rsidR="000B2979" w:rsidRDefault="000B2979">
      <w:r>
        <w:t xml:space="preserve"> 3. По настоящему акту Продавец передал Покупателю указанное в п.1. настоящего акта Имущество, а Покупатель принял его от Продавца.   </w:t>
      </w:r>
    </w:p>
    <w:p w:rsidR="000B2979" w:rsidRDefault="000B2979">
      <w:r>
        <w:t xml:space="preserve">4. Продавец не имеет к Покупателю претензий к техническому состоянию Имущества на момент его передачи. </w:t>
      </w:r>
    </w:p>
    <w:p w:rsidR="00FF70AC" w:rsidRDefault="000B2979">
      <w:r>
        <w:t>5. Настоящий акт составлен в 3-х идентичных экземплярах и находится по одному экземпляру у каждой из Сторон, один экземпляр передается в регистрирующий орган</w:t>
      </w:r>
    </w:p>
    <w:p w:rsidR="00FF70AC" w:rsidRDefault="000B2979">
      <w:r>
        <w:t xml:space="preserve">. ПОДПИСИ СТОРОН </w:t>
      </w:r>
    </w:p>
    <w:p w:rsidR="00FF70AC" w:rsidRDefault="000B2979">
      <w:r>
        <w:t>Продавец</w:t>
      </w:r>
      <w:r w:rsidR="00FF70AC" w:rsidRPr="00FF70AC">
        <w:t xml:space="preserve"> </w:t>
      </w:r>
      <w:r w:rsidR="00FF70AC">
        <w:t xml:space="preserve">Администрация </w:t>
      </w:r>
      <w:proofErr w:type="spellStart"/>
      <w:r w:rsidR="00FF70AC">
        <w:t>Новокаменского</w:t>
      </w:r>
      <w:proofErr w:type="spellEnd"/>
      <w:r w:rsidR="00FF70AC">
        <w:t xml:space="preserve"> сельского совета Ельцовского района Алтайского </w:t>
      </w:r>
      <w:proofErr w:type="spellStart"/>
      <w:r w:rsidR="00FF70AC">
        <w:t>кря</w:t>
      </w:r>
      <w:proofErr w:type="spellEnd"/>
      <w:r w:rsidR="00FF70AC">
        <w:t xml:space="preserve"> Юридический адрес:</w:t>
      </w:r>
      <w:r w:rsidR="00FF70AC" w:rsidRPr="000B2979">
        <w:rPr>
          <w:rFonts w:ascii="Times New Roman" w:hAnsi="Times New Roman" w:cs="Times New Roman"/>
        </w:rPr>
        <w:t xml:space="preserve"> </w:t>
      </w:r>
      <w:r w:rsidR="00FF70AC" w:rsidRPr="00B01611">
        <w:rPr>
          <w:rFonts w:ascii="Times New Roman" w:hAnsi="Times New Roman" w:cs="Times New Roman"/>
        </w:rPr>
        <w:t xml:space="preserve">ул. Новая, д.15, с. </w:t>
      </w:r>
      <w:proofErr w:type="spellStart"/>
      <w:r w:rsidR="00FF70AC" w:rsidRPr="00B01611">
        <w:rPr>
          <w:rFonts w:ascii="Times New Roman" w:hAnsi="Times New Roman" w:cs="Times New Roman"/>
        </w:rPr>
        <w:t>Новокаменка</w:t>
      </w:r>
      <w:proofErr w:type="spellEnd"/>
      <w:r w:rsidR="00FF70AC" w:rsidRPr="00B01611">
        <w:rPr>
          <w:rFonts w:ascii="Times New Roman" w:hAnsi="Times New Roman" w:cs="Times New Roman"/>
        </w:rPr>
        <w:t>, Ельцовского района, Алтайского края</w:t>
      </w:r>
      <w:proofErr w:type="gramStart"/>
      <w:r w:rsidR="00FF70AC">
        <w:t xml:space="preserve"> .</w:t>
      </w:r>
      <w:proofErr w:type="gramEnd"/>
      <w:r w:rsidR="00FF70AC">
        <w:t xml:space="preserve"> Почтовый адрес: </w:t>
      </w:r>
      <w:r w:rsidR="00FF70AC" w:rsidRPr="00B01611">
        <w:rPr>
          <w:rFonts w:ascii="Times New Roman" w:hAnsi="Times New Roman" w:cs="Times New Roman"/>
        </w:rPr>
        <w:t xml:space="preserve">ул. Новая, д.15, с. </w:t>
      </w:r>
      <w:proofErr w:type="spellStart"/>
      <w:r w:rsidR="00FF70AC" w:rsidRPr="00B01611">
        <w:rPr>
          <w:rFonts w:ascii="Times New Roman" w:hAnsi="Times New Roman" w:cs="Times New Roman"/>
        </w:rPr>
        <w:t>Новокаменка</w:t>
      </w:r>
      <w:proofErr w:type="spellEnd"/>
      <w:r w:rsidR="00FF70AC" w:rsidRPr="00B01611">
        <w:rPr>
          <w:rFonts w:ascii="Times New Roman" w:hAnsi="Times New Roman" w:cs="Times New Roman"/>
        </w:rPr>
        <w:t>, Ельцовского района, Алтайского края</w:t>
      </w:r>
      <w:r w:rsidR="00FF70AC">
        <w:t xml:space="preserve"> Телефон: 8 (38593) 24333 </w:t>
      </w:r>
      <w:r>
        <w:t>_______________________________________________________________________ (подпись) (Ф.И.О) Покупатель: _________________________ ____________________________________________________________</w:t>
      </w:r>
      <w:r w:rsidR="00FF70AC">
        <w:t xml:space="preserve">___________ (подпись) (Ф.И.О) </w:t>
      </w:r>
    </w:p>
    <w:p w:rsidR="00FF70AC" w:rsidRDefault="00FF70AC"/>
    <w:p w:rsidR="00FF70AC" w:rsidRDefault="00FF70AC"/>
    <w:p w:rsidR="00FF70AC" w:rsidRDefault="00FF70AC"/>
    <w:p w:rsidR="00FF70AC" w:rsidRDefault="00FF70AC"/>
    <w:p w:rsidR="00FF70AC" w:rsidRDefault="00FF70AC"/>
    <w:p w:rsidR="00FF70AC" w:rsidRDefault="00FF70AC"/>
    <w:p w:rsidR="00FF70AC" w:rsidRDefault="00FF70AC"/>
    <w:p w:rsidR="00FF70AC" w:rsidRDefault="00FF70AC"/>
    <w:p w:rsidR="00FF70AC" w:rsidRDefault="000B2979" w:rsidP="00FF70AC">
      <w:pPr>
        <w:jc w:val="right"/>
      </w:pPr>
      <w:r>
        <w:t xml:space="preserve"> Приложение № 5</w:t>
      </w:r>
    </w:p>
    <w:p w:rsidR="00FF70AC" w:rsidRDefault="000B2979" w:rsidP="00FF70AC">
      <w:pPr>
        <w:jc w:val="center"/>
      </w:pPr>
      <w:r>
        <w:t>ДОГОВОР О ЗАДАТКЕ №______</w:t>
      </w:r>
    </w:p>
    <w:p w:rsidR="00FF70AC" w:rsidRDefault="00FF70AC">
      <w:r>
        <w:t xml:space="preserve">С. </w:t>
      </w:r>
      <w:proofErr w:type="spellStart"/>
      <w:r>
        <w:t>Новокаменка</w:t>
      </w:r>
      <w:proofErr w:type="spellEnd"/>
      <w:r>
        <w:t xml:space="preserve">                                                                                          </w:t>
      </w:r>
      <w:r w:rsidR="000B2979">
        <w:t xml:space="preserve"> « ____» ______________20_____г. </w:t>
      </w:r>
    </w:p>
    <w:p w:rsidR="00FF70AC" w:rsidRDefault="00FF70AC">
      <w:proofErr w:type="gramStart"/>
      <w:r>
        <w:t xml:space="preserve">Администрация </w:t>
      </w:r>
      <w:proofErr w:type="spellStart"/>
      <w:r>
        <w:t>Новокаменского</w:t>
      </w:r>
      <w:proofErr w:type="spellEnd"/>
      <w:r>
        <w:t xml:space="preserve"> сельского совета</w:t>
      </w:r>
      <w:r w:rsidR="000B2979">
        <w:t xml:space="preserve"> в лице _______________, действующего на основании ________________________________, именуемый в дальнейшем «Уполномоченный орган» и Оператор электронной площадки в лице ____________, действующего на основании Устава, именуемый в дальнейшем «Оператор электронной площадки», с одной стороны и _______________________, именуемый в дальнейшем «Претендент», в лице _____________________________, действующего на основании _________________, с другой стороны, заключили настоящий Договор о нижеследующем: </w:t>
      </w:r>
      <w:proofErr w:type="gramEnd"/>
    </w:p>
    <w:p w:rsidR="00FF70AC" w:rsidRDefault="000B2979">
      <w:r>
        <w:t xml:space="preserve">1. </w:t>
      </w:r>
      <w:proofErr w:type="gramStart"/>
      <w:r>
        <w:t>Предмет договора Претендент в доказательство намерения заключить договор купли-продажи имущества, находящегося в собственности ______________________________, расположенного по адресу: _______________________, а также в качестве гарантии обеспечения исполнения своих обязательств, в счет причитающихся с него по договору купли-продажи платежей, обеспечивает наличие денежных средств на счете Оператора электронной площадки в размере не менее суммы задатка, установленного в сумме ________ руб. (__), и соглашается с блокированием указанной суммы в</w:t>
      </w:r>
      <w:proofErr w:type="gramEnd"/>
      <w:r>
        <w:t xml:space="preserve"> </w:t>
      </w:r>
      <w:proofErr w:type="gramStart"/>
      <w:r>
        <w:t>порядке</w:t>
      </w:r>
      <w:proofErr w:type="gramEnd"/>
      <w:r>
        <w:t>, предусмотренном разделом 2 настоящего Договора.</w:t>
      </w:r>
    </w:p>
    <w:p w:rsidR="00FF70AC" w:rsidRDefault="000B2979">
      <w:r>
        <w:t xml:space="preserve"> 2. Порядок перечисления денежных средств</w:t>
      </w:r>
    </w:p>
    <w:p w:rsidR="00FF70AC" w:rsidRDefault="000B2979">
      <w:r>
        <w:t xml:space="preserve"> 2.1. 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Инструкциями Претендента/Арендатора, размещенными на электронной площадке по следующим реквизитам: Получатель платежа: ________________________________________________________________________ Реквизиты: _________________________________________________________________________________ Назначение платежа: _________________________________________________________________________ Назначение платежа указывается в соответствии с Регламентом Оператора электронной площадки и Инструкциями Претендента/Арендатора, размещенными на электронной площадке. </w:t>
      </w:r>
    </w:p>
    <w:p w:rsidR="00FF70AC" w:rsidRDefault="000B2979">
      <w:r>
        <w:t>2.2. 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 не менее суммы задатка, установленной Информационным сообщением о проведен</w:t>
      </w:r>
      <w:proofErr w:type="gramStart"/>
      <w:r>
        <w:t>ии ау</w:t>
      </w:r>
      <w:proofErr w:type="gramEnd"/>
      <w:r>
        <w:t>кциона в электронной форме ________________________________________________ (далее – Информационное сообщение).</w:t>
      </w:r>
    </w:p>
    <w:p w:rsidR="00FF70AC" w:rsidRDefault="000B2979">
      <w:r>
        <w:t xml:space="preserve"> 2.3. Денежные средства в размере, равном задатку, указанному в пункте 2.5. Информационного сообщения, блокируются Оператором электронной площадки на счете Претендента в соответствии с Регламентом Оператора электронной площадки и Инструкциями Претендента/Арендатора, размещенными на электронной площадке. Основанием для блокирования денежных средств является Заявка, направленная Претендентом Оператору электронной площадки. Заблокированные Оператором электронной площадки на счете Претендента денежные средства являются задатком. </w:t>
      </w:r>
    </w:p>
    <w:p w:rsidR="00FF70AC" w:rsidRDefault="000B2979">
      <w:r>
        <w:lastRenderedPageBreak/>
        <w:t xml:space="preserve">2.4. Порядок возврата задатка в случаях, установленных действующим законодательством, определен в Информационном сообщении. </w:t>
      </w:r>
    </w:p>
    <w:p w:rsidR="00FF70AC" w:rsidRDefault="000B2979">
      <w:r>
        <w:t>3. Ответственность сторон</w:t>
      </w:r>
    </w:p>
    <w:p w:rsidR="00FF70AC" w:rsidRDefault="000B2979">
      <w:r>
        <w:t xml:space="preserve"> 3.1.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w:t>
      </w:r>
    </w:p>
    <w:p w:rsidR="00FF70AC" w:rsidRDefault="000B2979">
      <w:r>
        <w:t xml:space="preserve"> 3.2. Все споры и разногласия, которые могут возникнуть в результате исполнения Сторонами условий настоящего Договора, будут по возможности решаться путем переговоров. В случае невозможности разрешения споров путем переговоров Стороны рассматривают их в судебном порядке в Арбитражном суде Московской области.</w:t>
      </w:r>
    </w:p>
    <w:p w:rsidR="00FF70AC" w:rsidRDefault="000B2979">
      <w:r>
        <w:t xml:space="preserve"> 4. Срок действия договора </w:t>
      </w:r>
    </w:p>
    <w:p w:rsidR="00FF70AC" w:rsidRDefault="000B2979">
      <w:r>
        <w:t>4.1. Договор вступает в силу с момента подписания его Сторонами.</w:t>
      </w:r>
    </w:p>
    <w:p w:rsidR="00FF70AC" w:rsidRDefault="000B2979">
      <w:r>
        <w:t xml:space="preserve"> 4.2. Договор прекращает свое действие с момента надлежащего исполнения Сторонами взятых на себя обязательств.</w:t>
      </w:r>
    </w:p>
    <w:p w:rsidR="00FF70AC" w:rsidRDefault="000B2979">
      <w:r>
        <w:t xml:space="preserve"> 5. Заключительные положения. </w:t>
      </w:r>
    </w:p>
    <w:p w:rsidR="00FF70AC" w:rsidRDefault="000B2979">
      <w:r>
        <w:t>5.1. Все изменения и дополнения к настоящему Договору, оформляются письменно дополнительным соглашением.</w:t>
      </w:r>
    </w:p>
    <w:p w:rsidR="00FF70AC" w:rsidRDefault="000B2979">
      <w:r>
        <w:t xml:space="preserve"> 5.2. Настоящий Договор составлен в форме электронного документа и вступает в силу с момента блокировки Оператором электронной площадки денежных сре</w:t>
      </w:r>
      <w:proofErr w:type="gramStart"/>
      <w:r>
        <w:t>дств в р</w:t>
      </w:r>
      <w:proofErr w:type="gramEnd"/>
      <w:r>
        <w:t>азмере, установленном извещением о проведении аукциона, на счете Претендента в соответствии с Регламентом и Инструкциями.</w:t>
      </w:r>
    </w:p>
    <w:p w:rsidR="00FF70AC" w:rsidRDefault="000B2979">
      <w:r>
        <w:t xml:space="preserve"> 6. Юридические адреса и реквизиты Сторон Уполномоченный орган Оператор электронной площадки Претендент </w:t>
      </w:r>
    </w:p>
    <w:p w:rsidR="000B2979" w:rsidRDefault="000B2979">
      <w:r>
        <w:t>7. Подписи сторон</w:t>
      </w:r>
    </w:p>
    <w:p w:rsidR="000B2979" w:rsidRPr="00D04552" w:rsidRDefault="000B2979">
      <w:pPr>
        <w:rPr>
          <w:rFonts w:ascii="Times New Roman" w:hAnsi="Times New Roman" w:cs="Times New Roman"/>
          <w:sz w:val="24"/>
          <w:szCs w:val="24"/>
        </w:rPr>
      </w:pPr>
    </w:p>
    <w:sectPr w:rsidR="000B2979" w:rsidRPr="00D04552" w:rsidSect="004A3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45D7A"/>
    <w:multiLevelType w:val="hybridMultilevel"/>
    <w:tmpl w:val="641C25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2384"/>
    <w:rsid w:val="0002523D"/>
    <w:rsid w:val="000B2979"/>
    <w:rsid w:val="00252384"/>
    <w:rsid w:val="002F09D3"/>
    <w:rsid w:val="0032355C"/>
    <w:rsid w:val="004A39B3"/>
    <w:rsid w:val="00686035"/>
    <w:rsid w:val="00844EBD"/>
    <w:rsid w:val="008503B3"/>
    <w:rsid w:val="00930B75"/>
    <w:rsid w:val="00A631C4"/>
    <w:rsid w:val="00B01611"/>
    <w:rsid w:val="00B0188A"/>
    <w:rsid w:val="00D04552"/>
    <w:rsid w:val="00E00859"/>
    <w:rsid w:val="00E4035D"/>
    <w:rsid w:val="00FF7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2384"/>
    <w:rPr>
      <w:color w:val="0000FF" w:themeColor="hyperlink"/>
      <w:u w:val="single"/>
    </w:rPr>
  </w:style>
  <w:style w:type="paragraph" w:styleId="a4">
    <w:name w:val="List Paragraph"/>
    <w:basedOn w:val="a"/>
    <w:uiPriority w:val="34"/>
    <w:qFormat/>
    <w:rsid w:val="00FF70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ts-ten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22</Pages>
  <Words>8065</Words>
  <Characters>45972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2023-03-13T02:32:00Z</dcterms:created>
  <dcterms:modified xsi:type="dcterms:W3CDTF">2023-03-13T08:39:00Z</dcterms:modified>
</cp:coreProperties>
</file>