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78D" w:rsidRDefault="000E178D" w:rsidP="00BE7D59">
      <w:pPr>
        <w:pStyle w:val="1"/>
        <w:shd w:val="clear" w:color="auto" w:fill="auto"/>
        <w:tabs>
          <w:tab w:val="left" w:pos="567"/>
        </w:tabs>
        <w:spacing w:after="0"/>
        <w:ind w:left="1843" w:firstLine="0"/>
        <w:jc w:val="both"/>
        <w:rPr>
          <w:rFonts w:ascii="Times New Roman" w:hAnsi="Times New Roman" w:cs="Times New Roman"/>
          <w:sz w:val="28"/>
          <w:szCs w:val="28"/>
        </w:rPr>
      </w:pPr>
      <w:bookmarkStart w:id="0" w:name="_GoBack"/>
      <w:bookmarkEnd w:id="0"/>
    </w:p>
    <w:p w:rsidR="000E178D" w:rsidRDefault="000E178D" w:rsidP="000E178D">
      <w:pPr>
        <w:pStyle w:val="a5"/>
        <w:tabs>
          <w:tab w:val="left" w:pos="567"/>
        </w:tabs>
        <w:ind w:left="40" w:right="20"/>
        <w:rPr>
          <w:b/>
          <w:sz w:val="28"/>
          <w:szCs w:val="28"/>
        </w:rPr>
      </w:pPr>
      <w:r>
        <w:rPr>
          <w:b/>
          <w:sz w:val="28"/>
          <w:szCs w:val="28"/>
        </w:rPr>
        <w:t xml:space="preserve">АДМИНИСТРАЦИЯ ЧЕРЕМШАНСКОГО СЕЛЬСОВЕТА </w:t>
      </w:r>
    </w:p>
    <w:p w:rsidR="000E178D" w:rsidRDefault="000E178D" w:rsidP="000E178D">
      <w:pPr>
        <w:pStyle w:val="a5"/>
        <w:spacing w:after="283"/>
        <w:rPr>
          <w:b/>
          <w:sz w:val="28"/>
          <w:szCs w:val="28"/>
        </w:rPr>
      </w:pPr>
      <w:r>
        <w:rPr>
          <w:b/>
          <w:sz w:val="28"/>
          <w:szCs w:val="28"/>
        </w:rPr>
        <w:t>ЕЛЬЦОВСКОГО РАЙОНА АЛТАЙСКОГО КРАЯ</w:t>
      </w:r>
    </w:p>
    <w:p w:rsidR="000E178D" w:rsidRDefault="000E178D" w:rsidP="000E178D">
      <w:pPr>
        <w:pStyle w:val="a5"/>
        <w:spacing w:after="283"/>
        <w:rPr>
          <w:b/>
          <w:bCs/>
          <w:sz w:val="32"/>
          <w:szCs w:val="32"/>
        </w:rPr>
      </w:pPr>
      <w:r>
        <w:rPr>
          <w:b/>
          <w:bCs/>
          <w:sz w:val="32"/>
          <w:szCs w:val="32"/>
        </w:rPr>
        <w:t> ПОСТАНОВЛЕНИЕ</w:t>
      </w:r>
    </w:p>
    <w:p w:rsidR="000E178D" w:rsidRDefault="000E178D" w:rsidP="00BE7D59">
      <w:pPr>
        <w:pStyle w:val="a5"/>
        <w:spacing w:after="283"/>
      </w:pPr>
      <w:r>
        <w:rPr>
          <w:sz w:val="28"/>
          <w:szCs w:val="28"/>
        </w:rPr>
        <w:t>16.05.2019</w:t>
      </w:r>
      <w:r>
        <w:rPr>
          <w:sz w:val="28"/>
          <w:szCs w:val="28"/>
        </w:rPr>
        <w:tab/>
      </w:r>
      <w:r>
        <w:rPr>
          <w:sz w:val="28"/>
          <w:szCs w:val="28"/>
        </w:rPr>
        <w:tab/>
        <w:t xml:space="preserve">              с. Черемшанка                                    № 9                                                                                                                  </w:t>
      </w:r>
    </w:p>
    <w:p w:rsidR="000E178D" w:rsidRDefault="000E178D" w:rsidP="000E178D">
      <w:pPr>
        <w:pStyle w:val="a5"/>
        <w:spacing w:after="283"/>
        <w:ind w:left="60"/>
      </w:pPr>
    </w:p>
    <w:p w:rsidR="000E178D" w:rsidRDefault="000E178D" w:rsidP="000E178D">
      <w:pPr>
        <w:pStyle w:val="1"/>
        <w:shd w:val="clear" w:color="auto" w:fill="auto"/>
        <w:tabs>
          <w:tab w:val="left" w:pos="567"/>
        </w:tabs>
        <w:spacing w:after="0"/>
        <w:ind w:left="40" w:right="4252" w:firstLine="0"/>
      </w:pPr>
      <w:r>
        <w:rPr>
          <w:rFonts w:ascii="Times New Roman" w:hAnsi="Times New Roman" w:cs="Times New Roman"/>
          <w:sz w:val="28"/>
          <w:szCs w:val="28"/>
        </w:rPr>
        <w:t>О</w:t>
      </w:r>
      <w:r>
        <w:rPr>
          <w:rFonts w:ascii="Times New Roman" w:hAnsi="Times New Roman" w:cs="Times New Roman"/>
          <w:bCs/>
          <w:sz w:val="28"/>
          <w:szCs w:val="28"/>
        </w:rPr>
        <w:t>б утверждении порядка формирования, ведения, ежегодного дополнения и опубликования перечня муниципального имущества муниципального образования Черемшанский сельсовет Ельцовского района Алтайского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E178D" w:rsidRDefault="000E178D" w:rsidP="000E178D">
      <w:pPr>
        <w:pStyle w:val="1"/>
        <w:shd w:val="clear" w:color="auto" w:fill="auto"/>
        <w:tabs>
          <w:tab w:val="left" w:pos="567"/>
        </w:tabs>
        <w:spacing w:after="0"/>
        <w:ind w:left="40" w:right="20" w:firstLine="0"/>
        <w:rPr>
          <w:rFonts w:ascii="Times New Roman" w:hAnsi="Times New Roman" w:cs="Times New Roman"/>
          <w:sz w:val="28"/>
          <w:szCs w:val="28"/>
        </w:rPr>
      </w:pPr>
    </w:p>
    <w:p w:rsidR="000E178D" w:rsidRDefault="000E178D" w:rsidP="000E178D">
      <w:pPr>
        <w:ind w:firstLine="567"/>
        <w:jc w:val="both"/>
        <w:rPr>
          <w:rFonts w:ascii="Arial" w:hAnsi="Arial" w:cs="Arial"/>
          <w:szCs w:val="24"/>
        </w:rPr>
      </w:pPr>
      <w:r>
        <w:rPr>
          <w:rFonts w:ascii="Times New Roman" w:hAnsi="Times New Roman" w:cs="Times New Roman"/>
          <w:sz w:val="28"/>
          <w:szCs w:val="28"/>
        </w:rPr>
        <w:t xml:space="preserve">В соответствии с Федеральным законом </w:t>
      </w:r>
      <w:r>
        <w:rPr>
          <w:rFonts w:ascii="Times New Roman" w:hAnsi="Times New Roman" w:cs="Times New Roman"/>
          <w:bCs/>
          <w:sz w:val="28"/>
          <w:szCs w:val="28"/>
        </w:rPr>
        <w:t xml:space="preserve">от 24.07.2007 № 209-ФЗ «О развитии малого и среднего предпринимательства в Российской Федерации»,  </w:t>
      </w:r>
      <w:r>
        <w:rPr>
          <w:rFonts w:ascii="Times New Roman" w:hAnsi="Times New Roman" w:cs="Times New Roman"/>
          <w:sz w:val="28"/>
          <w:szCs w:val="28"/>
        </w:rPr>
        <w:t xml:space="preserve">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Федерации»,в целях улучшения условий для развития малого и среднего предпринимательства на территории Черемшанского сельсовета п о с т а н о в л я ю: </w:t>
      </w:r>
    </w:p>
    <w:p w:rsidR="000E178D" w:rsidRDefault="000E178D" w:rsidP="000E178D">
      <w:pPr>
        <w:numPr>
          <w:ilvl w:val="0"/>
          <w:numId w:val="1"/>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Утвердить прилагаемые: </w:t>
      </w:r>
    </w:p>
    <w:p w:rsidR="000E178D" w:rsidRDefault="004D1ED3" w:rsidP="000E178D">
      <w:pPr>
        <w:numPr>
          <w:ilvl w:val="1"/>
          <w:numId w:val="1"/>
        </w:numPr>
        <w:spacing w:after="0" w:line="240" w:lineRule="auto"/>
        <w:ind w:left="0" w:firstLine="765"/>
        <w:contextualSpacing/>
        <w:jc w:val="both"/>
        <w:rPr>
          <w:rFonts w:ascii="Arial" w:hAnsi="Arial" w:cs="Arial"/>
          <w:szCs w:val="24"/>
        </w:rPr>
      </w:pPr>
      <w:hyperlink r:id="rId7" w:history="1">
        <w:r w:rsidR="000E178D">
          <w:rPr>
            <w:rStyle w:val="-"/>
            <w:rFonts w:ascii="Times New Roman" w:hAnsi="Times New Roman" w:cs="Times New Roman"/>
            <w:sz w:val="28"/>
            <w:szCs w:val="28"/>
          </w:rPr>
          <w:t>Порядок</w:t>
        </w:r>
      </w:hyperlink>
      <w:r w:rsidR="000E178D">
        <w:rPr>
          <w:rFonts w:ascii="Times New Roman" w:hAnsi="Times New Roman" w:cs="Times New Roman"/>
          <w:sz w:val="28"/>
          <w:szCs w:val="28"/>
        </w:rPr>
        <w:t xml:space="preserve"> формирования, ведения, ежегодного дополнения  и опубликования Перечня муниципального имущества муниципального образования Черемшанский сельсовет Ельцовского района Алтайского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0E178D" w:rsidRDefault="004D1ED3" w:rsidP="000E178D">
      <w:pPr>
        <w:numPr>
          <w:ilvl w:val="1"/>
          <w:numId w:val="1"/>
        </w:numPr>
        <w:spacing w:after="0" w:line="240" w:lineRule="auto"/>
        <w:ind w:left="0" w:firstLine="698"/>
        <w:contextualSpacing/>
        <w:jc w:val="both"/>
      </w:pPr>
      <w:hyperlink r:id="rId8" w:history="1">
        <w:r w:rsidR="000E178D">
          <w:rPr>
            <w:rStyle w:val="-"/>
            <w:rFonts w:ascii="Times New Roman" w:hAnsi="Times New Roman" w:cs="Times New Roman"/>
            <w:color w:val="000000"/>
            <w:sz w:val="28"/>
            <w:szCs w:val="28"/>
          </w:rPr>
          <w:t>Форму</w:t>
        </w:r>
      </w:hyperlink>
      <w:r w:rsidR="000E178D">
        <w:rPr>
          <w:rFonts w:ascii="Times New Roman" w:hAnsi="Times New Roman" w:cs="Times New Roman"/>
          <w:sz w:val="28"/>
          <w:szCs w:val="28"/>
        </w:rPr>
        <w:t xml:space="preserve"> Перечня муниципального имущества муниципального образования Черемшанский сельсовет Ельцовского района Алтайского края, предназначенного для предоставления во владение и (или) пользование </w:t>
      </w:r>
      <w:r w:rsidR="000E178D">
        <w:rPr>
          <w:rFonts w:ascii="Times New Roman" w:hAnsi="Times New Roman" w:cs="Times New Roman"/>
          <w:sz w:val="28"/>
          <w:szCs w:val="28"/>
        </w:rPr>
        <w:lastRenderedPageBreak/>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0E178D" w:rsidRDefault="000E178D" w:rsidP="000E178D">
      <w:pPr>
        <w:widowControl w:val="0"/>
        <w:ind w:firstLine="709"/>
        <w:jc w:val="both"/>
        <w:rPr>
          <w:rFonts w:ascii="Times New Roman" w:hAnsi="Times New Roman" w:cs="Times New Roman"/>
          <w:sz w:val="28"/>
          <w:szCs w:val="28"/>
        </w:rPr>
      </w:pPr>
      <w:r>
        <w:rPr>
          <w:rFonts w:ascii="Times New Roman" w:hAnsi="Times New Roman" w:cs="Times New Roman"/>
          <w:sz w:val="28"/>
          <w:szCs w:val="28"/>
        </w:rPr>
        <w:t>1.3. Виды муниципального имущества, которое используется для</w:t>
      </w:r>
      <w:r>
        <w:rPr>
          <w:rFonts w:ascii="Times New Roman" w:hAnsi="Times New Roman" w:cs="Times New Roman"/>
          <w:sz w:val="28"/>
          <w:szCs w:val="28"/>
        </w:rPr>
        <w:br/>
        <w:t>формирования перечня муниципального имущества муниципального образования Черемшанский сельсовет Ельцовского района Алтайского края,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0E178D" w:rsidRDefault="001A1821" w:rsidP="000E178D">
      <w:pPr>
        <w:jc w:val="both"/>
        <w:rPr>
          <w:rFonts w:ascii="Times New Roman" w:hAnsi="Times New Roman" w:cs="Times New Roman"/>
          <w:sz w:val="28"/>
          <w:szCs w:val="28"/>
        </w:rPr>
      </w:pPr>
      <w:r>
        <w:rPr>
          <w:rFonts w:ascii="Times New Roman" w:hAnsi="Times New Roman" w:cs="Times New Roman"/>
          <w:sz w:val="28"/>
          <w:szCs w:val="28"/>
        </w:rPr>
        <w:t xml:space="preserve">        </w:t>
      </w:r>
      <w:r w:rsidR="000E178D">
        <w:rPr>
          <w:rFonts w:ascii="Times New Roman" w:hAnsi="Times New Roman" w:cs="Times New Roman"/>
          <w:sz w:val="28"/>
          <w:szCs w:val="28"/>
        </w:rPr>
        <w:t>2. Определить  бухгалтера централизованной бухгалтерии (Семенова П.Г.)  уполномоченным органом по  формированию, ведению, а также опубликованию Перечня муниципального  имущества муниципального образования Черемшанский сельсовет Ельцовского района Алтайского края,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0E178D" w:rsidRDefault="000E178D" w:rsidP="000E178D">
      <w:pPr>
        <w:ind w:firstLine="567"/>
        <w:jc w:val="both"/>
        <w:rPr>
          <w:rFonts w:ascii="Times New Roman" w:hAnsi="Times New Roman" w:cs="Times New Roman"/>
          <w:sz w:val="28"/>
          <w:szCs w:val="28"/>
        </w:rPr>
      </w:pPr>
      <w:r>
        <w:rPr>
          <w:rFonts w:ascii="Times New Roman" w:hAnsi="Times New Roman" w:cs="Times New Roman"/>
          <w:sz w:val="28"/>
          <w:szCs w:val="28"/>
        </w:rPr>
        <w:t>3. Бухгалтеру централизованной бухгалтерии (Семенова П.Г.) в течение месяца с даты вступления в силу настоящего Постановления  утвердить и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w:t>
      </w:r>
      <w:r>
        <w:rPr>
          <w:rFonts w:ascii="Times New Roman" w:hAnsi="Times New Roman" w:cs="Times New Roman"/>
          <w:sz w:val="28"/>
          <w:szCs w:val="28"/>
          <w:vertAlign w:val="superscript"/>
        </w:rPr>
        <w:t>2</w:t>
      </w:r>
      <w:r>
        <w:rPr>
          <w:rFonts w:ascii="Times New Roman" w:hAnsi="Times New Roman" w:cs="Times New Roman"/>
          <w:sz w:val="28"/>
          <w:szCs w:val="28"/>
        </w:rPr>
        <w:t xml:space="preserve">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w:t>
      </w:r>
    </w:p>
    <w:p w:rsidR="000E178D" w:rsidRDefault="000E178D" w:rsidP="000E178D">
      <w:pPr>
        <w:ind w:firstLine="567"/>
        <w:jc w:val="both"/>
        <w:rPr>
          <w:rFonts w:ascii="Times New Roman" w:hAnsi="Times New Roman" w:cs="Times New Roman"/>
          <w:sz w:val="28"/>
          <w:szCs w:val="28"/>
        </w:rPr>
      </w:pPr>
      <w:r>
        <w:rPr>
          <w:rFonts w:ascii="Times New Roman" w:hAnsi="Times New Roman" w:cs="Times New Roman"/>
          <w:sz w:val="28"/>
          <w:szCs w:val="28"/>
        </w:rPr>
        <w:t xml:space="preserve">4.    Контроль за выполнением настоящего постановления  оставляю за собой. </w:t>
      </w:r>
    </w:p>
    <w:p w:rsidR="000E178D" w:rsidRDefault="000E178D" w:rsidP="000E178D">
      <w:pPr>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0E178D" w:rsidRDefault="000E178D" w:rsidP="000E178D">
      <w:pPr>
        <w:jc w:val="center"/>
        <w:rPr>
          <w:rFonts w:ascii="Times New Roman" w:hAnsi="Times New Roman" w:cs="Times New Roman"/>
          <w:sz w:val="28"/>
          <w:szCs w:val="28"/>
        </w:rPr>
      </w:pPr>
    </w:p>
    <w:p w:rsidR="000E178D" w:rsidRDefault="000E178D" w:rsidP="000E178D">
      <w:pPr>
        <w:pStyle w:val="2"/>
        <w:spacing w:line="240" w:lineRule="auto"/>
        <w:ind w:firstLine="0"/>
        <w:jc w:val="center"/>
        <w:rPr>
          <w:color w:val="00000A"/>
          <w:szCs w:val="28"/>
        </w:rPr>
      </w:pPr>
      <w:r>
        <w:rPr>
          <w:color w:val="00000A"/>
          <w:szCs w:val="28"/>
        </w:rPr>
        <w:t>Глава сельсовета                                                                      Н.Н.Некипелова</w:t>
      </w:r>
    </w:p>
    <w:p w:rsidR="000E178D" w:rsidRDefault="000E178D" w:rsidP="000E178D">
      <w:pPr>
        <w:pStyle w:val="2"/>
        <w:spacing w:line="240" w:lineRule="auto"/>
        <w:ind w:firstLine="0"/>
        <w:rPr>
          <w:color w:val="00000A"/>
          <w:szCs w:val="28"/>
        </w:rPr>
      </w:pPr>
    </w:p>
    <w:p w:rsidR="000E178D" w:rsidRDefault="000E178D" w:rsidP="000E178D">
      <w:pPr>
        <w:pStyle w:val="2"/>
        <w:spacing w:line="240" w:lineRule="auto"/>
        <w:ind w:firstLine="0"/>
        <w:rPr>
          <w:color w:val="00000A"/>
          <w:szCs w:val="28"/>
        </w:rPr>
      </w:pPr>
    </w:p>
    <w:p w:rsidR="000E178D" w:rsidRDefault="000E178D" w:rsidP="000E178D">
      <w:pPr>
        <w:pStyle w:val="2"/>
        <w:spacing w:line="240" w:lineRule="auto"/>
        <w:ind w:firstLine="0"/>
        <w:rPr>
          <w:color w:val="00000A"/>
          <w:szCs w:val="28"/>
        </w:rPr>
      </w:pPr>
    </w:p>
    <w:p w:rsidR="000E178D" w:rsidRDefault="000E178D" w:rsidP="000E178D">
      <w:pPr>
        <w:pStyle w:val="2"/>
        <w:spacing w:line="240" w:lineRule="auto"/>
        <w:ind w:firstLine="0"/>
        <w:rPr>
          <w:color w:val="00000A"/>
          <w:szCs w:val="28"/>
        </w:rPr>
      </w:pPr>
    </w:p>
    <w:p w:rsidR="000E178D" w:rsidRDefault="000E178D" w:rsidP="000E178D">
      <w:pPr>
        <w:pStyle w:val="2"/>
        <w:spacing w:line="240" w:lineRule="auto"/>
        <w:ind w:firstLine="0"/>
        <w:rPr>
          <w:color w:val="00000A"/>
          <w:szCs w:val="28"/>
        </w:rPr>
      </w:pPr>
    </w:p>
    <w:p w:rsidR="00140040" w:rsidRDefault="00140040" w:rsidP="000E178D">
      <w:pPr>
        <w:pStyle w:val="2"/>
        <w:spacing w:line="240" w:lineRule="auto"/>
        <w:ind w:firstLine="0"/>
        <w:rPr>
          <w:color w:val="00000A"/>
          <w:szCs w:val="28"/>
        </w:rPr>
      </w:pPr>
    </w:p>
    <w:p w:rsidR="000E178D" w:rsidRDefault="000E178D" w:rsidP="000E178D">
      <w:pPr>
        <w:pStyle w:val="2"/>
        <w:spacing w:line="240" w:lineRule="auto"/>
        <w:ind w:firstLine="0"/>
        <w:jc w:val="right"/>
        <w:rPr>
          <w:color w:val="00000A"/>
        </w:rPr>
      </w:pPr>
      <w:r>
        <w:rPr>
          <w:color w:val="00000A"/>
          <w:szCs w:val="28"/>
        </w:rPr>
        <w:lastRenderedPageBreak/>
        <w:t>Приложение № 1</w:t>
      </w:r>
    </w:p>
    <w:p w:rsidR="000E178D" w:rsidRDefault="000E178D" w:rsidP="000E178D">
      <w:pPr>
        <w:pStyle w:val="2"/>
        <w:spacing w:line="240" w:lineRule="auto"/>
        <w:ind w:firstLine="0"/>
        <w:jc w:val="right"/>
        <w:rPr>
          <w:color w:val="00000A"/>
          <w:szCs w:val="28"/>
        </w:rPr>
      </w:pPr>
      <w:r>
        <w:rPr>
          <w:color w:val="00000A"/>
          <w:szCs w:val="28"/>
        </w:rPr>
        <w:t xml:space="preserve">к постановлению </w:t>
      </w:r>
    </w:p>
    <w:p w:rsidR="000E178D" w:rsidRDefault="000E178D" w:rsidP="000E178D">
      <w:pPr>
        <w:pStyle w:val="2"/>
        <w:spacing w:line="240" w:lineRule="auto"/>
        <w:ind w:firstLine="0"/>
        <w:jc w:val="right"/>
        <w:rPr>
          <w:color w:val="00000A"/>
        </w:rPr>
      </w:pPr>
      <w:r>
        <w:rPr>
          <w:color w:val="00000A"/>
          <w:szCs w:val="28"/>
        </w:rPr>
        <w:t xml:space="preserve">Администрации Черемшанского сельсовета </w:t>
      </w:r>
    </w:p>
    <w:p w:rsidR="000E178D" w:rsidRDefault="000E178D" w:rsidP="000E178D">
      <w:pPr>
        <w:pStyle w:val="2"/>
        <w:spacing w:line="240" w:lineRule="auto"/>
        <w:ind w:firstLine="0"/>
        <w:jc w:val="right"/>
        <w:rPr>
          <w:color w:val="00000A"/>
        </w:rPr>
      </w:pPr>
      <w:r>
        <w:rPr>
          <w:color w:val="00000A"/>
          <w:szCs w:val="28"/>
        </w:rPr>
        <w:t xml:space="preserve">Ельцовского района Алтайского края </w:t>
      </w:r>
    </w:p>
    <w:p w:rsidR="000E178D" w:rsidRDefault="000E178D" w:rsidP="000E178D">
      <w:pPr>
        <w:pStyle w:val="2"/>
        <w:spacing w:line="240" w:lineRule="auto"/>
        <w:ind w:firstLine="0"/>
        <w:jc w:val="right"/>
        <w:rPr>
          <w:color w:val="00000A"/>
        </w:rPr>
      </w:pPr>
      <w:r>
        <w:rPr>
          <w:color w:val="00000A"/>
          <w:szCs w:val="28"/>
        </w:rPr>
        <w:t>от 16.05.2019 г. № 9</w:t>
      </w:r>
    </w:p>
    <w:p w:rsidR="000E178D" w:rsidRDefault="000E178D" w:rsidP="000E178D">
      <w:pPr>
        <w:jc w:val="center"/>
        <w:rPr>
          <w:rFonts w:ascii="Times New Roman" w:hAnsi="Times New Roman" w:cs="Times New Roman"/>
          <w:b/>
          <w:bCs/>
          <w:color w:val="00000A"/>
          <w:sz w:val="28"/>
          <w:szCs w:val="28"/>
        </w:rPr>
      </w:pPr>
    </w:p>
    <w:p w:rsidR="000E178D" w:rsidRDefault="000E178D" w:rsidP="000E178D">
      <w:pPr>
        <w:jc w:val="center"/>
        <w:rPr>
          <w:rFonts w:ascii="Times New Roman" w:hAnsi="Times New Roman" w:cs="Times New Roman"/>
          <w:b/>
          <w:bCs/>
          <w:sz w:val="28"/>
          <w:szCs w:val="28"/>
        </w:rPr>
      </w:pPr>
      <w:r>
        <w:rPr>
          <w:rFonts w:ascii="Times New Roman" w:hAnsi="Times New Roman" w:cs="Times New Roman"/>
          <w:b/>
          <w:bCs/>
          <w:sz w:val="28"/>
          <w:szCs w:val="28"/>
        </w:rPr>
        <w:t>ПОРЯДОК ФОРМИРОВАНИЯ, ВЕДЕНИЯ,</w:t>
      </w:r>
    </w:p>
    <w:p w:rsidR="000E178D" w:rsidRDefault="000E178D" w:rsidP="000E178D">
      <w:pPr>
        <w:jc w:val="center"/>
        <w:rPr>
          <w:rFonts w:ascii="Times New Roman" w:hAnsi="Times New Roman" w:cs="Times New Roman"/>
          <w:b/>
          <w:bCs/>
          <w:sz w:val="28"/>
          <w:szCs w:val="28"/>
        </w:rPr>
      </w:pPr>
      <w:r>
        <w:rPr>
          <w:rFonts w:ascii="Times New Roman" w:hAnsi="Times New Roman" w:cs="Times New Roman"/>
          <w:b/>
          <w:bCs/>
          <w:sz w:val="28"/>
          <w:szCs w:val="28"/>
        </w:rPr>
        <w:t>ЕЖЕГОДНОГО ДОПОЛНЕНИЯ И ОПУБЛИКОВАНИЯ</w:t>
      </w:r>
    </w:p>
    <w:p w:rsidR="000E178D" w:rsidRDefault="000E178D" w:rsidP="000E178D">
      <w:pPr>
        <w:jc w:val="center"/>
        <w:rPr>
          <w:rFonts w:ascii="Times New Roman" w:hAnsi="Times New Roman" w:cs="Times New Roman"/>
          <w:b/>
          <w:bCs/>
          <w:sz w:val="28"/>
          <w:szCs w:val="28"/>
        </w:rPr>
      </w:pPr>
      <w:r>
        <w:rPr>
          <w:rFonts w:ascii="Times New Roman" w:hAnsi="Times New Roman" w:cs="Times New Roman"/>
          <w:b/>
          <w:bCs/>
          <w:sz w:val="28"/>
          <w:szCs w:val="28"/>
        </w:rPr>
        <w:t xml:space="preserve">ПЕРЕЧНЯ МУНИЦИПАЛЬНОГО  ИМУЩЕСТВА МУНИЦИПАЛЬНОГО ОБРАЗОВАНИЯ </w:t>
      </w:r>
      <w:r>
        <w:rPr>
          <w:rStyle w:val="3"/>
          <w:rFonts w:eastAsiaTheme="minorEastAsia"/>
          <w:bCs/>
          <w:szCs w:val="28"/>
        </w:rPr>
        <w:t>ЧЕРЕМШАНСКИЙ СЕЛЬСОВЕТ ЕЛЬЦОВСКОГО РАЙОНА АЛТАЙСКОГО КРАЯ</w:t>
      </w:r>
      <w:r>
        <w:rPr>
          <w:rFonts w:ascii="Times New Roman" w:hAnsi="Times New Roman" w:cs="Times New Roman"/>
          <w:b/>
          <w:bCs/>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E178D" w:rsidRDefault="000E178D" w:rsidP="000E178D">
      <w:pPr>
        <w:jc w:val="center"/>
        <w:outlineLvl w:val="0"/>
        <w:rPr>
          <w:rFonts w:ascii="Times New Roman" w:hAnsi="Times New Roman" w:cs="Times New Roman"/>
          <w:b/>
          <w:bCs/>
          <w:sz w:val="28"/>
          <w:szCs w:val="28"/>
        </w:rPr>
      </w:pPr>
    </w:p>
    <w:p w:rsidR="000E178D" w:rsidRDefault="000E178D" w:rsidP="000E178D">
      <w:pPr>
        <w:jc w:val="center"/>
        <w:outlineLvl w:val="0"/>
        <w:rPr>
          <w:rFonts w:ascii="Times New Roman" w:hAnsi="Times New Roman" w:cs="Times New Roman"/>
          <w:b/>
          <w:sz w:val="28"/>
          <w:szCs w:val="28"/>
        </w:rPr>
      </w:pPr>
      <w:r>
        <w:rPr>
          <w:rFonts w:ascii="Times New Roman" w:hAnsi="Times New Roman" w:cs="Times New Roman"/>
          <w:b/>
          <w:sz w:val="28"/>
          <w:szCs w:val="28"/>
        </w:rPr>
        <w:t>1. Общие положения</w:t>
      </w:r>
    </w:p>
    <w:p w:rsidR="000E178D" w:rsidRDefault="000E178D" w:rsidP="000E178D">
      <w:pPr>
        <w:jc w:val="both"/>
        <w:rPr>
          <w:rFonts w:ascii="Times New Roman" w:hAnsi="Times New Roman" w:cs="Times New Roman"/>
          <w:sz w:val="16"/>
          <w:szCs w:val="16"/>
        </w:rPr>
      </w:pPr>
    </w:p>
    <w:p w:rsidR="000E178D" w:rsidRDefault="000E178D" w:rsidP="000E178D">
      <w:pPr>
        <w:ind w:firstLine="567"/>
        <w:jc w:val="both"/>
        <w:rPr>
          <w:rFonts w:ascii="Times New Roman" w:hAnsi="Times New Roman" w:cs="Times New Roman"/>
          <w:sz w:val="28"/>
          <w:szCs w:val="28"/>
        </w:rPr>
      </w:pPr>
      <w:r>
        <w:rPr>
          <w:rFonts w:ascii="Times New Roman" w:hAnsi="Times New Roman" w:cs="Times New Roman"/>
          <w:sz w:val="28"/>
          <w:szCs w:val="28"/>
        </w:rPr>
        <w:t xml:space="preserve">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Черемшанский сельсовет Ельцовского района Алтайского края,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0E178D" w:rsidRDefault="000E178D" w:rsidP="000E178D">
      <w:pPr>
        <w:ind w:firstLine="540"/>
        <w:jc w:val="both"/>
        <w:rPr>
          <w:rFonts w:ascii="Times New Roman" w:hAnsi="Times New Roman" w:cs="Times New Roman"/>
          <w:sz w:val="16"/>
          <w:szCs w:val="16"/>
        </w:rPr>
      </w:pPr>
    </w:p>
    <w:p w:rsidR="000E178D" w:rsidRDefault="000E178D" w:rsidP="000E178D">
      <w:pPr>
        <w:ind w:firstLine="540"/>
        <w:jc w:val="both"/>
        <w:rPr>
          <w:rFonts w:ascii="Times New Roman" w:hAnsi="Times New Roman" w:cs="Times New Roman"/>
          <w:sz w:val="16"/>
          <w:szCs w:val="16"/>
        </w:rPr>
      </w:pPr>
    </w:p>
    <w:p w:rsidR="000E178D" w:rsidRDefault="000E178D" w:rsidP="000E178D">
      <w:pPr>
        <w:ind w:firstLine="540"/>
        <w:jc w:val="both"/>
        <w:rPr>
          <w:rFonts w:ascii="Times New Roman" w:hAnsi="Times New Roman" w:cs="Times New Roman"/>
          <w:sz w:val="16"/>
          <w:szCs w:val="16"/>
        </w:rPr>
      </w:pPr>
    </w:p>
    <w:p w:rsidR="00140040" w:rsidRDefault="00140040" w:rsidP="000E178D">
      <w:pPr>
        <w:ind w:firstLine="540"/>
        <w:jc w:val="both"/>
        <w:rPr>
          <w:rFonts w:ascii="Times New Roman" w:hAnsi="Times New Roman" w:cs="Times New Roman"/>
          <w:sz w:val="16"/>
          <w:szCs w:val="16"/>
        </w:rPr>
      </w:pPr>
    </w:p>
    <w:p w:rsidR="00140040" w:rsidRDefault="00140040" w:rsidP="000E178D">
      <w:pPr>
        <w:ind w:firstLine="540"/>
        <w:jc w:val="both"/>
        <w:rPr>
          <w:rFonts w:ascii="Times New Roman" w:hAnsi="Times New Roman" w:cs="Times New Roman"/>
          <w:sz w:val="16"/>
          <w:szCs w:val="16"/>
        </w:rPr>
      </w:pPr>
    </w:p>
    <w:p w:rsidR="00140040" w:rsidRDefault="00140040" w:rsidP="000E178D">
      <w:pPr>
        <w:ind w:firstLine="540"/>
        <w:jc w:val="both"/>
        <w:rPr>
          <w:rFonts w:ascii="Times New Roman" w:hAnsi="Times New Roman" w:cs="Times New Roman"/>
          <w:sz w:val="16"/>
          <w:szCs w:val="16"/>
        </w:rPr>
      </w:pPr>
    </w:p>
    <w:p w:rsidR="00971311" w:rsidRDefault="00971311" w:rsidP="000E178D">
      <w:pPr>
        <w:ind w:firstLine="540"/>
        <w:jc w:val="both"/>
        <w:rPr>
          <w:rFonts w:ascii="Times New Roman" w:hAnsi="Times New Roman" w:cs="Times New Roman"/>
          <w:sz w:val="16"/>
          <w:szCs w:val="16"/>
        </w:rPr>
      </w:pPr>
    </w:p>
    <w:p w:rsidR="000E178D" w:rsidRDefault="000E178D" w:rsidP="000E178D">
      <w:pPr>
        <w:jc w:val="center"/>
        <w:outlineLvl w:val="0"/>
        <w:rPr>
          <w:rFonts w:ascii="Times New Roman" w:hAnsi="Times New Roman" w:cs="Times New Roman"/>
          <w:b/>
          <w:sz w:val="28"/>
          <w:szCs w:val="28"/>
        </w:rPr>
      </w:pPr>
      <w:r>
        <w:rPr>
          <w:rFonts w:ascii="Times New Roman" w:hAnsi="Times New Roman" w:cs="Times New Roman"/>
          <w:b/>
          <w:sz w:val="28"/>
          <w:szCs w:val="28"/>
        </w:rPr>
        <w:t xml:space="preserve">2. Цели создания и основные принципы формирования, </w:t>
      </w:r>
      <w:r>
        <w:rPr>
          <w:rFonts w:ascii="Times New Roman" w:hAnsi="Times New Roman" w:cs="Times New Roman"/>
          <w:b/>
          <w:sz w:val="28"/>
          <w:szCs w:val="28"/>
        </w:rPr>
        <w:br/>
        <w:t>ведения, ежегодного дополнения и опубликования Перечня</w:t>
      </w:r>
    </w:p>
    <w:p w:rsidR="000E178D" w:rsidRDefault="000E178D" w:rsidP="000E178D">
      <w:pPr>
        <w:jc w:val="both"/>
        <w:rPr>
          <w:rFonts w:ascii="Times New Roman" w:hAnsi="Times New Roman" w:cs="Times New Roman"/>
          <w:sz w:val="16"/>
          <w:szCs w:val="16"/>
        </w:rPr>
      </w:pPr>
    </w:p>
    <w:p w:rsidR="000E178D" w:rsidRDefault="000E178D" w:rsidP="000E178D">
      <w:pPr>
        <w:numPr>
          <w:ilvl w:val="1"/>
          <w:numId w:val="2"/>
        </w:numPr>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Перечне содержатся сведения о муниципальном имуществе муниципального образования Черемшанский сельсовет Ельцовского района Алтайского края, свободном от прав третьих лиц (</w:t>
      </w:r>
      <w:r>
        <w:rPr>
          <w:rFonts w:ascii="Times New Roman" w:hAnsi="Times New Roman" w:cs="Times New Roman"/>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Pr>
          <w:rFonts w:ascii="Times New Roman" w:hAnsi="Times New Roman" w:cs="Times New Roman"/>
          <w:sz w:val="28"/>
          <w:szCs w:val="28"/>
        </w:rPr>
        <w:t>предусмотренном частью 1 статьи 18 Федерального закона от 24.07.2007</w:t>
      </w:r>
      <w:r>
        <w:rPr>
          <w:rFonts w:ascii="Times New Roman" w:hAnsi="Times New Roman" w:cs="Times New Roman"/>
          <w:sz w:val="28"/>
          <w:szCs w:val="28"/>
        </w:rPr>
        <w:br/>
        <w:t>№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0E178D" w:rsidRDefault="000E178D" w:rsidP="001A18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Формирование Перечня осуществляется в целях:</w:t>
      </w:r>
    </w:p>
    <w:p w:rsidR="000E178D" w:rsidRDefault="000E178D" w:rsidP="00654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0E178D" w:rsidRDefault="000E178D" w:rsidP="00654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 Предоставления имущества, принадлежащего на праве собственности муниципальному образованию Черемшанский сельсовет Ельцовского района Алтайского края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0E178D" w:rsidRDefault="000E178D" w:rsidP="00654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2.2.3. Реализации полномочий органа местного самоуправления в сфере оказания имущественной поддержки субъектам малого и среднего предпринимательства.</w:t>
      </w:r>
    </w:p>
    <w:p w:rsidR="000E178D" w:rsidRDefault="000E178D" w:rsidP="00654513">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2.2.4. Повышения эффективности управления муниципальным имуществом, находящимся в собственности муниципального образования Черемшанский сельсовет Ельцовского района Алтайского края, стимулирования развития малого и среднего предпринимательства на территории Черемшанского сельсовета</w:t>
      </w:r>
      <w:r>
        <w:rPr>
          <w:rFonts w:ascii="Times New Roman" w:hAnsi="Times New Roman" w:cs="Times New Roman"/>
          <w:i/>
          <w:sz w:val="28"/>
          <w:szCs w:val="28"/>
        </w:rPr>
        <w:t>.</w:t>
      </w:r>
    </w:p>
    <w:p w:rsidR="000E178D" w:rsidRDefault="000E178D" w:rsidP="000E178D">
      <w:pPr>
        <w:ind w:firstLine="709"/>
        <w:jc w:val="both"/>
        <w:rPr>
          <w:rFonts w:ascii="Times New Roman" w:hAnsi="Times New Roman" w:cs="Times New Roman"/>
          <w:sz w:val="28"/>
          <w:szCs w:val="28"/>
        </w:rPr>
      </w:pPr>
      <w:r>
        <w:rPr>
          <w:rFonts w:ascii="Times New Roman" w:hAnsi="Times New Roman" w:cs="Times New Roman"/>
          <w:sz w:val="28"/>
          <w:szCs w:val="28"/>
        </w:rPr>
        <w:t>2.3.    Формирование и ведение Перечня основывается на следующих основных принципах:</w:t>
      </w:r>
    </w:p>
    <w:p w:rsidR="000E178D" w:rsidRDefault="000E178D" w:rsidP="00654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2.3.1. Достоверность данных об имуществе, включаемом в Перечень, и поддержание актуальности информации об имуществе, включенном в Перечень.</w:t>
      </w:r>
    </w:p>
    <w:p w:rsidR="000E178D" w:rsidRDefault="000E178D" w:rsidP="000E178D">
      <w:pPr>
        <w:ind w:firstLine="709"/>
        <w:jc w:val="both"/>
        <w:rPr>
          <w:rFonts w:ascii="Times New Roman" w:hAnsi="Times New Roman" w:cs="Times New Roman"/>
          <w:sz w:val="28"/>
          <w:szCs w:val="28"/>
        </w:rPr>
      </w:pPr>
      <w:r>
        <w:rPr>
          <w:rFonts w:ascii="Times New Roman" w:hAnsi="Times New Roman" w:cs="Times New Roman"/>
          <w:sz w:val="28"/>
          <w:szCs w:val="28"/>
        </w:rPr>
        <w:t xml:space="preserve">2.3.2. Ежегодная актуализация Перечня до 1 ноября текущего года. </w:t>
      </w:r>
    </w:p>
    <w:p w:rsidR="000E178D" w:rsidRDefault="000E178D" w:rsidP="000E178D">
      <w:pPr>
        <w:ind w:firstLine="567"/>
        <w:jc w:val="both"/>
        <w:rPr>
          <w:rFonts w:ascii="Times New Roman" w:hAnsi="Times New Roman" w:cs="Times New Roman"/>
          <w:sz w:val="16"/>
          <w:szCs w:val="16"/>
        </w:rPr>
      </w:pPr>
    </w:p>
    <w:p w:rsidR="00140040" w:rsidRDefault="00140040" w:rsidP="000E178D">
      <w:pPr>
        <w:ind w:firstLine="567"/>
        <w:jc w:val="both"/>
        <w:rPr>
          <w:rFonts w:ascii="Times New Roman" w:hAnsi="Times New Roman" w:cs="Times New Roman"/>
          <w:sz w:val="16"/>
          <w:szCs w:val="16"/>
        </w:rPr>
      </w:pPr>
    </w:p>
    <w:p w:rsidR="000E178D" w:rsidRDefault="000E178D" w:rsidP="000E178D">
      <w:pPr>
        <w:jc w:val="center"/>
        <w:rPr>
          <w:rFonts w:ascii="Times New Roman" w:hAnsi="Times New Roman" w:cs="Times New Roman"/>
          <w:b/>
          <w:sz w:val="28"/>
          <w:szCs w:val="28"/>
        </w:rPr>
      </w:pPr>
      <w:r>
        <w:rPr>
          <w:rFonts w:ascii="Times New Roman" w:hAnsi="Times New Roman" w:cs="Times New Roman"/>
          <w:b/>
          <w:sz w:val="28"/>
          <w:szCs w:val="28"/>
        </w:rPr>
        <w:t>3. Формирование, ведение Перечня, внесение в него изменений, в том числе ежегодное дополнение Перечня</w:t>
      </w:r>
    </w:p>
    <w:p w:rsidR="000E178D" w:rsidRDefault="000E178D" w:rsidP="00654513">
      <w:pPr>
        <w:spacing w:after="0" w:line="240" w:lineRule="auto"/>
        <w:ind w:firstLine="709"/>
        <w:jc w:val="both"/>
        <w:rPr>
          <w:rFonts w:ascii="Times New Roman" w:hAnsi="Times New Roman" w:cs="Times New Roman"/>
          <w:i/>
          <w:sz w:val="28"/>
          <w:szCs w:val="28"/>
        </w:rPr>
      </w:pPr>
      <w:bookmarkStart w:id="1" w:name="Par18"/>
      <w:bookmarkEnd w:id="1"/>
      <w:r>
        <w:rPr>
          <w:rFonts w:ascii="Times New Roman" w:hAnsi="Times New Roman" w:cs="Times New Roman"/>
          <w:sz w:val="28"/>
          <w:szCs w:val="28"/>
        </w:rPr>
        <w:t>3.1. Перечень, изменения и ежегодное дополнение в него утверждаются постановлением Администрации Черемшанского сельсовета.</w:t>
      </w:r>
    </w:p>
    <w:p w:rsidR="000E178D" w:rsidRDefault="000E178D" w:rsidP="00654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Формирование и ведение Перечня осуществляется  бухгалтером централизованной бухгалтерии в электронной форме, а также на бумажном носителе. Уполномоченный орган отвечает за достоверность содержащихся в Перечне сведений.</w:t>
      </w:r>
    </w:p>
    <w:p w:rsidR="000E178D" w:rsidRDefault="000E178D" w:rsidP="00654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В Перечень вносятся сведения об имуществе, соответствующем следующим критериям:</w:t>
      </w:r>
    </w:p>
    <w:p w:rsidR="000E178D" w:rsidRDefault="000E178D" w:rsidP="00654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3.3.1. Имущество свободно от прав третьих лиц </w:t>
      </w:r>
      <w:r>
        <w:rPr>
          <w:rFonts w:ascii="Times New Roman" w:hAnsi="Times New Roman" w:cs="Times New Roman"/>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rFonts w:ascii="Times New Roman" w:hAnsi="Times New Roman" w:cs="Times New Roman"/>
          <w:sz w:val="28"/>
          <w:szCs w:val="28"/>
        </w:rPr>
        <w:t>.</w:t>
      </w:r>
    </w:p>
    <w:p w:rsidR="000E178D" w:rsidRDefault="000E178D" w:rsidP="00654513">
      <w:pPr>
        <w:spacing w:before="280"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0E178D" w:rsidRDefault="000E178D" w:rsidP="000E178D">
      <w:pPr>
        <w:spacing w:before="280"/>
        <w:ind w:firstLine="709"/>
        <w:contextualSpacing/>
        <w:jc w:val="both"/>
        <w:rPr>
          <w:rFonts w:ascii="Times New Roman" w:hAnsi="Times New Roman" w:cs="Times New Roman"/>
          <w:sz w:val="28"/>
          <w:szCs w:val="28"/>
        </w:rPr>
      </w:pPr>
      <w:r>
        <w:rPr>
          <w:rFonts w:ascii="Times New Roman" w:hAnsi="Times New Roman" w:cs="Times New Roman"/>
          <w:sz w:val="28"/>
          <w:szCs w:val="28"/>
        </w:rPr>
        <w:t>3.3.3. Имущество не является объектом религиозного назначения.</w:t>
      </w:r>
    </w:p>
    <w:p w:rsidR="000E178D" w:rsidRDefault="000E178D" w:rsidP="000E178D">
      <w:pPr>
        <w:spacing w:before="280"/>
        <w:ind w:firstLine="709"/>
        <w:contextualSpacing/>
        <w:jc w:val="both"/>
        <w:rPr>
          <w:rFonts w:ascii="Times New Roman" w:hAnsi="Times New Roman" w:cs="Times New Roman"/>
          <w:sz w:val="28"/>
          <w:szCs w:val="28"/>
        </w:rPr>
      </w:pPr>
      <w:r>
        <w:rPr>
          <w:rFonts w:ascii="Times New Roman" w:hAnsi="Times New Roman" w:cs="Times New Roman"/>
          <w:sz w:val="28"/>
          <w:szCs w:val="28"/>
        </w:rPr>
        <w:t>3.3.4. Имущество не является объектом незавершенного строительства.</w:t>
      </w:r>
    </w:p>
    <w:p w:rsidR="000E178D" w:rsidRDefault="001A1821" w:rsidP="00654513">
      <w:pPr>
        <w:spacing w:after="0" w:line="240" w:lineRule="auto"/>
        <w:ind w:firstLine="540"/>
        <w:jc w:val="both"/>
        <w:rPr>
          <w:rFonts w:ascii="Arial" w:hAnsi="Arial" w:cs="Arial"/>
          <w:szCs w:val="24"/>
        </w:rPr>
      </w:pPr>
      <w:r>
        <w:rPr>
          <w:rFonts w:ascii="Times New Roman" w:hAnsi="Times New Roman" w:cs="Times New Roman"/>
          <w:sz w:val="28"/>
          <w:szCs w:val="28"/>
        </w:rPr>
        <w:t xml:space="preserve">  </w:t>
      </w:r>
      <w:r w:rsidR="000E178D">
        <w:rPr>
          <w:rFonts w:ascii="Times New Roman" w:hAnsi="Times New Roman" w:cs="Times New Roman"/>
          <w:sz w:val="28"/>
          <w:szCs w:val="28"/>
        </w:rPr>
        <w:t>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муниципального образования Черемшанский сельсовет Ельцовского района Алтайского края,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0E178D" w:rsidRDefault="000E178D" w:rsidP="00654513">
      <w:pPr>
        <w:spacing w:after="0" w:line="240" w:lineRule="auto"/>
        <w:ind w:firstLine="540"/>
        <w:jc w:val="both"/>
      </w:pPr>
      <w:r>
        <w:rPr>
          <w:rFonts w:ascii="Times New Roman" w:hAnsi="Times New Roman" w:cs="Times New Roman"/>
          <w:sz w:val="28"/>
          <w:szCs w:val="28"/>
        </w:rPr>
        <w:t>3.3.6. Имущество не признано аварийным и подлежащим сносу.</w:t>
      </w:r>
    </w:p>
    <w:p w:rsidR="000E178D" w:rsidRDefault="000E178D" w:rsidP="00654513">
      <w:pPr>
        <w:spacing w:after="0" w:line="240" w:lineRule="auto"/>
        <w:ind w:firstLine="540"/>
        <w:jc w:val="both"/>
        <w:rPr>
          <w:rFonts w:ascii="Times New Roman" w:hAnsi="Times New Roman" w:cs="Times New Roman"/>
          <w:b/>
          <w:i/>
          <w:sz w:val="28"/>
          <w:szCs w:val="28"/>
        </w:rPr>
      </w:pPr>
      <w:r>
        <w:rPr>
          <w:rFonts w:ascii="Times New Roman" w:hAnsi="Times New Roman" w:cs="Times New Roman"/>
          <w:sz w:val="28"/>
          <w:szCs w:val="28"/>
        </w:rPr>
        <w:t>3.3.7. Имущество не относится к жилому фонду.</w:t>
      </w:r>
    </w:p>
    <w:p w:rsidR="000E178D" w:rsidRDefault="000E178D" w:rsidP="00654513">
      <w:pPr>
        <w:spacing w:after="0" w:line="240" w:lineRule="auto"/>
        <w:ind w:firstLine="540"/>
        <w:jc w:val="both"/>
        <w:rPr>
          <w:rFonts w:ascii="Arial" w:hAnsi="Arial" w:cs="Arial"/>
          <w:szCs w:val="24"/>
        </w:rPr>
      </w:pPr>
      <w:r>
        <w:rPr>
          <w:rFonts w:ascii="Times New Roman" w:hAnsi="Times New Roman" w:cs="Times New Roman"/>
          <w:sz w:val="28"/>
          <w:szCs w:val="28"/>
        </w:rPr>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0E178D" w:rsidRDefault="000E178D" w:rsidP="000E178D">
      <w:pPr>
        <w:ind w:firstLine="540"/>
        <w:jc w:val="both"/>
      </w:pPr>
      <w:r>
        <w:rPr>
          <w:rFonts w:ascii="Times New Roman" w:hAnsi="Times New Roman" w:cs="Times New Roman"/>
          <w:sz w:val="28"/>
          <w:szCs w:val="28"/>
        </w:rPr>
        <w:t>3.3.9. Земельный участок не относится к земельным участкам, предусмотренным подпунктами 1 - 10, 13 - 15, 18 и 19 пункта 8 статьи 39</w:t>
      </w:r>
      <w:r>
        <w:rPr>
          <w:rFonts w:ascii="Times New Roman" w:hAnsi="Times New Roman" w:cs="Times New Roman"/>
          <w:sz w:val="28"/>
          <w:szCs w:val="28"/>
          <w:vertAlign w:val="superscript"/>
        </w:rPr>
        <w:t>11</w:t>
      </w:r>
      <w:r>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E178D" w:rsidRDefault="001A1821" w:rsidP="00654513">
      <w:pPr>
        <w:spacing w:after="0" w:line="240" w:lineRule="auto"/>
        <w:ind w:firstLine="540"/>
        <w:jc w:val="both"/>
      </w:pPr>
      <w:r>
        <w:rPr>
          <w:rFonts w:ascii="Times New Roman" w:hAnsi="Times New Roman" w:cs="Times New Roman"/>
          <w:sz w:val="28"/>
          <w:szCs w:val="28"/>
        </w:rPr>
        <w:lastRenderedPageBreak/>
        <w:t xml:space="preserve"> </w:t>
      </w:r>
      <w:r w:rsidR="000E178D">
        <w:rPr>
          <w:rFonts w:ascii="Times New Roman" w:hAnsi="Times New Roman" w:cs="Times New Roman"/>
          <w:sz w:val="28"/>
          <w:szCs w:val="28"/>
        </w:rPr>
        <w:t>3.3.10. В отношении имущества, закрепленного за муниципальным унитарным предприятием,муниципальным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сельсовета,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0E178D" w:rsidRDefault="001A1821" w:rsidP="00654513">
      <w:pPr>
        <w:spacing w:after="0" w:line="240" w:lineRule="auto"/>
        <w:ind w:firstLine="540"/>
        <w:jc w:val="both"/>
      </w:pPr>
      <w:r>
        <w:rPr>
          <w:rFonts w:ascii="Times New Roman" w:hAnsi="Times New Roman" w:cs="Times New Roman"/>
          <w:sz w:val="28"/>
          <w:szCs w:val="28"/>
        </w:rPr>
        <w:t xml:space="preserve"> </w:t>
      </w:r>
      <w:r w:rsidR="000E178D">
        <w:rPr>
          <w:rFonts w:ascii="Times New Roman" w:hAnsi="Times New Roman" w:cs="Times New Roman"/>
          <w:sz w:val="28"/>
          <w:szCs w:val="28"/>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0E178D" w:rsidRDefault="000E178D" w:rsidP="000E178D">
      <w:pPr>
        <w:spacing w:before="28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 </w:t>
      </w:r>
    </w:p>
    <w:p w:rsidR="000E178D" w:rsidRDefault="000E178D" w:rsidP="00654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главы  района по его инициативе или на основании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w:t>
      </w:r>
      <w:bookmarkStart w:id="2" w:name="Par1"/>
      <w:bookmarkEnd w:id="2"/>
    </w:p>
    <w:p w:rsidR="000E178D" w:rsidRDefault="000E178D" w:rsidP="00654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муниципального образования Черемшанский сельсовет Ельцовского района Алтайского края. </w:t>
      </w:r>
    </w:p>
    <w:p w:rsidR="000E178D" w:rsidRDefault="000E178D" w:rsidP="00654513">
      <w:pPr>
        <w:spacing w:after="0" w:line="240" w:lineRule="auto"/>
        <w:ind w:firstLine="709"/>
        <w:jc w:val="both"/>
        <w:rPr>
          <w:rFonts w:ascii="Arial" w:hAnsi="Arial" w:cs="Arial"/>
          <w:szCs w:val="24"/>
        </w:rPr>
      </w:pPr>
      <w:r>
        <w:rPr>
          <w:rFonts w:ascii="Times New Roman" w:hAnsi="Times New Roman" w:cs="Times New Roman"/>
          <w:sz w:val="28"/>
          <w:szCs w:val="28"/>
        </w:rPr>
        <w:t>3.6.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w:t>
      </w:r>
      <w:r>
        <w:rPr>
          <w:rStyle w:val="a8"/>
          <w:rFonts w:ascii="Times New Roman" w:hAnsi="Times New Roman" w:cs="Times New Roman"/>
          <w:sz w:val="28"/>
          <w:szCs w:val="28"/>
        </w:rPr>
        <w:footnoteReference w:id="1"/>
      </w:r>
      <w:r>
        <w:rPr>
          <w:rFonts w:ascii="Times New Roman" w:hAnsi="Times New Roman" w:cs="Times New Roman"/>
          <w:sz w:val="28"/>
          <w:szCs w:val="28"/>
        </w:rPr>
        <w:t xml:space="preserve"> со дня их поступления. По результатам рассмотрения указанных предложений Уполномоченным органом принимается одно из следующих решений:</w:t>
      </w:r>
    </w:p>
    <w:p w:rsidR="000E178D" w:rsidRDefault="000E178D" w:rsidP="00654513">
      <w:pPr>
        <w:spacing w:after="0" w:line="240" w:lineRule="auto"/>
        <w:ind w:firstLine="709"/>
        <w:jc w:val="both"/>
      </w:pPr>
      <w:bookmarkStart w:id="3" w:name="Par5"/>
      <w:bookmarkEnd w:id="3"/>
      <w:r>
        <w:rPr>
          <w:rFonts w:ascii="Times New Roman" w:hAnsi="Times New Roman" w:cs="Times New Roman"/>
          <w:sz w:val="28"/>
          <w:szCs w:val="28"/>
        </w:rPr>
        <w:t>3.6.1. О включении сведений об имуществе, в отношении которого поступило предложение, в Перечень с принятием соответствующего правового акта.</w:t>
      </w:r>
    </w:p>
    <w:p w:rsidR="000E178D" w:rsidRDefault="000E178D" w:rsidP="000E178D">
      <w:pPr>
        <w:ind w:firstLine="709"/>
        <w:jc w:val="both"/>
      </w:pPr>
      <w:bookmarkStart w:id="4" w:name="Par6"/>
      <w:bookmarkEnd w:id="4"/>
      <w:r>
        <w:rPr>
          <w:rFonts w:ascii="Times New Roman" w:hAnsi="Times New Roman" w:cs="Times New Roman"/>
          <w:sz w:val="28"/>
          <w:szCs w:val="28"/>
        </w:rPr>
        <w:t>3.6.2. Об исключении сведений об имуществе, в отношении которого поступило предложение, из Перечня, с принятием соответствующего правового акта.</w:t>
      </w:r>
    </w:p>
    <w:p w:rsidR="000E178D" w:rsidRDefault="000E178D" w:rsidP="00654513">
      <w:pPr>
        <w:spacing w:after="0" w:line="240" w:lineRule="auto"/>
        <w:ind w:firstLine="709"/>
        <w:jc w:val="both"/>
      </w:pPr>
      <w:r>
        <w:rPr>
          <w:rFonts w:ascii="Times New Roman" w:hAnsi="Times New Roman" w:cs="Times New Roman"/>
          <w:sz w:val="28"/>
          <w:szCs w:val="28"/>
        </w:rPr>
        <w:lastRenderedPageBreak/>
        <w:t>3.6.3.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0E178D" w:rsidRDefault="000E178D" w:rsidP="00654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 Решение об отказе в учете предложения о включении имущества в Перечень принимается в следующих случаях:</w:t>
      </w:r>
    </w:p>
    <w:p w:rsidR="000E178D" w:rsidRDefault="000E178D" w:rsidP="00654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3.7.1. Имущество не соответствует критериям, установленным пунктом 3.3 настоящего Порядка.</w:t>
      </w:r>
    </w:p>
    <w:p w:rsidR="000E178D" w:rsidRDefault="000E178D" w:rsidP="00654513">
      <w:pPr>
        <w:spacing w:after="0"/>
        <w:ind w:firstLine="709"/>
        <w:jc w:val="both"/>
        <w:rPr>
          <w:rFonts w:ascii="Times New Roman" w:hAnsi="Times New Roman" w:cs="Times New Roman"/>
          <w:i/>
          <w:sz w:val="28"/>
          <w:szCs w:val="28"/>
        </w:rPr>
      </w:pPr>
      <w:r>
        <w:rPr>
          <w:rFonts w:ascii="Times New Roman" w:hAnsi="Times New Roman" w:cs="Times New Roman"/>
          <w:sz w:val="28"/>
          <w:szCs w:val="28"/>
        </w:rPr>
        <w:t>3.7.2.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сельсовета, уполномоченного на согласование сделок с имуществом балансодержателя.</w:t>
      </w:r>
    </w:p>
    <w:p w:rsidR="000E178D" w:rsidRDefault="000E178D" w:rsidP="00654513">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3.7.3. Отсутствуют индивидуально-определенные признаки</w:t>
      </w:r>
      <w:r>
        <w:rPr>
          <w:rFonts w:ascii="Times New Roman" w:hAnsi="Times New Roman" w:cs="Times New Roman"/>
          <w:sz w:val="28"/>
          <w:szCs w:val="28"/>
        </w:rPr>
        <w:br/>
        <w:t xml:space="preserve">движимого имущества, позволяющие заключить в отношении него договор аренды. </w:t>
      </w:r>
    </w:p>
    <w:p w:rsidR="000E178D" w:rsidRDefault="000E178D" w:rsidP="00654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 Уполномоченный орган вправе исключить сведения о муниципальном имуществе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0E178D" w:rsidRDefault="000E178D" w:rsidP="000E178D">
      <w:pPr>
        <w:spacing w:before="280"/>
        <w:ind w:firstLine="709"/>
        <w:contextualSpacing/>
        <w:jc w:val="both"/>
        <w:rPr>
          <w:rFonts w:ascii="Times New Roman" w:hAnsi="Times New Roman" w:cs="Times New Roman"/>
          <w:sz w:val="28"/>
          <w:szCs w:val="28"/>
        </w:rPr>
      </w:pPr>
      <w:r>
        <w:rPr>
          <w:rFonts w:ascii="Times New Roman" w:hAnsi="Times New Roman" w:cs="Times New Roman"/>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0E178D" w:rsidRDefault="000E178D" w:rsidP="000E178D">
      <w:pPr>
        <w:spacing w:before="280"/>
        <w:ind w:firstLine="709"/>
        <w:contextualSpacing/>
        <w:jc w:val="both"/>
        <w:rPr>
          <w:rFonts w:ascii="Arial" w:hAnsi="Arial" w:cs="Arial"/>
          <w:szCs w:val="24"/>
        </w:rPr>
      </w:pPr>
      <w:r>
        <w:rPr>
          <w:rFonts w:ascii="Times New Roman" w:hAnsi="Times New Roman" w:cs="Times New Roman"/>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9" w:history="1">
        <w:r>
          <w:rPr>
            <w:rStyle w:val="-"/>
            <w:rFonts w:ascii="Times New Roman" w:hAnsi="Times New Roman" w:cs="Times New Roman"/>
            <w:sz w:val="28"/>
            <w:szCs w:val="28"/>
          </w:rPr>
          <w:t>законом</w:t>
        </w:r>
      </w:hyperlink>
      <w:r>
        <w:rPr>
          <w:rFonts w:ascii="Times New Roman" w:hAnsi="Times New Roman" w:cs="Times New Roman"/>
          <w:sz w:val="28"/>
          <w:szCs w:val="28"/>
        </w:rPr>
        <w:t xml:space="preserve"> от 26.07.2006 № 135-ФЗ «О защите конкуренции» , Земельным кодексом Российской Федерации.</w:t>
      </w:r>
    </w:p>
    <w:p w:rsidR="000E178D" w:rsidRDefault="000E178D" w:rsidP="000E178D">
      <w:pPr>
        <w:spacing w:before="280"/>
        <w:ind w:firstLine="709"/>
        <w:contextualSpacing/>
        <w:jc w:val="both"/>
        <w:rPr>
          <w:rFonts w:ascii="Times New Roman" w:hAnsi="Times New Roman" w:cs="Times New Roman"/>
          <w:sz w:val="28"/>
          <w:szCs w:val="28"/>
        </w:rPr>
      </w:pPr>
      <w:r>
        <w:rPr>
          <w:rFonts w:ascii="Times New Roman" w:hAnsi="Times New Roman" w:cs="Times New Roman"/>
          <w:sz w:val="28"/>
          <w:szCs w:val="28"/>
        </w:rPr>
        <w:t>3.9. Сведения о муниципальном имуществе подлежат исключению из Перечня, в следующих случаях:</w:t>
      </w:r>
    </w:p>
    <w:p w:rsidR="000E178D" w:rsidRDefault="000E178D" w:rsidP="000E178D">
      <w:pPr>
        <w:spacing w:before="280"/>
        <w:ind w:firstLine="709"/>
        <w:contextualSpacing/>
        <w:jc w:val="both"/>
        <w:rPr>
          <w:rFonts w:ascii="Times New Roman" w:hAnsi="Times New Roman" w:cs="Times New Roman"/>
          <w:sz w:val="28"/>
          <w:szCs w:val="28"/>
        </w:rPr>
      </w:pPr>
      <w:r>
        <w:rPr>
          <w:rFonts w:ascii="Times New Roman" w:hAnsi="Times New Roman" w:cs="Times New Roman"/>
          <w:sz w:val="28"/>
          <w:szCs w:val="28"/>
        </w:rPr>
        <w:t>3.9.1.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0E178D" w:rsidRDefault="000E178D" w:rsidP="00654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3.9.2. Право собственности муниципального образования Ельцовский район на имущество прекращено по решению суда или в ином установленном законом порядке.</w:t>
      </w:r>
    </w:p>
    <w:p w:rsidR="000E178D" w:rsidRDefault="000E178D" w:rsidP="00654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3.9.3. Прекращение существования имущества в результате его гибели или уничтожения.</w:t>
      </w:r>
    </w:p>
    <w:p w:rsidR="000E178D" w:rsidRDefault="000E178D" w:rsidP="000E178D">
      <w:pPr>
        <w:ind w:firstLine="709"/>
        <w:jc w:val="both"/>
        <w:rPr>
          <w:rFonts w:ascii="Times New Roman" w:hAnsi="Times New Roman" w:cs="Times New Roman"/>
          <w:sz w:val="28"/>
          <w:szCs w:val="28"/>
        </w:rPr>
      </w:pPr>
      <w:r>
        <w:rPr>
          <w:rFonts w:ascii="Times New Roman" w:hAnsi="Times New Roman" w:cs="Times New Roman"/>
          <w:sz w:val="28"/>
          <w:szCs w:val="28"/>
        </w:rPr>
        <w:t>3.9.4.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0E178D" w:rsidRDefault="000E178D" w:rsidP="00654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3.9.5.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Pr>
          <w:rFonts w:ascii="Times New Roman" w:hAnsi="Times New Roman" w:cs="Times New Roman"/>
          <w:sz w:val="28"/>
          <w:szCs w:val="28"/>
          <w:vertAlign w:val="superscript"/>
        </w:rPr>
        <w:t>3</w:t>
      </w:r>
      <w:r>
        <w:rPr>
          <w:rFonts w:ascii="Times New Roman" w:hAnsi="Times New Roman" w:cs="Times New Roman"/>
          <w:sz w:val="28"/>
          <w:szCs w:val="28"/>
        </w:rPr>
        <w:t xml:space="preserve"> Земельного кодекса Российской Федерации.</w:t>
      </w:r>
    </w:p>
    <w:p w:rsidR="000E178D" w:rsidRDefault="000E178D" w:rsidP="00654513">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3.10.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0E178D" w:rsidRDefault="000E178D" w:rsidP="000E178D">
      <w:pPr>
        <w:ind w:firstLine="709"/>
        <w:jc w:val="both"/>
        <w:rPr>
          <w:rFonts w:ascii="Times New Roman" w:hAnsi="Times New Roman" w:cs="Times New Roman"/>
          <w:sz w:val="28"/>
          <w:szCs w:val="28"/>
        </w:rPr>
      </w:pPr>
      <w:r>
        <w:rPr>
          <w:rFonts w:ascii="Times New Roman" w:hAnsi="Times New Roman" w:cs="Times New Roman"/>
          <w:sz w:val="28"/>
          <w:szCs w:val="28"/>
        </w:rPr>
        <w:t>3.11.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3.9 настоящего порядка, за исключением пункта 3.9.5.</w:t>
      </w:r>
    </w:p>
    <w:p w:rsidR="000E178D" w:rsidRDefault="000E178D" w:rsidP="000E178D">
      <w:pPr>
        <w:jc w:val="center"/>
        <w:rPr>
          <w:rFonts w:ascii="Times New Roman" w:hAnsi="Times New Roman" w:cs="Times New Roman"/>
          <w:sz w:val="28"/>
          <w:szCs w:val="28"/>
        </w:rPr>
      </w:pPr>
    </w:p>
    <w:p w:rsidR="000E178D" w:rsidRDefault="000E178D" w:rsidP="000E178D">
      <w:pPr>
        <w:jc w:val="center"/>
        <w:rPr>
          <w:rFonts w:ascii="Times New Roman" w:hAnsi="Times New Roman" w:cs="Times New Roman"/>
          <w:b/>
          <w:sz w:val="28"/>
          <w:szCs w:val="28"/>
        </w:rPr>
      </w:pPr>
      <w:r>
        <w:rPr>
          <w:rFonts w:ascii="Times New Roman" w:hAnsi="Times New Roman" w:cs="Times New Roman"/>
          <w:b/>
          <w:sz w:val="28"/>
          <w:szCs w:val="28"/>
        </w:rPr>
        <w:t xml:space="preserve">4. Опубликование Перечня и предоставление сведений о включенном в него имуществе </w:t>
      </w:r>
    </w:p>
    <w:p w:rsidR="000E178D" w:rsidRDefault="000E178D" w:rsidP="000E178D">
      <w:pPr>
        <w:ind w:firstLine="540"/>
        <w:jc w:val="both"/>
        <w:rPr>
          <w:rFonts w:ascii="Times New Roman" w:hAnsi="Times New Roman" w:cs="Times New Roman"/>
          <w:sz w:val="16"/>
          <w:szCs w:val="16"/>
        </w:rPr>
      </w:pPr>
    </w:p>
    <w:p w:rsidR="000E178D" w:rsidRDefault="000E178D" w:rsidP="0065451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 Уполномоченный орган:</w:t>
      </w:r>
    </w:p>
    <w:p w:rsidR="000E178D" w:rsidRDefault="000E178D" w:rsidP="0065451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2  к постановлению.</w:t>
      </w:r>
    </w:p>
    <w:p w:rsidR="000E178D" w:rsidRDefault="000E178D" w:rsidP="000E178D">
      <w:pPr>
        <w:ind w:firstLine="540"/>
        <w:jc w:val="both"/>
        <w:rPr>
          <w:rFonts w:ascii="Times New Roman" w:hAnsi="Times New Roman" w:cs="Times New Roman"/>
          <w:sz w:val="28"/>
          <w:szCs w:val="28"/>
        </w:rPr>
      </w:pPr>
      <w:r>
        <w:rPr>
          <w:rFonts w:ascii="Times New Roman" w:hAnsi="Times New Roman" w:cs="Times New Roman"/>
          <w:sz w:val="28"/>
          <w:szCs w:val="28"/>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постановлению.</w:t>
      </w:r>
    </w:p>
    <w:p w:rsidR="000E178D" w:rsidRDefault="000E178D" w:rsidP="000E178D">
      <w:pPr>
        <w:ind w:firstLine="540"/>
        <w:jc w:val="both"/>
        <w:rPr>
          <w:rFonts w:ascii="Times New Roman" w:hAnsi="Times New Roman" w:cs="Times New Roman"/>
          <w:sz w:val="28"/>
          <w:szCs w:val="28"/>
        </w:rPr>
      </w:pPr>
    </w:p>
    <w:p w:rsidR="00635409" w:rsidRDefault="00635409" w:rsidP="000E178D">
      <w:pPr>
        <w:ind w:firstLine="540"/>
        <w:jc w:val="both"/>
        <w:rPr>
          <w:rFonts w:ascii="Times New Roman" w:hAnsi="Times New Roman" w:cs="Times New Roman"/>
          <w:sz w:val="28"/>
          <w:szCs w:val="28"/>
        </w:rPr>
      </w:pPr>
    </w:p>
    <w:p w:rsidR="00635409" w:rsidRDefault="00635409" w:rsidP="000E178D">
      <w:pPr>
        <w:ind w:firstLine="540"/>
        <w:jc w:val="both"/>
        <w:rPr>
          <w:rFonts w:ascii="Times New Roman" w:hAnsi="Times New Roman" w:cs="Times New Roman"/>
          <w:sz w:val="28"/>
          <w:szCs w:val="28"/>
        </w:rPr>
      </w:pPr>
    </w:p>
    <w:p w:rsidR="00635409" w:rsidRDefault="00635409" w:rsidP="000E178D">
      <w:pPr>
        <w:ind w:firstLine="540"/>
        <w:jc w:val="both"/>
        <w:rPr>
          <w:rFonts w:ascii="Times New Roman" w:hAnsi="Times New Roman" w:cs="Times New Roman"/>
          <w:sz w:val="28"/>
          <w:szCs w:val="28"/>
        </w:rPr>
      </w:pPr>
    </w:p>
    <w:p w:rsidR="00635409" w:rsidRDefault="00635409" w:rsidP="000E178D">
      <w:pPr>
        <w:ind w:firstLine="540"/>
        <w:jc w:val="both"/>
        <w:rPr>
          <w:rFonts w:ascii="Times New Roman" w:hAnsi="Times New Roman" w:cs="Times New Roman"/>
          <w:sz w:val="28"/>
          <w:szCs w:val="28"/>
        </w:rPr>
      </w:pPr>
    </w:p>
    <w:p w:rsidR="00635409" w:rsidRDefault="00635409" w:rsidP="000E178D">
      <w:pPr>
        <w:ind w:firstLine="540"/>
        <w:jc w:val="both"/>
        <w:rPr>
          <w:rFonts w:ascii="Times New Roman" w:hAnsi="Times New Roman" w:cs="Times New Roman"/>
          <w:sz w:val="28"/>
          <w:szCs w:val="28"/>
        </w:rPr>
      </w:pPr>
    </w:p>
    <w:p w:rsidR="003D3B0C" w:rsidRDefault="003D3B0C" w:rsidP="003D3B0C">
      <w:pPr>
        <w:spacing w:after="0" w:line="240" w:lineRule="auto"/>
        <w:ind w:left="4820"/>
        <w:jc w:val="right"/>
        <w:rPr>
          <w:rFonts w:ascii="Times New Roman" w:hAnsi="Times New Roman"/>
          <w:color w:val="00000A"/>
          <w:sz w:val="28"/>
          <w:szCs w:val="28"/>
        </w:rPr>
      </w:pPr>
      <w:r>
        <w:rPr>
          <w:rFonts w:ascii="Times New Roman" w:hAnsi="Times New Roman"/>
          <w:sz w:val="28"/>
          <w:szCs w:val="28"/>
        </w:rPr>
        <w:lastRenderedPageBreak/>
        <w:t>Приложение № 3</w:t>
      </w:r>
      <w:r>
        <w:rPr>
          <w:rFonts w:ascii="Times New Roman" w:hAnsi="Times New Roman"/>
          <w:sz w:val="28"/>
          <w:szCs w:val="28"/>
        </w:rPr>
        <w:br/>
      </w:r>
      <w:r>
        <w:rPr>
          <w:rFonts w:ascii="Times New Roman" w:hAnsi="Times New Roman"/>
          <w:color w:val="00000A"/>
          <w:sz w:val="28"/>
          <w:szCs w:val="28"/>
        </w:rPr>
        <w:t>Утверждены</w:t>
      </w:r>
    </w:p>
    <w:p w:rsidR="003D3B0C" w:rsidRDefault="003D3B0C" w:rsidP="003D3B0C">
      <w:pPr>
        <w:spacing w:after="0" w:line="240" w:lineRule="auto"/>
        <w:ind w:left="4536" w:firstLine="284"/>
        <w:jc w:val="right"/>
        <w:rPr>
          <w:rFonts w:ascii="Times New Roman" w:hAnsi="Times New Roman"/>
          <w:color w:val="00000A"/>
          <w:sz w:val="28"/>
          <w:szCs w:val="28"/>
        </w:rPr>
      </w:pPr>
      <w:r>
        <w:rPr>
          <w:rFonts w:ascii="Times New Roman" w:hAnsi="Times New Roman"/>
          <w:color w:val="00000A"/>
          <w:sz w:val="28"/>
          <w:szCs w:val="28"/>
        </w:rPr>
        <w:t>Постановлением   Администрации Черемшан</w:t>
      </w:r>
      <w:r w:rsidRPr="00854778">
        <w:rPr>
          <w:rFonts w:ascii="Times New Roman" w:hAnsi="Times New Roman"/>
          <w:color w:val="00000A"/>
          <w:sz w:val="28"/>
          <w:szCs w:val="28"/>
        </w:rPr>
        <w:t>ского</w:t>
      </w:r>
      <w:r>
        <w:rPr>
          <w:rFonts w:ascii="Times New Roman" w:hAnsi="Times New Roman"/>
          <w:color w:val="00000A"/>
          <w:sz w:val="28"/>
          <w:szCs w:val="28"/>
        </w:rPr>
        <w:t xml:space="preserve"> сельсовета  от 16.05.2019г. №</w:t>
      </w:r>
      <w:r w:rsidRPr="00854778">
        <w:rPr>
          <w:rFonts w:ascii="Times New Roman" w:hAnsi="Times New Roman"/>
          <w:color w:val="00000A"/>
          <w:sz w:val="28"/>
          <w:szCs w:val="28"/>
        </w:rPr>
        <w:t xml:space="preserve">  </w:t>
      </w:r>
      <w:r>
        <w:rPr>
          <w:rFonts w:ascii="Times New Roman" w:hAnsi="Times New Roman"/>
          <w:color w:val="00000A"/>
          <w:sz w:val="28"/>
          <w:szCs w:val="28"/>
        </w:rPr>
        <w:t>9</w:t>
      </w:r>
    </w:p>
    <w:p w:rsidR="003D3B0C" w:rsidRDefault="003D3B0C" w:rsidP="003D3B0C">
      <w:pPr>
        <w:pStyle w:val="ConsPlusNormal"/>
        <w:ind w:firstLine="709"/>
        <w:jc w:val="right"/>
        <w:rPr>
          <w:rFonts w:ascii="Times New Roman" w:hAnsi="Times New Roman" w:cs="Times New Roman"/>
          <w:b/>
          <w:color w:val="00000A"/>
          <w:sz w:val="28"/>
          <w:szCs w:val="28"/>
        </w:rPr>
      </w:pPr>
    </w:p>
    <w:p w:rsidR="003D3B0C" w:rsidRDefault="003D3B0C" w:rsidP="003D3B0C">
      <w:pPr>
        <w:pStyle w:val="ConsPlusNormal"/>
        <w:ind w:firstLine="709"/>
        <w:jc w:val="center"/>
        <w:rPr>
          <w:rFonts w:ascii="Times New Roman" w:hAnsi="Times New Roman" w:cs="Times New Roman"/>
          <w:b/>
          <w:sz w:val="28"/>
          <w:szCs w:val="28"/>
        </w:rPr>
      </w:pPr>
      <w:r>
        <w:rPr>
          <w:rFonts w:ascii="Times New Roman" w:hAnsi="Times New Roman" w:cs="Times New Roman"/>
          <w:b/>
          <w:color w:val="00000A"/>
          <w:sz w:val="28"/>
          <w:szCs w:val="28"/>
        </w:rPr>
        <w:t>ВИДЫ МУНИЦИПАЛЬНОГО ИМУЩЕСТВА, КОТОРОЕ ИСПОЛЬЗУЕТСЯДЛЯ ФОРМИРОВАНИЯ ПЕРЕЧНЯ МУНИЦИПАЛЬНОГО ИМУЩЕСТВА МУНИЦИПАЛЬНОГО ОБРАЗОВАНИЯ ЧЕРЕМШАНСКИЙ СЕЛЬСОВЕТ ЕЛЬЦОВСКОГО РАЙОНА АЛТАЙСКОГО КРАЯ, ПРЕДНАЗНАЧЕННОГО ДЛЯ ПРЕДОСТАВЛЕНИЯ ВО ВЛАДЕНИЕ И (ИЛИ) В ПОЛЬЗОВА</w:t>
      </w:r>
      <w:r>
        <w:rPr>
          <w:rFonts w:ascii="Times New Roman" w:hAnsi="Times New Roman" w:cs="Times New Roman"/>
          <w:b/>
          <w:sz w:val="28"/>
          <w:szCs w:val="28"/>
        </w:rPr>
        <w:t>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D3B0C" w:rsidRDefault="003D3B0C" w:rsidP="003D3B0C">
      <w:pPr>
        <w:pStyle w:val="ConsPlusNormal"/>
        <w:ind w:firstLine="709"/>
        <w:jc w:val="center"/>
        <w:rPr>
          <w:rFonts w:ascii="Times New Roman" w:hAnsi="Times New Roman" w:cs="Times New Roman"/>
          <w:b/>
          <w:sz w:val="28"/>
          <w:szCs w:val="28"/>
        </w:rPr>
      </w:pPr>
    </w:p>
    <w:p w:rsidR="003D3B0C" w:rsidRDefault="003D3B0C" w:rsidP="003D3B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Движимое имущество: оборудование, машины, механизмы, установки, транспортные средства, инвентарь, инструменты, пригодные к эксплуатации по назначению с учетом их технического состояния,   и морального износа.</w:t>
      </w:r>
    </w:p>
    <w:p w:rsidR="003D3B0C" w:rsidRDefault="003D3B0C" w:rsidP="003D3B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Объекты недвижимого имущества, подключенные к сетям инженерно-технического обеспечения и имеющие подъездные пути.</w:t>
      </w:r>
    </w:p>
    <w:p w:rsidR="003D3B0C" w:rsidRDefault="003D3B0C" w:rsidP="003D3B0C">
      <w:pPr>
        <w:pStyle w:val="ConsPlusNormal"/>
        <w:ind w:firstLine="709"/>
        <w:jc w:val="both"/>
      </w:pPr>
      <w:r>
        <w:rPr>
          <w:rFonts w:ascii="Times New Roman" w:hAnsi="Times New Roman" w:cs="Times New Roman"/>
          <w:sz w:val="28"/>
          <w:szCs w:val="28"/>
        </w:rPr>
        <w:t xml:space="preserve">3.  </w:t>
      </w:r>
      <w:r>
        <w:rPr>
          <w:rFonts w:ascii="Times New Roman" w:hAnsi="Times New Roman" w:cs="Times New Roman"/>
          <w:color w:val="3C3C3C"/>
          <w:sz w:val="28"/>
          <w:szCs w:val="28"/>
        </w:rPr>
        <w:t>Объекты недвижимого имущества, планируемые к использованию под административные, торговые, офисные, производственные и иные цели.</w:t>
      </w:r>
      <w:r>
        <w:rPr>
          <w:rFonts w:ascii="Times New Roman" w:hAnsi="Times New Roman" w:cs="Times New Roman"/>
          <w:color w:val="3C3C3C"/>
          <w:sz w:val="28"/>
          <w:szCs w:val="28"/>
        </w:rPr>
        <w:br/>
      </w:r>
      <w:r>
        <w:rPr>
          <w:rFonts w:ascii="Times New Roman" w:hAnsi="Times New Roman" w:cs="Times New Roman"/>
          <w:sz w:val="28"/>
          <w:szCs w:val="28"/>
        </w:rPr>
        <w:t xml:space="preserve">  4. </w:t>
      </w:r>
      <w:r>
        <w:rPr>
          <w:rFonts w:ascii="Times New Roman" w:hAnsi="Times New Roman" w:cs="Times New Roman"/>
          <w:color w:val="3C3C3C"/>
          <w:sz w:val="28"/>
          <w:szCs w:val="28"/>
        </w:rPr>
        <w:t>Земельные участки, в том числе из состава земель сельскохозяйственного назначения, а также земельные участки, государственная собственность на которые не разграничена.</w:t>
      </w:r>
      <w:r>
        <w:rPr>
          <w:rFonts w:ascii="Times New Roman" w:hAnsi="Times New Roman" w:cs="Times New Roman"/>
          <w:color w:val="3C3C3C"/>
          <w:sz w:val="28"/>
          <w:szCs w:val="28"/>
        </w:rPr>
        <w:br/>
        <w:t xml:space="preserve">Виды разрешенного использования, функциональное и территориальное зонирование, установленные в отношении земельных участков, на которых расположены включаемые в Перечень объекты недвижимого имущества, должны предусматривать их использование для размещения указанных объектов. </w:t>
      </w:r>
    </w:p>
    <w:p w:rsidR="003D3B0C" w:rsidRDefault="003D3B0C" w:rsidP="003D3B0C">
      <w:pPr>
        <w:pStyle w:val="ConsPlusNormal"/>
        <w:ind w:firstLine="709"/>
        <w:jc w:val="both"/>
      </w:pPr>
      <w:r>
        <w:rPr>
          <w:color w:val="3C3C3C"/>
          <w:sz w:val="28"/>
          <w:szCs w:val="28"/>
        </w:rPr>
        <w:t xml:space="preserve">5. </w:t>
      </w:r>
      <w:r>
        <w:rPr>
          <w:rFonts w:ascii="Times New Roman" w:hAnsi="Times New Roman" w:cs="Times New Roman"/>
          <w:color w:val="3C3C3C"/>
          <w:sz w:val="28"/>
          <w:szCs w:val="28"/>
        </w:rPr>
        <w:t>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(далее - балансодержатель) и отвечающего критериям, в отношении которого имеется предложение балансодержателя, согласованное с органом государственной власти субъекта Российской Федерации (органом местного самоуправления), о включении имущества в Перечень.</w:t>
      </w:r>
    </w:p>
    <w:p w:rsidR="003D3B0C" w:rsidRDefault="003D3B0C" w:rsidP="003D3B0C">
      <w:pPr>
        <w:pStyle w:val="ConsPlusNormal"/>
        <w:ind w:firstLine="709"/>
        <w:jc w:val="both"/>
      </w:pPr>
      <w:r>
        <w:rPr>
          <w:rFonts w:ascii="Times New Roman" w:hAnsi="Times New Roman" w:cs="Times New Roman"/>
          <w:color w:val="3C3C3C"/>
          <w:sz w:val="28"/>
          <w:szCs w:val="28"/>
        </w:rPr>
        <w:t>6.Инвестиционные площадки.</w:t>
      </w:r>
    </w:p>
    <w:p w:rsidR="003D3B0C" w:rsidRDefault="003D3B0C" w:rsidP="003D3B0C">
      <w:pPr>
        <w:pStyle w:val="ConsPlusNormal"/>
        <w:ind w:firstLine="709"/>
        <w:jc w:val="both"/>
        <w:rPr>
          <w:rFonts w:ascii="Times New Roman" w:hAnsi="Times New Roman" w:cs="Times New Roman"/>
          <w:sz w:val="28"/>
          <w:szCs w:val="28"/>
        </w:rPr>
      </w:pPr>
    </w:p>
    <w:p w:rsidR="003D3B0C" w:rsidRDefault="003D3B0C" w:rsidP="003D3B0C">
      <w:pPr>
        <w:pStyle w:val="ConsPlusNormal"/>
        <w:ind w:firstLine="709"/>
        <w:jc w:val="both"/>
      </w:pPr>
    </w:p>
    <w:p w:rsidR="003D3B0C" w:rsidRDefault="003D3B0C" w:rsidP="000E178D">
      <w:pPr>
        <w:pStyle w:val="2"/>
        <w:spacing w:line="240" w:lineRule="auto"/>
        <w:ind w:firstLine="0"/>
        <w:rPr>
          <w:color w:val="00000A"/>
          <w:szCs w:val="28"/>
        </w:rPr>
      </w:pPr>
    </w:p>
    <w:p w:rsidR="003D3B0C" w:rsidRDefault="003D3B0C" w:rsidP="000E178D">
      <w:pPr>
        <w:pStyle w:val="2"/>
        <w:spacing w:line="240" w:lineRule="auto"/>
        <w:ind w:firstLine="0"/>
        <w:rPr>
          <w:color w:val="00000A"/>
          <w:szCs w:val="28"/>
        </w:rPr>
      </w:pPr>
    </w:p>
    <w:p w:rsidR="003D3B0C" w:rsidRDefault="003D3B0C" w:rsidP="000E178D">
      <w:pPr>
        <w:pStyle w:val="2"/>
        <w:spacing w:line="240" w:lineRule="auto"/>
        <w:ind w:firstLine="0"/>
        <w:rPr>
          <w:color w:val="00000A"/>
          <w:szCs w:val="28"/>
        </w:rPr>
      </w:pPr>
    </w:p>
    <w:p w:rsidR="003D3B0C" w:rsidRDefault="003D3B0C" w:rsidP="000E178D">
      <w:pPr>
        <w:pStyle w:val="2"/>
        <w:spacing w:line="240" w:lineRule="auto"/>
        <w:ind w:firstLine="0"/>
        <w:rPr>
          <w:color w:val="00000A"/>
          <w:szCs w:val="28"/>
        </w:rPr>
      </w:pPr>
    </w:p>
    <w:p w:rsidR="003D3B0C" w:rsidRDefault="003D3B0C" w:rsidP="000E178D">
      <w:pPr>
        <w:pStyle w:val="2"/>
        <w:spacing w:line="240" w:lineRule="auto"/>
        <w:ind w:firstLine="0"/>
        <w:rPr>
          <w:color w:val="00000A"/>
          <w:szCs w:val="28"/>
        </w:rPr>
      </w:pPr>
    </w:p>
    <w:p w:rsidR="003D3B0C" w:rsidRDefault="003D3B0C" w:rsidP="000E178D">
      <w:pPr>
        <w:pStyle w:val="2"/>
        <w:spacing w:line="240" w:lineRule="auto"/>
        <w:ind w:firstLine="0"/>
        <w:rPr>
          <w:color w:val="00000A"/>
          <w:szCs w:val="28"/>
        </w:rPr>
      </w:pPr>
    </w:p>
    <w:p w:rsidR="003D3B0C" w:rsidRDefault="003D3B0C" w:rsidP="000E178D">
      <w:pPr>
        <w:pStyle w:val="2"/>
        <w:spacing w:line="240" w:lineRule="auto"/>
        <w:ind w:firstLine="0"/>
        <w:rPr>
          <w:color w:val="00000A"/>
          <w:szCs w:val="28"/>
        </w:rPr>
      </w:pPr>
    </w:p>
    <w:p w:rsidR="003D3B0C" w:rsidRDefault="003D3B0C" w:rsidP="000E178D">
      <w:pPr>
        <w:pStyle w:val="2"/>
        <w:spacing w:line="240" w:lineRule="auto"/>
        <w:ind w:firstLine="0"/>
        <w:rPr>
          <w:color w:val="00000A"/>
          <w:szCs w:val="28"/>
        </w:rPr>
      </w:pPr>
    </w:p>
    <w:p w:rsidR="003D3B0C" w:rsidRDefault="003D3B0C" w:rsidP="000E178D">
      <w:pPr>
        <w:pStyle w:val="2"/>
        <w:spacing w:line="240" w:lineRule="auto"/>
        <w:ind w:firstLine="0"/>
        <w:rPr>
          <w:color w:val="00000A"/>
          <w:szCs w:val="28"/>
        </w:rPr>
      </w:pPr>
    </w:p>
    <w:p w:rsidR="003D3B0C" w:rsidRDefault="003D3B0C" w:rsidP="000E178D">
      <w:pPr>
        <w:pStyle w:val="2"/>
        <w:spacing w:line="240" w:lineRule="auto"/>
        <w:ind w:firstLine="0"/>
        <w:rPr>
          <w:color w:val="00000A"/>
          <w:szCs w:val="28"/>
        </w:rPr>
      </w:pPr>
    </w:p>
    <w:p w:rsidR="003D3B0C" w:rsidRDefault="003D3B0C" w:rsidP="000E178D">
      <w:pPr>
        <w:pStyle w:val="2"/>
        <w:spacing w:line="240" w:lineRule="auto"/>
        <w:ind w:firstLine="0"/>
        <w:rPr>
          <w:color w:val="00000A"/>
          <w:szCs w:val="28"/>
        </w:rPr>
      </w:pPr>
    </w:p>
    <w:p w:rsidR="003D3B0C" w:rsidRDefault="003D3B0C" w:rsidP="000E178D">
      <w:pPr>
        <w:pStyle w:val="2"/>
        <w:spacing w:line="240" w:lineRule="auto"/>
        <w:ind w:firstLine="0"/>
        <w:rPr>
          <w:color w:val="00000A"/>
          <w:szCs w:val="28"/>
        </w:rPr>
      </w:pPr>
    </w:p>
    <w:p w:rsidR="003D3B0C" w:rsidRDefault="003D3B0C" w:rsidP="000E178D">
      <w:pPr>
        <w:pStyle w:val="2"/>
        <w:spacing w:line="240" w:lineRule="auto"/>
        <w:ind w:firstLine="0"/>
        <w:rPr>
          <w:color w:val="00000A"/>
          <w:szCs w:val="28"/>
        </w:rPr>
      </w:pPr>
    </w:p>
    <w:p w:rsidR="003D3B0C" w:rsidRDefault="003D3B0C" w:rsidP="000E178D">
      <w:pPr>
        <w:pStyle w:val="2"/>
        <w:spacing w:line="240" w:lineRule="auto"/>
        <w:ind w:firstLine="0"/>
        <w:rPr>
          <w:color w:val="00000A"/>
          <w:szCs w:val="28"/>
        </w:rPr>
      </w:pPr>
    </w:p>
    <w:p w:rsidR="003D3B0C" w:rsidRDefault="003D3B0C" w:rsidP="000E178D">
      <w:pPr>
        <w:pStyle w:val="2"/>
        <w:spacing w:line="240" w:lineRule="auto"/>
        <w:ind w:firstLine="0"/>
        <w:rPr>
          <w:color w:val="00000A"/>
          <w:szCs w:val="28"/>
        </w:rPr>
      </w:pPr>
    </w:p>
    <w:p w:rsidR="003D3B0C" w:rsidRDefault="003D3B0C" w:rsidP="000E178D">
      <w:pPr>
        <w:pStyle w:val="2"/>
        <w:spacing w:line="240" w:lineRule="auto"/>
        <w:ind w:firstLine="0"/>
        <w:rPr>
          <w:color w:val="00000A"/>
          <w:szCs w:val="28"/>
        </w:rPr>
      </w:pPr>
    </w:p>
    <w:p w:rsidR="003D3B0C" w:rsidRDefault="003D3B0C" w:rsidP="000E178D">
      <w:pPr>
        <w:pStyle w:val="2"/>
        <w:spacing w:line="240" w:lineRule="auto"/>
        <w:ind w:firstLine="0"/>
        <w:rPr>
          <w:color w:val="00000A"/>
          <w:szCs w:val="28"/>
        </w:rPr>
      </w:pPr>
    </w:p>
    <w:p w:rsidR="003D3B0C" w:rsidRDefault="003D3B0C" w:rsidP="000E178D">
      <w:pPr>
        <w:pStyle w:val="2"/>
        <w:spacing w:line="240" w:lineRule="auto"/>
        <w:ind w:firstLine="0"/>
        <w:rPr>
          <w:color w:val="00000A"/>
          <w:szCs w:val="28"/>
        </w:rPr>
      </w:pPr>
    </w:p>
    <w:p w:rsidR="003D3B0C" w:rsidRDefault="003D3B0C" w:rsidP="000E178D">
      <w:pPr>
        <w:pStyle w:val="2"/>
        <w:spacing w:line="240" w:lineRule="auto"/>
        <w:ind w:firstLine="0"/>
        <w:rPr>
          <w:color w:val="00000A"/>
          <w:szCs w:val="28"/>
        </w:rPr>
      </w:pPr>
    </w:p>
    <w:p w:rsidR="003D3B0C" w:rsidRDefault="003D3B0C" w:rsidP="000E178D">
      <w:pPr>
        <w:pStyle w:val="2"/>
        <w:spacing w:line="240" w:lineRule="auto"/>
        <w:ind w:firstLine="0"/>
        <w:rPr>
          <w:color w:val="00000A"/>
          <w:szCs w:val="28"/>
        </w:rPr>
      </w:pPr>
    </w:p>
    <w:p w:rsidR="003D3B0C" w:rsidRDefault="003D3B0C" w:rsidP="000E178D">
      <w:pPr>
        <w:pStyle w:val="2"/>
        <w:spacing w:line="240" w:lineRule="auto"/>
        <w:ind w:firstLine="0"/>
        <w:rPr>
          <w:color w:val="00000A"/>
          <w:szCs w:val="28"/>
        </w:rPr>
      </w:pPr>
    </w:p>
    <w:p w:rsidR="003D3B0C" w:rsidRDefault="003D3B0C" w:rsidP="000E178D">
      <w:pPr>
        <w:pStyle w:val="2"/>
        <w:spacing w:line="240" w:lineRule="auto"/>
        <w:ind w:firstLine="0"/>
        <w:rPr>
          <w:color w:val="00000A"/>
          <w:szCs w:val="28"/>
        </w:rPr>
      </w:pPr>
    </w:p>
    <w:p w:rsidR="003D3B0C" w:rsidRDefault="003D3B0C" w:rsidP="000E178D">
      <w:pPr>
        <w:pStyle w:val="2"/>
        <w:spacing w:line="240" w:lineRule="auto"/>
        <w:ind w:firstLine="0"/>
        <w:rPr>
          <w:color w:val="00000A"/>
          <w:szCs w:val="28"/>
        </w:rPr>
      </w:pPr>
    </w:p>
    <w:p w:rsidR="003D3B0C" w:rsidRDefault="003D3B0C" w:rsidP="000E178D">
      <w:pPr>
        <w:pStyle w:val="2"/>
        <w:spacing w:line="240" w:lineRule="auto"/>
        <w:ind w:firstLine="0"/>
        <w:rPr>
          <w:color w:val="00000A"/>
          <w:szCs w:val="28"/>
        </w:rPr>
      </w:pPr>
    </w:p>
    <w:p w:rsidR="003D3B0C" w:rsidRDefault="003D3B0C" w:rsidP="000E178D">
      <w:pPr>
        <w:pStyle w:val="2"/>
        <w:spacing w:line="240" w:lineRule="auto"/>
        <w:ind w:firstLine="0"/>
        <w:rPr>
          <w:color w:val="00000A"/>
          <w:szCs w:val="28"/>
        </w:rPr>
      </w:pPr>
    </w:p>
    <w:p w:rsidR="003D3B0C" w:rsidRDefault="003D3B0C" w:rsidP="000E178D">
      <w:pPr>
        <w:pStyle w:val="2"/>
        <w:spacing w:line="240" w:lineRule="auto"/>
        <w:ind w:firstLine="0"/>
        <w:rPr>
          <w:color w:val="00000A"/>
          <w:szCs w:val="28"/>
        </w:rPr>
      </w:pPr>
    </w:p>
    <w:p w:rsidR="003D3B0C" w:rsidRDefault="003D3B0C" w:rsidP="000E178D">
      <w:pPr>
        <w:pStyle w:val="2"/>
        <w:spacing w:line="240" w:lineRule="auto"/>
        <w:ind w:firstLine="0"/>
        <w:rPr>
          <w:color w:val="00000A"/>
          <w:szCs w:val="28"/>
        </w:rPr>
      </w:pPr>
    </w:p>
    <w:p w:rsidR="003D3B0C" w:rsidRDefault="003D3B0C" w:rsidP="000E178D">
      <w:pPr>
        <w:pStyle w:val="2"/>
        <w:spacing w:line="240" w:lineRule="auto"/>
        <w:ind w:firstLine="0"/>
        <w:rPr>
          <w:color w:val="00000A"/>
          <w:szCs w:val="28"/>
        </w:rPr>
      </w:pPr>
    </w:p>
    <w:p w:rsidR="000E178D" w:rsidRDefault="000E178D" w:rsidP="000E178D">
      <w:pPr>
        <w:jc w:val="both"/>
        <w:rPr>
          <w:rFonts w:ascii="Times New Roman" w:hAnsi="Times New Roman" w:cs="Times New Roman"/>
          <w:color w:val="00000A"/>
          <w:sz w:val="28"/>
          <w:szCs w:val="28"/>
        </w:rPr>
      </w:pPr>
    </w:p>
    <w:p w:rsidR="000E178D" w:rsidRDefault="000E178D" w:rsidP="000E178D">
      <w:pPr>
        <w:jc w:val="both"/>
        <w:rPr>
          <w:rFonts w:ascii="Times New Roman" w:hAnsi="Times New Roman" w:cs="Times New Roman"/>
          <w:sz w:val="28"/>
          <w:szCs w:val="28"/>
        </w:rPr>
      </w:pPr>
    </w:p>
    <w:p w:rsidR="000E178D" w:rsidRDefault="000E178D" w:rsidP="000E178D">
      <w:pPr>
        <w:jc w:val="both"/>
        <w:rPr>
          <w:rFonts w:ascii="Arial" w:hAnsi="Arial" w:cs="Arial"/>
          <w:szCs w:val="24"/>
        </w:rPr>
      </w:pPr>
    </w:p>
    <w:p w:rsidR="00207A47" w:rsidRDefault="00207A47"/>
    <w:p w:rsidR="000F3F59" w:rsidRDefault="000F3F59"/>
    <w:sectPr w:rsidR="000F3F59" w:rsidSect="00BE7D59">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ED3" w:rsidRDefault="004D1ED3" w:rsidP="000E178D">
      <w:pPr>
        <w:spacing w:after="0" w:line="240" w:lineRule="auto"/>
      </w:pPr>
      <w:r>
        <w:separator/>
      </w:r>
    </w:p>
  </w:endnote>
  <w:endnote w:type="continuationSeparator" w:id="0">
    <w:p w:rsidR="004D1ED3" w:rsidRDefault="004D1ED3" w:rsidP="000E1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ED3" w:rsidRDefault="004D1ED3" w:rsidP="000E178D">
      <w:pPr>
        <w:spacing w:after="0" w:line="240" w:lineRule="auto"/>
      </w:pPr>
      <w:r>
        <w:separator/>
      </w:r>
    </w:p>
  </w:footnote>
  <w:footnote w:type="continuationSeparator" w:id="0">
    <w:p w:rsidR="004D1ED3" w:rsidRDefault="004D1ED3" w:rsidP="000E178D">
      <w:pPr>
        <w:spacing w:after="0" w:line="240" w:lineRule="auto"/>
      </w:pPr>
      <w:r>
        <w:continuationSeparator/>
      </w:r>
    </w:p>
  </w:footnote>
  <w:footnote w:id="1">
    <w:p w:rsidR="000E178D" w:rsidRDefault="000E178D" w:rsidP="000E178D">
      <w:pPr>
        <w:pStyle w:val="a3"/>
        <w:jc w:val="both"/>
      </w:pPr>
      <w:r>
        <w:rPr>
          <w:rStyle w:val="a7"/>
        </w:rPr>
        <w:footnoteRef/>
      </w:r>
      <w:r>
        <w:rPr>
          <w:rStyle w:val="a7"/>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C53CD"/>
    <w:multiLevelType w:val="multilevel"/>
    <w:tmpl w:val="934E9790"/>
    <w:lvl w:ilvl="0">
      <w:start w:val="1"/>
      <w:numFmt w:val="decimal"/>
      <w:lvlText w:val="%1."/>
      <w:lvlJc w:val="left"/>
      <w:pPr>
        <w:ind w:left="1125" w:hanging="360"/>
      </w:pPr>
    </w:lvl>
    <w:lvl w:ilvl="1">
      <w:start w:val="1"/>
      <w:numFmt w:val="decimal"/>
      <w:lvlText w:val="%1.%2."/>
      <w:lvlJc w:val="left"/>
      <w:pPr>
        <w:ind w:left="1288" w:hanging="720"/>
      </w:pPr>
    </w:lvl>
    <w:lvl w:ilvl="2">
      <w:start w:val="1"/>
      <w:numFmt w:val="decimal"/>
      <w:lvlText w:val="%1.%2.%3."/>
      <w:lvlJc w:val="left"/>
      <w:pPr>
        <w:ind w:left="1485" w:hanging="720"/>
      </w:pPr>
    </w:lvl>
    <w:lvl w:ilvl="3">
      <w:start w:val="1"/>
      <w:numFmt w:val="decimal"/>
      <w:lvlText w:val="%1.%2.%3.%4."/>
      <w:lvlJc w:val="left"/>
      <w:pPr>
        <w:ind w:left="1845" w:hanging="1080"/>
      </w:pPr>
    </w:lvl>
    <w:lvl w:ilvl="4">
      <w:start w:val="1"/>
      <w:numFmt w:val="decimal"/>
      <w:lvlText w:val="%1.%2.%3.%4.%5."/>
      <w:lvlJc w:val="left"/>
      <w:pPr>
        <w:ind w:left="1845" w:hanging="1080"/>
      </w:pPr>
    </w:lvl>
    <w:lvl w:ilvl="5">
      <w:start w:val="1"/>
      <w:numFmt w:val="decimal"/>
      <w:lvlText w:val="%1.%2.%3.%4.%5.%6."/>
      <w:lvlJc w:val="left"/>
      <w:pPr>
        <w:ind w:left="2205" w:hanging="1440"/>
      </w:pPr>
    </w:lvl>
    <w:lvl w:ilvl="6">
      <w:start w:val="1"/>
      <w:numFmt w:val="decimal"/>
      <w:lvlText w:val="%1.%2.%3.%4.%5.%6.%7."/>
      <w:lvlJc w:val="left"/>
      <w:pPr>
        <w:ind w:left="2565" w:hanging="1800"/>
      </w:pPr>
    </w:lvl>
    <w:lvl w:ilvl="7">
      <w:start w:val="1"/>
      <w:numFmt w:val="decimal"/>
      <w:lvlText w:val="%1.%2.%3.%4.%5.%6.%7.%8."/>
      <w:lvlJc w:val="left"/>
      <w:pPr>
        <w:ind w:left="2565" w:hanging="1800"/>
      </w:pPr>
    </w:lvl>
    <w:lvl w:ilvl="8">
      <w:start w:val="1"/>
      <w:numFmt w:val="decimal"/>
      <w:lvlText w:val="%1.%2.%3.%4.%5.%6.%7.%8.%9."/>
      <w:lvlJc w:val="left"/>
      <w:pPr>
        <w:ind w:left="2925" w:hanging="2160"/>
      </w:pPr>
    </w:lvl>
  </w:abstractNum>
  <w:abstractNum w:abstractNumId="1" w15:restartNumberingAfterBreak="0">
    <w:nsid w:val="725A2604"/>
    <w:multiLevelType w:val="multilevel"/>
    <w:tmpl w:val="1D6650E0"/>
    <w:lvl w:ilvl="0">
      <w:start w:val="2"/>
      <w:numFmt w:val="decimal"/>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178D"/>
    <w:rsid w:val="00062C07"/>
    <w:rsid w:val="000661AB"/>
    <w:rsid w:val="000E178D"/>
    <w:rsid w:val="000F3F59"/>
    <w:rsid w:val="00140040"/>
    <w:rsid w:val="001672EE"/>
    <w:rsid w:val="001A1821"/>
    <w:rsid w:val="00207A47"/>
    <w:rsid w:val="00377E0E"/>
    <w:rsid w:val="003D3B0C"/>
    <w:rsid w:val="00483250"/>
    <w:rsid w:val="004D1ED3"/>
    <w:rsid w:val="00635409"/>
    <w:rsid w:val="00654513"/>
    <w:rsid w:val="00702438"/>
    <w:rsid w:val="008C2BB0"/>
    <w:rsid w:val="00971311"/>
    <w:rsid w:val="00A30603"/>
    <w:rsid w:val="00B347FE"/>
    <w:rsid w:val="00BE7D59"/>
    <w:rsid w:val="00DE5E5F"/>
    <w:rsid w:val="00FE3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788137-548F-40E9-8596-01BA4C14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E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qFormat/>
    <w:rsid w:val="000E178D"/>
    <w:pPr>
      <w:spacing w:after="0" w:line="240" w:lineRule="auto"/>
    </w:pPr>
    <w:rPr>
      <w:rFonts w:ascii="Arial" w:hAnsi="Arial" w:cs="Times New Roman"/>
      <w:color w:val="00000A"/>
      <w:sz w:val="20"/>
      <w:szCs w:val="20"/>
    </w:rPr>
  </w:style>
  <w:style w:type="character" w:customStyle="1" w:styleId="a4">
    <w:name w:val="Текст сноски Знак"/>
    <w:basedOn w:val="a0"/>
    <w:link w:val="a3"/>
    <w:uiPriority w:val="99"/>
    <w:semiHidden/>
    <w:rsid w:val="000E178D"/>
    <w:rPr>
      <w:rFonts w:ascii="Arial" w:hAnsi="Arial" w:cs="Times New Roman"/>
      <w:color w:val="00000A"/>
      <w:sz w:val="20"/>
      <w:szCs w:val="20"/>
    </w:rPr>
  </w:style>
  <w:style w:type="paragraph" w:styleId="a5">
    <w:name w:val="Body Text"/>
    <w:basedOn w:val="a"/>
    <w:link w:val="a6"/>
    <w:semiHidden/>
    <w:unhideWhenUsed/>
    <w:qFormat/>
    <w:rsid w:val="000E178D"/>
    <w:pPr>
      <w:spacing w:after="0" w:line="240" w:lineRule="auto"/>
      <w:jc w:val="center"/>
    </w:pPr>
    <w:rPr>
      <w:rFonts w:ascii="Times New Roman" w:eastAsia="Times New Roman" w:hAnsi="Times New Roman" w:cs="Times New Roman"/>
      <w:color w:val="00000A"/>
      <w:sz w:val="24"/>
      <w:szCs w:val="24"/>
    </w:rPr>
  </w:style>
  <w:style w:type="character" w:customStyle="1" w:styleId="a6">
    <w:name w:val="Основной текст Знак"/>
    <w:basedOn w:val="a0"/>
    <w:link w:val="a5"/>
    <w:semiHidden/>
    <w:rsid w:val="000E178D"/>
    <w:rPr>
      <w:rFonts w:ascii="Times New Roman" w:eastAsia="Times New Roman" w:hAnsi="Times New Roman" w:cs="Times New Roman"/>
      <w:color w:val="00000A"/>
      <w:sz w:val="24"/>
      <w:szCs w:val="24"/>
    </w:rPr>
  </w:style>
  <w:style w:type="paragraph" w:styleId="2">
    <w:name w:val="Body Text Indent 2"/>
    <w:basedOn w:val="a"/>
    <w:link w:val="20"/>
    <w:semiHidden/>
    <w:unhideWhenUsed/>
    <w:qFormat/>
    <w:rsid w:val="000E178D"/>
    <w:pPr>
      <w:spacing w:after="0" w:line="216" w:lineRule="auto"/>
      <w:ind w:firstLine="720"/>
      <w:jc w:val="both"/>
    </w:pPr>
    <w:rPr>
      <w:rFonts w:ascii="Times New Roman" w:eastAsia="Times New Roman" w:hAnsi="Times New Roman" w:cs="Times New Roman"/>
      <w:color w:val="000000"/>
      <w:sz w:val="28"/>
      <w:szCs w:val="20"/>
    </w:rPr>
  </w:style>
  <w:style w:type="character" w:customStyle="1" w:styleId="20">
    <w:name w:val="Основной текст с отступом 2 Знак"/>
    <w:basedOn w:val="a0"/>
    <w:link w:val="2"/>
    <w:semiHidden/>
    <w:rsid w:val="000E178D"/>
    <w:rPr>
      <w:rFonts w:ascii="Times New Roman" w:eastAsia="Times New Roman" w:hAnsi="Times New Roman" w:cs="Times New Roman"/>
      <w:color w:val="000000"/>
      <w:sz w:val="28"/>
      <w:szCs w:val="20"/>
    </w:rPr>
  </w:style>
  <w:style w:type="paragraph" w:customStyle="1" w:styleId="1">
    <w:name w:val="Основной текст1"/>
    <w:basedOn w:val="a"/>
    <w:qFormat/>
    <w:rsid w:val="000E178D"/>
    <w:pPr>
      <w:shd w:val="clear" w:color="auto" w:fill="FFFFFF"/>
      <w:spacing w:after="420" w:line="240" w:lineRule="auto"/>
      <w:ind w:hanging="360"/>
    </w:pPr>
    <w:rPr>
      <w:rFonts w:ascii="Batang" w:eastAsia="Batang" w:hAnsi="Batang" w:cs="Batang"/>
      <w:color w:val="00000A"/>
      <w:lang w:eastAsia="en-US"/>
    </w:rPr>
  </w:style>
  <w:style w:type="character" w:styleId="a7">
    <w:name w:val="footnote reference"/>
    <w:basedOn w:val="a0"/>
    <w:uiPriority w:val="99"/>
    <w:semiHidden/>
    <w:unhideWhenUsed/>
    <w:qFormat/>
    <w:rsid w:val="000E178D"/>
    <w:rPr>
      <w:vertAlign w:val="superscript"/>
    </w:rPr>
  </w:style>
  <w:style w:type="character" w:customStyle="1" w:styleId="3">
    <w:name w:val="Заголовок 3 Знак"/>
    <w:basedOn w:val="a0"/>
    <w:qFormat/>
    <w:rsid w:val="000E178D"/>
    <w:rPr>
      <w:rFonts w:ascii="Times New Roman" w:eastAsia="Times New Roman" w:hAnsi="Times New Roman" w:cs="Times New Roman" w:hint="default"/>
      <w:b/>
      <w:bCs w:val="0"/>
      <w:sz w:val="28"/>
      <w:szCs w:val="20"/>
      <w:lang w:eastAsia="ru-RU"/>
    </w:rPr>
  </w:style>
  <w:style w:type="character" w:customStyle="1" w:styleId="-">
    <w:name w:val="Интернет-ссылка"/>
    <w:rsid w:val="000E178D"/>
    <w:rPr>
      <w:color w:val="000080"/>
      <w:u w:val="single"/>
    </w:rPr>
  </w:style>
  <w:style w:type="character" w:customStyle="1" w:styleId="a8">
    <w:name w:val="Привязка сноски"/>
    <w:rsid w:val="000E178D"/>
    <w:rPr>
      <w:vertAlign w:val="superscript"/>
    </w:rPr>
  </w:style>
  <w:style w:type="table" w:styleId="a9">
    <w:name w:val="Table Grid"/>
    <w:basedOn w:val="a1"/>
    <w:uiPriority w:val="39"/>
    <w:qFormat/>
    <w:rsid w:val="00635409"/>
    <w:pPr>
      <w:spacing w:after="0" w:line="240" w:lineRule="auto"/>
    </w:pPr>
    <w:rPr>
      <w:rFonts w:eastAsiaTheme="minorHAns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635409"/>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qFormat/>
    <w:rsid w:val="00635409"/>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16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0D981DAD03DA88E978B1511AE37CB395CF86187ECB8583C6DC70F24F3B6FD2C6F762DB13A87D40046C2D20uFM" TargetMode="External"/><Relationship Id="rId3" Type="http://schemas.openxmlformats.org/officeDocument/2006/relationships/settings" Target="settings.xml"/><Relationship Id="rId7" Type="http://schemas.openxmlformats.org/officeDocument/2006/relationships/hyperlink" Target="consultantplus://offline/ref=AA4630D1CB1D905B67F81D2E487C4F3C02F707B293B8D6CA495AAED7A9549A8885E4ADCA712EC586B5Y7N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BF76796F587D25AA7439EAE588525A5367750ABAFEDD25E0AACE9B36DxCe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2872</Words>
  <Characters>16376</Characters>
  <Application>Microsoft Office Word</Application>
  <DocSecurity>0</DocSecurity>
  <Lines>136</Lines>
  <Paragraphs>38</Paragraphs>
  <ScaleCrop>false</ScaleCrop>
  <Company/>
  <LinksUpToDate>false</LinksUpToDate>
  <CharactersWithSpaces>19210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CTR-HOME</dc:creator>
  <cp:keywords/>
  <dc:description/>
  <cp:lastModifiedBy>user</cp:lastModifiedBy>
  <cp:revision>2</cp:revision>
  <dcterms:created xsi:type="dcterms:W3CDTF">2024-12-06T07:52:00Z</dcterms:created>
  <dcterms:modified xsi:type="dcterms:W3CDTF">2024-12-06T07:52:00Z</dcterms:modified>
</cp:coreProperties>
</file>