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81E" w:rsidRDefault="0051203A" w:rsidP="00FC281E">
      <w:pPr>
        <w:pStyle w:val="a3"/>
        <w:tabs>
          <w:tab w:val="clear" w:pos="4153"/>
          <w:tab w:val="clear" w:pos="8306"/>
        </w:tabs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Российская Федерация</w:t>
      </w:r>
    </w:p>
    <w:p w:rsidR="0051203A" w:rsidRDefault="00FC281E" w:rsidP="00FC281E">
      <w:pPr>
        <w:pStyle w:val="a3"/>
        <w:tabs>
          <w:tab w:val="clear" w:pos="4153"/>
          <w:tab w:val="clear" w:pos="8306"/>
        </w:tabs>
        <w:jc w:val="center"/>
        <w:rPr>
          <w:b/>
          <w:sz w:val="24"/>
        </w:rPr>
      </w:pPr>
      <w:r>
        <w:rPr>
          <w:b/>
          <w:sz w:val="24"/>
        </w:rPr>
        <w:t xml:space="preserve">Администрация Черемшанского сельсовета                                                                                                                                         Ельцовский район </w:t>
      </w:r>
      <w:r w:rsidR="0051203A">
        <w:rPr>
          <w:b/>
          <w:sz w:val="24"/>
        </w:rPr>
        <w:t>Алтайский край</w:t>
      </w:r>
    </w:p>
    <w:p w:rsidR="0051203A" w:rsidRDefault="0051203A" w:rsidP="00FC281E">
      <w:pPr>
        <w:pStyle w:val="a3"/>
        <w:tabs>
          <w:tab w:val="clear" w:pos="4153"/>
          <w:tab w:val="clear" w:pos="8306"/>
        </w:tabs>
        <w:jc w:val="center"/>
        <w:rPr>
          <w:b/>
        </w:rPr>
      </w:pPr>
    </w:p>
    <w:p w:rsidR="0051203A" w:rsidRDefault="0051203A" w:rsidP="00FC281E">
      <w:pPr>
        <w:pStyle w:val="a3"/>
        <w:tabs>
          <w:tab w:val="clear" w:pos="4153"/>
          <w:tab w:val="clear" w:pos="8306"/>
        </w:tabs>
        <w:jc w:val="center"/>
        <w:rPr>
          <w:b/>
          <w:sz w:val="24"/>
        </w:rPr>
      </w:pPr>
    </w:p>
    <w:p w:rsidR="0051203A" w:rsidRPr="003311BD" w:rsidRDefault="0051203A" w:rsidP="003B0C24">
      <w:pPr>
        <w:pStyle w:val="a3"/>
        <w:tabs>
          <w:tab w:val="clear" w:pos="4153"/>
          <w:tab w:val="clear" w:pos="8306"/>
        </w:tabs>
        <w:jc w:val="center"/>
        <w:rPr>
          <w:szCs w:val="28"/>
        </w:rPr>
      </w:pPr>
      <w:r w:rsidRPr="003311BD">
        <w:rPr>
          <w:szCs w:val="28"/>
        </w:rPr>
        <w:t>ПОСТАНОВЛЕНИЕ</w:t>
      </w:r>
    </w:p>
    <w:p w:rsidR="0098762B" w:rsidRDefault="0098762B" w:rsidP="0098762B">
      <w:pPr>
        <w:pStyle w:val="a3"/>
        <w:tabs>
          <w:tab w:val="clear" w:pos="4153"/>
          <w:tab w:val="clear" w:pos="8306"/>
        </w:tabs>
        <w:rPr>
          <w:b/>
          <w:sz w:val="40"/>
        </w:rPr>
      </w:pPr>
    </w:p>
    <w:p w:rsidR="0051203A" w:rsidRPr="003311BD" w:rsidRDefault="0051203A" w:rsidP="0051203A">
      <w:pPr>
        <w:pStyle w:val="a6"/>
        <w:tabs>
          <w:tab w:val="left" w:pos="709"/>
        </w:tabs>
        <w:spacing w:line="240" w:lineRule="auto"/>
        <w:ind w:right="-5" w:firstLine="0"/>
        <w:rPr>
          <w:sz w:val="24"/>
        </w:rPr>
      </w:pPr>
      <w:r>
        <w:rPr>
          <w:b/>
        </w:rPr>
        <w:t xml:space="preserve">         </w:t>
      </w:r>
      <w:r w:rsidRPr="003311BD">
        <w:rPr>
          <w:sz w:val="24"/>
        </w:rPr>
        <w:t>«</w:t>
      </w:r>
      <w:r w:rsidR="003B0C24" w:rsidRPr="003311BD">
        <w:rPr>
          <w:sz w:val="24"/>
        </w:rPr>
        <w:t xml:space="preserve"> 1</w:t>
      </w:r>
      <w:r w:rsidR="0098762B" w:rsidRPr="003311BD">
        <w:rPr>
          <w:sz w:val="24"/>
        </w:rPr>
        <w:t xml:space="preserve"> </w:t>
      </w:r>
      <w:r w:rsidR="003B0C24" w:rsidRPr="003311BD">
        <w:rPr>
          <w:sz w:val="24"/>
        </w:rPr>
        <w:t>» марта 2018</w:t>
      </w:r>
      <w:r w:rsidRPr="003311BD">
        <w:rPr>
          <w:sz w:val="24"/>
        </w:rPr>
        <w:t xml:space="preserve">        </w:t>
      </w:r>
      <w:r w:rsidR="00FC281E" w:rsidRPr="003311BD">
        <w:rPr>
          <w:sz w:val="24"/>
        </w:rPr>
        <w:t xml:space="preserve">  </w:t>
      </w:r>
      <w:r w:rsidRPr="003311BD">
        <w:rPr>
          <w:sz w:val="24"/>
        </w:rPr>
        <w:t xml:space="preserve">        </w:t>
      </w:r>
      <w:r w:rsidR="0098762B" w:rsidRPr="003311BD">
        <w:rPr>
          <w:sz w:val="24"/>
        </w:rPr>
        <w:t xml:space="preserve">    </w:t>
      </w:r>
      <w:r w:rsidR="00FC281E" w:rsidRPr="003311BD">
        <w:rPr>
          <w:sz w:val="24"/>
        </w:rPr>
        <w:t xml:space="preserve">с. Черемшанка </w:t>
      </w:r>
      <w:r w:rsidRPr="003311BD">
        <w:rPr>
          <w:sz w:val="24"/>
        </w:rPr>
        <w:t xml:space="preserve">                                     </w:t>
      </w:r>
      <w:r w:rsidR="003B0C24" w:rsidRPr="003311BD">
        <w:rPr>
          <w:sz w:val="24"/>
        </w:rPr>
        <w:t xml:space="preserve">     №  3</w:t>
      </w:r>
      <w:r w:rsidR="00FC281E" w:rsidRPr="003311BD">
        <w:rPr>
          <w:sz w:val="24"/>
        </w:rPr>
        <w:t xml:space="preserve">  </w:t>
      </w:r>
    </w:p>
    <w:p w:rsidR="0051203A" w:rsidRDefault="0051203A" w:rsidP="0051203A">
      <w:pPr>
        <w:pStyle w:val="a6"/>
        <w:tabs>
          <w:tab w:val="left" w:pos="709"/>
        </w:tabs>
        <w:spacing w:line="240" w:lineRule="auto"/>
        <w:ind w:right="-5" w:firstLine="0"/>
        <w:jc w:val="left"/>
        <w:rPr>
          <w:b/>
        </w:rPr>
      </w:pPr>
    </w:p>
    <w:p w:rsidR="0051203A" w:rsidRDefault="0051203A" w:rsidP="0051203A">
      <w:pPr>
        <w:pStyle w:val="a6"/>
        <w:tabs>
          <w:tab w:val="left" w:pos="709"/>
        </w:tabs>
        <w:spacing w:line="240" w:lineRule="auto"/>
        <w:ind w:right="-5" w:firstLine="0"/>
        <w:jc w:val="left"/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4784"/>
      </w:tblGrid>
      <w:tr w:rsidR="0051203A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51203A" w:rsidRDefault="0051203A">
            <w:pPr>
              <w:pStyle w:val="a6"/>
              <w:tabs>
                <w:tab w:val="left" w:pos="709"/>
              </w:tabs>
              <w:spacing w:line="240" w:lineRule="auto"/>
              <w:ind w:right="-6" w:firstLine="0"/>
            </w:pPr>
            <w:r>
              <w:t>Об обеспечении первичных мер пожарной безопасности на территории Черемшанского сельсовета</w:t>
            </w:r>
          </w:p>
        </w:tc>
        <w:tc>
          <w:tcPr>
            <w:tcW w:w="4784" w:type="dxa"/>
          </w:tcPr>
          <w:p w:rsidR="0051203A" w:rsidRDefault="0051203A">
            <w:pPr>
              <w:pStyle w:val="a6"/>
              <w:tabs>
                <w:tab w:val="left" w:pos="709"/>
              </w:tabs>
              <w:spacing w:line="240" w:lineRule="auto"/>
              <w:ind w:right="-6" w:firstLine="0"/>
              <w:jc w:val="center"/>
              <w:rPr>
                <w:sz w:val="24"/>
              </w:rPr>
            </w:pPr>
          </w:p>
        </w:tc>
      </w:tr>
    </w:tbl>
    <w:p w:rsidR="0051203A" w:rsidRDefault="0051203A">
      <w:pPr>
        <w:pStyle w:val="a6"/>
        <w:tabs>
          <w:tab w:val="left" w:pos="709"/>
        </w:tabs>
        <w:spacing w:line="240" w:lineRule="auto"/>
        <w:ind w:right="-5" w:firstLine="0"/>
        <w:jc w:val="center"/>
        <w:rPr>
          <w:b/>
        </w:rPr>
      </w:pPr>
    </w:p>
    <w:p w:rsidR="0051203A" w:rsidRDefault="0051203A">
      <w:pPr>
        <w:pStyle w:val="a6"/>
        <w:tabs>
          <w:tab w:val="left" w:pos="709"/>
        </w:tabs>
        <w:spacing w:line="240" w:lineRule="auto"/>
        <w:ind w:right="-5" w:firstLine="0"/>
        <w:jc w:val="center"/>
        <w:rPr>
          <w:b/>
        </w:rPr>
      </w:pPr>
    </w:p>
    <w:p w:rsidR="0051203A" w:rsidRDefault="0051203A">
      <w:pPr>
        <w:pStyle w:val="a6"/>
        <w:tabs>
          <w:tab w:val="left" w:pos="709"/>
        </w:tabs>
        <w:spacing w:line="240" w:lineRule="auto"/>
        <w:ind w:right="-5" w:firstLine="709"/>
      </w:pPr>
      <w:r>
        <w:t>В соответствии с Федеральным Законом от 6 октября 2003 года             № 131-ФЗ «Об общих принципах организации местного самоуправления в Российской Федерации», постановлением администрации Алтайского края от 20 апреля 2000 года № 309 «Об организации обучения населения мерам пожарной безопасности», распоряжением администрации Алтайского края от 1 сентября 1999 года № 895-р, во исполнение Федерального Закона от 21 декабря 1994 года № 69-ФЗ «О пожарной безопасности», Закона Алтайского края от 10 февраля 2005 года № 4-ЗС «О п</w:t>
      </w:r>
      <w:r>
        <w:t>о</w:t>
      </w:r>
      <w:r>
        <w:t xml:space="preserve">жарной безопасности в Алтайском крае» и в целях </w:t>
      </w:r>
      <w:r>
        <w:rPr>
          <w:color w:val="000000"/>
        </w:rPr>
        <w:t xml:space="preserve">обеспечения первичных мер пожарной безопасности, на территории </w:t>
      </w:r>
      <w:r>
        <w:t>Черемшанского сельсовета,</w:t>
      </w:r>
      <w:r>
        <w:rPr>
          <w:color w:val="000000"/>
        </w:rPr>
        <w:t xml:space="preserve"> постановляю:</w:t>
      </w:r>
    </w:p>
    <w:p w:rsidR="0051203A" w:rsidRDefault="0051203A">
      <w:pPr>
        <w:pStyle w:val="a6"/>
        <w:tabs>
          <w:tab w:val="left" w:pos="709"/>
        </w:tabs>
        <w:spacing w:line="240" w:lineRule="auto"/>
        <w:ind w:right="-5"/>
      </w:pPr>
      <w:r>
        <w:t>1. Утвердить Положение об организационно-правовом, ф</w:t>
      </w:r>
      <w:r>
        <w:t>и</w:t>
      </w:r>
      <w:r>
        <w:t xml:space="preserve">нансовом, материально-техническом обеспечении первичных мер пожарной безопасности на территории Черемшанского сельсовета (приложение 1). </w:t>
      </w:r>
    </w:p>
    <w:p w:rsidR="0051203A" w:rsidRDefault="0051203A">
      <w:pPr>
        <w:pStyle w:val="a6"/>
        <w:tabs>
          <w:tab w:val="left" w:pos="709"/>
        </w:tabs>
        <w:spacing w:line="240" w:lineRule="auto"/>
        <w:ind w:right="-5"/>
      </w:pPr>
      <w:r>
        <w:t>2. Утвердить Положение о порядке проведения противопожарной пропаганды и обучения мерам пожарной безопасности населения Черемшанс</w:t>
      </w:r>
      <w:r w:rsidR="00BD12CB">
        <w:t>кого сельсовета (приложение 2).</w:t>
      </w:r>
    </w:p>
    <w:p w:rsidR="00BD12CB" w:rsidRDefault="00BD12CB">
      <w:pPr>
        <w:pStyle w:val="a6"/>
        <w:tabs>
          <w:tab w:val="left" w:pos="709"/>
        </w:tabs>
        <w:spacing w:line="240" w:lineRule="auto"/>
        <w:ind w:right="-5"/>
      </w:pPr>
      <w:r>
        <w:t>3. Утвердить перечень первичных средств пожаротушения для помещений и строений, находящихся в собственности граждан на территории Черемшанского сельсовета (приложение № 3).</w:t>
      </w:r>
    </w:p>
    <w:p w:rsidR="0051203A" w:rsidRDefault="00FB31E1">
      <w:pPr>
        <w:pStyle w:val="a6"/>
        <w:tabs>
          <w:tab w:val="left" w:pos="709"/>
        </w:tabs>
        <w:spacing w:line="240" w:lineRule="auto"/>
        <w:ind w:right="-5"/>
      </w:pPr>
      <w:r>
        <w:t>4</w:t>
      </w:r>
      <w:r w:rsidR="0051203A">
        <w:t>. Контроль за исполнением данного постановления оставляю за собой.</w:t>
      </w:r>
    </w:p>
    <w:p w:rsidR="0051203A" w:rsidRDefault="0051203A">
      <w:pPr>
        <w:tabs>
          <w:tab w:val="left" w:pos="709"/>
        </w:tabs>
        <w:ind w:firstLine="709"/>
        <w:jc w:val="both"/>
      </w:pPr>
    </w:p>
    <w:p w:rsidR="0051203A" w:rsidRDefault="0051203A">
      <w:pPr>
        <w:tabs>
          <w:tab w:val="left" w:pos="709"/>
        </w:tabs>
        <w:ind w:firstLine="709"/>
        <w:jc w:val="both"/>
      </w:pPr>
    </w:p>
    <w:p w:rsidR="0051203A" w:rsidRDefault="003B0C24">
      <w:pPr>
        <w:tabs>
          <w:tab w:val="left" w:pos="0"/>
        </w:tabs>
        <w:jc w:val="both"/>
      </w:pPr>
      <w:r>
        <w:t>Глава сельсовета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Н.Н. Некипелова</w:t>
      </w:r>
    </w:p>
    <w:sectPr w:rsidR="0051203A">
      <w:headerReference w:type="default" r:id="rId7"/>
      <w:type w:val="continuous"/>
      <w:pgSz w:w="11907" w:h="16840" w:code="9"/>
      <w:pgMar w:top="851" w:right="851" w:bottom="851" w:left="1418" w:header="39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243" w:rsidRDefault="00104243">
      <w:r>
        <w:separator/>
      </w:r>
    </w:p>
  </w:endnote>
  <w:endnote w:type="continuationSeparator" w:id="0">
    <w:p w:rsidR="00104243" w:rsidRDefault="00104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243" w:rsidRDefault="00104243">
      <w:r>
        <w:separator/>
      </w:r>
    </w:p>
  </w:footnote>
  <w:footnote w:type="continuationSeparator" w:id="0">
    <w:p w:rsidR="00104243" w:rsidRDefault="00104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03A" w:rsidRDefault="0051203A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51203A" w:rsidRDefault="0051203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E2F7741"/>
    <w:multiLevelType w:val="multilevel"/>
    <w:tmpl w:val="B0A2B062"/>
    <w:lvl w:ilvl="0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>
      <w:start w:val="21"/>
      <w:numFmt w:val="bullet"/>
      <w:lvlText w:val="-"/>
      <w:lvlJc w:val="left"/>
      <w:pPr>
        <w:tabs>
          <w:tab w:val="num" w:pos="2711"/>
        </w:tabs>
        <w:ind w:left="2711" w:hanging="114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 w15:restartNumberingAfterBreak="0">
    <w:nsid w:val="33A04945"/>
    <w:multiLevelType w:val="hybridMultilevel"/>
    <w:tmpl w:val="BA40BD2A"/>
    <w:lvl w:ilvl="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351B1535"/>
    <w:multiLevelType w:val="multilevel"/>
    <w:tmpl w:val="5628C15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5" w15:restartNumberingAfterBreak="0">
    <w:nsid w:val="47E0252B"/>
    <w:multiLevelType w:val="multilevel"/>
    <w:tmpl w:val="3F54ED3C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281E"/>
    <w:rsid w:val="00104243"/>
    <w:rsid w:val="00120BE6"/>
    <w:rsid w:val="001B5E30"/>
    <w:rsid w:val="003311BD"/>
    <w:rsid w:val="003B0C24"/>
    <w:rsid w:val="0051203A"/>
    <w:rsid w:val="00535153"/>
    <w:rsid w:val="007C478B"/>
    <w:rsid w:val="008478B8"/>
    <w:rsid w:val="00883D13"/>
    <w:rsid w:val="0098762B"/>
    <w:rsid w:val="00B4499C"/>
    <w:rsid w:val="00B63E19"/>
    <w:rsid w:val="00BD12CB"/>
    <w:rsid w:val="00F021B1"/>
    <w:rsid w:val="00F726D7"/>
    <w:rsid w:val="00FB31E1"/>
    <w:rsid w:val="00FC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E30881-7350-4809-A456-7A13A7377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</w:style>
  <w:style w:type="paragraph" w:styleId="3">
    <w:name w:val="heading 3"/>
    <w:basedOn w:val="a"/>
    <w:next w:val="a"/>
    <w:qFormat/>
    <w:pPr>
      <w:keepNext/>
      <w:tabs>
        <w:tab w:val="left" w:pos="4927"/>
        <w:tab w:val="left" w:pos="9854"/>
      </w:tabs>
      <w:spacing w:line="240" w:lineRule="exact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</w:style>
  <w:style w:type="paragraph" w:styleId="5">
    <w:name w:val="heading 5"/>
    <w:basedOn w:val="a"/>
    <w:next w:val="a"/>
    <w:qFormat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spacing w:before="240" w:line="240" w:lineRule="exact"/>
      <w:jc w:val="both"/>
      <w:outlineLvl w:val="5"/>
    </w:pPr>
  </w:style>
  <w:style w:type="paragraph" w:styleId="7">
    <w:name w:val="heading 7"/>
    <w:basedOn w:val="a"/>
    <w:next w:val="a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pPr>
      <w:keepNext/>
      <w:spacing w:before="240" w:line="240" w:lineRule="exact"/>
      <w:ind w:firstLine="142"/>
      <w:jc w:val="center"/>
      <w:outlineLvl w:val="7"/>
    </w:pPr>
    <w:rPr>
      <w:smallCap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spacing w:line="360" w:lineRule="auto"/>
      <w:ind w:firstLine="720"/>
      <w:jc w:val="both"/>
    </w:pPr>
  </w:style>
  <w:style w:type="paragraph" w:styleId="a7">
    <w:name w:val="Body Text"/>
    <w:basedOn w:val="a"/>
    <w:pPr>
      <w:spacing w:line="240" w:lineRule="exact"/>
      <w:jc w:val="both"/>
    </w:pPr>
  </w:style>
  <w:style w:type="paragraph" w:styleId="20">
    <w:name w:val="Body Text 2"/>
    <w:basedOn w:val="a"/>
    <w:pPr>
      <w:spacing w:line="240" w:lineRule="exact"/>
    </w:pPr>
    <w:rPr>
      <w:lang w:val="en-US"/>
    </w:rPr>
  </w:style>
  <w:style w:type="paragraph" w:styleId="a8">
    <w:name w:val="caption"/>
    <w:basedOn w:val="a"/>
    <w:next w:val="a"/>
    <w:qFormat/>
    <w:pPr>
      <w:spacing w:before="240"/>
      <w:jc w:val="center"/>
    </w:pPr>
    <w:rPr>
      <w:smallCaps/>
      <w:spacing w:val="40"/>
    </w:rPr>
  </w:style>
  <w:style w:type="paragraph" w:styleId="a9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21">
    <w:name w:val="Body Text Indent 2"/>
    <w:basedOn w:val="a"/>
    <w:pPr>
      <w:tabs>
        <w:tab w:val="left" w:pos="1134"/>
      </w:tabs>
      <w:ind w:firstLine="1134"/>
      <w:jc w:val="both"/>
    </w:pPr>
    <w:rPr>
      <w:sz w:val="26"/>
    </w:rPr>
  </w:style>
  <w:style w:type="paragraph" w:styleId="30">
    <w:name w:val="Body Text Indent 3"/>
    <w:basedOn w:val="a"/>
    <w:pPr>
      <w:ind w:firstLine="567"/>
    </w:pPr>
  </w:style>
  <w:style w:type="paragraph" w:styleId="31">
    <w:name w:val="Body Text 3"/>
    <w:basedOn w:val="a"/>
    <w:pPr>
      <w:ind w:right="3855"/>
      <w:jc w:val="both"/>
    </w:p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ss</dc:creator>
  <cp:keywords/>
  <cp:lastModifiedBy>user</cp:lastModifiedBy>
  <cp:revision>2</cp:revision>
  <cp:lastPrinted>2018-03-01T03:26:00Z</cp:lastPrinted>
  <dcterms:created xsi:type="dcterms:W3CDTF">2024-12-06T07:50:00Z</dcterms:created>
  <dcterms:modified xsi:type="dcterms:W3CDTF">2024-12-06T07:50:00Z</dcterms:modified>
</cp:coreProperties>
</file>