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B000000">
      <w:pPr>
        <w:pStyle w:val="Style_1"/>
        <w:spacing w:line="480" w:lineRule="auto"/>
        <w:ind/>
        <w:jc w:val="center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АДМИНИСТРАЦИЯ ЧЕРЕМШАНСКОГО СЕЛЬСОВЕТА                   </w:t>
      </w:r>
    </w:p>
    <w:p w14:paraId="0C000000">
      <w:pPr>
        <w:pStyle w:val="Style_1"/>
        <w:spacing w:line="480" w:lineRule="auto"/>
        <w:ind/>
        <w:jc w:val="center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ЕЛЬЦОВСКОГО РАЙОНА </w:t>
      </w:r>
      <w:r>
        <w:rPr>
          <w:b w:val="0"/>
          <w:spacing w:val="20"/>
          <w:sz w:val="28"/>
        </w:rPr>
        <w:t xml:space="preserve">АЛТАЙСКОГО КРАЯ  </w:t>
      </w:r>
    </w:p>
    <w:p w14:paraId="0D000000">
      <w:pPr>
        <w:pStyle w:val="Style_1"/>
        <w:spacing w:line="480" w:lineRule="auto"/>
        <w:ind/>
        <w:jc w:val="center"/>
        <w:rPr>
          <w:b w:val="0"/>
          <w:spacing w:val="20"/>
          <w:sz w:val="28"/>
        </w:rPr>
      </w:pPr>
    </w:p>
    <w:p w14:paraId="0E000000">
      <w:pPr>
        <w:pStyle w:val="Style_1"/>
        <w:spacing w:line="480" w:lineRule="auto"/>
        <w:ind/>
        <w:jc w:val="center"/>
        <w:rPr>
          <w:b w:val="1"/>
          <w:spacing w:val="84"/>
        </w:rPr>
      </w:pPr>
      <w:r>
        <w:rPr>
          <w:b w:val="0"/>
          <w:spacing w:val="84"/>
          <w:sz w:val="28"/>
        </w:rPr>
        <w:t xml:space="preserve">ПОСТАНОВЛЕНИЕ   </w:t>
      </w:r>
      <w:r>
        <w:rPr>
          <w:b w:val="0"/>
          <w:spacing w:val="84"/>
        </w:rPr>
        <w:t xml:space="preserve">     </w:t>
      </w:r>
      <w:r>
        <w:rPr>
          <w:b w:val="1"/>
          <w:spacing w:val="84"/>
        </w:rPr>
        <w:t xml:space="preserve">                                         </w:t>
      </w:r>
      <w:r>
        <w:rPr>
          <w:sz w:val="28"/>
        </w:rPr>
        <w:t>18.12.</w:t>
      </w:r>
      <w:r>
        <w:rPr>
          <w:sz w:val="28"/>
        </w:rPr>
        <w:t xml:space="preserve">2023                                   с.Черемшанка                                                  № 27  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0F000000">
      <w:pPr>
        <w:pStyle w:val="Style_1"/>
        <w:spacing w:line="480" w:lineRule="auto"/>
        <w:ind/>
        <w:jc w:val="left"/>
        <w:rPr>
          <w:b w:val="1"/>
          <w:spacing w:val="84"/>
        </w:rPr>
      </w:pPr>
      <w:r>
        <w:rPr>
          <w:rFonts w:ascii="Times New Roman" w:hAnsi="Times New Roman"/>
          <w:b w:val="0"/>
          <w:sz w:val="28"/>
        </w:rPr>
        <w:t xml:space="preserve">Об утверждении Административного регламента                                                                                                   </w:t>
      </w:r>
    </w:p>
    <w:p w14:paraId="10000000">
      <w:pPr>
        <w:pStyle w:val="Style_1"/>
        <w:spacing w:line="480" w:lineRule="auto"/>
        <w:ind/>
        <w:jc w:val="left"/>
        <w:rPr>
          <w:b w:val="1"/>
          <w:spacing w:val="84"/>
        </w:rPr>
      </w:pPr>
      <w:r>
        <w:rPr>
          <w:rFonts w:ascii="Times New Roman" w:hAnsi="Times New Roman"/>
          <w:b w:val="0"/>
          <w:sz w:val="28"/>
        </w:rPr>
        <w:t xml:space="preserve">по предоставлению муниципальной услуги                                                                                                        «Отнесение земель или земельных участков в                                                                                       составе таких земель к определенной категории                                                                                           земель или перевод земель и земельных участков                                                                     в составе таких земель из одной категории в другую»                                                                                                                      </w:t>
      </w:r>
    </w:p>
    <w:p w14:paraId="11000000">
      <w:pPr>
        <w:ind w:firstLine="0" w:left="-709"/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4"/>
        </w:rPr>
      </w:pPr>
    </w:p>
    <w:p w14:paraId="1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8"/>
        </w:rPr>
        <w:t xml:space="preserve">  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органов местного самоуправления в Российской Федерации», Федеральным законом от 19 июля 2018 года № 204-ФЗ «О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Уставом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>Черемшанск</w:t>
      </w:r>
      <w:r>
        <w:rPr>
          <w:b w:val="0"/>
          <w:sz w:val="24"/>
        </w:rPr>
        <w:t>ий сельсовет Ельцовского района Алтайского края</w:t>
      </w:r>
      <w:r>
        <w:rPr>
          <w:b w:val="0"/>
          <w:sz w:val="24"/>
        </w:rPr>
        <w:t xml:space="preserve">, </w:t>
      </w:r>
      <w:r>
        <w:rPr>
          <w:b w:val="0"/>
          <w:sz w:val="24"/>
        </w:rPr>
        <w:t>ПОСТАНОВЛЯЮ:</w:t>
      </w:r>
    </w:p>
    <w:p w14:paraId="14000000">
      <w:pPr>
        <w:pStyle w:val="Style_2"/>
        <w:ind w:firstLine="540"/>
        <w:jc w:val="both"/>
        <w:rPr>
          <w:sz w:val="24"/>
        </w:rPr>
      </w:pPr>
    </w:p>
    <w:p w14:paraId="15000000">
      <w:pPr>
        <w:widowControl w:val="1"/>
        <w:numPr>
          <w:ilvl w:val="0"/>
          <w:numId w:val="1"/>
        </w:numPr>
        <w:ind w:firstLine="51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Административный регламент предоставления муниципальной услуги         «Отнес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земель или земельных  участков в составе таких земель к определенной категории земель или  перевод земель или земельных участков в составе таких земель из одной категории в другую»</w:t>
      </w:r>
      <w:r>
        <w:rPr>
          <w:rFonts w:ascii="Times New Roman" w:hAnsi="Times New Roman"/>
          <w:sz w:val="28"/>
        </w:rPr>
        <w:t xml:space="preserve"> (прилагается)</w:t>
      </w:r>
      <w:r>
        <w:rPr>
          <w:rFonts w:ascii="Times New Roman" w:hAnsi="Times New Roman"/>
          <w:sz w:val="28"/>
        </w:rPr>
        <w:t>.</w:t>
      </w:r>
    </w:p>
    <w:p w14:paraId="16000000">
      <w:pPr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2.Настоящее постановление обнародовать на официальном сайте администрации        Ельцовского района и информационном стенде администрации сельсовета.                              </w:t>
      </w:r>
      <w:r>
        <w:rPr>
          <w:rFonts w:ascii="Times New Roman" w:hAnsi="Times New Roman"/>
          <w:sz w:val="28"/>
        </w:rPr>
        <w:t xml:space="preserve">                                   3.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 </w:t>
      </w:r>
    </w:p>
    <w:p w14:paraId="17000000">
      <w:pPr>
        <w:ind/>
        <w:jc w:val="both"/>
        <w:outlineLvl w:val="0"/>
        <w:rPr>
          <w:rFonts w:ascii="Times New Roman" w:hAnsi="Times New Roman"/>
          <w:sz w:val="28"/>
        </w:rPr>
      </w:pPr>
    </w:p>
    <w:p w14:paraId="18000000">
      <w:pPr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 </w:t>
      </w:r>
    </w:p>
    <w:p w14:paraId="19000000">
      <w:pPr>
        <w:widowControl w:val="1"/>
        <w:spacing w:after="160" w:line="264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                     Н.Н.Некипелова   </w:t>
      </w:r>
    </w:p>
    <w:p w14:paraId="1A000000">
      <w:pPr>
        <w:widowControl w:val="1"/>
        <w:spacing w:after="160" w:line="264" w:lineRule="auto"/>
        <w:ind/>
        <w:rPr>
          <w:rFonts w:ascii="Times New Roman" w:hAnsi="Times New Roman"/>
          <w:sz w:val="28"/>
        </w:rPr>
      </w:pPr>
    </w:p>
    <w:p w14:paraId="1B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1C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</w:t>
      </w:r>
    </w:p>
    <w:p w14:paraId="1D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Черемшанского сельсовета </w:t>
      </w:r>
    </w:p>
    <w:p w14:paraId="1E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Ельцовского  района  Алтайского края                                                                                  № 27 от 18.12.2023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                          </w:t>
      </w:r>
    </w:p>
    <w:p w14:paraId="1F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sz w:val="28"/>
        </w:rPr>
      </w:pPr>
    </w:p>
    <w:p w14:paraId="20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sz w:val="28"/>
        </w:rPr>
      </w:pPr>
    </w:p>
    <w:p w14:paraId="21000000">
      <w:pPr>
        <w:ind w:firstLine="851"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b w:val="1"/>
          <w:sz w:val="28"/>
        </w:rPr>
        <w:t>Административный регламент предоставления муниципальной услуги «</w:t>
      </w:r>
      <w:bookmarkStart w:id="1" w:name="_Hlk76802680"/>
      <w:r>
        <w:rPr>
          <w:rFonts w:ascii="Times New Roman" w:hAnsi="Times New Roman"/>
          <w:b w:val="1"/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bookmarkEnd w:id="1"/>
      <w:r>
        <w:rPr>
          <w:rFonts w:ascii="Times New Roman" w:hAnsi="Times New Roman"/>
          <w:b w:val="1"/>
          <w:sz w:val="28"/>
        </w:rPr>
        <w:t xml:space="preserve">» </w:t>
      </w:r>
    </w:p>
    <w:p w14:paraId="2200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23000000">
      <w:pPr>
        <w:widowControl w:val="1"/>
        <w:numPr>
          <w:ilvl w:val="0"/>
          <w:numId w:val="2"/>
        </w:numPr>
        <w:tabs>
          <w:tab w:leader="none" w:pos="567" w:val="left"/>
        </w:tabs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24000000">
      <w:pPr>
        <w:tabs>
          <w:tab w:leader="none" w:pos="567" w:val="left"/>
        </w:tabs>
        <w:ind w:firstLine="0" w:left="1287"/>
        <w:contextualSpacing w:val="1"/>
        <w:rPr>
          <w:rFonts w:ascii="Times New Roman" w:hAnsi="Times New Roman"/>
          <w:b w:val="1"/>
          <w:sz w:val="28"/>
        </w:rPr>
      </w:pPr>
    </w:p>
    <w:p w14:paraId="25000000">
      <w:pPr>
        <w:tabs>
          <w:tab w:leader="none" w:pos="0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 регулирования Административного регламента</w:t>
      </w:r>
    </w:p>
    <w:p w14:paraId="26000000">
      <w:pPr>
        <w:tabs>
          <w:tab w:leader="none" w:pos="0" w:val="left"/>
        </w:tabs>
        <w:ind w:firstLine="709"/>
        <w:jc w:val="both"/>
        <w:rPr>
          <w:rFonts w:ascii="Times New Roman" w:hAnsi="Times New Roman"/>
          <w:b w:val="1"/>
          <w:sz w:val="28"/>
        </w:rPr>
      </w:pPr>
    </w:p>
    <w:p w14:paraId="27000000">
      <w:pPr>
        <w:tabs>
          <w:tab w:leader="none" w:pos="567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sz w:val="28"/>
        </w:rPr>
        <w:t>тнесению земель или земельных</w:t>
      </w:r>
      <w:r>
        <w:rPr>
          <w:rFonts w:ascii="Times New Roman" w:hAnsi="Times New Roman"/>
          <w:sz w:val="28"/>
        </w:rPr>
        <w:t xml:space="preserve"> участков в составе таких земель к определенной категории земель и переводу земель или земельных участков в составе таких земель из одной категории в другую категорию. </w:t>
      </w:r>
      <w:bookmarkStart w:id="2" w:name="_Hlk76802835"/>
      <w:bookmarkEnd w:id="2"/>
    </w:p>
    <w:p w14:paraId="28000000">
      <w:pPr>
        <w:tabs>
          <w:tab w:leader="none" w:pos="0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tabs>
          <w:tab w:leader="none" w:pos="0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Круг Заявителей</w:t>
      </w:r>
    </w:p>
    <w:p w14:paraId="2A000000">
      <w:pPr>
        <w:tabs>
          <w:tab w:leader="none" w:pos="0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алее – Заявитель). </w:t>
      </w:r>
    </w:p>
    <w:p w14:paraId="2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D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2E000000">
      <w:pPr>
        <w:ind w:firstLine="709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к порядку информирования о предоставлении муниципальной услуги</w:t>
      </w:r>
    </w:p>
    <w:p w14:paraId="2F000000">
      <w:pPr>
        <w:ind w:firstLine="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0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Информирование о порядке предоставления муниципальной услуги осуществляется:</w:t>
      </w:r>
    </w:p>
    <w:p w14:paraId="31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непосредственно при личном приеме заявителя в Администрации Черемшанского сельсовета Ельцовского района Алтайского края (дале</w:t>
      </w:r>
      <w:r>
        <w:rPr>
          <w:rFonts w:ascii="Times New Roman" w:hAnsi="Times New Roman"/>
          <w:sz w:val="28"/>
        </w:rPr>
        <w:t>е-</w:t>
      </w:r>
      <w:r>
        <w:rPr>
          <w:rFonts w:ascii="Times New Roman" w:hAnsi="Times New Roman"/>
          <w:sz w:val="28"/>
        </w:rPr>
        <w:t xml:space="preserve"> Уполномоченный орган) или многофункциональном центре предоставления муниципальных услуг (далее – многофункциональный центр);</w:t>
      </w:r>
    </w:p>
    <w:p w14:paraId="32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телефону </w:t>
      </w:r>
      <w:r>
        <w:rPr>
          <w:rFonts w:ascii="Times New Roman" w:hAnsi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органе или многофункциональном центре;</w:t>
      </w:r>
    </w:p>
    <w:p w14:paraId="33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</w:p>
    <w:p w14:paraId="34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</w:p>
    <w:p w14:paraId="35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письменно, в том числе посредством электронной почты, факсимильной связи;</w:t>
      </w:r>
    </w:p>
    <w:p w14:paraId="36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посредством размещения в открытой и доступной форме информации:</w:t>
      </w:r>
    </w:p>
    <w:p w14:paraId="37000000">
      <w:pPr>
        <w:tabs>
          <w:tab w:leader="none" w:pos="851" w:val="left"/>
          <w:tab w:leader="none" w:pos="1134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(https://www.gosuslugi.ru/) (далее – ЕПГУ);</w:t>
      </w:r>
    </w:p>
    <w:p w14:paraId="38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Ельцовского района (</w:t>
      </w:r>
      <w:r>
        <w:rPr>
          <w:rFonts w:ascii="Times New Roman" w:hAnsi="Times New Roman"/>
          <w:color w:val="000000"/>
          <w:sz w:val="28"/>
          <w:u w:val="single"/>
        </w:rPr>
        <w:t>elcovka.adm@mail.ru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</w:p>
    <w:p w14:paraId="39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3A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Информирование осуществляется по вопросам, касающимся:</w:t>
      </w:r>
    </w:p>
    <w:p w14:paraId="3B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способов подачи заявления о предоставлении муниципальной услуги;</w:t>
      </w:r>
    </w:p>
    <w:p w14:paraId="3C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3D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3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F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и сроков предоставления муниципальной услуги;</w:t>
      </w:r>
    </w:p>
    <w:p w14:paraId="4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4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4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r>
        <w:rPr>
          <w:rFonts w:ascii="Times New Roman" w:hAnsi="Times New Roman"/>
          <w:sz w:val="28"/>
        </w:rPr>
        <w:t>обратившихся</w:t>
      </w:r>
      <w:r>
        <w:rPr>
          <w:rFonts w:ascii="Times New Roman" w:hAnsi="Times New Roman"/>
          <w:sz w:val="28"/>
        </w:rPr>
        <w:t xml:space="preserve"> по интересующим вопросам.</w:t>
      </w:r>
    </w:p>
    <w:p w14:paraId="45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6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47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8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обращение в письменной форме; </w:t>
      </w:r>
    </w:p>
    <w:p w14:paraId="49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другое время для консультаций.</w:t>
      </w:r>
    </w:p>
    <w:p w14:paraId="4A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информирования по телефону не должна превышать 10 минут.</w:t>
      </w:r>
    </w:p>
    <w:p w14:paraId="4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в соответствии с графиком приема граждан.</w:t>
      </w:r>
    </w:p>
    <w:p w14:paraId="4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4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4F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5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5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5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54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5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5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1.12. Информация о ходе рассмотрения заявления о предоставлении муниципальной услуги и о результатах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57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58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Стандарт 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услуги</w:t>
      </w:r>
    </w:p>
    <w:p w14:paraId="59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5A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Наименование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5B00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</w:p>
    <w:p w14:paraId="5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>
        <w:rPr>
          <w:rFonts w:ascii="Times New Roman" w:hAnsi="Times New Roman"/>
          <w:sz w:val="28"/>
        </w:rPr>
        <w:t>.</w:t>
      </w:r>
    </w:p>
    <w:p w14:paraId="5D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5E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Наименование органа </w:t>
      </w:r>
      <w:r>
        <w:rPr>
          <w:rFonts w:ascii="Times New Roman" w:hAnsi="Times New Roman"/>
          <w:b w:val="1"/>
          <w:sz w:val="28"/>
        </w:rPr>
        <w:t>местного самоуправления</w:t>
      </w:r>
      <w:r>
        <w:rPr>
          <w:rFonts w:ascii="Times New Roman" w:hAnsi="Times New Roman"/>
          <w:b w:val="1"/>
          <w:sz w:val="28"/>
        </w:rPr>
        <w:t>, предоставляющего муниципальную услугу</w:t>
      </w:r>
    </w:p>
    <w:p w14:paraId="5F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6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услуга предоставляется Уполномоченным органом </w:t>
      </w:r>
      <w:r>
        <w:rPr>
          <w:rFonts w:ascii="Times New Roman" w:hAnsi="Times New Roman"/>
          <w:sz w:val="28"/>
        </w:rPr>
        <w:t>– Администрацией Черемшанского сельсовета Ельцовского района Алтайского края</w:t>
      </w:r>
      <w:r>
        <w:rPr>
          <w:rFonts w:ascii="Times New Roman" w:hAnsi="Times New Roman"/>
          <w:sz w:val="28"/>
        </w:rPr>
        <w:t>.</w:t>
      </w:r>
    </w:p>
    <w:p w14:paraId="6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:</w:t>
      </w:r>
    </w:p>
    <w:p w14:paraId="6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Федеральной налоговой служб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России</w:t>
      </w:r>
      <w:bookmarkStart w:id="3" w:name="_Hlk76802875"/>
      <w:r>
        <w:rPr>
          <w:rFonts w:ascii="Times New Roman" w:hAnsi="Times New Roman"/>
          <w:sz w:val="28"/>
        </w:rPr>
        <w:t>;</w:t>
      </w:r>
      <w:bookmarkEnd w:id="3"/>
    </w:p>
    <w:p w14:paraId="6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Федеральной службы государственной регистрации, кадастра и картографии;</w:t>
      </w:r>
    </w:p>
    <w:p w14:paraId="64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органами, уполномоченными на проведение государственной экологической экспертизы. </w:t>
      </w:r>
    </w:p>
    <w:p w14:paraId="65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При предоставлении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66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67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результата предоставления муниципальной услуги</w:t>
      </w:r>
    </w:p>
    <w:p w14:paraId="68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69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Результатом предоставления муниципальной услуги является: </w:t>
      </w:r>
    </w:p>
    <w:p w14:paraId="6A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bookmarkStart w:id="4" w:name="_Hlk76803215"/>
      <w:r>
        <w:rPr>
          <w:rFonts w:ascii="Times New Roman" w:hAnsi="Times New Roman"/>
          <w:sz w:val="28"/>
        </w:rPr>
        <w:t xml:space="preserve">2.5.1. В случае обращения с заявлением об отнесении земельного участка к определенной категории земель: </w:t>
      </w:r>
    </w:p>
    <w:p w14:paraId="6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</w:t>
      </w:r>
    </w:p>
    <w:p w14:paraId="6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bookmarkStart w:id="5" w:name="_Hlk76815178"/>
      <w:r>
        <w:rPr>
          <w:rFonts w:ascii="Times New Roman" w:hAnsi="Times New Roman"/>
          <w:sz w:val="28"/>
        </w:rPr>
        <w:t xml:space="preserve">- Решение уполномоченного органа об отказе </w:t>
      </w:r>
      <w:bookmarkEnd w:id="4"/>
      <w:r>
        <w:rPr>
          <w:rFonts w:ascii="Times New Roman" w:hAnsi="Times New Roman"/>
          <w:sz w:val="28"/>
        </w:rPr>
        <w:t>в предоставлении услуги по форме, согласно приложению № 7 к настоящему Административному регламенту.</w:t>
      </w:r>
      <w:bookmarkEnd w:id="5"/>
    </w:p>
    <w:p w14:paraId="6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2.5.2. В случае обращения с заявлением о переводе земельного участка </w:t>
      </w:r>
      <w:bookmarkStart w:id="6" w:name="_Hlk76803467"/>
      <w:r>
        <w:rPr>
          <w:rFonts w:ascii="Times New Roman" w:hAnsi="Times New Roman"/>
          <w:sz w:val="28"/>
        </w:rPr>
        <w:t>из одной категории в другую</w:t>
      </w:r>
      <w:bookmarkEnd w:id="6"/>
      <w:r>
        <w:rPr>
          <w:rFonts w:ascii="Times New Roman" w:hAnsi="Times New Roman"/>
          <w:sz w:val="28"/>
        </w:rPr>
        <w:t>:</w:t>
      </w:r>
    </w:p>
    <w:p w14:paraId="6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14:paraId="6F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14:paraId="70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71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срок приостановления предоставления</w:t>
      </w:r>
      <w:r>
        <w:rPr>
          <w:rFonts w:ascii="Times New Roman" w:hAnsi="Times New Roman"/>
          <w:b w:val="1"/>
          <w:sz w:val="28"/>
        </w:rPr>
        <w:t xml:space="preserve"> муниципальной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услуги, срок выдачи (направления) документов, являющихся результатом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72000000">
      <w:pPr>
        <w:ind w:firstLine="567"/>
        <w:jc w:val="both"/>
        <w:rPr>
          <w:rFonts w:ascii="Times New Roman" w:hAnsi="Times New Roman"/>
          <w:sz w:val="28"/>
        </w:rPr>
      </w:pPr>
    </w:p>
    <w:p w14:paraId="7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Срок предоставления муниципальной услуги определяется в соответствии с </w:t>
      </w:r>
      <w:r>
        <w:rPr>
          <w:rFonts w:ascii="Times New Roman" w:hAnsi="Times New Roman"/>
          <w:sz w:val="28"/>
        </w:rPr>
        <w:t xml:space="preserve">Федеральным законом от 21 декабря 2004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172-ФЗ «О переводе земель или земельных участков из одной категории в другую»</w:t>
      </w:r>
      <w:r>
        <w:rPr>
          <w:rFonts w:ascii="Times New Roman" w:hAnsi="Times New Roman"/>
          <w:sz w:val="28"/>
        </w:rPr>
        <w:t xml:space="preserve">. </w:t>
      </w:r>
    </w:p>
    <w:p w14:paraId="74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</w:t>
      </w:r>
      <w:r>
        <w:rPr>
          <w:rFonts w:ascii="Times New Roman" w:hAnsi="Times New Roman"/>
          <w:sz w:val="28"/>
        </w:rPr>
        <w:t>Федеральным законом от 21 декабря 2004 г. № 172-ФЗ «О переводе земель или земельных участков из одной категории в другую»</w:t>
      </w:r>
      <w:r>
        <w:rPr>
          <w:rFonts w:ascii="Times New Roman" w:hAnsi="Times New Roman"/>
          <w:sz w:val="28"/>
        </w:rPr>
        <w:t xml:space="preserve">. </w:t>
      </w:r>
    </w:p>
    <w:p w14:paraId="75000000">
      <w:pPr>
        <w:widowControl w:val="1"/>
        <w:ind w:firstLine="567"/>
        <w:jc w:val="both"/>
        <w:rPr>
          <w:rFonts w:ascii="Times New Roman" w:hAnsi="Times New Roman"/>
          <w:sz w:val="28"/>
        </w:rPr>
      </w:pPr>
    </w:p>
    <w:p w14:paraId="76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77000000">
      <w:pPr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Нормативные правовые акты, регулирующие предоставление государственной (муниципальной) услуги</w:t>
      </w:r>
    </w:p>
    <w:p w14:paraId="78000000">
      <w:pPr>
        <w:ind w:firstLine="567"/>
        <w:jc w:val="both"/>
        <w:rPr>
          <w:rFonts w:ascii="Times New Roman" w:hAnsi="Times New Roman"/>
          <w:sz w:val="28"/>
        </w:rPr>
      </w:pPr>
    </w:p>
    <w:p w14:paraId="79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>
        <w:rPr>
          <w:rFonts w:ascii="Times New Roman" w:hAnsi="Times New Roman"/>
          <w:sz w:val="28"/>
        </w:rPr>
        <w:t>федеральной государственной информационной системе «</w:t>
      </w:r>
      <w:r>
        <w:rPr>
          <w:rFonts w:ascii="Times New Roman" w:hAnsi="Times New Roman"/>
          <w:sz w:val="28"/>
        </w:rPr>
        <w:t>Федеральный реестр государственных и муниципальных услуг (функций)» и на ЕПГУ.</w:t>
      </w:r>
    </w:p>
    <w:p w14:paraId="7A000000">
      <w:pPr>
        <w:ind w:firstLine="567"/>
        <w:jc w:val="both"/>
        <w:rPr>
          <w:rFonts w:ascii="Times New Roman" w:hAnsi="Times New Roman"/>
          <w:sz w:val="28"/>
        </w:rPr>
      </w:pPr>
    </w:p>
    <w:p w14:paraId="7B000000">
      <w:pPr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C000000">
      <w:pPr>
        <w:ind w:firstLine="567"/>
        <w:jc w:val="both"/>
        <w:rPr>
          <w:rFonts w:ascii="Times New Roman" w:hAnsi="Times New Roman"/>
          <w:sz w:val="28"/>
        </w:rPr>
      </w:pPr>
    </w:p>
    <w:p w14:paraId="7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Для получения муниципальной услуги заявитель представляет:</w:t>
      </w:r>
    </w:p>
    <w:p w14:paraId="7E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2.8.1. в случае </w:t>
      </w:r>
      <w:bookmarkStart w:id="7" w:name="_Hlk76807543"/>
      <w:r>
        <w:rPr>
          <w:rFonts w:ascii="Times New Roman" w:hAnsi="Times New Roman"/>
          <w:b w:val="1"/>
          <w:sz w:val="28"/>
        </w:rPr>
        <w:t xml:space="preserve">обращения </w:t>
      </w:r>
      <w:bookmarkStart w:id="8" w:name="_Hlk76834127"/>
      <w:r>
        <w:rPr>
          <w:rFonts w:ascii="Times New Roman" w:hAnsi="Times New Roman"/>
          <w:b w:val="1"/>
          <w:sz w:val="28"/>
        </w:rPr>
        <w:t>об отнесении земельного участка к определенной категории</w:t>
      </w:r>
      <w:bookmarkEnd w:id="7"/>
      <w:bookmarkEnd w:id="8"/>
      <w:r>
        <w:rPr>
          <w:rFonts w:ascii="Times New Roman" w:hAnsi="Times New Roman"/>
          <w:b w:val="1"/>
          <w:sz w:val="28"/>
        </w:rPr>
        <w:t xml:space="preserve"> земель:</w:t>
      </w:r>
    </w:p>
    <w:p w14:paraId="7F000000">
      <w:pPr>
        <w:widowControl w:val="1"/>
        <w:numPr>
          <w:ilvl w:val="0"/>
          <w:numId w:val="3"/>
        </w:num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</w:t>
      </w:r>
      <w:r>
        <w:rPr>
          <w:rFonts w:ascii="Times New Roman" w:hAnsi="Times New Roman"/>
          <w:sz w:val="28"/>
        </w:rPr>
        <w:t>е(</w:t>
      </w:r>
      <w:r>
        <w:rPr>
          <w:rFonts w:ascii="Times New Roman" w:hAnsi="Times New Roman"/>
          <w:sz w:val="28"/>
        </w:rPr>
        <w:t>я) правообладателя(ей) земельного участка на отнесение земельного участка к определенной категории земель (за исключением случая, если правообладателем земельного участка является лицо, с которым заключено соглашение об установлении сервитута в отношении такого земельного участка);</w:t>
      </w:r>
    </w:p>
    <w:p w14:paraId="80000000">
      <w:pPr>
        <w:widowControl w:val="1"/>
        <w:numPr>
          <w:ilvl w:val="0"/>
          <w:numId w:val="3"/>
        </w:num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правоустанавливающие или </w:t>
      </w:r>
      <w:r>
        <w:rPr>
          <w:rFonts w:ascii="Times New Roman" w:hAnsi="Times New Roman"/>
          <w:sz w:val="28"/>
        </w:rPr>
        <w:t>правоудостоверяющие</w:t>
      </w:r>
      <w:r>
        <w:rPr>
          <w:rFonts w:ascii="Times New Roman" w:hAnsi="Times New Roman"/>
          <w:sz w:val="28"/>
        </w:rPr>
        <w:t xml:space="preserve"> документы на земельный участок;</w:t>
      </w:r>
    </w:p>
    <w:p w14:paraId="81000000">
      <w:pPr>
        <w:widowControl w:val="1"/>
        <w:numPr>
          <w:ilvl w:val="0"/>
          <w:numId w:val="3"/>
        </w:num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рекультивации земель (в случаях, установленных законодательством);</w:t>
      </w:r>
    </w:p>
    <w:p w14:paraId="82000000">
      <w:pPr>
        <w:widowControl w:val="1"/>
        <w:numPr>
          <w:ilvl w:val="0"/>
          <w:numId w:val="3"/>
        </w:num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представителя заявителя действовать от имени заявителя;</w:t>
      </w:r>
    </w:p>
    <w:p w14:paraId="83000000">
      <w:pPr>
        <w:widowControl w:val="1"/>
        <w:numPr>
          <w:ilvl w:val="0"/>
          <w:numId w:val="3"/>
        </w:num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муниципальной услуги по форме, согласно приложению № 1 к настоящему Административному регламенту.</w:t>
      </w:r>
    </w:p>
    <w:p w14:paraId="84000000">
      <w:pPr>
        <w:widowControl w:val="1"/>
        <w:ind w:firstLine="708"/>
        <w:jc w:val="both"/>
        <w:rPr>
          <w:rFonts w:ascii="Times New Roman" w:hAnsi="Times New Roman"/>
          <w:color w:val="000000"/>
          <w:sz w:val="28"/>
        </w:rPr>
      </w:pPr>
      <w:bookmarkStart w:id="9" w:name="_Hlk77078802"/>
      <w:bookmarkStart w:id="10" w:name="_Hlk77155164"/>
      <w:r>
        <w:rPr>
          <w:rFonts w:ascii="Times New Roman" w:hAnsi="Times New Roman"/>
          <w:color w:val="000000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bookmarkEnd w:id="9"/>
      <w:bookmarkEnd w:id="10"/>
    </w:p>
    <w:p w14:paraId="85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86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в личном кабинете на ЕПГУ;</w:t>
      </w:r>
    </w:p>
    <w:p w14:paraId="87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88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в Уполномоченном органе, многофункциональном центре;</w:t>
      </w:r>
    </w:p>
    <w:p w14:paraId="89000000">
      <w:pPr>
        <w:widowControl w:val="1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2.8.2. в случае </w:t>
      </w:r>
      <w:bookmarkStart w:id="11" w:name="_Hlk76806254"/>
      <w:r>
        <w:rPr>
          <w:rFonts w:ascii="Times New Roman" w:hAnsi="Times New Roman"/>
          <w:b w:val="1"/>
          <w:sz w:val="28"/>
        </w:rPr>
        <w:t>обращения о</w:t>
      </w:r>
      <w:bookmarkStart w:id="12" w:name="_Hlk76834427"/>
      <w:r>
        <w:rPr>
          <w:rFonts w:ascii="Times New Roman" w:hAnsi="Times New Roman"/>
          <w:b w:val="1"/>
          <w:sz w:val="28"/>
        </w:rPr>
        <w:t xml:space="preserve"> переводе земельного участка из одной категории в другую</w:t>
      </w:r>
      <w:bookmarkEnd w:id="12"/>
      <w:r>
        <w:rPr>
          <w:rFonts w:ascii="Times New Roman" w:hAnsi="Times New Roman"/>
          <w:b w:val="1"/>
          <w:sz w:val="28"/>
        </w:rPr>
        <w:t>:</w:t>
      </w:r>
      <w:bookmarkEnd w:id="11"/>
    </w:p>
    <w:p w14:paraId="8A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согласи</w:t>
      </w:r>
      <w:r>
        <w:rPr>
          <w:rFonts w:ascii="Times New Roman" w:hAnsi="Times New Roman"/>
          <w:sz w:val="28"/>
        </w:rPr>
        <w:t>е(</w:t>
      </w:r>
      <w:r>
        <w:rPr>
          <w:rFonts w:ascii="Times New Roman" w:hAnsi="Times New Roman"/>
          <w:sz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14:paraId="8B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правоустанавливающие или </w:t>
      </w:r>
      <w:r>
        <w:rPr>
          <w:rFonts w:ascii="Times New Roman" w:hAnsi="Times New Roman"/>
          <w:sz w:val="28"/>
        </w:rPr>
        <w:t>правоудостоверяющие</w:t>
      </w:r>
      <w:r>
        <w:rPr>
          <w:rFonts w:ascii="Times New Roman" w:hAnsi="Times New Roman"/>
          <w:sz w:val="28"/>
        </w:rPr>
        <w:t xml:space="preserve"> документы на земельный участок;</w:t>
      </w:r>
    </w:p>
    <w:p w14:paraId="8C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проект рекультивации земель (в случаях, установленных законодательством);</w:t>
      </w:r>
    </w:p>
    <w:p w14:paraId="8D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 действовать от имени заявителя;</w:t>
      </w:r>
    </w:p>
    <w:p w14:paraId="8E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заявление о предоставлении муниципальной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услуги по форме, согласно </w:t>
      </w:r>
      <w:r>
        <w:rPr>
          <w:rFonts w:ascii="Times New Roman" w:hAnsi="Times New Roman"/>
          <w:sz w:val="28"/>
        </w:rPr>
        <w:t>приложению № 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  <w:r>
        <w:rPr>
          <w:rFonts w:ascii="Times New Roman" w:hAnsi="Times New Roman"/>
          <w:sz w:val="28"/>
        </w:rPr>
        <w:t xml:space="preserve"> </w:t>
      </w:r>
    </w:p>
    <w:p w14:paraId="8F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>
        <w:rPr>
          <w:rFonts w:ascii="Times New Roman" w:hAnsi="Times New Roman"/>
          <w:sz w:val="28"/>
        </w:rPr>
        <w:t>ЕПГУ без необходимости дополнительной подачи заявления в какой-либо иной форме.</w:t>
      </w:r>
    </w:p>
    <w:p w14:paraId="90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91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в личном кабинете на ЕПГУ;</w:t>
      </w:r>
    </w:p>
    <w:p w14:paraId="92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93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в Уполномоченном органе, многофункциональном центре;</w:t>
      </w:r>
    </w:p>
    <w:p w14:paraId="94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2.8.3. </w:t>
      </w:r>
      <w:r>
        <w:rPr>
          <w:rFonts w:ascii="Times New Roman" w:hAnsi="Times New Roman"/>
          <w:sz w:val="28"/>
        </w:rPr>
        <w:t xml:space="preserve">Документ, удостоверяющий личность заявителя, представителя. </w:t>
      </w:r>
    </w:p>
    <w:p w14:paraId="95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9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заявление подается представителем, дополнительно предоставляется д</w:t>
      </w:r>
      <w:r>
        <w:rPr>
          <w:rFonts w:ascii="Times New Roman" w:hAnsi="Times New Roman"/>
          <w:sz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/>
          <w:sz w:val="28"/>
        </w:rPr>
        <w:t>.</w:t>
      </w:r>
    </w:p>
    <w:p w14:paraId="9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9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99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9A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9B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9C000000">
      <w:pPr>
        <w:tabs>
          <w:tab w:leader="none" w:pos="567" w:val="left"/>
        </w:tabs>
        <w:ind w:firstLine="709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</w:t>
      </w:r>
    </w:p>
    <w:p w14:paraId="9D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9E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 в случае обращения:</w:t>
      </w:r>
    </w:p>
    <w:p w14:paraId="9F000000">
      <w:pPr>
        <w:widowControl w:val="1"/>
        <w:ind w:firstLine="708"/>
        <w:jc w:val="both"/>
        <w:rPr>
          <w:rFonts w:ascii="Times New Roman" w:hAnsi="Times New Roman"/>
          <w:i w:val="1"/>
          <w:sz w:val="28"/>
        </w:rPr>
      </w:pPr>
      <w:bookmarkStart w:id="13" w:name="_Hlk76833774"/>
      <w:r>
        <w:rPr>
          <w:rFonts w:ascii="Times New Roman" w:hAnsi="Times New Roman"/>
          <w:i w:val="1"/>
          <w:sz w:val="28"/>
        </w:rPr>
        <w:t>1)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сведения из Единого государственного реестра юридических лиц;</w:t>
      </w:r>
    </w:p>
    <w:p w14:paraId="A0000000">
      <w:pPr>
        <w:widowControl w:val="1"/>
        <w:ind w:firstLine="708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2)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сведения из Единого государственного реестра индивидуальных предпринимателей;</w:t>
      </w:r>
    </w:p>
    <w:p w14:paraId="A1000000">
      <w:pPr>
        <w:widowControl w:val="1"/>
        <w:ind w:firstLine="708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3)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сведения из Единого государственного реестра недвижимости в отношении земельного участка;</w:t>
      </w:r>
      <w:bookmarkEnd w:id="13"/>
    </w:p>
    <w:p w14:paraId="A2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4)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14:paraId="A3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При предоставлении муниципальной услуги запрещается требовать от заявителя:</w:t>
      </w:r>
    </w:p>
    <w:p w14:paraId="A4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A5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/>
          <w:sz w:val="28"/>
        </w:rPr>
        <w:t xml:space="preserve"> Алтайского края</w:t>
      </w:r>
      <w:r>
        <w:rPr>
          <w:rFonts w:ascii="Times New Roman" w:hAnsi="Times New Roman"/>
          <w:sz w:val="28"/>
        </w:rPr>
        <w:t>, муниципальными правовыми актами находятся в распоряжении органов, предоставляющих муниципальную услугу, органов местного самоуправления,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Федеральный</w:t>
      </w:r>
      <w:r>
        <w:rPr>
          <w:rFonts w:ascii="Times New Roman" w:hAnsi="Times New Roman"/>
          <w:sz w:val="28"/>
        </w:rPr>
        <w:t xml:space="preserve"> закон № 210-ФЗ).</w:t>
      </w:r>
    </w:p>
    <w:p w14:paraId="A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A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после первоначальной подачи заявления о предоставлении муниципальной услуги;</w:t>
      </w:r>
    </w:p>
    <w:p w14:paraId="A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A9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AA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r>
        <w:rPr>
          <w:rFonts w:ascii="Times New Roman" w:hAnsi="Times New Roman"/>
          <w:sz w:val="28"/>
        </w:rPr>
        <w:t xml:space="preserve"> в приеме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</w:rPr>
        <w:t xml:space="preserve">либо руководителя организации, предусмотренной частью 1.1 статьи 16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210-ФЗ, уведомляется заявитель, а также приносятся извинения за доставленные неудобства.</w:t>
      </w:r>
    </w:p>
    <w:p w14:paraId="AB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AC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AD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AE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AF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ходатайством обратилось ненадлежащее лицо;</w:t>
      </w:r>
    </w:p>
    <w:p w14:paraId="B0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14:paraId="B1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-запрос о предоставлении услуги подан в орган государственной власти, </w:t>
      </w:r>
      <w:r>
        <w:rPr>
          <w:rFonts w:ascii="Times New Roman" w:hAnsi="Times New Roman"/>
          <w:sz w:val="28"/>
        </w:rPr>
        <w:t>орган местного самоуправления, в полномочия которых не входит предоста</w:t>
      </w:r>
      <w:r>
        <w:rPr>
          <w:rFonts w:ascii="Times New Roman" w:hAnsi="Times New Roman"/>
          <w:sz w:val="28"/>
        </w:rPr>
        <w:t xml:space="preserve">вление услуги; </w:t>
      </w:r>
    </w:p>
    <w:p w14:paraId="B2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</w:t>
      </w:r>
    </w:p>
    <w:p w14:paraId="B3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-представление неполного комплекта документов, необходимого для предоставления услуги; </w:t>
      </w:r>
    </w:p>
    <w:p w14:paraId="B4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-представленные документы, необходимые для предоставления услуги, утратили силу;</w:t>
      </w:r>
    </w:p>
    <w:p w14:paraId="B5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B6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B7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B8000000">
      <w:pPr>
        <w:widowControl w:val="1"/>
        <w:spacing w:before="24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B9000000">
      <w:pPr>
        <w:widowControl w:val="1"/>
        <w:spacing w:after="160" w:line="264" w:lineRule="auto"/>
        <w:ind/>
        <w:rPr>
          <w:rFonts w:ascii="Times New Roman" w:hAnsi="Times New Roman"/>
          <w:sz w:val="28"/>
        </w:rPr>
      </w:pPr>
    </w:p>
    <w:p w14:paraId="BA000000">
      <w:pPr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BB000000">
      <w:pPr>
        <w:tabs>
          <w:tab w:leader="none" w:pos="567" w:val="left"/>
        </w:tabs>
        <w:ind w:firstLine="709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BC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BD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BE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 Основания для отказа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услуги:</w:t>
      </w:r>
    </w:p>
    <w:p w14:paraId="BF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C0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14:paraId="C1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14:paraId="C2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14:paraId="C3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C4000000">
      <w:pPr>
        <w:tabs>
          <w:tab w:leader="none" w:pos="567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C5000000">
      <w:pPr>
        <w:tabs>
          <w:tab w:leader="none" w:pos="567" w:val="left"/>
        </w:tabs>
        <w:ind w:firstLine="709"/>
        <w:jc w:val="both"/>
        <w:rPr>
          <w:rFonts w:ascii="Times New Roman" w:hAnsi="Times New Roman"/>
          <w:sz w:val="28"/>
        </w:rPr>
      </w:pPr>
    </w:p>
    <w:p w14:paraId="C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 Услуги, необходимые и обязательные для предоставления муниципальной услуги, отсутствуют. </w:t>
      </w:r>
    </w:p>
    <w:p w14:paraId="C700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sz w:val="28"/>
        </w:rPr>
      </w:pPr>
    </w:p>
    <w:p w14:paraId="C8000000">
      <w:pPr>
        <w:ind w:firstLine="709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C9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CA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Предоставление муниципальной услуги осуществляется бесплатно.</w:t>
      </w:r>
    </w:p>
    <w:p w14:paraId="CB000000">
      <w:pPr>
        <w:ind/>
        <w:jc w:val="both"/>
        <w:rPr>
          <w:rFonts w:ascii="Times New Roman" w:hAnsi="Times New Roman"/>
          <w:sz w:val="28"/>
        </w:rPr>
      </w:pPr>
    </w:p>
    <w:p w14:paraId="CC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CD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CE000000">
      <w:pPr>
        <w:widowControl w:val="1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2.17. </w:t>
      </w:r>
      <w:r>
        <w:rPr>
          <w:rFonts w:ascii="Times New Roman" w:hAnsi="Times New Roman"/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14:paraId="CF000000">
      <w:pPr>
        <w:widowControl w:val="1"/>
        <w:ind w:firstLine="709"/>
        <w:outlineLvl w:val="0"/>
        <w:rPr>
          <w:rFonts w:ascii="Times New Roman" w:hAnsi="Times New Roman"/>
          <w:sz w:val="28"/>
        </w:rPr>
      </w:pPr>
    </w:p>
    <w:p w14:paraId="D0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D1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D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D3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D400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D5000000">
      <w:pPr>
        <w:ind w:firstLine="709"/>
        <w:jc w:val="both"/>
        <w:rPr>
          <w:rFonts w:ascii="Times New Roman" w:hAnsi="Times New Roman"/>
          <w:sz w:val="28"/>
        </w:rPr>
      </w:pPr>
    </w:p>
    <w:p w14:paraId="D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2.19. Срок регистрации заявления о </w:t>
      </w:r>
      <w:r>
        <w:rPr>
          <w:rFonts w:ascii="Times New Roman" w:hAnsi="Times New Roman"/>
          <w:sz w:val="28"/>
        </w:rPr>
        <w:t xml:space="preserve">предоставлении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униципальной услуги</w:t>
      </w:r>
      <w:r>
        <w:rPr>
          <w:rFonts w:ascii="Times New Roman" w:hAnsi="Times New Roman"/>
          <w:sz w:val="28"/>
        </w:rPr>
        <w:t xml:space="preserve"> подлежат регистрации в Уполномоченном органе в течение 1 рабочего дня со дня </w:t>
      </w:r>
      <w:r>
        <w:rPr>
          <w:rFonts w:ascii="Times New Roman" w:hAnsi="Times New Roman"/>
          <w:sz w:val="28"/>
        </w:rPr>
        <w:t>получения заявления и документов, необходимых для предоставления муниципальной услуги.</w:t>
      </w:r>
    </w:p>
    <w:p w14:paraId="D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r>
        <w:rPr>
          <w:rFonts w:ascii="Times New Roman" w:hAnsi="Times New Roman"/>
          <w:sz w:val="28"/>
        </w:rPr>
        <w:t xml:space="preserve"> № 4 к настоящему Административному регламенту.</w:t>
      </w:r>
    </w:p>
    <w:p w14:paraId="D8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D9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к помещениям, в которых предоставляется муниципальная услуга</w:t>
      </w:r>
    </w:p>
    <w:p w14:paraId="DA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DB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DC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DD000000">
      <w:pPr>
        <w:ind w:firstLine="709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D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D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E0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14:paraId="E1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местонахождение и юридический адрес;</w:t>
      </w:r>
    </w:p>
    <w:p w14:paraId="E2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работы;</w:t>
      </w:r>
    </w:p>
    <w:p w14:paraId="E3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приема;</w:t>
      </w:r>
    </w:p>
    <w:p w14:paraId="E4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номера телефонов для справок.</w:t>
      </w:r>
    </w:p>
    <w:p w14:paraId="E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E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Помещения, в которых предоставляется муниципальная услуга, оснащаются:</w:t>
      </w:r>
    </w:p>
    <w:p w14:paraId="E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противопожарной системой и средствами пожаротушения;</w:t>
      </w:r>
    </w:p>
    <w:p w14:paraId="E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системой оповещения о возникновении чрезвычайной ситуации;</w:t>
      </w:r>
    </w:p>
    <w:p w14:paraId="E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средствами оказания первой медицинской помощи;</w:t>
      </w:r>
    </w:p>
    <w:p w14:paraId="E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туалетными комнатами для посетителей.</w:t>
      </w:r>
    </w:p>
    <w:p w14:paraId="EB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E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E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E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приема Заявителей оборудуются информационными табличками (вывесками) с указанием:</w:t>
      </w:r>
    </w:p>
    <w:p w14:paraId="E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номера кабинета и наименования отдела;</w:t>
      </w:r>
    </w:p>
    <w:p w14:paraId="F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F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 приема Заявителей.</w:t>
      </w:r>
    </w:p>
    <w:p w14:paraId="F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F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F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инвалидам обеспечиваются:</w:t>
      </w:r>
    </w:p>
    <w:p w14:paraId="F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F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кресла-коляски;</w:t>
      </w:r>
    </w:p>
    <w:p w14:paraId="F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F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F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F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</w:t>
      </w:r>
      <w:r>
        <w:rPr>
          <w:rFonts w:ascii="Times New Roman" w:hAnsi="Times New Roman"/>
          <w:sz w:val="28"/>
        </w:rPr>
        <w:t>сурдопереводчика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тифлосурдопереводчика</w:t>
      </w:r>
      <w:r>
        <w:rPr>
          <w:rFonts w:ascii="Times New Roman" w:hAnsi="Times New Roman"/>
          <w:sz w:val="28"/>
        </w:rPr>
        <w:t>;</w:t>
      </w:r>
    </w:p>
    <w:p w14:paraId="FB000000">
      <w:pPr>
        <w:ind w:firstLine="709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>
        <w:rPr>
          <w:rFonts w:ascii="Times New Roman" w:hAnsi="Times New Roman"/>
          <w:sz w:val="28"/>
        </w:rPr>
        <w:t>предоставляются муниципальн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услуги;</w:t>
      </w:r>
    </w:p>
    <w:p w14:paraId="F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FD000000">
      <w:pPr>
        <w:widowControl w:val="1"/>
        <w:ind w:firstLine="709"/>
        <w:jc w:val="both"/>
        <w:outlineLvl w:val="0"/>
        <w:rPr>
          <w:rFonts w:ascii="Times New Roman" w:hAnsi="Times New Roman"/>
          <w:b w:val="1"/>
          <w:sz w:val="28"/>
        </w:rPr>
      </w:pPr>
    </w:p>
    <w:p w14:paraId="FE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Показатели доступности и качества муниципальной услуги</w:t>
      </w:r>
    </w:p>
    <w:p w14:paraId="F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2.21. Основными показателями доступности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являются:</w:t>
      </w:r>
    </w:p>
    <w:p w14:paraId="0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2.21.1. Наличие полной и понятной информации о порядке, сроках и ходе предоставления </w:t>
      </w: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0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2.21.2. Возможность получения заявителем уведомлений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с помощью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sz w:val="28"/>
        </w:rPr>
        <w:t>.</w:t>
      </w:r>
    </w:p>
    <w:p w14:paraId="0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2.21.3. Возможность получения информации о ходе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услуги, в том числе с использованием информационно-коммуникационных технологий.</w:t>
      </w:r>
    </w:p>
    <w:p w14:paraId="0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2.22. Основными показателями качества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являются:</w:t>
      </w:r>
    </w:p>
    <w:p w14:paraId="0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2.22.1. Своевременность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14:paraId="0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2.22.2.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услуги.</w:t>
      </w:r>
    </w:p>
    <w:p w14:paraId="0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7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2.22.4. Отсутствие нарушений установленных сроков в процессе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0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по </w:t>
      </w:r>
      <w:r>
        <w:rPr>
          <w:rFonts w:ascii="Times New Roman" w:hAnsi="Times New Roman"/>
          <w:sz w:val="28"/>
        </w:rPr>
        <w:t>итогам</w:t>
      </w:r>
      <w:r>
        <w:rPr>
          <w:rFonts w:ascii="Times New Roman" w:hAnsi="Times New Roman"/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09010000">
      <w:pPr>
        <w:ind w:firstLine="709"/>
        <w:jc w:val="both"/>
        <w:rPr>
          <w:rFonts w:ascii="Times New Roman" w:hAnsi="Times New Roman"/>
          <w:b w:val="1"/>
          <w:sz w:val="28"/>
        </w:rPr>
      </w:pPr>
    </w:p>
    <w:p w14:paraId="0A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B010000">
      <w:pPr>
        <w:ind w:firstLine="709"/>
        <w:jc w:val="both"/>
        <w:rPr>
          <w:rFonts w:ascii="Times New Roman" w:hAnsi="Times New Roman"/>
          <w:b w:val="1"/>
          <w:sz w:val="28"/>
        </w:rPr>
      </w:pPr>
    </w:p>
    <w:p w14:paraId="0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E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 услуги с использованием интерактивной формы в электронном виде.</w:t>
      </w:r>
    </w:p>
    <w:p w14:paraId="0F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Заполненное заявление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0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1201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2.25. Электронные документы могут быть предоставлены в следующих форматах: </w:t>
      </w:r>
      <w:r>
        <w:rPr>
          <w:rFonts w:ascii="Times New Roman" w:hAnsi="Times New Roman"/>
          <w:sz w:val="28"/>
        </w:rPr>
        <w:t>xml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doc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docx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odt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jpeg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zip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rar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sig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png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bmp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tiff</w:t>
      </w:r>
      <w:r>
        <w:rPr>
          <w:rFonts w:ascii="Times New Roman" w:hAnsi="Times New Roman"/>
          <w:sz w:val="28"/>
        </w:rPr>
        <w:t>.</w:t>
      </w:r>
    </w:p>
    <w:p w14:paraId="1301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hAnsi="Times New Roman"/>
          <w:sz w:val="28"/>
        </w:rPr>
        <w:t>dpi</w:t>
      </w:r>
      <w:r>
        <w:rPr>
          <w:rFonts w:ascii="Times New Roman" w:hAnsi="Times New Roman"/>
          <w:sz w:val="28"/>
        </w:rPr>
        <w:t xml:space="preserve"> (масштаб 1:1) с использованием следующих режимов:</w:t>
      </w:r>
    </w:p>
    <w:p w14:paraId="14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«черно-белый» (при отсутствии в документе графических изображений и (или) цветного текста);</w:t>
      </w:r>
    </w:p>
    <w:p w14:paraId="15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6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8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9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обеспечивать:</w:t>
      </w:r>
    </w:p>
    <w:p w14:paraId="1A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идентифицировать документ и количество листов в документе;</w:t>
      </w:r>
    </w:p>
    <w:p w14:paraId="1B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C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14:paraId="1D010000">
      <w:pPr>
        <w:ind w:firstLine="709"/>
        <w:jc w:val="both"/>
        <w:rPr>
          <w:rFonts w:ascii="Times New Roman" w:hAnsi="Times New Roman"/>
          <w:sz w:val="28"/>
        </w:rPr>
      </w:pPr>
    </w:p>
    <w:p w14:paraId="1E01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F010000">
      <w:pPr>
        <w:ind w:firstLine="709"/>
        <w:jc w:val="both"/>
        <w:rPr>
          <w:rFonts w:ascii="Times New Roman" w:hAnsi="Times New Roman"/>
          <w:sz w:val="28"/>
        </w:rPr>
      </w:pPr>
    </w:p>
    <w:p w14:paraId="2001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Исчерпывающий перечень административных процедур</w:t>
      </w:r>
    </w:p>
    <w:p w14:paraId="2101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sz w:val="28"/>
        </w:rPr>
      </w:pPr>
    </w:p>
    <w:p w14:paraId="22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Предоставление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униципальной услуги включает в себя следующие административные процедуры:</w:t>
      </w:r>
    </w:p>
    <w:p w14:paraId="23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документов и регистрация заявления;</w:t>
      </w:r>
    </w:p>
    <w:p w14:paraId="24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5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документов и сведений;</w:t>
      </w:r>
    </w:p>
    <w:p w14:paraId="26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решения;</w:t>
      </w:r>
    </w:p>
    <w:p w14:paraId="27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результата;</w:t>
      </w:r>
    </w:p>
    <w:p w14:paraId="28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результата муниципальной услуги в реестр юридически значимых записей. </w:t>
      </w:r>
    </w:p>
    <w:p w14:paraId="29010000">
      <w:pPr>
        <w:widowControl w:val="1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14:paraId="2A01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</w:p>
    <w:p w14:paraId="2B01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C010000">
      <w:pPr>
        <w:ind w:firstLine="709"/>
        <w:jc w:val="center"/>
        <w:rPr>
          <w:rFonts w:ascii="Times New Roman" w:hAnsi="Times New Roman"/>
          <w:b w:val="1"/>
          <w:sz w:val="28"/>
        </w:rPr>
      </w:pPr>
    </w:p>
    <w:p w14:paraId="2D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предоставлении муниципальной услуги в электронной форме заявителю обеспечиваются:</w:t>
      </w:r>
    </w:p>
    <w:p w14:paraId="2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14:paraId="2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заявления;</w:t>
      </w:r>
    </w:p>
    <w:p w14:paraId="3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3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результата предоставления муниципальной услуги; </w:t>
      </w:r>
    </w:p>
    <w:p w14:paraId="3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заявления;</w:t>
      </w:r>
    </w:p>
    <w:p w14:paraId="33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оценки качества предоставления муниципальной услуги;</w:t>
      </w:r>
    </w:p>
    <w:p w14:paraId="34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35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36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осуществления административных процедур (действий)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 </w:t>
      </w:r>
    </w:p>
    <w:p w14:paraId="37010000">
      <w:pPr>
        <w:ind w:firstLine="709"/>
        <w:jc w:val="both"/>
        <w:rPr>
          <w:rFonts w:ascii="Times New Roman" w:hAnsi="Times New Roman"/>
          <w:sz w:val="28"/>
        </w:rPr>
      </w:pPr>
    </w:p>
    <w:p w14:paraId="3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Формирование заявления.</w:t>
      </w:r>
    </w:p>
    <w:p w14:paraId="39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A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заявителю обеспечивается:</w:t>
      </w:r>
    </w:p>
    <w:p w14:paraId="3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3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возможность печати на бумажном носителе копии электронной формы заявления;</w:t>
      </w:r>
    </w:p>
    <w:p w14:paraId="3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возможность вернуться на любой из этапов заполнения электронной формы заявления без </w:t>
      </w:r>
      <w:r>
        <w:rPr>
          <w:rFonts w:ascii="Times New Roman" w:hAnsi="Times New Roman"/>
          <w:sz w:val="28"/>
        </w:rPr>
        <w:t>потери</w:t>
      </w:r>
      <w:r>
        <w:rPr>
          <w:rFonts w:ascii="Times New Roman" w:hAnsi="Times New Roman"/>
          <w:sz w:val="28"/>
        </w:rPr>
        <w:t xml:space="preserve"> ранее введенной информации;</w:t>
      </w:r>
    </w:p>
    <w:p w14:paraId="4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43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44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5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46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47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Ответственное должностное лицо:</w:t>
      </w:r>
    </w:p>
    <w:p w14:paraId="4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наличие электронных заявлений, поступивших с ЕПГУ, с периодом не реже 2 раз в день;</w:t>
      </w:r>
    </w:p>
    <w:p w14:paraId="49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рассматривает поступившие заявления и приложенные образы документов </w:t>
      </w:r>
      <w:r>
        <w:rPr>
          <w:rFonts w:ascii="Times New Roman" w:hAnsi="Times New Roman"/>
          <w:sz w:val="28"/>
        </w:rPr>
        <w:t>(документы);</w:t>
      </w:r>
    </w:p>
    <w:p w14:paraId="4A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 действия в соответствии с пунктом 3.4 настоящего Административного регламента.</w:t>
      </w:r>
    </w:p>
    <w:p w14:paraId="4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4C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Получение информации о ходе рассмотрения заявления и о результате 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заявителю направляется:</w:t>
      </w:r>
    </w:p>
    <w:p w14:paraId="5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2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Оценка качества предоставления муниципальной услуги.</w:t>
      </w:r>
    </w:p>
    <w:p w14:paraId="53010000">
      <w:pPr>
        <w:widowControl w:val="1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Оценка качества предоставления муниципальной услуги осуществляется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"consultantplus://offline/ref=7477D36D247F526C7BD4B7DDD08F15A6014F84D62298DDA4DCA8A2DB7828FD21BF4B5E0D31D769E7uBz4M"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>
        <w:rPr>
          <w:rFonts w:ascii="Times New Roman" w:hAnsi="Times New Roman"/>
          <w:sz w:val="28"/>
        </w:rPr>
        <w:t>муниципальных услуг с учетом качества организации предоставления муниципальных услуг, а  также о  применении результатов указанной оценки как основания для принятия решений о</w:t>
      </w:r>
      <w:r>
        <w:rPr>
          <w:rFonts w:ascii="Times New Roman" w:hAnsi="Times New Roman"/>
          <w:sz w:val="28"/>
        </w:rPr>
        <w:t xml:space="preserve"> досрочном </w:t>
      </w:r>
      <w:r>
        <w:rPr>
          <w:rFonts w:ascii="Times New Roman" w:hAnsi="Times New Roman"/>
          <w:sz w:val="28"/>
        </w:rPr>
        <w:t>прекращении</w:t>
      </w:r>
      <w:r>
        <w:rPr>
          <w:rFonts w:ascii="Times New Roman" w:hAnsi="Times New Roman"/>
          <w:sz w:val="28"/>
        </w:rPr>
        <w:t xml:space="preserve"> исполнения соответствующими руководителями своих должностных обязанностей».</w:t>
      </w:r>
    </w:p>
    <w:p w14:paraId="5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</w:t>
      </w:r>
      <w:r>
        <w:rPr>
          <w:rFonts w:ascii="Times New Roman" w:hAnsi="Times New Roman"/>
          <w:sz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.</w:t>
      </w:r>
    </w:p>
    <w:p w14:paraId="55010000">
      <w:pPr>
        <w:ind w:firstLine="709"/>
        <w:jc w:val="both"/>
        <w:rPr>
          <w:rFonts w:ascii="Times New Roman" w:hAnsi="Times New Roman"/>
          <w:sz w:val="28"/>
        </w:rPr>
      </w:pPr>
    </w:p>
    <w:p w14:paraId="56010000">
      <w:pPr>
        <w:ind w:firstLine="709"/>
        <w:jc w:val="both"/>
        <w:rPr>
          <w:rFonts w:ascii="Times New Roman" w:hAnsi="Times New Roman"/>
          <w:b w:val="1"/>
          <w:sz w:val="28"/>
        </w:rPr>
      </w:pPr>
    </w:p>
    <w:p w14:paraId="5701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исправления допущенных опечаток и ошибок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выданных в результате предоставления муниципальной услуги документах</w:t>
      </w:r>
    </w:p>
    <w:p w14:paraId="58010000">
      <w:pPr>
        <w:ind w:firstLine="709"/>
        <w:jc w:val="center"/>
        <w:rPr>
          <w:rFonts w:ascii="Times New Roman" w:hAnsi="Times New Roman"/>
          <w:b w:val="1"/>
          <w:sz w:val="28"/>
        </w:rPr>
      </w:pPr>
    </w:p>
    <w:p w14:paraId="59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3.10. В случае выявления опечаток и ошибок заявитель вправе обратиться в Уполномоченный орган.</w:t>
      </w:r>
    </w:p>
    <w:p w14:paraId="5A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3.11. 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14:paraId="5B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4" w:name="_Hlk77263856"/>
      <w:r>
        <w:rPr>
          <w:rFonts w:ascii="Times New Roman" w:hAnsi="Times New Roman"/>
          <w:sz w:val="28"/>
        </w:rPr>
        <w:t xml:space="preserve">3.12. </w:t>
      </w:r>
      <w:r>
        <w:rPr>
          <w:rFonts w:ascii="Times New Roman" w:hAnsi="Times New Roman"/>
          <w:color w:val="000000"/>
          <w:sz w:val="28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  <w:bookmarkEnd w:id="14"/>
    </w:p>
    <w:p w14:paraId="5C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5D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5E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F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6001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3.13.4. Срок устранения опечаток и ошибок не должен превышать 3 (трех) рабочих дней </w:t>
      </w:r>
      <w:r>
        <w:rPr>
          <w:rFonts w:ascii="Times New Roman" w:hAnsi="Times New Roman"/>
          <w:color w:val="000000"/>
          <w:sz w:val="28"/>
        </w:rPr>
        <w:t>с даты регистрации</w:t>
      </w:r>
      <w:r>
        <w:rPr>
          <w:rFonts w:ascii="Times New Roman" w:hAnsi="Times New Roman"/>
          <w:color w:val="000000"/>
          <w:sz w:val="28"/>
        </w:rPr>
        <w:t xml:space="preserve"> заявления, указанного в подпункте 3.13.1 пункта 3.13 настоящего подраздела.</w:t>
      </w:r>
    </w:p>
    <w:p w14:paraId="61010000">
      <w:pPr>
        <w:ind w:firstLine="709"/>
        <w:jc w:val="center"/>
        <w:rPr>
          <w:rFonts w:ascii="Times New Roman" w:hAnsi="Times New Roman"/>
          <w:sz w:val="28"/>
        </w:rPr>
      </w:pPr>
    </w:p>
    <w:p w14:paraId="62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63010000">
      <w:p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Формы контроля за исполнением административного регламента</w:t>
      </w:r>
    </w:p>
    <w:p w14:paraId="64010000">
      <w:pPr>
        <w:ind w:firstLine="709"/>
        <w:jc w:val="center"/>
        <w:rPr>
          <w:rFonts w:ascii="Times New Roman" w:hAnsi="Times New Roman"/>
          <w:b w:val="1"/>
          <w:sz w:val="28"/>
        </w:rPr>
      </w:pPr>
    </w:p>
    <w:p w14:paraId="65010000">
      <w:pPr>
        <w:widowControl w:val="1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осуществления текущего </w:t>
      </w:r>
      <w:r>
        <w:rPr>
          <w:rFonts w:ascii="Times New Roman" w:hAnsi="Times New Roman"/>
          <w:b w:val="1"/>
          <w:sz w:val="28"/>
        </w:rPr>
        <w:t>контроля за</w:t>
      </w:r>
      <w:r>
        <w:rPr>
          <w:rFonts w:ascii="Times New Roman" w:hAnsi="Times New Roman"/>
          <w:b w:val="1"/>
          <w:sz w:val="28"/>
        </w:rPr>
        <w:t xml:space="preserve"> соблюдением</w:t>
      </w:r>
    </w:p>
    <w:p w14:paraId="66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исполнением ответственными должностными лицами положений</w:t>
      </w:r>
    </w:p>
    <w:p w14:paraId="67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регламента и иных нормативных правовых актов,</w:t>
      </w:r>
    </w:p>
    <w:p w14:paraId="68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устанавливающих требования к предоставлению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а также принятием ими решений</w:t>
      </w:r>
    </w:p>
    <w:p w14:paraId="69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6A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Текущий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6B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6C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путем проведения проверок:</w:t>
      </w:r>
    </w:p>
    <w:p w14:paraId="6D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о предоставлении (об отказе в предоставлении) муниципальной услуги;</w:t>
      </w:r>
    </w:p>
    <w:p w14:paraId="6E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 устранения нарушений прав граждан;</w:t>
      </w:r>
    </w:p>
    <w:p w14:paraId="6F010000">
      <w:pPr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70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1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72010000">
      <w:pPr>
        <w:widowControl w:val="1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и периодичность осуществления </w:t>
      </w:r>
      <w:r>
        <w:rPr>
          <w:rFonts w:ascii="Times New Roman" w:hAnsi="Times New Roman"/>
          <w:b w:val="1"/>
          <w:sz w:val="28"/>
        </w:rPr>
        <w:t>плановых</w:t>
      </w:r>
      <w:r>
        <w:rPr>
          <w:rFonts w:ascii="Times New Roman" w:hAnsi="Times New Roman"/>
          <w:b w:val="1"/>
          <w:sz w:val="28"/>
        </w:rPr>
        <w:t xml:space="preserve"> и внеплановых</w:t>
      </w:r>
    </w:p>
    <w:p w14:paraId="73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проверок полноты и качества предоставления муниципальной услуги, в том числе порядок и формы </w:t>
      </w:r>
      <w:r>
        <w:rPr>
          <w:rFonts w:ascii="Times New Roman" w:hAnsi="Times New Roman"/>
          <w:b w:val="1"/>
          <w:sz w:val="28"/>
        </w:rPr>
        <w:t>контроля за</w:t>
      </w:r>
      <w:r>
        <w:rPr>
          <w:rFonts w:ascii="Times New Roman" w:hAnsi="Times New Roman"/>
          <w:b w:val="1"/>
          <w:sz w:val="28"/>
        </w:rPr>
        <w:t xml:space="preserve"> полнотой</w:t>
      </w:r>
    </w:p>
    <w:p w14:paraId="74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качеством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75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76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77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78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сроков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79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положений настоящего Административного регламента;</w:t>
      </w:r>
    </w:p>
    <w:p w14:paraId="7A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14:paraId="7B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проведения внеплановых проверок являются:</w:t>
      </w:r>
    </w:p>
    <w:p w14:paraId="7C010000">
      <w:pPr>
        <w:widowControl w:val="1"/>
        <w:ind w:firstLine="54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</w:t>
      </w:r>
      <w:r>
        <w:rPr>
          <w:rFonts w:ascii="Times New Roman" w:hAnsi="Times New Roman"/>
          <w:sz w:val="28"/>
        </w:rPr>
        <w:t xml:space="preserve">Российской Федерации, нормативных правовых актов </w:t>
      </w:r>
      <w:r>
        <w:rPr>
          <w:rFonts w:ascii="Times New Roman" w:hAnsi="Times New Roman"/>
          <w:sz w:val="28"/>
        </w:rPr>
        <w:t>Алтайского края</w:t>
      </w:r>
      <w:r>
        <w:rPr>
          <w:rFonts w:ascii="Times New Roman" w:hAnsi="Times New Roman"/>
          <w:sz w:val="28"/>
        </w:rPr>
        <w:t xml:space="preserve"> и нормативных правовых актов органов местного самоуправления</w:t>
      </w:r>
      <w:r>
        <w:rPr>
          <w:rFonts w:ascii="Times New Roman" w:hAnsi="Times New Roman"/>
          <w:i w:val="1"/>
          <w:sz w:val="28"/>
        </w:rPr>
        <w:t>;</w:t>
      </w:r>
    </w:p>
    <w:p w14:paraId="7D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E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7F010000">
      <w:pPr>
        <w:widowControl w:val="1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Ответственность должностных лиц за решения и действия</w:t>
      </w:r>
    </w:p>
    <w:p w14:paraId="80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(бездействие), </w:t>
      </w:r>
      <w:r>
        <w:rPr>
          <w:rFonts w:ascii="Times New Roman" w:hAnsi="Times New Roman"/>
          <w:b w:val="1"/>
          <w:sz w:val="28"/>
        </w:rPr>
        <w:t>принимаемые</w:t>
      </w:r>
      <w:r>
        <w:rPr>
          <w:rFonts w:ascii="Times New Roman" w:hAnsi="Times New Roman"/>
          <w:b w:val="1"/>
          <w:sz w:val="28"/>
        </w:rPr>
        <w:t xml:space="preserve"> (осуществляемые) ими в ходе</w:t>
      </w:r>
    </w:p>
    <w:p w14:paraId="81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муниципальной услуги</w:t>
      </w:r>
    </w:p>
    <w:p w14:paraId="82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83010000">
      <w:pPr>
        <w:widowControl w:val="1"/>
        <w:ind w:firstLine="54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4.6. По результатам проведенных проверок в случае выявления нарушений положений настоящего Административного регламента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84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85010000">
      <w:pPr>
        <w:widowControl w:val="1"/>
        <w:ind w:firstLine="540"/>
        <w:jc w:val="both"/>
        <w:rPr>
          <w:rFonts w:ascii="Times New Roman" w:hAnsi="Times New Roman"/>
          <w:b w:val="1"/>
          <w:sz w:val="28"/>
        </w:rPr>
      </w:pPr>
    </w:p>
    <w:p w14:paraId="86010000">
      <w:pPr>
        <w:widowControl w:val="1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Требования к порядку и формам </w:t>
      </w:r>
      <w:r>
        <w:rPr>
          <w:rFonts w:ascii="Times New Roman" w:hAnsi="Times New Roman"/>
          <w:b w:val="1"/>
          <w:sz w:val="28"/>
        </w:rPr>
        <w:t>контроля за</w:t>
      </w:r>
      <w:r>
        <w:rPr>
          <w:rFonts w:ascii="Times New Roman" w:hAnsi="Times New Roman"/>
          <w:b w:val="1"/>
          <w:sz w:val="28"/>
        </w:rPr>
        <w:t xml:space="preserve"> предоставлением</w:t>
      </w:r>
    </w:p>
    <w:p w14:paraId="87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услуги, в том числе со стороны граждан,</w:t>
      </w:r>
    </w:p>
    <w:p w14:paraId="88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их объединений и организаций</w:t>
      </w:r>
    </w:p>
    <w:p w14:paraId="89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8A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Граждане, их объединения и организации имеют право осуществлять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8B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также имеют право:</w:t>
      </w:r>
    </w:p>
    <w:p w14:paraId="8C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8D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о мерах по устранению нарушений настоящего Административного регламента.</w:t>
      </w:r>
    </w:p>
    <w:p w14:paraId="8E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8F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90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91010000">
      <w:pPr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92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>
        <w:rPr>
          <w:rFonts w:ascii="Times New Roman" w:hAnsi="Times New Roman"/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>
        <w:rPr>
          <w:rFonts w:ascii="Times New Roman" w:hAnsi="Times New Roman"/>
          <w:sz w:val="28"/>
        </w:rPr>
        <w:t>работника многофункционального центра при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досудебном (внесудебном) порядке (далее – жалоба).</w:t>
      </w:r>
    </w:p>
    <w:p w14:paraId="93010000">
      <w:pPr>
        <w:widowControl w:val="1"/>
        <w:ind w:firstLine="709"/>
        <w:jc w:val="both"/>
        <w:outlineLvl w:val="0"/>
        <w:rPr>
          <w:rFonts w:ascii="Times New Roman" w:hAnsi="Times New Roman"/>
          <w:b w:val="1"/>
          <w:sz w:val="28"/>
        </w:rPr>
      </w:pPr>
    </w:p>
    <w:p w14:paraId="94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95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96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9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98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99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9A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9B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9C010000">
      <w:pPr>
        <w:widowControl w:val="1"/>
        <w:spacing w:before="28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9D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9E01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9F010000">
      <w:pPr>
        <w:widowControl w:val="1"/>
        <w:spacing w:before="28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A0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A1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A2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"consultantplus://offline/ref=A397FE100A04CF436DCCCECBCB31C68B42BB23069BBDB806F655A1EE54601F0A9EDC906DB7BA2E4666A03B3A4CDA072EB6A14582EAF0xAG"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«Об организации предоставления государственных и муниципальных услуг»;</w:t>
      </w:r>
    </w:p>
    <w:p w14:paraId="A3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"consultantplus://offline/ref=A397FE100A04CF436DCCCECBCB31C68B42BE200191B8B806F655A1EE54601F0A8CDCC862B6B13B1233FA6C374EFDx9G"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услуг».</w:t>
      </w:r>
    </w:p>
    <w:p w14:paraId="A4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A5010000">
      <w:pPr>
        <w:tabs>
          <w:tab w:leader="none" w:pos="567" w:val="left"/>
        </w:tabs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A6010000">
      <w:pPr>
        <w:widowControl w:val="1"/>
        <w:ind/>
        <w:rPr>
          <w:rFonts w:ascii="Times New Roman" w:hAnsi="Times New Roman"/>
          <w:sz w:val="28"/>
        </w:rPr>
      </w:pPr>
    </w:p>
    <w:p w14:paraId="A7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A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 Многофункциональный центр осуществляет:</w:t>
      </w:r>
    </w:p>
    <w:p w14:paraId="A9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консультирование заявителей о порядке предоставления муниципальной услуги в многофункциональном центре;</w:t>
      </w:r>
    </w:p>
    <w:p w14:paraId="AA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r>
        <w:rPr>
          <w:rFonts w:ascii="Times New Roman" w:hAnsi="Times New Roman"/>
          <w:sz w:val="28"/>
        </w:rPr>
        <w:t>заверение выписок</w:t>
      </w:r>
      <w:r>
        <w:rPr>
          <w:rFonts w:ascii="Times New Roman" w:hAnsi="Times New Roman"/>
          <w:sz w:val="28"/>
        </w:rPr>
        <w:t xml:space="preserve"> из информационных систем органов, предоставляющих муниципальных услуг;</w:t>
      </w:r>
    </w:p>
    <w:p w14:paraId="A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210-ФЗ.</w:t>
      </w:r>
    </w:p>
    <w:p w14:paraId="A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AD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AE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Информирование заявителей</w:t>
      </w:r>
    </w:p>
    <w:p w14:paraId="AF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B0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B1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B2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B3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>
        <w:rPr>
          <w:rFonts w:ascii="Times New Roman" w:hAnsi="Times New Roman"/>
          <w:sz w:val="28"/>
        </w:rPr>
        <w:t xml:space="preserve">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B4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B5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B6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другое время для консультаций.</w:t>
      </w:r>
    </w:p>
    <w:p w14:paraId="B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B8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B9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Выдача заявителю результата предоставления муниципальной услуги</w:t>
      </w:r>
    </w:p>
    <w:p w14:paraId="BA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BB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sz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r>
        <w:rPr>
          <w:rFonts w:ascii="Times New Roman" w:hAnsi="Times New Roman"/>
          <w:sz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BC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"consultantplus://offline/ref=23EC67E212900D61DF019C582AF16CFD0DA970E2B8885F37380B4F535B64WEF"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 797.</w:t>
      </w:r>
    </w:p>
    <w:p w14:paraId="BD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Прием заявителей для выдачи документов, являющихся результатом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BE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многофункционального центра осуществляет следующие действия:</w:t>
      </w:r>
    </w:p>
    <w:p w14:paraId="BF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C0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полномочия представителя заявителя (в случае обращения представителя заявителя);</w:t>
      </w:r>
    </w:p>
    <w:p w14:paraId="C1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 статус исполнения заявления заявителя в ГИС;</w:t>
      </w:r>
    </w:p>
    <w:p w14:paraId="C2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C3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C4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C5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C6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</w:p>
    <w:p w14:paraId="C701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</w:p>
    <w:p w14:paraId="C801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C901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rFonts w:ascii="Times New Roman" w:hAnsi="Times New Roman"/>
          <w:sz w:val="28"/>
        </w:rPr>
        <w:t>Приложение № 1</w:t>
      </w:r>
    </w:p>
    <w:p w14:paraId="CA01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CB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</w:p>
    <w:p w14:paraId="CC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15" w:name="_Hlk76808247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Отнесение земель или земельных</w:t>
      </w:r>
    </w:p>
    <w:p w14:paraId="CD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участков в составе таких земель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</w:p>
    <w:p w14:paraId="CE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определенной категории земель или</w:t>
      </w:r>
    </w:p>
    <w:p w14:paraId="CF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перевод земель или земельных </w:t>
      </w:r>
    </w:p>
    <w:p w14:paraId="D0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участков в составе таких земель </w:t>
      </w:r>
    </w:p>
    <w:p w14:paraId="D1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одной категории в другую</w:t>
      </w:r>
      <w:r>
        <w:rPr>
          <w:rFonts w:ascii="Times New Roman" w:hAnsi="Times New Roman"/>
          <w:sz w:val="28"/>
        </w:rPr>
        <w:t>»</w:t>
      </w:r>
      <w:bookmarkEnd w:id="15"/>
    </w:p>
    <w:p w14:paraId="D2010000">
      <w:pPr>
        <w:widowControl w:val="1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Форма заявления на отнесение земель или земельных участков в составе таких земель к определенной категории</w:t>
      </w:r>
    </w:p>
    <w:p w14:paraId="D301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</w:p>
    <w:p w14:paraId="D401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bookmarkStart w:id="16" w:name="_Hlk76834375"/>
      <w:r>
        <w:rPr>
          <w:rFonts w:ascii="Times New Roman" w:hAnsi="Times New Roman"/>
          <w:sz w:val="28"/>
        </w:rPr>
        <w:t xml:space="preserve">кому: </w:t>
      </w:r>
      <w:r>
        <w:rPr>
          <w:rFonts w:ascii="Times New Roman" w:hAnsi="Times New Roman"/>
          <w:sz w:val="28"/>
          <w:u w:val="single"/>
        </w:rPr>
        <w:t>___________________________________</w:t>
      </w:r>
    </w:p>
    <w:p w14:paraId="D501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</w:t>
      </w:r>
    </w:p>
    <w:p w14:paraId="D6010000">
      <w:pPr>
        <w:ind w:firstLine="0" w:left="5103"/>
        <w:contextualSpacing w:val="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(наименование уполномоченного на отнесение земельного участка к определенной категории </w:t>
      </w:r>
      <w:r>
        <w:rPr>
          <w:rFonts w:ascii="Times New Roman" w:hAnsi="Times New Roman"/>
          <w:i w:val="1"/>
        </w:rPr>
        <w:t>земель органа государственной власти субъекта Российской Федерации</w:t>
      </w:r>
      <w:r>
        <w:rPr>
          <w:rFonts w:ascii="Times New Roman" w:hAnsi="Times New Roman"/>
          <w:i w:val="1"/>
        </w:rPr>
        <w:t xml:space="preserve"> или органа местного самоуправления)</w:t>
      </w:r>
    </w:p>
    <w:p w14:paraId="D7010000">
      <w:pPr>
        <w:ind w:firstLine="0" w:left="5103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кого: </w:t>
      </w:r>
    </w:p>
    <w:p w14:paraId="D801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_________________________ ____</w:t>
      </w:r>
    </w:p>
    <w:p w14:paraId="D901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</w:t>
      </w:r>
    </w:p>
    <w:p w14:paraId="DA010000">
      <w:pPr>
        <w:ind w:firstLine="0" w:left="5103"/>
        <w:contextualSpacing w:val="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(наименование и данные организации для юридического лица / фамилия, имя, отчество для физического лица)</w:t>
      </w:r>
    </w:p>
    <w:p w14:paraId="DB010000">
      <w:pPr>
        <w:ind w:firstLine="0" w:left="5103"/>
        <w:contextualSpacing w:val="1"/>
        <w:rPr>
          <w:rFonts w:ascii="Times New Roman" w:hAnsi="Times New Roman"/>
          <w:i w:val="1"/>
          <w:u w:val="single"/>
        </w:rPr>
      </w:pPr>
      <w:r>
        <w:rPr>
          <w:rFonts w:ascii="Times New Roman" w:hAnsi="Times New Roman"/>
          <w:i w:val="1"/>
        </w:rPr>
        <w:t>__________________________________________________________________</w:t>
      </w:r>
      <w:r>
        <w:rPr>
          <w:rFonts w:ascii="Times New Roman" w:hAnsi="Times New Roman"/>
          <w:i w:val="1"/>
          <w:u w:val="single"/>
        </w:rPr>
        <w:t>__________                                      ___</w:t>
      </w:r>
    </w:p>
    <w:p w14:paraId="DC010000">
      <w:pPr>
        <w:ind w:firstLine="0" w:left="5103"/>
        <w:contextualSpacing w:val="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(адрес места нахождения; адрес электронной почты</w:t>
      </w:r>
      <w:r>
        <w:rPr>
          <w:rFonts w:ascii="Times New Roman" w:hAnsi="Times New Roman"/>
          <w:i w:val="1"/>
        </w:rPr>
        <w:t xml:space="preserve">;) </w:t>
      </w:r>
    </w:p>
    <w:p w14:paraId="DD010000">
      <w:pPr>
        <w:ind w:firstLine="0" w:left="5103"/>
        <w:contextualSpacing w:val="1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DE010000">
      <w:pPr>
        <w:tabs>
          <w:tab w:leader="none" w:pos="567" w:val="left"/>
        </w:tabs>
        <w:ind w:firstLine="567"/>
        <w:contextualSpacing w:val="1"/>
        <w:jc w:val="both"/>
        <w:rPr>
          <w:rFonts w:ascii="Times New Roman" w:hAnsi="Times New Roman"/>
          <w:sz w:val="16"/>
          <w:highlight w:val="yellow"/>
        </w:rPr>
      </w:pPr>
    </w:p>
    <w:p w14:paraId="DF010000">
      <w:pPr>
        <w:tabs>
          <w:tab w:leader="none" w:pos="567" w:val="left"/>
        </w:tabs>
        <w:ind w:firstLine="567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Заявление </w:t>
      </w:r>
    </w:p>
    <w:p w14:paraId="E0010000">
      <w:pPr>
        <w:ind/>
        <w:jc w:val="center"/>
        <w:rPr>
          <w:rFonts w:ascii="Times New Roman" w:hAnsi="Times New Roman"/>
          <w:b w:val="1"/>
          <w:sz w:val="28"/>
        </w:rPr>
      </w:pPr>
      <w:bookmarkStart w:id="17" w:name="_Hlk76913446"/>
      <w:r>
        <w:rPr>
          <w:rFonts w:ascii="Times New Roman" w:hAnsi="Times New Roman"/>
          <w:b w:val="1"/>
          <w:sz w:val="28"/>
        </w:rPr>
        <w:t>об отнесении земельного участка к определенной категории земель</w:t>
      </w:r>
      <w:bookmarkEnd w:id="17"/>
    </w:p>
    <w:p w14:paraId="E1010000">
      <w:pPr>
        <w:ind/>
        <w:jc w:val="center"/>
        <w:rPr>
          <w:rFonts w:ascii="Times New Roman" w:hAnsi="Times New Roman"/>
          <w:sz w:val="28"/>
        </w:rPr>
      </w:pPr>
    </w:p>
    <w:p w14:paraId="E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отнести земельный участок: </w:t>
      </w:r>
    </w:p>
    <w:p w14:paraId="E3010000">
      <w:pPr>
        <w:ind/>
        <w:jc w:val="both"/>
        <w:rPr>
          <w:rFonts w:ascii="Times New Roman" w:hAnsi="Times New Roman"/>
          <w:sz w:val="28"/>
        </w:rPr>
      </w:pPr>
    </w:p>
    <w:p w14:paraId="E4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адресу (местоположение)__________________________________</w:t>
      </w:r>
    </w:p>
    <w:p w14:paraId="E5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E6010000">
      <w:pPr>
        <w:ind/>
        <w:jc w:val="both"/>
        <w:rPr>
          <w:rFonts w:ascii="Times New Roman" w:hAnsi="Times New Roman"/>
          <w:sz w:val="28"/>
        </w:rPr>
      </w:pPr>
    </w:p>
    <w:p w14:paraId="E7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площадью___________________________________________________________</w:t>
      </w:r>
    </w:p>
    <w:p w14:paraId="E8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_________________________________________________</w:t>
      </w:r>
    </w:p>
    <w:p w14:paraId="E9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категории земель _________________________________________________</w:t>
      </w:r>
    </w:p>
    <w:p w14:paraId="EA01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(указывается категория земель, к которой предполагается отнести </w:t>
      </w:r>
    </w:p>
    <w:p w14:paraId="EB01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земельный участок)</w:t>
      </w:r>
    </w:p>
    <w:p w14:paraId="EC010000">
      <w:pPr>
        <w:rPr>
          <w:rFonts w:ascii="Times New Roman" w:hAnsi="Times New Roman"/>
          <w:sz w:val="28"/>
        </w:rPr>
      </w:pPr>
    </w:p>
    <w:p w14:paraId="ED010000">
      <w:pPr>
        <w:rPr>
          <w:rFonts w:ascii="Times New Roman" w:hAnsi="Times New Roman"/>
          <w:sz w:val="28"/>
        </w:rPr>
      </w:pPr>
    </w:p>
    <w:p w14:paraId="EE010000">
      <w:pPr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Земельный участок принадлежит</w:t>
      </w:r>
      <w:r>
        <w:rPr>
          <w:rFonts w:ascii="Times New Roman" w:hAnsi="Times New Roman"/>
          <w:sz w:val="26"/>
        </w:rPr>
        <w:t xml:space="preserve"> ________________________________________</w:t>
      </w:r>
    </w:p>
    <w:p w14:paraId="EF01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(указывается правообладатель земли (земельного участка))</w:t>
      </w:r>
    </w:p>
    <w:p w14:paraId="F0010000">
      <w:pPr>
        <w:widowControl w:val="1"/>
        <w:spacing w:after="200" w:line="276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w:t>на праве___________________________________________________________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sz w:val="24"/>
        </w:rPr>
        <w:t>(указывается право на землю (земельный участок))</w:t>
      </w:r>
      <w:bookmarkEnd w:id="16"/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8"/>
        <w:gridCol w:w="6092"/>
      </w:tblGrid>
      <w:tr>
        <w:tc>
          <w:tcPr>
            <w:tcW w:type="dxa" w:w="374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F201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услуги выдать следующим способом:</w:t>
            </w:r>
          </w:p>
          <w:p w14:paraId="F301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F401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Приложения:</w:t>
            </w:r>
          </w:p>
        </w:tc>
        <w:tc>
          <w:tcPr>
            <w:tcW w:type="dxa" w:w="609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tabs>
                <w:tab w:leader="none" w:pos="567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F601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</w:t>
            </w:r>
          </w:p>
        </w:tc>
      </w:tr>
      <w:tr>
        <w:tc>
          <w:tcPr>
            <w:tcW w:type="dxa" w:w="374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9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(документы, которые представил заявитель)</w:t>
            </w:r>
          </w:p>
        </w:tc>
      </w:tr>
    </w:tbl>
    <w:p w14:paraId="F901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sz w:val="28"/>
        </w:rPr>
      </w:pPr>
    </w:p>
    <w:p w14:paraId="FA01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i w:val="1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79"/>
        <w:gridCol w:w="340"/>
        <w:gridCol w:w="3174"/>
        <w:gridCol w:w="340"/>
        <w:gridCol w:w="2752"/>
      </w:tblGrid>
      <w:tr>
        <w:tc>
          <w:tcPr>
            <w:tcW w:type="dxa" w:w="337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widowControl w:val="1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17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27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337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(должность)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317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(подпись)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7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(фамилия и инициалы)</w:t>
            </w:r>
          </w:p>
        </w:tc>
      </w:tr>
      <w:tr>
        <w:trPr>
          <w:trHeight w:hRule="atLeast" w:val="195"/>
        </w:trP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</w:rPr>
              <w:t xml:space="preserve">Дата __________________ </w:t>
            </w:r>
            <w:r>
              <w:rPr>
                <w:rFonts w:ascii="Times New Roman" w:hAnsi="Times New Roman"/>
                <w:i w:val="1"/>
              </w:rPr>
              <w:t>г</w:t>
            </w:r>
            <w:r>
              <w:rPr>
                <w:rFonts w:ascii="Times New Roman" w:hAnsi="Times New Roman"/>
                <w:i w:val="1"/>
              </w:rPr>
              <w:t>.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7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A02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Приложение № 2</w:t>
      </w:r>
    </w:p>
    <w:p w14:paraId="0B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C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</w:p>
    <w:p w14:paraId="0D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«Отнесение земель или земельных</w:t>
      </w:r>
    </w:p>
    <w:p w14:paraId="0E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участков в составе таких земель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</w:p>
    <w:p w14:paraId="0F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определенной категории земель или</w:t>
      </w:r>
    </w:p>
    <w:p w14:paraId="10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перевод земель или земельных </w:t>
      </w:r>
    </w:p>
    <w:p w14:paraId="11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участков в составе таких земель </w:t>
      </w:r>
    </w:p>
    <w:p w14:paraId="12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одной категории в другую»</w:t>
      </w:r>
    </w:p>
    <w:p w14:paraId="13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</w:p>
    <w:p w14:paraId="14020000">
      <w:pPr>
        <w:widowControl w:val="1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sz w:val="28"/>
        </w:rPr>
      </w:pPr>
      <w:bookmarkStart w:id="18" w:name="_Hlk76913437"/>
      <w:r>
        <w:rPr>
          <w:rFonts w:ascii="Times New Roman" w:hAnsi="Times New Roman"/>
          <w:b w:val="1"/>
          <w:sz w:val="28"/>
        </w:rPr>
        <w:t>Форма заявления на перевод земель или земельных участков в составе таких земель из одной категории в другую</w:t>
      </w:r>
      <w:bookmarkEnd w:id="18"/>
    </w:p>
    <w:p w14:paraId="1502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кому: </w:t>
      </w:r>
      <w:r>
        <w:rPr>
          <w:rFonts w:ascii="Times New Roman" w:hAnsi="Times New Roman"/>
          <w:sz w:val="28"/>
          <w:u w:val="single"/>
        </w:rPr>
        <w:t>___________________________________</w:t>
      </w:r>
    </w:p>
    <w:p w14:paraId="1602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</w:t>
      </w:r>
    </w:p>
    <w:p w14:paraId="17020000">
      <w:pPr>
        <w:ind w:firstLine="0" w:left="5103"/>
        <w:contextualSpacing w:val="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(наименование уполномоченного на перевод земельного участка из одной категории в другую органа местного самоуправления)</w:t>
      </w:r>
    </w:p>
    <w:p w14:paraId="18020000">
      <w:pPr>
        <w:ind w:firstLine="0" w:left="5103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кого: </w:t>
      </w:r>
    </w:p>
    <w:p w14:paraId="1902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_________________________ ____</w:t>
      </w:r>
    </w:p>
    <w:p w14:paraId="1A020000">
      <w:pPr>
        <w:ind w:firstLine="0" w:left="5103"/>
        <w:contextualSpacing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</w:t>
      </w:r>
    </w:p>
    <w:p w14:paraId="1B020000">
      <w:pPr>
        <w:ind w:firstLine="0" w:left="5103"/>
        <w:contextualSpacing w:val="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(наименование и данные организации для юридического лица / фамилия, имя, отчество для физического лица)</w:t>
      </w:r>
    </w:p>
    <w:p w14:paraId="1C020000">
      <w:pPr>
        <w:ind w:firstLine="0" w:left="5103"/>
        <w:contextualSpacing w:val="1"/>
        <w:rPr>
          <w:rFonts w:ascii="Times New Roman" w:hAnsi="Times New Roman"/>
          <w:i w:val="1"/>
          <w:u w:val="single"/>
        </w:rPr>
      </w:pPr>
      <w:r>
        <w:rPr>
          <w:rFonts w:ascii="Times New Roman" w:hAnsi="Times New Roman"/>
          <w:i w:val="1"/>
        </w:rPr>
        <w:t>__________________________________________________________________</w:t>
      </w:r>
      <w:r>
        <w:rPr>
          <w:rFonts w:ascii="Times New Roman" w:hAnsi="Times New Roman"/>
          <w:i w:val="1"/>
          <w:u w:val="single"/>
        </w:rPr>
        <w:t>__________                                      ___</w:t>
      </w:r>
    </w:p>
    <w:p w14:paraId="1D020000">
      <w:pPr>
        <w:ind w:firstLine="0" w:left="5103"/>
        <w:contextualSpacing w:val="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(адрес места нахождения; адрес электронной почты</w:t>
      </w:r>
      <w:r>
        <w:rPr>
          <w:rFonts w:ascii="Times New Roman" w:hAnsi="Times New Roman"/>
          <w:i w:val="1"/>
        </w:rPr>
        <w:t xml:space="preserve">;) </w:t>
      </w:r>
    </w:p>
    <w:p w14:paraId="1E020000">
      <w:pPr>
        <w:ind w:firstLine="0" w:left="5103"/>
        <w:contextualSpacing w:val="1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1F020000">
      <w:pPr>
        <w:tabs>
          <w:tab w:leader="none" w:pos="567" w:val="left"/>
        </w:tabs>
        <w:ind w:firstLine="567"/>
        <w:contextualSpacing w:val="1"/>
        <w:jc w:val="both"/>
        <w:rPr>
          <w:rFonts w:ascii="Times New Roman" w:hAnsi="Times New Roman"/>
          <w:sz w:val="16"/>
          <w:highlight w:val="yellow"/>
        </w:rPr>
      </w:pPr>
    </w:p>
    <w:p w14:paraId="20020000">
      <w:pPr>
        <w:tabs>
          <w:tab w:leader="none" w:pos="567" w:val="left"/>
        </w:tabs>
        <w:ind w:firstLine="567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Ходатайство</w:t>
      </w:r>
    </w:p>
    <w:p w14:paraId="21020000">
      <w:pPr>
        <w:ind/>
        <w:jc w:val="center"/>
        <w:rPr>
          <w:rFonts w:ascii="Times New Roman" w:hAnsi="Times New Roman"/>
          <w:b w:val="1"/>
          <w:sz w:val="28"/>
        </w:rPr>
      </w:pPr>
      <w:bookmarkStart w:id="19" w:name="_Hlk76913411"/>
      <w:r>
        <w:rPr>
          <w:rFonts w:ascii="Times New Roman" w:hAnsi="Times New Roman"/>
          <w:b w:val="1"/>
          <w:sz w:val="28"/>
        </w:rPr>
        <w:t xml:space="preserve">о переводе </w:t>
      </w:r>
      <w:r>
        <w:rPr>
          <w:rFonts w:ascii="Times New Roman" w:hAnsi="Times New Roman"/>
          <w:b w:val="1"/>
          <w:sz w:val="28"/>
        </w:rPr>
        <w:t>земельного</w:t>
      </w:r>
      <w:r>
        <w:rPr>
          <w:rFonts w:ascii="Times New Roman" w:hAnsi="Times New Roman"/>
          <w:b w:val="1"/>
          <w:sz w:val="28"/>
        </w:rPr>
        <w:t xml:space="preserve"> участков из одной категории в другую</w:t>
      </w:r>
      <w:bookmarkEnd w:id="19"/>
    </w:p>
    <w:p w14:paraId="22020000">
      <w:pPr>
        <w:ind/>
        <w:jc w:val="center"/>
        <w:rPr>
          <w:rFonts w:ascii="Times New Roman" w:hAnsi="Times New Roman"/>
          <w:sz w:val="28"/>
        </w:rPr>
      </w:pPr>
    </w:p>
    <w:p w14:paraId="2302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перевести земельный участок: </w:t>
      </w:r>
    </w:p>
    <w:p w14:paraId="24020000">
      <w:pPr>
        <w:ind/>
        <w:jc w:val="both"/>
        <w:rPr>
          <w:rFonts w:ascii="Times New Roman" w:hAnsi="Times New Roman"/>
          <w:sz w:val="28"/>
        </w:rPr>
      </w:pPr>
    </w:p>
    <w:p w14:paraId="25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по адресу (местоположение) ________________________________</w:t>
      </w:r>
    </w:p>
    <w:p w14:paraId="26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27020000">
      <w:pPr>
        <w:ind/>
        <w:jc w:val="both"/>
        <w:rPr>
          <w:rFonts w:ascii="Times New Roman" w:hAnsi="Times New Roman"/>
          <w:sz w:val="28"/>
        </w:rPr>
      </w:pPr>
    </w:p>
    <w:p w14:paraId="28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площадью___________________________________________________________</w:t>
      </w:r>
    </w:p>
    <w:p w14:paraId="2902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</w:p>
    <w:p w14:paraId="2A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_________________________________________________</w:t>
      </w:r>
    </w:p>
    <w:p w14:paraId="2B020000">
      <w:pPr>
        <w:ind/>
        <w:jc w:val="center"/>
        <w:rPr>
          <w:rFonts w:ascii="Times New Roman" w:hAnsi="Times New Roman"/>
          <w:i w:val="1"/>
          <w:sz w:val="24"/>
        </w:rPr>
      </w:pPr>
    </w:p>
    <w:p w14:paraId="2C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категории земель _________________________________________________</w:t>
      </w:r>
    </w:p>
    <w:p w14:paraId="2D02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(указывается категория земель, к которой принадлежит земельный участок)</w:t>
      </w:r>
    </w:p>
    <w:p w14:paraId="2E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категорию земель _________________________________________________</w:t>
      </w:r>
    </w:p>
    <w:p w14:paraId="2F02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(указывается категория земель, в которую планируется осуществить перевод земельного участка)</w:t>
      </w:r>
    </w:p>
    <w:p w14:paraId="30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_______________________________________________________________</w:t>
      </w:r>
    </w:p>
    <w:p w14:paraId="3102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14:paraId="32020000">
      <w:pPr>
        <w:rPr>
          <w:rFonts w:ascii="Times New Roman" w:hAnsi="Times New Roman"/>
          <w:sz w:val="28"/>
        </w:rPr>
      </w:pPr>
    </w:p>
    <w:p w14:paraId="33020000">
      <w:pPr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Земельный участок принадлежит</w:t>
      </w:r>
      <w:r>
        <w:rPr>
          <w:rFonts w:ascii="Times New Roman" w:hAnsi="Times New Roman"/>
          <w:sz w:val="26"/>
        </w:rPr>
        <w:t xml:space="preserve"> ________________________________________</w:t>
      </w:r>
    </w:p>
    <w:p w14:paraId="3402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(указывается правообладатель земли (земельного участка))</w:t>
      </w:r>
    </w:p>
    <w:p w14:paraId="35020000">
      <w:pPr>
        <w:widowControl w:val="1"/>
        <w:spacing w:after="200" w:line="276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w:t>на праве___________________________________________________________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sz w:val="24"/>
        </w:rPr>
        <w:t>(указывается право на землю (земельный участок))</w:t>
      </w: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8"/>
        <w:gridCol w:w="6092"/>
      </w:tblGrid>
      <w:tr>
        <w:tc>
          <w:tcPr>
            <w:tcW w:type="dxa" w:w="374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bookmarkStart w:id="20" w:name="_Hlk76835037"/>
          </w:p>
          <w:p w14:paraId="37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услуги выдать следующим способом:</w:t>
            </w:r>
          </w:p>
          <w:p w14:paraId="38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39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Приложения:</w:t>
            </w:r>
          </w:p>
        </w:tc>
        <w:tc>
          <w:tcPr>
            <w:tcW w:type="dxa" w:w="609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tabs>
                <w:tab w:leader="none" w:pos="567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3B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4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9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(документы, которые представил заявитель)</w:t>
            </w:r>
          </w:p>
        </w:tc>
      </w:tr>
    </w:tbl>
    <w:p w14:paraId="3E02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sz w:val="28"/>
        </w:rPr>
      </w:pPr>
    </w:p>
    <w:p w14:paraId="3F02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i w:val="1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79"/>
        <w:gridCol w:w="340"/>
        <w:gridCol w:w="3174"/>
        <w:gridCol w:w="340"/>
        <w:gridCol w:w="2752"/>
      </w:tblGrid>
      <w:tr>
        <w:tc>
          <w:tcPr>
            <w:tcW w:type="dxa" w:w="337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widowControl w:val="1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17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27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337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(должность)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317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(подпись)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7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(фамилия и инициалы)</w:t>
            </w:r>
          </w:p>
        </w:tc>
      </w:tr>
      <w:tr>
        <w:trPr>
          <w:trHeight w:hRule="atLeast" w:val="195"/>
        </w:trP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</w:rPr>
              <w:t xml:space="preserve">Дата __________________ </w:t>
            </w:r>
            <w:r>
              <w:rPr>
                <w:rFonts w:ascii="Times New Roman" w:hAnsi="Times New Roman"/>
                <w:i w:val="1"/>
              </w:rPr>
              <w:t>г</w:t>
            </w:r>
            <w:r>
              <w:rPr>
                <w:rFonts w:ascii="Times New Roman" w:hAnsi="Times New Roman"/>
                <w:i w:val="1"/>
              </w:rPr>
              <w:t>.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7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bookmarkEnd w:id="20"/>
          </w:p>
        </w:tc>
      </w:tr>
    </w:tbl>
    <w:p w14:paraId="4F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</w:p>
    <w:p w14:paraId="50020000">
      <w:pPr>
        <w:sectPr>
          <w:headerReference r:id="rId3" w:type="first"/>
          <w:headerReference r:id="rId5" w:type="default"/>
          <w:pgSz w:h="16838" w:orient="portrait" w:w="11906"/>
          <w:pgMar w:bottom="1134" w:footer="709" w:gutter="0" w:header="425" w:left="1276" w:right="567" w:top="1134"/>
          <w:pgNumType w:start="1"/>
          <w:titlePg/>
        </w:sectPr>
      </w:pPr>
    </w:p>
    <w:p w14:paraId="51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52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</w:p>
    <w:p w14:paraId="53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</w:p>
    <w:p w14:paraId="54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«Отнесение земель или земельных</w:t>
      </w:r>
    </w:p>
    <w:p w14:paraId="55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участков в составе таких земель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</w:p>
    <w:p w14:paraId="56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определенной категории земель или</w:t>
      </w:r>
    </w:p>
    <w:p w14:paraId="57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перевод земель или земельных </w:t>
      </w:r>
    </w:p>
    <w:p w14:paraId="58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участков в составе таких земель </w:t>
      </w:r>
    </w:p>
    <w:p w14:paraId="59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одной категории в другую»</w:t>
      </w:r>
    </w:p>
    <w:p w14:paraId="5A020000">
      <w:pPr>
        <w:tabs>
          <w:tab w:leader="none" w:pos="567" w:val="left"/>
        </w:tabs>
        <w:ind w:firstLine="426"/>
        <w:jc w:val="center"/>
        <w:rPr>
          <w:rFonts w:ascii="Times New Roman" w:hAnsi="Times New Roman"/>
          <w:b w:val="1"/>
          <w:sz w:val="24"/>
        </w:rPr>
      </w:pPr>
    </w:p>
    <w:p w14:paraId="5B020000">
      <w:pPr>
        <w:tabs>
          <w:tab w:leader="none" w:pos="567" w:val="left"/>
        </w:tabs>
        <w:ind w:firstLine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32"/>
        <w:gridCol w:w="3556"/>
        <w:gridCol w:w="1626"/>
        <w:gridCol w:w="1283"/>
        <w:gridCol w:w="2099"/>
        <w:gridCol w:w="1760"/>
        <w:gridCol w:w="2432"/>
      </w:tblGrid>
      <w:tr>
        <w:trPr>
          <w:trHeight w:hRule="atLeast" w:val="1134"/>
        </w:trPr>
        <w:tc>
          <w:tcPr>
            <w:tcW w:type="dxa" w:w="21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административных действий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административных действий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принятия решения</w:t>
            </w:r>
          </w:p>
        </w:tc>
        <w:tc>
          <w:tcPr>
            <w:tcW w:type="dxa" w:w="24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административного действия, способ фиксации</w:t>
            </w:r>
          </w:p>
        </w:tc>
      </w:tr>
    </w:tbl>
    <w:p w14:paraId="63020000">
      <w:pPr>
        <w:widowControl w:val="1"/>
        <w:ind w:firstLine="0" w:left="9204" w:right="-598"/>
        <w:rPr>
          <w:rFonts w:ascii="Times New Roman" w:hAnsi="Times New Roman"/>
          <w:sz w:val="2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0"/>
        <w:gridCol w:w="80"/>
        <w:gridCol w:w="3499"/>
        <w:gridCol w:w="27"/>
        <w:gridCol w:w="1577"/>
        <w:gridCol w:w="40"/>
        <w:gridCol w:w="6"/>
        <w:gridCol w:w="1262"/>
        <w:gridCol w:w="9"/>
        <w:gridCol w:w="16"/>
        <w:gridCol w:w="1953"/>
        <w:gridCol w:w="1897"/>
        <w:gridCol w:w="2433"/>
      </w:tblGrid>
      <w:tr>
        <w:trPr>
          <w:tblHeader/>
        </w:trPr>
        <w:tc>
          <w:tcPr>
            <w:tcW w:type="dxa" w:w="2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документов и регистрация заявления</w:t>
            </w:r>
          </w:p>
        </w:tc>
      </w:tr>
      <w:tr>
        <w:trPr>
          <w:trHeight w:hRule="atLeast" w:val="541"/>
        </w:trPr>
        <w:tc>
          <w:tcPr>
            <w:tcW w:type="dxa" w:w="21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14:paraId="6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  <w:p w14:paraId="7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 / ГИС</w:t>
            </w:r>
          </w:p>
          <w:p w14:paraId="73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1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  <w:p w14:paraId="75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77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14:paraId="78020000">
            <w:pPr>
              <w:widowControl w:val="1"/>
              <w:tabs>
                <w:tab w:leader="none" w:pos="391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1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</w:t>
            </w:r>
            <w:r>
              <w:rPr>
                <w:rFonts w:ascii="Times New Roman" w:hAnsi="Times New Roman"/>
                <w:sz w:val="24"/>
              </w:rPr>
              <w:t>недостаточности представленных документов, с указанием на соответствующий документ, предусмотренный пунктом 2.8 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  <w:p w14:paraId="7B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7C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7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7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7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8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8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82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83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84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85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115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  <w:p w14:paraId="87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/>
              <w:rPr>
                <w:rFonts w:ascii="Times New Roman" w:hAnsi="Times New Roman"/>
                <w:sz w:val="24"/>
                <w:highlight w:val="yellow"/>
              </w:rPr>
            </w:pPr>
          </w:p>
          <w:p w14:paraId="89020000">
            <w:pPr>
              <w:widowControl w:val="1"/>
              <w:ind/>
              <w:rPr>
                <w:rFonts w:ascii="Times New Roman" w:hAnsi="Times New Roman"/>
                <w:sz w:val="24"/>
                <w:highlight w:val="yellow"/>
              </w:rPr>
            </w:pPr>
          </w:p>
          <w:p w14:paraId="8A020000">
            <w:pPr>
              <w:widowControl w:val="1"/>
              <w:ind/>
              <w:rPr>
                <w:rFonts w:ascii="Times New Roman" w:hAnsi="Times New Roman"/>
                <w:sz w:val="24"/>
                <w:highlight w:val="yellow"/>
              </w:rPr>
            </w:pPr>
          </w:p>
          <w:p w14:paraId="8B020000">
            <w:pPr>
              <w:widowControl w:val="1"/>
              <w:ind/>
              <w:rPr>
                <w:rFonts w:ascii="Times New Roman" w:hAnsi="Times New Roman"/>
                <w:sz w:val="24"/>
                <w:highlight w:val="yellow"/>
              </w:rPr>
            </w:pPr>
          </w:p>
          <w:p w14:paraId="8C020000">
            <w:pPr>
              <w:widowControl w:val="1"/>
              <w:ind/>
              <w:rPr>
                <w:rFonts w:ascii="Times New Roman" w:hAnsi="Times New Roman"/>
                <w:strike w:val="1"/>
                <w:sz w:val="24"/>
                <w:highlight w:val="yellow"/>
              </w:rPr>
            </w:pPr>
          </w:p>
          <w:p w14:paraId="8D020000">
            <w:pPr>
              <w:widowControl w:val="1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28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75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type="dxa" w:w="162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type="dxa" w:w="197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Уполномоченный орган/ГИС </w:t>
            </w:r>
          </w:p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202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type="dxa" w:w="162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униципальной услуги</w:t>
            </w:r>
          </w:p>
        </w:tc>
        <w:tc>
          <w:tcPr>
            <w:tcW w:type="dxa" w:w="19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4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tabs>
                <w:tab w:leader="none" w:pos="391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>
        <w:trPr>
          <w:trHeight w:hRule="atLeast" w:val="451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type="dxa" w:w="162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0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сведений посредством СМЭВ</w:t>
            </w:r>
          </w:p>
        </w:tc>
      </w:tr>
      <w:tr>
        <w:trPr>
          <w:trHeight w:hRule="atLeast" w:val="126"/>
        </w:trP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зарегистрированных документов, поступивших должностному лицу,</w:t>
            </w:r>
          </w:p>
          <w:p w14:paraId="9B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ответственному</w:t>
            </w:r>
            <w:r>
              <w:rPr>
                <w:rFonts w:ascii="Times New Roman" w:hAnsi="Times New Roman"/>
                <w:sz w:val="24"/>
              </w:rPr>
              <w:t xml:space="preserve"> за предоставление  муниципальной </w:t>
            </w:r>
            <w:r>
              <w:rPr>
                <w:rFonts w:ascii="Times New Roman" w:hAnsi="Times New Roman"/>
                <w:sz w:val="24"/>
              </w:rPr>
              <w:t>услуги</w:t>
            </w:r>
          </w:p>
        </w:tc>
        <w:tc>
          <w:tcPr>
            <w:tcW w:type="dxa" w:w="35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type="dxa" w:w="16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регистрации заявления и документов</w:t>
            </w:r>
          </w:p>
        </w:tc>
        <w:tc>
          <w:tcPr>
            <w:tcW w:type="dxa" w:w="133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</w:rPr>
              <w:t>муниципальной услуги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орган/ГИС/ СМЭВ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документов, необходимых для предоставления  муниципальной услуги, находящихся в распоряжении </w:t>
            </w:r>
            <w:r>
              <w:rPr>
                <w:rFonts w:ascii="Times New Roman" w:hAnsi="Times New Roman"/>
                <w:sz w:val="24"/>
              </w:rPr>
              <w:t>государственных органов (организаций)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</w:t>
            </w:r>
            <w:r>
              <w:rPr>
                <w:rFonts w:ascii="Times New Roman" w:hAnsi="Times New Roman"/>
                <w:sz w:val="24"/>
              </w:rPr>
              <w:t>Административного регламента, в том числе с использованием СМЭВ</w:t>
            </w:r>
          </w:p>
        </w:tc>
      </w:tr>
      <w:tr>
        <w:trPr>
          <w:trHeight w:hRule="atLeast" w:val="135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type="dxa" w:w="16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type="dxa" w:w="133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услуги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/ГИС/ СМЭВ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>
        <w:trPr>
          <w:trHeight w:hRule="atLeast" w:val="523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документов и сведений</w:t>
            </w:r>
          </w:p>
        </w:tc>
      </w:tr>
      <w:tr>
        <w:trPr>
          <w:trHeight w:hRule="atLeast" w:val="4373"/>
        </w:trPr>
        <w:tc>
          <w:tcPr>
            <w:tcW w:type="dxa" w:w="2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зарегистрированных документов, поступивших должностному лицу,</w:t>
            </w:r>
          </w:p>
          <w:p w14:paraId="AA020000">
            <w:pPr>
              <w:widowControl w:val="1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ответственному</w:t>
            </w:r>
            <w:r>
              <w:rPr>
                <w:rFonts w:ascii="Times New Roman" w:hAnsi="Times New Roman"/>
                <w:sz w:val="24"/>
              </w:rPr>
              <w:t xml:space="preserve"> за предоставление  муниципальной услуги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рабочих дней</w:t>
            </w:r>
          </w:p>
          <w:p w14:paraId="A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197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отказа в предоставлении муниципальной услуги, предусмотренные пунктом 2.13-2.14 Административного регламента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результата предоставления муниципальной услуги по форме, приведенной в приложении №5, №6, №7 к </w:t>
            </w:r>
            <w:r>
              <w:rPr>
                <w:rFonts w:ascii="Times New Roman" w:hAnsi="Times New Roman"/>
                <w:sz w:val="24"/>
              </w:rPr>
              <w:t>Административному регламенту</w:t>
            </w:r>
          </w:p>
        </w:tc>
      </w:tr>
      <w:tr>
        <w:trPr>
          <w:trHeight w:hRule="atLeast" w:val="459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</w:t>
            </w:r>
          </w:p>
        </w:tc>
      </w:tr>
      <w:tr>
        <w:trPr>
          <w:trHeight w:hRule="atLeast" w:val="3239"/>
        </w:trPr>
        <w:tc>
          <w:tcPr>
            <w:tcW w:type="dxa" w:w="21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результата предоставления муниципальной услуги по форме согласно приложению № 5, № 6 или № 7 к Административному регламенту</w:t>
            </w:r>
          </w:p>
          <w:p w14:paraId="B4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14:paraId="B6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рабочих дней</w:t>
            </w:r>
          </w:p>
          <w:p w14:paraId="B8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3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услуги;</w:t>
            </w:r>
          </w:p>
          <w:p w14:paraId="BA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Уполномоченного органа</w:t>
            </w:r>
            <w:r>
              <w:rPr>
                <w:rFonts w:ascii="Times New Roman" w:hAnsi="Times New Roman"/>
                <w:sz w:val="24"/>
              </w:rPr>
              <w:t>)и</w:t>
            </w:r>
            <w:r>
              <w:rPr>
                <w:rFonts w:ascii="Times New Roman" w:hAnsi="Times New Roman"/>
                <w:sz w:val="24"/>
              </w:rPr>
              <w:t>ли иное уполномоченное им лицо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ГИС</w:t>
            </w:r>
          </w:p>
        </w:tc>
        <w:tc>
          <w:tcPr>
            <w:tcW w:type="dxa" w:w="1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  <w:p w14:paraId="B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предоставления государственной (муниципальной) услуги по форме, приведенной в приложении №5, №6, №7 к </w:t>
            </w:r>
            <w:r>
              <w:rPr>
                <w:rFonts w:ascii="Times New Roman" w:hAnsi="Times New Roman"/>
                <w:sz w:val="24"/>
              </w:rPr>
              <w:t>Административному регламенту</w:t>
            </w:r>
            <w:r>
              <w:rPr>
                <w:rFonts w:ascii="Times New Roman" w:hAnsi="Times New Roman"/>
                <w:sz w:val="24"/>
              </w:rPr>
              <w:t xml:space="preserve">, подписанный </w:t>
            </w:r>
            <w:r>
              <w:rPr>
                <w:rFonts w:ascii="Times New Roman" w:hAnsi="Times New Roman"/>
                <w:sz w:val="24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  <w:p w14:paraId="B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95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14:paraId="C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C2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93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20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1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результата </w:t>
            </w:r>
          </w:p>
        </w:tc>
      </w:tr>
      <w:tr>
        <w:trPr>
          <w:trHeight w:hRule="atLeast" w:val="3900"/>
        </w:trPr>
        <w:tc>
          <w:tcPr>
            <w:tcW w:type="dxa" w:w="21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1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1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Регистрация результата предоставления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 </w:t>
            </w:r>
          </w:p>
          <w:p w14:paraId="C6020000">
            <w:pPr>
              <w:widowControl w:val="1"/>
              <w:ind w:firstLine="0" w:left="3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1"/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 не включается)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ind w:firstLine="0" w:lef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>
        <w:trPr>
          <w:trHeight w:hRule="atLeast" w:val="809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  <w:r>
              <w:rPr>
                <w:rFonts w:ascii="Times New Roman" w:hAnsi="Times New Roman"/>
                <w:sz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C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сроки, установленные соглашением </w:t>
            </w:r>
            <w:r>
              <w:rPr>
                <w:rFonts w:ascii="Times New Roman" w:hAnsi="Times New Roman"/>
                <w:sz w:val="24"/>
              </w:rPr>
              <w:t>о взаимодействии между Уполномоченным органом  и многофункциональным центром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должностное лицо Уполномоченного </w:t>
            </w:r>
            <w:r>
              <w:rPr>
                <w:rFonts w:ascii="Times New Roman" w:hAnsi="Times New Roman"/>
                <w:sz w:val="24"/>
              </w:rPr>
              <w:t>органа, ответственное за предоставление муниципальной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АИС МФЦ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Указание заявителем в Запросе способа выдачи </w:t>
            </w:r>
            <w:r>
              <w:rPr>
                <w:rFonts w:ascii="Times New Roman" w:hAnsi="Times New Roman"/>
                <w:sz w:val="24"/>
              </w:rPr>
              <w:t>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результата муниципальной услуги заявителю в форме бумажного </w:t>
            </w:r>
            <w:r>
              <w:rPr>
                <w:rFonts w:ascii="Times New Roman" w:hAnsi="Times New Roman"/>
                <w:sz w:val="24"/>
              </w:rPr>
              <w:t xml:space="preserve">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D3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сведений в ГИС о выдаче результата муниципальной услуги</w:t>
            </w:r>
          </w:p>
        </w:tc>
      </w:tr>
      <w:tr>
        <w:trPr>
          <w:trHeight w:hRule="atLeast" w:val="243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1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1"/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1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>
        <w:trPr>
          <w:trHeight w:hRule="atLeast" w:val="243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widowControl w:val="1"/>
              <w:numPr>
                <w:ilvl w:val="0"/>
                <w:numId w:val="4"/>
              </w:num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результата государственной (муниципальной) услуги в реестр решений</w:t>
            </w:r>
          </w:p>
        </w:tc>
      </w:tr>
      <w:tr>
        <w:trPr>
          <w:trHeight w:hRule="atLeast" w:val="355"/>
        </w:trPr>
        <w:tc>
          <w:tcPr>
            <w:tcW w:type="dxa" w:w="2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регистрация результата муниципальной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услуги, указанного в пункте 2.5 Административного регламента,  в форме </w:t>
            </w:r>
            <w:r>
              <w:rPr>
                <w:rFonts w:ascii="Times New Roman" w:hAnsi="Times New Roman"/>
                <w:sz w:val="24"/>
              </w:rPr>
              <w:t>электронного документа в ГИС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</w:rPr>
              <w:t>муниципальной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14:paraId="E2020000">
      <w:pPr>
        <w:sectPr>
          <w:headerReference r:id="rId4" w:type="first"/>
          <w:headerReference r:id="rId1" w:type="default"/>
          <w:pgSz w:h="11906" w:orient="landscape" w:w="16838"/>
          <w:pgMar w:bottom="567" w:footer="709" w:gutter="0" w:header="425" w:left="1134" w:right="1134" w:top="1134"/>
          <w:titlePg/>
        </w:sectPr>
      </w:pPr>
    </w:p>
    <w:p w14:paraId="E3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E4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E5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</w:p>
    <w:p w14:paraId="E6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«Отнесение земель или земельных</w:t>
      </w:r>
    </w:p>
    <w:p w14:paraId="E7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участков в составе таких земель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</w:p>
    <w:p w14:paraId="E8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определенной категории земель или</w:t>
      </w:r>
    </w:p>
    <w:p w14:paraId="E9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перевод земель или земельных </w:t>
      </w:r>
    </w:p>
    <w:p w14:paraId="EA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участков в составе таких земель </w:t>
      </w:r>
    </w:p>
    <w:p w14:paraId="EB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одной категории в другую»</w:t>
      </w:r>
    </w:p>
    <w:p w14:paraId="EC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</w:p>
    <w:p w14:paraId="ED020000">
      <w:pPr>
        <w:widowControl w:val="1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21" w:name="_Hlk76912416"/>
      <w:r>
        <w:rPr>
          <w:rFonts w:ascii="Times New Roman" w:hAnsi="Times New Roman"/>
          <w:b w:val="1"/>
          <w:sz w:val="28"/>
        </w:rPr>
        <w:t>Форма решения об отказе в приеме документов, необходимых для предоставления услуги</w:t>
      </w:r>
    </w:p>
    <w:p w14:paraId="EE02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EF020000">
      <w:pPr>
        <w:tabs>
          <w:tab w:leader="none" w:pos="567" w:val="left"/>
        </w:tabs>
        <w:ind w:firstLine="567"/>
        <w:contextualSpacing w:val="1"/>
        <w:jc w:val="both"/>
        <w:rPr>
          <w:rFonts w:ascii="Times New Roman" w:hAnsi="Times New Roman"/>
          <w:sz w:val="16"/>
          <w:highlight w:val="yellow"/>
        </w:rPr>
      </w:pPr>
    </w:p>
    <w:p w14:paraId="F0020000">
      <w:pPr>
        <w:widowControl w:val="1"/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  <w:bookmarkEnd w:id="21"/>
    </w:p>
    <w:p w14:paraId="F102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2020000">
      <w:pPr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6704"/>
        <w:gridCol w:w="2651"/>
      </w:tblGrid>
      <w:tr>
        <w:tc>
          <w:tcPr>
            <w:tcW w:type="dxa" w:w="6704"/>
            <w:shd w:fill="auto" w:val="clear"/>
          </w:tcPr>
          <w:p w14:paraId="F302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bookmarkStart w:id="22" w:name="_Hlk76912387"/>
            <w:r>
              <w:rPr>
                <w:rFonts w:ascii="Times New Roman" w:hAnsi="Times New Roman"/>
                <w:sz w:val="28"/>
              </w:rPr>
              <w:t xml:space="preserve">от ________ </w:t>
            </w:r>
          </w:p>
          <w:p w14:paraId="F402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________</w:t>
            </w:r>
          </w:p>
          <w:p w14:paraId="F502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</w:p>
        </w:tc>
        <w:tc>
          <w:tcPr>
            <w:tcW w:type="dxa" w:w="2651"/>
            <w:shd w:fill="auto" w:val="clear"/>
          </w:tcPr>
          <w:p w14:paraId="F602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Кому:</w:t>
            </w:r>
          </w:p>
          <w:p w14:paraId="F702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</w:t>
            </w:r>
          </w:p>
          <w:p w14:paraId="F802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bookmarkEnd w:id="22"/>
          </w:p>
        </w:tc>
      </w:tr>
    </w:tbl>
    <w:p w14:paraId="F9020000">
      <w:pPr>
        <w:tabs>
          <w:tab w:leader="none" w:pos="0" w:val="left"/>
        </w:tabs>
        <w:ind w:firstLine="567"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FA020000">
      <w:pPr>
        <w:tabs>
          <w:tab w:leader="none" w:pos="0" w:val="left"/>
        </w:tabs>
        <w:ind w:firstLine="567"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FB02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FC02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14:paraId="FD02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FE02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Ваше заявление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______ № __ и </w:t>
      </w:r>
      <w:r>
        <w:rPr>
          <w:rFonts w:ascii="Times New Roman" w:hAnsi="Times New Roman"/>
          <w:sz w:val="28"/>
        </w:rPr>
        <w:t>прилагаемые</w:t>
      </w:r>
      <w:r>
        <w:rPr>
          <w:rFonts w:ascii="Times New Roman" w:hAnsi="Times New Roman"/>
          <w:sz w:val="28"/>
        </w:rPr>
        <w:t xml:space="preserve"> к нему документы, руководствуясь Федеральным законом от 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14:paraId="FF02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00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01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__________.</w:t>
      </w:r>
    </w:p>
    <w:p w14:paraId="0203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03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Разъяснение причин отказа: </w:t>
      </w:r>
    </w:p>
    <w:p w14:paraId="04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05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06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07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__________.</w:t>
      </w:r>
    </w:p>
    <w:p w14:paraId="08030000">
      <w:pPr>
        <w:widowControl w:val="1"/>
        <w:ind/>
        <w:jc w:val="both"/>
        <w:rPr>
          <w:rFonts w:ascii="Times New Roman" w:hAnsi="Times New Roman"/>
          <w:sz w:val="28"/>
          <w:u w:val="single"/>
        </w:rPr>
      </w:pPr>
    </w:p>
    <w:p w14:paraId="0903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информация: </w:t>
      </w:r>
    </w:p>
    <w:p w14:paraId="0A030000">
      <w:pPr>
        <w:widowControl w:val="1"/>
        <w:spacing w:afterAutospacing="on" w:beforeAutospacing="on"/>
        <w:ind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0B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(указывается информация, необходимая для устранения причин отказа в</w:t>
      </w:r>
    </w:p>
    <w:p w14:paraId="0C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приеме</w:t>
      </w:r>
      <w:r>
        <w:rPr>
          <w:rFonts w:ascii="Times New Roman" w:hAnsi="Times New Roman"/>
          <w:i w:val="1"/>
          <w:sz w:val="16"/>
        </w:rPr>
        <w:t xml:space="preserve"> документов, необходимых для предоставления услуги, а также иная</w:t>
      </w:r>
    </w:p>
    <w:p w14:paraId="0D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дополнительная информация при наличии)</w:t>
      </w:r>
    </w:p>
    <w:p w14:paraId="0E03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0F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0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1030000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94"/>
        <w:gridCol w:w="365"/>
        <w:gridCol w:w="1990"/>
        <w:gridCol w:w="314"/>
        <w:gridCol w:w="4591"/>
      </w:tblGrid>
      <w:tr>
        <w:trPr>
          <w:trHeight w:hRule="atLeast" w:val="356"/>
        </w:trPr>
        <w:tc>
          <w:tcPr>
            <w:tcW w:type="dxa" w:w="209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widowControl w:val="1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6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widowControl w:val="1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199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widowControl w:val="1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1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widowControl w:val="1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4591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widowControl w:val="1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81"/>
        </w:trPr>
        <w:tc>
          <w:tcPr>
            <w:tcW w:type="dxa" w:w="209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(должность)</w:t>
            </w:r>
          </w:p>
        </w:tc>
        <w:tc>
          <w:tcPr>
            <w:tcW w:type="dxa" w:w="36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widowControl w:val="1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99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(подпись)</w:t>
            </w:r>
          </w:p>
        </w:tc>
        <w:tc>
          <w:tcPr>
            <w:tcW w:type="dxa" w:w="31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widowControl w:val="1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459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(фамилия, имя, отчество (последнее - при наличии))</w:t>
            </w:r>
          </w:p>
        </w:tc>
      </w:tr>
    </w:tbl>
    <w:p w14:paraId="1C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</w:rPr>
      </w:pPr>
    </w:p>
    <w:p w14:paraId="1D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</w:rPr>
      </w:pPr>
    </w:p>
    <w:p w14:paraId="1E030000">
      <w:pPr>
        <w:widowControl w:val="1"/>
        <w:spacing w:after="160" w:line="264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030000">
      <w:pPr>
        <w:ind w:firstLine="567"/>
        <w:jc w:val="right"/>
        <w:rPr>
          <w:rFonts w:ascii="Times New Roman" w:hAnsi="Times New Roman"/>
          <w:sz w:val="28"/>
        </w:rPr>
      </w:pPr>
      <w:bookmarkStart w:id="23" w:name="_Hlk76912997"/>
      <w:r>
        <w:rPr>
          <w:rFonts w:ascii="Times New Roman" w:hAnsi="Times New Roman"/>
          <w:sz w:val="28"/>
        </w:rPr>
        <w:t>Приложение №5</w:t>
      </w:r>
    </w:p>
    <w:p w14:paraId="20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21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</w:p>
    <w:p w14:paraId="22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«Отнесение земель или земельных </w:t>
      </w:r>
    </w:p>
    <w:p w14:paraId="23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участков в составе таких земель </w:t>
      </w:r>
      <w:r>
        <w:rPr>
          <w:rFonts w:ascii="Times New Roman" w:hAnsi="Times New Roman"/>
          <w:sz w:val="28"/>
        </w:rPr>
        <w:t>к</w:t>
      </w:r>
    </w:p>
    <w:p w14:paraId="24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определенной категории земель </w:t>
      </w:r>
    </w:p>
    <w:p w14:paraId="25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перевод земель и земельных</w:t>
      </w:r>
    </w:p>
    <w:p w14:paraId="26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участков в составе таких земель </w:t>
      </w:r>
    </w:p>
    <w:p w14:paraId="27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одной категории в другую»</w:t>
      </w:r>
    </w:p>
    <w:p w14:paraId="28030000">
      <w:pPr>
        <w:ind w:firstLine="567"/>
        <w:jc w:val="right"/>
        <w:rPr>
          <w:rFonts w:ascii="Times New Roman" w:hAnsi="Times New Roman"/>
          <w:strike w:val="1"/>
          <w:sz w:val="28"/>
          <w:highlight w:val="yellow"/>
        </w:rPr>
      </w:pPr>
    </w:p>
    <w:p w14:paraId="29030000">
      <w:pPr>
        <w:widowControl w:val="1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24" w:name="_Hlk76913395"/>
      <w:r>
        <w:rPr>
          <w:rFonts w:ascii="Times New Roman" w:hAnsi="Times New Roman"/>
          <w:b w:val="1"/>
          <w:sz w:val="28"/>
        </w:rPr>
        <w:t>Форма решения об отнесении земель или земельных участков в составе таких земель к определенной категории земель</w:t>
      </w:r>
      <w:bookmarkEnd w:id="24"/>
    </w:p>
    <w:p w14:paraId="2A030000">
      <w:pPr>
        <w:tabs>
          <w:tab w:leader="none" w:pos="0" w:val="left"/>
        </w:tabs>
        <w:ind w:firstLine="567"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2B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2C030000">
      <w:pPr>
        <w:tabs>
          <w:tab w:leader="none" w:pos="567" w:val="left"/>
        </w:tabs>
        <w:ind w:firstLine="567"/>
        <w:contextualSpacing w:val="1"/>
        <w:jc w:val="both"/>
        <w:rPr>
          <w:rFonts w:ascii="Times New Roman" w:hAnsi="Times New Roman"/>
          <w:sz w:val="16"/>
          <w:highlight w:val="yellow"/>
        </w:rPr>
      </w:pPr>
    </w:p>
    <w:p w14:paraId="2D030000">
      <w:pPr>
        <w:widowControl w:val="1"/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земель)</w:t>
      </w:r>
    </w:p>
    <w:p w14:paraId="2E030000">
      <w:pPr>
        <w:widowControl w:val="1"/>
        <w:spacing w:before="340" w:line="252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6704"/>
        <w:gridCol w:w="2651"/>
      </w:tblGrid>
      <w:tr>
        <w:tc>
          <w:tcPr>
            <w:tcW w:type="dxa" w:w="6704"/>
            <w:shd w:fill="auto" w:val="clear"/>
          </w:tcPr>
          <w:p w14:paraId="2F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 </w:t>
            </w:r>
          </w:p>
          <w:p w14:paraId="30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________</w:t>
            </w:r>
          </w:p>
          <w:p w14:paraId="3103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</w:p>
        </w:tc>
        <w:tc>
          <w:tcPr>
            <w:tcW w:type="dxa" w:w="2651"/>
            <w:shd w:fill="auto" w:val="clear"/>
          </w:tcPr>
          <w:p w14:paraId="32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Кому:</w:t>
            </w:r>
          </w:p>
          <w:p w14:paraId="33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</w:t>
            </w:r>
          </w:p>
          <w:p w14:paraId="34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5030000">
      <w:pPr>
        <w:rPr>
          <w:rFonts w:ascii="Times New Roman" w:hAnsi="Times New Roman"/>
          <w:b w:val="1"/>
          <w:sz w:val="28"/>
          <w:highlight w:val="yellow"/>
        </w:rPr>
      </w:pPr>
    </w:p>
    <w:p w14:paraId="36030000">
      <w:pPr>
        <w:widowControl w:val="1"/>
        <w:ind/>
        <w:jc w:val="center"/>
        <w:rPr>
          <w:rFonts w:ascii="Times New Roman" w:hAnsi="Times New Roman"/>
          <w:b w:val="1"/>
          <w:spacing w:val="2"/>
          <w:sz w:val="24"/>
        </w:rPr>
      </w:pPr>
      <w:r>
        <w:rPr>
          <w:rFonts w:ascii="Times New Roman" w:hAnsi="Times New Roman"/>
          <w:b w:val="1"/>
          <w:spacing w:val="2"/>
          <w:sz w:val="24"/>
        </w:rPr>
        <w:t>РЕШЕНИЕ</w:t>
      </w:r>
    </w:p>
    <w:p w14:paraId="37030000">
      <w:pPr>
        <w:widowControl w:val="1"/>
        <w:ind/>
        <w:jc w:val="center"/>
        <w:rPr>
          <w:rFonts w:ascii="Times New Roman" w:hAnsi="Times New Roman"/>
          <w:b w:val="1"/>
          <w:spacing w:val="2"/>
          <w:sz w:val="24"/>
        </w:rPr>
      </w:pPr>
      <w:bookmarkStart w:id="25" w:name="_Hlk76913033"/>
      <w:r>
        <w:rPr>
          <w:rFonts w:ascii="Times New Roman" w:hAnsi="Times New Roman"/>
          <w:b w:val="1"/>
          <w:spacing w:val="2"/>
          <w:sz w:val="24"/>
        </w:rPr>
        <w:t>об отнесении земельного участка к определенной категории земель</w:t>
      </w:r>
      <w:bookmarkEnd w:id="25"/>
    </w:p>
    <w:p w14:paraId="38030000">
      <w:pPr>
        <w:widowControl w:val="1"/>
        <w:spacing w:after="120" w:before="120"/>
        <w:ind w:firstLine="567"/>
        <w:jc w:val="both"/>
        <w:rPr>
          <w:rFonts w:ascii="Times New Roman" w:hAnsi="Times New Roman"/>
          <w:sz w:val="24"/>
        </w:rPr>
      </w:pPr>
    </w:p>
    <w:p w14:paraId="39030000">
      <w:pPr>
        <w:widowControl w:val="1"/>
        <w:spacing w:after="120"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_______ № ______________ и </w:t>
      </w:r>
      <w:r>
        <w:rPr>
          <w:rFonts w:ascii="Times New Roman" w:hAnsi="Times New Roman"/>
          <w:sz w:val="24"/>
        </w:rPr>
        <w:t>прилагаемые</w:t>
      </w:r>
      <w:r>
        <w:rPr>
          <w:rFonts w:ascii="Times New Roman" w:hAnsi="Times New Roman"/>
          <w:sz w:val="24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_____________________________________________________________________________</w:t>
      </w:r>
    </w:p>
    <w:p w14:paraId="3A030000">
      <w:pPr>
        <w:ind/>
        <w:contextualSpacing w:val="1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(наименование </w:t>
      </w:r>
      <w:r>
        <w:rPr>
          <w:rFonts w:ascii="Times New Roman" w:hAnsi="Times New Roman"/>
          <w:i w:val="1"/>
        </w:rPr>
        <w:t>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</w:t>
      </w:r>
      <w:r>
        <w:rPr>
          <w:rFonts w:ascii="Times New Roman" w:hAnsi="Times New Roman"/>
          <w:i w:val="1"/>
        </w:rPr>
        <w:t>)</w:t>
      </w:r>
    </w:p>
    <w:p w14:paraId="3B030000">
      <w:pPr>
        <w:widowControl w:val="1"/>
        <w:spacing w:after="120"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«_____________________».</w:t>
      </w:r>
    </w:p>
    <w:p w14:paraId="3C030000">
      <w:pPr>
        <w:widowControl w:val="1"/>
        <w:spacing w:after="120" w:before="120"/>
        <w:ind w:firstLine="567"/>
        <w:jc w:val="both"/>
        <w:rPr>
          <w:rFonts w:ascii="Times New Roman" w:hAnsi="Times New Roman"/>
          <w:sz w:val="24"/>
        </w:rPr>
      </w:pPr>
    </w:p>
    <w:p w14:paraId="3D030000">
      <w:pPr>
        <w:widowControl w:val="1"/>
        <w:spacing w:after="120"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__________________________________________________</w:t>
      </w:r>
    </w:p>
    <w:p w14:paraId="3E030000">
      <w:pPr>
        <w:rPr>
          <w:rFonts w:ascii="Times New Roman" w:hAnsi="Times New Roman"/>
          <w:sz w:val="28"/>
          <w:highlight w:val="yellow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79"/>
        <w:gridCol w:w="340"/>
        <w:gridCol w:w="1606"/>
        <w:gridCol w:w="325"/>
        <w:gridCol w:w="2752"/>
      </w:tblGrid>
      <w:tr>
        <w:tc>
          <w:tcPr>
            <w:tcW w:type="dxa" w:w="337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widowControl w:val="1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16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2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27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337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(должность)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6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(подпись)</w:t>
            </w:r>
          </w:p>
        </w:tc>
        <w:tc>
          <w:tcPr>
            <w:tcW w:type="dxa" w:w="32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7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(фамилия и инициалы)</w:t>
            </w:r>
          </w:p>
        </w:tc>
      </w:tr>
    </w:tbl>
    <w:p w14:paraId="49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 xml:space="preserve">Дата __________________ </w:t>
      </w:r>
      <w:r>
        <w:rPr>
          <w:rFonts w:ascii="Times New Roman" w:hAnsi="Times New Roman"/>
          <w:i w:val="1"/>
        </w:rPr>
        <w:t>г</w:t>
      </w:r>
      <w:r>
        <w:rPr>
          <w:rFonts w:ascii="Times New Roman" w:hAnsi="Times New Roman"/>
          <w:i w:val="1"/>
        </w:rPr>
        <w:t>.</w:t>
      </w:r>
      <w:bookmarkEnd w:id="23"/>
    </w:p>
    <w:p w14:paraId="4A030000">
      <w:pPr>
        <w:widowControl w:val="1"/>
        <w:spacing w:after="160" w:line="264" w:lineRule="auto"/>
        <w:ind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br w:type="page"/>
      </w:r>
    </w:p>
    <w:p w14:paraId="4B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№6</w:t>
      </w:r>
    </w:p>
    <w:p w14:paraId="4C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4D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</w:p>
    <w:p w14:paraId="4E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«Отнесение земель или земельных</w:t>
      </w:r>
    </w:p>
    <w:p w14:paraId="4F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участков в составе таких земель </w:t>
      </w:r>
    </w:p>
    <w:p w14:paraId="50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определенной категории земель </w:t>
      </w:r>
    </w:p>
    <w:p w14:paraId="51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или перевод земель и земельных </w:t>
      </w:r>
    </w:p>
    <w:p w14:paraId="52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участков в составе таких земель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</w:p>
    <w:p w14:paraId="53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категории в другую»</w:t>
      </w:r>
    </w:p>
    <w:p w14:paraId="54030000">
      <w:pPr>
        <w:ind w:firstLine="567"/>
        <w:jc w:val="right"/>
        <w:rPr>
          <w:rFonts w:ascii="Times New Roman" w:hAnsi="Times New Roman"/>
          <w:strike w:val="1"/>
          <w:sz w:val="28"/>
          <w:highlight w:val="yellow"/>
        </w:rPr>
      </w:pPr>
    </w:p>
    <w:p w14:paraId="55030000">
      <w:pPr>
        <w:widowControl w:val="1"/>
        <w:ind/>
        <w:jc w:val="center"/>
        <w:rPr>
          <w:rFonts w:ascii="Times New Roman" w:hAnsi="Times New Roman"/>
          <w:b w:val="1"/>
          <w:spacing w:val="2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>Форма решения о переводе земель или земельных участков в составе таких земель из одной категории в другую</w:t>
      </w:r>
    </w:p>
    <w:p w14:paraId="56030000">
      <w:pPr>
        <w:widowControl w:val="1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57030000">
      <w:pPr>
        <w:tabs>
          <w:tab w:leader="none" w:pos="0" w:val="left"/>
        </w:tabs>
        <w:ind w:firstLine="567"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58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59030000">
      <w:pPr>
        <w:tabs>
          <w:tab w:leader="none" w:pos="567" w:val="left"/>
        </w:tabs>
        <w:ind w:firstLine="567"/>
        <w:contextualSpacing w:val="1"/>
        <w:jc w:val="both"/>
        <w:rPr>
          <w:rFonts w:ascii="Times New Roman" w:hAnsi="Times New Roman"/>
          <w:sz w:val="16"/>
          <w:highlight w:val="yellow"/>
        </w:rPr>
      </w:pPr>
    </w:p>
    <w:p w14:paraId="5A030000">
      <w:pPr>
        <w:widowControl w:val="1"/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</w:t>
      </w:r>
    </w:p>
    <w:p w14:paraId="5B030000">
      <w:pPr>
        <w:widowControl w:val="1"/>
        <w:spacing w:before="340" w:line="252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6704"/>
        <w:gridCol w:w="2651"/>
      </w:tblGrid>
      <w:tr>
        <w:tc>
          <w:tcPr>
            <w:tcW w:type="dxa" w:w="6704"/>
            <w:shd w:fill="auto" w:val="clear"/>
          </w:tcPr>
          <w:p w14:paraId="5C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 </w:t>
            </w:r>
          </w:p>
          <w:p w14:paraId="5D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________</w:t>
            </w:r>
          </w:p>
          <w:p w14:paraId="5E03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</w:p>
        </w:tc>
        <w:tc>
          <w:tcPr>
            <w:tcW w:type="dxa" w:w="2651"/>
            <w:shd w:fill="auto" w:val="clear"/>
          </w:tcPr>
          <w:p w14:paraId="5F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Кому:</w:t>
            </w:r>
          </w:p>
          <w:p w14:paraId="60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</w:t>
            </w:r>
          </w:p>
          <w:p w14:paraId="61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2030000">
      <w:pPr>
        <w:rPr>
          <w:rFonts w:ascii="Times New Roman" w:hAnsi="Times New Roman"/>
          <w:b w:val="1"/>
          <w:sz w:val="28"/>
          <w:highlight w:val="yellow"/>
        </w:rPr>
      </w:pPr>
    </w:p>
    <w:p w14:paraId="63030000">
      <w:pPr>
        <w:widowControl w:val="1"/>
        <w:ind/>
        <w:jc w:val="center"/>
        <w:rPr>
          <w:rFonts w:ascii="Times New Roman" w:hAnsi="Times New Roman"/>
          <w:b w:val="1"/>
          <w:spacing w:val="2"/>
          <w:sz w:val="24"/>
        </w:rPr>
      </w:pPr>
      <w:r>
        <w:rPr>
          <w:rFonts w:ascii="Times New Roman" w:hAnsi="Times New Roman"/>
          <w:b w:val="1"/>
          <w:spacing w:val="2"/>
          <w:sz w:val="24"/>
        </w:rPr>
        <w:t>РЕШЕНИЕ</w:t>
      </w:r>
    </w:p>
    <w:p w14:paraId="64030000">
      <w:pPr>
        <w:widowControl w:val="1"/>
        <w:ind/>
        <w:jc w:val="center"/>
        <w:rPr>
          <w:rFonts w:ascii="Times New Roman" w:hAnsi="Times New Roman"/>
          <w:b w:val="1"/>
          <w:spacing w:val="2"/>
          <w:sz w:val="24"/>
        </w:rPr>
      </w:pPr>
      <w:r>
        <w:rPr>
          <w:rFonts w:ascii="Times New Roman" w:hAnsi="Times New Roman"/>
          <w:b w:val="1"/>
          <w:spacing w:val="2"/>
          <w:sz w:val="24"/>
        </w:rPr>
        <w:t>о переводе земельного участка из одной категории в другую</w:t>
      </w:r>
    </w:p>
    <w:p w14:paraId="65030000">
      <w:pPr>
        <w:widowControl w:val="1"/>
        <w:spacing w:after="120" w:before="120"/>
        <w:ind w:firstLine="567"/>
        <w:jc w:val="both"/>
        <w:rPr>
          <w:rFonts w:ascii="Times New Roman" w:hAnsi="Times New Roman"/>
          <w:sz w:val="24"/>
        </w:rPr>
      </w:pPr>
    </w:p>
    <w:p w14:paraId="66030000">
      <w:pPr>
        <w:widowControl w:val="1"/>
        <w:spacing w:after="120"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_______ № ______________ и </w:t>
      </w:r>
      <w:r>
        <w:rPr>
          <w:rFonts w:ascii="Times New Roman" w:hAnsi="Times New Roman"/>
          <w:sz w:val="24"/>
        </w:rPr>
        <w:t>прилагаемые</w:t>
      </w:r>
      <w:r>
        <w:rPr>
          <w:rFonts w:ascii="Times New Roman" w:hAnsi="Times New Roman"/>
          <w:sz w:val="24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_____________________________________________________________________________</w:t>
      </w:r>
    </w:p>
    <w:p w14:paraId="67030000">
      <w:pPr>
        <w:ind/>
        <w:contextualSpacing w:val="1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(наименование </w:t>
      </w:r>
      <w:r>
        <w:rPr>
          <w:rFonts w:ascii="Times New Roman" w:hAnsi="Times New Roman"/>
          <w:i w:val="1"/>
        </w:rPr>
        <w:t xml:space="preserve">органа </w:t>
      </w:r>
      <w:r>
        <w:rPr>
          <w:rFonts w:ascii="Times New Roman" w:hAnsi="Times New Roman"/>
          <w:i w:val="1"/>
        </w:rPr>
        <w:t>местного самоуправления, уполномоченного перевод земельного участка из одной категории в другую</w:t>
      </w:r>
      <w:r>
        <w:rPr>
          <w:rFonts w:ascii="Times New Roman" w:hAnsi="Times New Roman"/>
          <w:i w:val="1"/>
        </w:rPr>
        <w:t>)</w:t>
      </w:r>
    </w:p>
    <w:p w14:paraId="68030000">
      <w:pPr>
        <w:widowControl w:val="1"/>
        <w:spacing w:after="120"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____________________________________________________.</w:t>
      </w:r>
    </w:p>
    <w:p w14:paraId="69030000">
      <w:pPr>
        <w:widowControl w:val="1"/>
        <w:spacing w:after="120"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_______________________________________________</w:t>
      </w:r>
    </w:p>
    <w:p w14:paraId="6A030000">
      <w:pPr>
        <w:rPr>
          <w:rFonts w:ascii="Times New Roman" w:hAnsi="Times New Roman"/>
          <w:sz w:val="28"/>
          <w:highlight w:val="yellow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79"/>
        <w:gridCol w:w="340"/>
        <w:gridCol w:w="1606"/>
        <w:gridCol w:w="325"/>
        <w:gridCol w:w="2752"/>
      </w:tblGrid>
      <w:tr>
        <w:tc>
          <w:tcPr>
            <w:tcW w:type="dxa" w:w="337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widowControl w:val="1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16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2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27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337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(должность)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6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(подпись)</w:t>
            </w:r>
          </w:p>
        </w:tc>
        <w:tc>
          <w:tcPr>
            <w:tcW w:type="dxa" w:w="32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7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(фамилия и инициалы)</w:t>
            </w:r>
          </w:p>
        </w:tc>
      </w:tr>
    </w:tbl>
    <w:p w14:paraId="75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 xml:space="preserve">Дата __________________ </w:t>
      </w:r>
      <w:r>
        <w:rPr>
          <w:rFonts w:ascii="Times New Roman" w:hAnsi="Times New Roman"/>
          <w:i w:val="1"/>
        </w:rPr>
        <w:t>г</w:t>
      </w:r>
    </w:p>
    <w:p w14:paraId="76030000">
      <w:pPr>
        <w:ind w:firstLine="567"/>
        <w:jc w:val="right"/>
        <w:rPr>
          <w:rFonts w:ascii="Times New Roman" w:hAnsi="Times New Roman"/>
          <w:sz w:val="28"/>
        </w:rPr>
      </w:pPr>
    </w:p>
    <w:p w14:paraId="77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№7</w:t>
      </w:r>
    </w:p>
    <w:p w14:paraId="78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79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услуги </w:t>
      </w:r>
    </w:p>
    <w:p w14:paraId="7A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«Отнесение земель или земельных</w:t>
      </w:r>
    </w:p>
    <w:p w14:paraId="7B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участков в составе таких земель </w:t>
      </w:r>
      <w:r>
        <w:rPr>
          <w:rFonts w:ascii="Times New Roman" w:hAnsi="Times New Roman"/>
          <w:sz w:val="28"/>
        </w:rPr>
        <w:t>к</w:t>
      </w:r>
    </w:p>
    <w:p w14:paraId="7C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определенной категории земель </w:t>
      </w:r>
    </w:p>
    <w:p w14:paraId="7D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или перевод земель и земельных участков </w:t>
      </w:r>
    </w:p>
    <w:p w14:paraId="7E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составе таких земель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</w:p>
    <w:p w14:paraId="7F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категории в другую»</w:t>
      </w:r>
    </w:p>
    <w:p w14:paraId="80030000">
      <w:pPr>
        <w:ind w:firstLine="567"/>
        <w:jc w:val="right"/>
        <w:rPr>
          <w:rFonts w:ascii="Times New Roman" w:hAnsi="Times New Roman"/>
          <w:strike w:val="1"/>
          <w:sz w:val="28"/>
          <w:highlight w:val="yellow"/>
        </w:rPr>
      </w:pPr>
    </w:p>
    <w:p w14:paraId="81030000">
      <w:pPr>
        <w:widowControl w:val="1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 решения об отказе в предоставлении услуги</w:t>
      </w:r>
    </w:p>
    <w:p w14:paraId="82030000">
      <w:pPr>
        <w:tabs>
          <w:tab w:leader="none" w:pos="0" w:val="left"/>
        </w:tabs>
        <w:ind w:firstLine="567"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83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84030000">
      <w:pPr>
        <w:tabs>
          <w:tab w:leader="none" w:pos="567" w:val="left"/>
        </w:tabs>
        <w:ind w:firstLine="567"/>
        <w:contextualSpacing w:val="1"/>
        <w:jc w:val="both"/>
        <w:rPr>
          <w:rFonts w:ascii="Times New Roman" w:hAnsi="Times New Roman"/>
          <w:sz w:val="16"/>
          <w:highlight w:val="yellow"/>
        </w:rPr>
      </w:pPr>
    </w:p>
    <w:p w14:paraId="85030000">
      <w:pPr>
        <w:widowControl w:val="1"/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14:paraId="86030000">
      <w:pPr>
        <w:widowControl w:val="1"/>
        <w:spacing w:before="340" w:line="252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6704"/>
        <w:gridCol w:w="2651"/>
      </w:tblGrid>
      <w:tr>
        <w:tc>
          <w:tcPr>
            <w:tcW w:type="dxa" w:w="6704"/>
            <w:shd w:fill="auto" w:val="clear"/>
          </w:tcPr>
          <w:p w14:paraId="87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 </w:t>
            </w:r>
          </w:p>
          <w:p w14:paraId="88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________</w:t>
            </w:r>
          </w:p>
          <w:p w14:paraId="8903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</w:p>
        </w:tc>
        <w:tc>
          <w:tcPr>
            <w:tcW w:type="dxa" w:w="2651"/>
            <w:shd w:fill="auto" w:val="clear"/>
          </w:tcPr>
          <w:p w14:paraId="8A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Кому:</w:t>
            </w:r>
          </w:p>
          <w:p w14:paraId="8B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</w:t>
            </w:r>
          </w:p>
          <w:p w14:paraId="8C03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D030000">
      <w:pPr>
        <w:widowControl w:val="1"/>
        <w:spacing w:before="340"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E030000">
      <w:pPr>
        <w:widowControl w:val="1"/>
        <w:spacing w:before="340"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p w14:paraId="8F030000">
      <w:pPr>
        <w:widowControl w:val="1"/>
        <w:spacing w:after="45"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отказе в предоставлении услуги </w:t>
      </w:r>
    </w:p>
    <w:p w14:paraId="90030000">
      <w:pPr>
        <w:tabs>
          <w:tab w:leader="none" w:pos="0" w:val="left"/>
        </w:tabs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  <w:tblCellMar>
          <w:left w:type="dxa" w:w="10"/>
          <w:right w:type="dxa" w:w="10"/>
        </w:tblCellMar>
      </w:tblPr>
      <w:tblGrid>
        <w:gridCol w:w="3401"/>
        <w:gridCol w:w="2127"/>
        <w:gridCol w:w="3827"/>
      </w:tblGrid>
      <w:tr>
        <w:tc>
          <w:tcPr>
            <w:tcW w:type="dxa" w:w="3401"/>
            <w:tcMar>
              <w:left w:type="dxa" w:w="10"/>
              <w:right w:type="dxa" w:w="10"/>
            </w:tcMar>
          </w:tcPr>
          <w:p w14:paraId="91030000">
            <w:pPr>
              <w:widowControl w:val="1"/>
              <w:spacing w:line="252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 ____</w:t>
            </w:r>
          </w:p>
        </w:tc>
        <w:tc>
          <w:tcPr>
            <w:tcW w:type="dxa" w:w="2127"/>
            <w:tcMar>
              <w:left w:type="dxa" w:w="10"/>
              <w:right w:type="dxa" w:w="10"/>
            </w:tcMar>
          </w:tcPr>
          <w:p w14:paraId="92030000">
            <w:pPr>
              <w:widowControl w:val="1"/>
              <w:spacing w:line="252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27"/>
            <w:tcMar>
              <w:left w:type="dxa" w:w="10"/>
              <w:right w:type="dxa" w:w="10"/>
            </w:tcMar>
          </w:tcPr>
          <w:p w14:paraId="93030000">
            <w:pPr>
              <w:widowControl w:val="1"/>
              <w:spacing w:line="252" w:lineRule="auto"/>
              <w:ind/>
              <w:jc w:val="righ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№ __________</w:t>
            </w:r>
          </w:p>
        </w:tc>
      </w:tr>
    </w:tbl>
    <w:p w14:paraId="94030000">
      <w:pPr>
        <w:tabs>
          <w:tab w:leader="none" w:pos="0" w:val="left"/>
        </w:tabs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95030000">
      <w:pPr>
        <w:widowControl w:val="1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__________ № ______________ и </w:t>
      </w:r>
      <w:r>
        <w:rPr>
          <w:rFonts w:ascii="Times New Roman" w:hAnsi="Times New Roman"/>
          <w:sz w:val="24"/>
        </w:rPr>
        <w:t>прилагаемые</w:t>
      </w:r>
      <w:r>
        <w:rPr>
          <w:rFonts w:ascii="Times New Roman" w:hAnsi="Times New Roman"/>
          <w:sz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</w:t>
      </w:r>
    </w:p>
    <w:p w14:paraId="96030000">
      <w:pPr>
        <w:ind/>
        <w:contextualSpacing w:val="1"/>
        <w:rPr>
          <w:rFonts w:ascii="Times New Roman" w:hAnsi="Times New Roman"/>
          <w:i w:val="1"/>
        </w:rPr>
      </w:pPr>
      <w:bookmarkStart w:id="26" w:name="_Hlk76904982"/>
      <w:r>
        <w:rPr>
          <w:rFonts w:ascii="Times New Roman" w:hAnsi="Times New Roman"/>
          <w:i w:val="1"/>
        </w:rPr>
        <w:t xml:space="preserve">(наименование </w:t>
      </w:r>
      <w:r>
        <w:rPr>
          <w:rFonts w:ascii="Times New Roman" w:hAnsi="Times New Roman"/>
          <w:i w:val="1"/>
        </w:rPr>
        <w:t>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</w:t>
      </w:r>
      <w:r>
        <w:rPr>
          <w:rFonts w:ascii="Times New Roman" w:hAnsi="Times New Roman"/>
          <w:i w:val="1"/>
        </w:rPr>
        <w:t>)</w:t>
      </w:r>
      <w:bookmarkEnd w:id="26"/>
    </w:p>
    <w:p w14:paraId="97030000">
      <w:pPr>
        <w:widowControl w:val="1"/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98030000">
      <w:pPr>
        <w:widowControl w:val="1"/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по следующим основаниям: </w:t>
      </w:r>
    </w:p>
    <w:p w14:paraId="99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  <w:sz w:val="24"/>
        </w:rPr>
      </w:pPr>
    </w:p>
    <w:p w14:paraId="9A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9B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__________.</w:t>
      </w:r>
    </w:p>
    <w:p w14:paraId="9C03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9D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Разъяснение причин отказа:</w:t>
      </w:r>
    </w:p>
    <w:p w14:paraId="9E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9F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__________;</w:t>
      </w:r>
    </w:p>
    <w:p w14:paraId="A0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__________.</w:t>
      </w:r>
    </w:p>
    <w:p w14:paraId="A1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  <w:sz w:val="24"/>
        </w:rPr>
      </w:pPr>
    </w:p>
    <w:p w14:paraId="A2030000">
      <w:pPr>
        <w:widowControl w:val="1"/>
        <w:spacing w:afterAutospacing="on" w:beforeAutospacing="on"/>
        <w:ind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информируем: _______________________________________</w:t>
      </w:r>
    </w:p>
    <w:p w14:paraId="A3030000">
      <w:pPr>
        <w:widowControl w:val="1"/>
        <w:spacing w:afterAutospacing="on" w:beforeAutospacing="on"/>
        <w:ind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________________________________________________________________________.</w:t>
      </w:r>
    </w:p>
    <w:p w14:paraId="A4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(указывается информация, необходимая для устранения причин отказа в</w:t>
      </w:r>
    </w:p>
    <w:p w14:paraId="A5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приеме</w:t>
      </w:r>
      <w:r>
        <w:rPr>
          <w:rFonts w:ascii="Times New Roman" w:hAnsi="Times New Roman"/>
          <w:i w:val="1"/>
          <w:sz w:val="16"/>
        </w:rPr>
        <w:t xml:space="preserve"> документов, необходимых для предоставления услуги, а также иная</w:t>
      </w:r>
    </w:p>
    <w:p w14:paraId="A6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дополнительная информация при наличии)</w:t>
      </w:r>
    </w:p>
    <w:p w14:paraId="A7030000">
      <w:pPr>
        <w:widowControl w:val="1"/>
        <w:spacing w:line="276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вправе повторно обратиться с запросом о предоставлении услуги после устранения указанных нарушений.</w:t>
      </w:r>
    </w:p>
    <w:p w14:paraId="A8030000">
      <w:pPr>
        <w:widowControl w:val="1"/>
        <w:spacing w:line="276" w:lineRule="auto"/>
        <w:ind w:firstLine="705"/>
        <w:jc w:val="both"/>
        <w:rPr>
          <w:rFonts w:ascii="Times New Roman" w:hAnsi="Times New Roman"/>
          <w:sz w:val="24"/>
        </w:rPr>
      </w:pPr>
      <w:bookmarkStart w:id="27" w:name="_Hlk76905036"/>
      <w:r>
        <w:rPr>
          <w:rFonts w:ascii="Times New Roman" w:hAnsi="Times New Roman"/>
          <w:sz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  <w:r>
        <w:rPr>
          <w:rFonts w:ascii="Times New Roman" w:hAnsi="Times New Roman"/>
          <w:sz w:val="24"/>
        </w:rPr>
        <w:t xml:space="preserve"> (______________________________________), </w:t>
      </w:r>
    </w:p>
    <w:p w14:paraId="A9030000">
      <w:pPr>
        <w:ind w:firstLine="0" w:left="3540"/>
        <w:contextualSpacing w:val="1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(наименование </w:t>
      </w:r>
      <w:r>
        <w:rPr>
          <w:rFonts w:ascii="Times New Roman" w:hAnsi="Times New Roman"/>
          <w:i w:val="1"/>
        </w:rPr>
        <w:t>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</w:t>
      </w:r>
      <w:r>
        <w:rPr>
          <w:rFonts w:ascii="Times New Roman" w:hAnsi="Times New Roman"/>
          <w:i w:val="1"/>
        </w:rPr>
        <w:t>)</w:t>
      </w:r>
      <w:bookmarkEnd w:id="27"/>
    </w:p>
    <w:p w14:paraId="AA030000">
      <w:pPr>
        <w:widowControl w:val="1"/>
        <w:spacing w:line="276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в судебном порядке.</w:t>
      </w:r>
    </w:p>
    <w:p w14:paraId="AB030000">
      <w:pPr>
        <w:tabs>
          <w:tab w:leader="none" w:pos="0" w:val="left"/>
        </w:tabs>
        <w:ind w:right="-1"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79"/>
        <w:gridCol w:w="340"/>
        <w:gridCol w:w="1606"/>
        <w:gridCol w:w="325"/>
        <w:gridCol w:w="2752"/>
      </w:tblGrid>
      <w:tr>
        <w:tc>
          <w:tcPr>
            <w:tcW w:type="dxa" w:w="337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widowControl w:val="1"/>
              <w:ind/>
              <w:rPr>
                <w:rFonts w:ascii="Times New Roman" w:hAnsi="Times New Roman"/>
                <w:i w:val="1"/>
              </w:rPr>
            </w:pPr>
            <w:bookmarkStart w:id="28" w:name="_Hlk76912667"/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16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2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27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c>
          <w:tcPr>
            <w:tcW w:type="dxa" w:w="337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(должность)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6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tabs>
                <w:tab w:leader="none" w:pos="567" w:val="left"/>
              </w:tabs>
              <w:ind w:firstLine="567"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(подпись)</w:t>
            </w:r>
          </w:p>
        </w:tc>
        <w:tc>
          <w:tcPr>
            <w:tcW w:type="dxa" w:w="32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7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tabs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(фамилия и инициалы)</w:t>
            </w:r>
          </w:p>
        </w:tc>
      </w:tr>
    </w:tbl>
    <w:p w14:paraId="B6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 xml:space="preserve">Дата __________________ </w:t>
      </w:r>
      <w:r>
        <w:rPr>
          <w:rFonts w:ascii="Times New Roman" w:hAnsi="Times New Roman"/>
          <w:i w:val="1"/>
        </w:rPr>
        <w:t>г</w:t>
      </w:r>
      <w:r>
        <w:rPr>
          <w:rFonts w:ascii="Times New Roman" w:hAnsi="Times New Roman"/>
          <w:i w:val="1"/>
        </w:rPr>
        <w:t>.</w:t>
      </w:r>
      <w:bookmarkEnd w:id="28"/>
    </w:p>
    <w:p w14:paraId="B7030000">
      <w:pPr>
        <w:tabs>
          <w:tab w:leader="none" w:pos="0" w:val="left"/>
        </w:tabs>
        <w:ind w:right="-1"/>
        <w:contextualSpacing w:val="1"/>
        <w:jc w:val="both"/>
        <w:rPr>
          <w:rFonts w:ascii="Times New Roman" w:hAnsi="Times New Roman"/>
        </w:rPr>
      </w:pPr>
    </w:p>
    <w:p w14:paraId="B8030000">
      <w:pPr>
        <w:rPr>
          <w:rFonts w:ascii="Times New Roman" w:hAnsi="Times New Roman"/>
        </w:rPr>
      </w:pPr>
    </w:p>
    <w:sectPr>
      <w:head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B9030000">
      <w:pPr>
        <w:pStyle w:val="Style_176"/>
      </w:pPr>
      <w:r>
        <w:rPr>
          <w:vertAlign w:val="superscript"/>
        </w:rPr>
        <w:footnoteRef/>
      </w:r>
      <w:r>
        <w:t xml:space="preserve"> В случае</w:t>
      </w:r>
      <w:r>
        <w:t>,</w:t>
      </w:r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  <w:p w14:paraId="0A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705" w:left="12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595"/>
      </w:pPr>
    </w:lvl>
    <w:lvl w:ilvl="2">
      <w:start w:val="1"/>
      <w:numFmt w:val="lowerRoman"/>
      <w:lvlText w:val="%3."/>
      <w:lvlJc w:val="right"/>
      <w:pPr>
        <w:ind w:hanging="180" w:left="2315"/>
      </w:pPr>
    </w:lvl>
    <w:lvl w:ilvl="3">
      <w:start w:val="1"/>
      <w:numFmt w:val="decimal"/>
      <w:lvlText w:val="%4."/>
      <w:lvlJc w:val="left"/>
      <w:pPr>
        <w:ind w:hanging="360" w:left="3035"/>
      </w:pPr>
    </w:lvl>
    <w:lvl w:ilvl="4">
      <w:start w:val="1"/>
      <w:numFmt w:val="lowerLetter"/>
      <w:lvlText w:val="%5."/>
      <w:lvlJc w:val="left"/>
      <w:pPr>
        <w:ind w:hanging="360" w:left="3755"/>
      </w:pPr>
    </w:lvl>
    <w:lvl w:ilvl="5">
      <w:start w:val="1"/>
      <w:numFmt w:val="lowerRoman"/>
      <w:lvlText w:val="%6."/>
      <w:lvlJc w:val="right"/>
      <w:pPr>
        <w:ind w:hanging="180" w:left="4475"/>
      </w:pPr>
    </w:lvl>
    <w:lvl w:ilvl="6">
      <w:start w:val="1"/>
      <w:numFmt w:val="decimal"/>
      <w:lvlText w:val="%7."/>
      <w:lvlJc w:val="left"/>
      <w:pPr>
        <w:ind w:hanging="360" w:left="5195"/>
      </w:pPr>
    </w:lvl>
    <w:lvl w:ilvl="7">
      <w:start w:val="1"/>
      <w:numFmt w:val="lowerLetter"/>
      <w:lvlText w:val="%8."/>
      <w:lvlJc w:val="left"/>
      <w:pPr>
        <w:ind w:hanging="360" w:left="5915"/>
      </w:pPr>
    </w:lvl>
    <w:lvl w:ilvl="8">
      <w:start w:val="1"/>
      <w:numFmt w:val="lowerRoman"/>
      <w:lvlText w:val="%9."/>
      <w:lvlJc w:val="right"/>
      <w:pPr>
        <w:ind w:hanging="180" w:left="6635"/>
      </w:pPr>
    </w:lvl>
  </w:abstractNum>
  <w:abstractNum w:abstractNumId="1">
    <w:lvl w:ilvl="0">
      <w:start w:val="1"/>
      <w:numFmt w:val="upperRoman"/>
      <w:lvlText w:val="%1."/>
      <w:lvlJc w:val="left"/>
      <w:pPr>
        <w:ind w:hanging="720" w:left="1287"/>
      </w:pPr>
    </w:lvl>
    <w:lvl w:ilvl="1">
      <w:start w:val="1"/>
      <w:numFmt w:val="decimal"/>
      <w:lvlText w:val="%1.%2"/>
      <w:lvlJc w:val="left"/>
      <w:pPr>
        <w:ind w:hanging="1230" w:left="1939"/>
      </w:pPr>
      <w:rPr>
        <w:color w:val="000000"/>
      </w:rPr>
    </w:lvl>
    <w:lvl w:ilvl="2">
      <w:start w:val="1"/>
      <w:numFmt w:val="decimal"/>
      <w:lvlText w:val="%1.%2.%3"/>
      <w:lvlJc w:val="left"/>
      <w:pPr>
        <w:ind w:hanging="1230" w:left="2081"/>
      </w:pPr>
      <w:rPr>
        <w:color w:val="000000"/>
      </w:rPr>
    </w:lvl>
    <w:lvl w:ilvl="3">
      <w:start w:val="1"/>
      <w:numFmt w:val="decimal"/>
      <w:lvlText w:val="%1.%2.%3.%4"/>
      <w:lvlJc w:val="left"/>
      <w:pPr>
        <w:ind w:hanging="1230" w:left="2223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hanging="1230" w:left="2365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hanging="1440" w:left="2717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hanging="1440" w:left="2859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hanging="1800" w:left="3361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hanging="2160" w:left="3863"/>
      </w:pPr>
      <w:rPr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ind w:hanging="360" w:left="3338"/>
      </w:pPr>
    </w:lvl>
    <w:lvl w:ilvl="1">
      <w:start w:val="1"/>
      <w:numFmt w:val="lowerLetter"/>
      <w:lvlText w:val="%2."/>
      <w:lvlJc w:val="left"/>
      <w:pPr>
        <w:ind w:hanging="360" w:left="1930"/>
      </w:pPr>
    </w:lvl>
    <w:lvl w:ilvl="2">
      <w:start w:val="1"/>
      <w:numFmt w:val="lowerRoman"/>
      <w:lvlText w:val="%3."/>
      <w:lvlJc w:val="right"/>
      <w:pPr>
        <w:ind w:hanging="180" w:left="2650"/>
      </w:pPr>
    </w:lvl>
    <w:lvl w:ilvl="3">
      <w:start w:val="1"/>
      <w:numFmt w:val="decimal"/>
      <w:lvlText w:val="%4."/>
      <w:lvlJc w:val="left"/>
      <w:pPr>
        <w:ind w:hanging="360" w:left="3370"/>
      </w:pPr>
    </w:lvl>
    <w:lvl w:ilvl="4">
      <w:start w:val="1"/>
      <w:numFmt w:val="lowerLetter"/>
      <w:lvlText w:val="%5."/>
      <w:lvlJc w:val="left"/>
      <w:pPr>
        <w:ind w:hanging="360" w:left="4090"/>
      </w:pPr>
    </w:lvl>
    <w:lvl w:ilvl="5">
      <w:start w:val="1"/>
      <w:numFmt w:val="lowerRoman"/>
      <w:lvlText w:val="%6."/>
      <w:lvlJc w:val="right"/>
      <w:pPr>
        <w:ind w:hanging="180" w:left="4810"/>
      </w:pPr>
    </w:lvl>
    <w:lvl w:ilvl="6">
      <w:start w:val="1"/>
      <w:numFmt w:val="decimal"/>
      <w:lvlText w:val="%7."/>
      <w:lvlJc w:val="left"/>
      <w:pPr>
        <w:ind w:hanging="360" w:left="5530"/>
      </w:pPr>
    </w:lvl>
    <w:lvl w:ilvl="7">
      <w:start w:val="1"/>
      <w:numFmt w:val="lowerLetter"/>
      <w:lvlText w:val="%8."/>
      <w:lvlJc w:val="left"/>
      <w:pPr>
        <w:ind w:hanging="360" w:left="6250"/>
      </w:pPr>
    </w:lvl>
    <w:lvl w:ilvl="8">
      <w:start w:val="1"/>
      <w:numFmt w:val="lowerRoman"/>
      <w:lvlText w:val="%9."/>
      <w:lvlJc w:val="right"/>
      <w:pPr>
        <w:ind w:hanging="180" w:left="697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upperRoman"/>
      <w:pStyle w:val="Style_136"/>
      <w:lvlText w:val="%1."/>
      <w:lvlJc w:val="left"/>
      <w:pPr>
        <w:ind w:hanging="720" w:left="2705"/>
      </w:pPr>
    </w:lvl>
    <w:lvl w:ilvl="1">
      <w:start w:val="1"/>
      <w:numFmt w:val="decimal"/>
      <w:lvlText w:val="%1.%2."/>
      <w:lvlJc w:val="left"/>
      <w:pPr>
        <w:ind w:hanging="360" w:left="2345"/>
      </w:pPr>
      <w:rPr>
        <w:sz w:val="24"/>
      </w:rPr>
    </w:lvl>
    <w:lvl w:ilvl="2">
      <w:start w:val="1"/>
      <w:numFmt w:val="decimal"/>
      <w:lvlText w:val="%1.%2.%3."/>
      <w:lvlJc w:val="left"/>
      <w:pPr>
        <w:ind w:hanging="720" w:left="2705"/>
      </w:pPr>
    </w:lvl>
    <w:lvl w:ilvl="3">
      <w:start w:val="1"/>
      <w:numFmt w:val="decimal"/>
      <w:lvlText w:val="%1.%2.%3.%4."/>
      <w:lvlJc w:val="left"/>
      <w:pPr>
        <w:ind w:hanging="720" w:left="2705"/>
      </w:pPr>
    </w:lvl>
    <w:lvl w:ilvl="4">
      <w:start w:val="1"/>
      <w:numFmt w:val="decimal"/>
      <w:lvlText w:val="%1.%2.%3.%4.%5."/>
      <w:lvlJc w:val="left"/>
      <w:pPr>
        <w:ind w:hanging="1080" w:left="3065"/>
      </w:pPr>
    </w:lvl>
    <w:lvl w:ilvl="5">
      <w:start w:val="1"/>
      <w:numFmt w:val="decimal"/>
      <w:lvlText w:val="%1.%2.%3.%4.%5.%6."/>
      <w:lvlJc w:val="left"/>
      <w:pPr>
        <w:ind w:hanging="1080" w:left="3065"/>
      </w:pPr>
    </w:lvl>
    <w:lvl w:ilvl="6">
      <w:start w:val="1"/>
      <w:numFmt w:val="decimal"/>
      <w:lvlText w:val="%1.%2.%3.%4.%5.%6.%7."/>
      <w:lvlJc w:val="left"/>
      <w:pPr>
        <w:ind w:hanging="1440" w:left="3425"/>
      </w:pPr>
    </w:lvl>
    <w:lvl w:ilvl="7">
      <w:start w:val="1"/>
      <w:numFmt w:val="decimal"/>
      <w:lvlText w:val="%1.%2.%3.%4.%5.%6.%7.%8."/>
      <w:lvlJc w:val="left"/>
      <w:pPr>
        <w:ind w:hanging="1440" w:left="3425"/>
      </w:pPr>
    </w:lvl>
    <w:lvl w:ilvl="8">
      <w:start w:val="1"/>
      <w:numFmt w:val="decimal"/>
      <w:lvlText w:val="%1.%2.%3.%4.%5.%6.%7.%8.%9."/>
      <w:lvlJc w:val="left"/>
      <w:pPr>
        <w:ind w:hanging="1800" w:left="3785"/>
      </w:pPr>
    </w:lvl>
  </w:abstractNum>
  <w:abstractNum w:abstractNumId="5">
    <w:lvl w:ilvl="0">
      <w:start w:val="1"/>
      <w:numFmt w:val="decimal"/>
      <w:pStyle w:val="Style_170"/>
      <w:lvlText w:val="%1."/>
      <w:lvlJc w:val="left"/>
      <w:pPr>
        <w:ind w:hanging="360" w:left="1287"/>
      </w:p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Arial" w:hAnsi="Arial"/>
      <w:sz w:val="20"/>
    </w:rPr>
  </w:style>
  <w:style w:default="1" w:styleId="Style_4_ch" w:type="character">
    <w:name w:val="Normal"/>
    <w:link w:val="Style_4"/>
    <w:rPr>
      <w:rFonts w:ascii="Arial" w:hAnsi="Arial"/>
      <w:sz w:val="20"/>
    </w:rPr>
  </w:style>
  <w:style w:styleId="Style_5" w:type="paragraph">
    <w:name w:val="xl154"/>
    <w:basedOn w:val="Style_4"/>
    <w:link w:val="Style_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_ch" w:type="character">
    <w:name w:val="xl154"/>
    <w:basedOn w:val="Style_4_ch"/>
    <w:link w:val="Style_5"/>
    <w:rPr>
      <w:rFonts w:ascii="Times New Roman" w:hAnsi="Times New Roman"/>
      <w:sz w:val="24"/>
    </w:rPr>
  </w:style>
  <w:style w:styleId="Style_6" w:type="paragraph">
    <w:name w:val="xl68"/>
    <w:basedOn w:val="Style_4"/>
    <w:link w:val="Style_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_ch" w:type="character">
    <w:name w:val="xl68"/>
    <w:basedOn w:val="Style_4_ch"/>
    <w:link w:val="Style_6"/>
    <w:rPr>
      <w:rFonts w:ascii="Times New Roman" w:hAnsi="Times New Roman"/>
      <w:sz w:val="24"/>
    </w:rPr>
  </w:style>
  <w:style w:styleId="Style_7" w:type="paragraph">
    <w:name w:val="xl246"/>
    <w:basedOn w:val="Style_4"/>
    <w:link w:val="Style_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7_ch" w:type="character">
    <w:name w:val="xl246"/>
    <w:basedOn w:val="Style_4_ch"/>
    <w:link w:val="Style_7"/>
    <w:rPr>
      <w:rFonts w:ascii="Times New Roman" w:hAnsi="Times New Roman"/>
      <w:sz w:val="24"/>
    </w:rPr>
  </w:style>
  <w:style w:styleId="Style_8" w:type="paragraph">
    <w:name w:val="xl79"/>
    <w:basedOn w:val="Style_4"/>
    <w:link w:val="Style_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_ch" w:type="character">
    <w:name w:val="xl79"/>
    <w:basedOn w:val="Style_4_ch"/>
    <w:link w:val="Style_8"/>
    <w:rPr>
      <w:rFonts w:ascii="Times New Roman" w:hAnsi="Times New Roman"/>
      <w:sz w:val="24"/>
    </w:rPr>
  </w:style>
  <w:style w:styleId="Style_9" w:type="paragraph">
    <w:name w:val="xl245"/>
    <w:basedOn w:val="Style_4"/>
    <w:link w:val="Style_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9_ch" w:type="character">
    <w:name w:val="xl245"/>
    <w:basedOn w:val="Style_4_ch"/>
    <w:link w:val="Style_9"/>
    <w:rPr>
      <w:rFonts w:ascii="Times New Roman" w:hAnsi="Times New Roman"/>
      <w:sz w:val="24"/>
    </w:rPr>
  </w:style>
  <w:style w:styleId="Style_10" w:type="paragraph">
    <w:name w:val="xl218"/>
    <w:basedOn w:val="Style_4"/>
    <w:link w:val="Style_1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_ch" w:type="character">
    <w:name w:val="xl218"/>
    <w:basedOn w:val="Style_4_ch"/>
    <w:link w:val="Style_10"/>
    <w:rPr>
      <w:rFonts w:ascii="Times New Roman" w:hAnsi="Times New Roman"/>
      <w:sz w:val="24"/>
    </w:rPr>
  </w:style>
  <w:style w:styleId="Style_11" w:type="paragraph">
    <w:name w:val="xl82"/>
    <w:basedOn w:val="Style_4"/>
    <w:link w:val="Style_1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1_ch" w:type="character">
    <w:name w:val="xl82"/>
    <w:basedOn w:val="Style_4_ch"/>
    <w:link w:val="Style_11"/>
    <w:rPr>
      <w:rFonts w:ascii="Times New Roman" w:hAnsi="Times New Roman"/>
      <w:sz w:val="24"/>
    </w:rPr>
  </w:style>
  <w:style w:styleId="Style_12" w:type="paragraph">
    <w:name w:val="toc 2"/>
    <w:basedOn w:val="Style_4"/>
    <w:next w:val="Style_4"/>
    <w:link w:val="Style_12_ch"/>
    <w:uiPriority w:val="39"/>
    <w:pPr>
      <w:widowControl w:val="1"/>
      <w:tabs>
        <w:tab w:leader="none" w:pos="284" w:val="left"/>
        <w:tab w:leader="none" w:pos="426" w:val="left"/>
        <w:tab w:leader="dot" w:pos="9345" w:val="right"/>
      </w:tabs>
      <w:ind/>
    </w:pPr>
    <w:rPr>
      <w:rFonts w:ascii="Times New Roman" w:hAnsi="Times New Roman"/>
      <w:sz w:val="24"/>
    </w:rPr>
  </w:style>
  <w:style w:styleId="Style_12_ch" w:type="character">
    <w:name w:val="toc 2"/>
    <w:basedOn w:val="Style_4_ch"/>
    <w:link w:val="Style_12"/>
    <w:rPr>
      <w:rFonts w:ascii="Times New Roman" w:hAnsi="Times New Roman"/>
      <w:sz w:val="24"/>
    </w:rPr>
  </w:style>
  <w:style w:styleId="Style_13" w:type="paragraph">
    <w:name w:val="xl213"/>
    <w:basedOn w:val="Style_4"/>
    <w:link w:val="Style_1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3_ch" w:type="character">
    <w:name w:val="xl213"/>
    <w:basedOn w:val="Style_4_ch"/>
    <w:link w:val="Style_13"/>
    <w:rPr>
      <w:rFonts w:ascii="Times New Roman" w:hAnsi="Times New Roman"/>
      <w:b w:val="1"/>
      <w:sz w:val="24"/>
    </w:rPr>
  </w:style>
  <w:style w:styleId="Style_14" w:type="paragraph">
    <w:name w:val="xl179"/>
    <w:basedOn w:val="Style_4"/>
    <w:link w:val="Style_1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_ch" w:type="character">
    <w:name w:val="xl179"/>
    <w:basedOn w:val="Style_4_ch"/>
    <w:link w:val="Style_14"/>
    <w:rPr>
      <w:rFonts w:ascii="Times New Roman" w:hAnsi="Times New Roman"/>
      <w:sz w:val="24"/>
    </w:rPr>
  </w:style>
  <w:style w:styleId="Style_15" w:type="paragraph">
    <w:name w:val="xl225"/>
    <w:basedOn w:val="Style_4"/>
    <w:link w:val="Style_15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15_ch" w:type="character">
    <w:name w:val="xl225"/>
    <w:basedOn w:val="Style_4_ch"/>
    <w:link w:val="Style_15"/>
    <w:rPr>
      <w:rFonts w:ascii="Times New Roman" w:hAnsi="Times New Roman"/>
      <w:color w:val="7030A0"/>
      <w:sz w:val="24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6_ch" w:type="character">
    <w:name w:val="ConsPlusTitle"/>
    <w:link w:val="Style_16"/>
    <w:rPr>
      <w:rFonts w:ascii="Arial" w:hAnsi="Arial"/>
      <w:b w:val="1"/>
      <w:sz w:val="20"/>
    </w:rPr>
  </w:style>
  <w:style w:styleId="Style_17" w:type="paragraph">
    <w:name w:val="xl214"/>
    <w:basedOn w:val="Style_4"/>
    <w:link w:val="Style_17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7_ch" w:type="character">
    <w:name w:val="xl214"/>
    <w:basedOn w:val="Style_4_ch"/>
    <w:link w:val="Style_17"/>
    <w:rPr>
      <w:rFonts w:ascii="Times New Roman" w:hAnsi="Times New Roman"/>
      <w:b w:val="1"/>
      <w:sz w:val="24"/>
    </w:rPr>
  </w:style>
  <w:style w:styleId="Style_18" w:type="paragraph">
    <w:name w:val="xl101"/>
    <w:basedOn w:val="Style_4"/>
    <w:link w:val="Style_1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8_ch" w:type="character">
    <w:name w:val="xl101"/>
    <w:basedOn w:val="Style_4_ch"/>
    <w:link w:val="Style_18"/>
    <w:rPr>
      <w:rFonts w:ascii="Times New Roman" w:hAnsi="Times New Roman"/>
      <w:sz w:val="24"/>
    </w:rPr>
  </w:style>
  <w:style w:styleId="Style_19" w:type="paragraph">
    <w:name w:val="xl139"/>
    <w:basedOn w:val="Style_4"/>
    <w:link w:val="Style_1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9_ch" w:type="character">
    <w:name w:val="xl139"/>
    <w:basedOn w:val="Style_4_ch"/>
    <w:link w:val="Style_19"/>
    <w:rPr>
      <w:rFonts w:ascii="Times New Roman" w:hAnsi="Times New Roman"/>
      <w:sz w:val="24"/>
    </w:rPr>
  </w:style>
  <w:style w:styleId="Style_20" w:type="paragraph">
    <w:name w:val="xl89"/>
    <w:basedOn w:val="Style_4"/>
    <w:link w:val="Style_2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_ch" w:type="character">
    <w:name w:val="xl89"/>
    <w:basedOn w:val="Style_4_ch"/>
    <w:link w:val="Style_20"/>
    <w:rPr>
      <w:rFonts w:ascii="Times New Roman" w:hAnsi="Times New Roman"/>
      <w:sz w:val="24"/>
    </w:rPr>
  </w:style>
  <w:style w:styleId="Style_21" w:type="paragraph">
    <w:name w:val="xl113"/>
    <w:basedOn w:val="Style_4"/>
    <w:link w:val="Style_2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_ch" w:type="character">
    <w:name w:val="xl113"/>
    <w:basedOn w:val="Style_4_ch"/>
    <w:link w:val="Style_21"/>
    <w:rPr>
      <w:rFonts w:ascii="Times New Roman" w:hAnsi="Times New Roman"/>
      <w:sz w:val="24"/>
    </w:rPr>
  </w:style>
  <w:style w:styleId="Style_22" w:type="paragraph">
    <w:name w:val="xl265"/>
    <w:basedOn w:val="Style_4"/>
    <w:link w:val="Style_2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_ch" w:type="character">
    <w:name w:val="xl265"/>
    <w:basedOn w:val="Style_4_ch"/>
    <w:link w:val="Style_22"/>
    <w:rPr>
      <w:rFonts w:ascii="Times New Roman" w:hAnsi="Times New Roman"/>
      <w:sz w:val="24"/>
    </w:rPr>
  </w:style>
  <w:style w:styleId="Style_23" w:type="paragraph">
    <w:name w:val="toc 4"/>
    <w:basedOn w:val="Style_4"/>
    <w:next w:val="Style_4"/>
    <w:link w:val="Style_23_ch"/>
    <w:uiPriority w:val="39"/>
    <w:pPr>
      <w:widowControl w:val="1"/>
      <w:spacing w:after="100" w:line="264" w:lineRule="auto"/>
      <w:ind w:firstLine="0" w:left="660"/>
    </w:pPr>
    <w:rPr>
      <w:rFonts w:ascii="Calibri" w:hAnsi="Calibri"/>
      <w:sz w:val="22"/>
    </w:rPr>
  </w:style>
  <w:style w:styleId="Style_23_ch" w:type="character">
    <w:name w:val="toc 4"/>
    <w:basedOn w:val="Style_4_ch"/>
    <w:link w:val="Style_23"/>
    <w:rPr>
      <w:rFonts w:ascii="Calibri" w:hAnsi="Calibri"/>
      <w:sz w:val="22"/>
    </w:rPr>
  </w:style>
  <w:style w:styleId="Style_24" w:type="paragraph">
    <w:name w:val="xl216"/>
    <w:basedOn w:val="Style_4"/>
    <w:link w:val="Style_24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24_ch" w:type="character">
    <w:name w:val="xl216"/>
    <w:basedOn w:val="Style_4_ch"/>
    <w:link w:val="Style_24"/>
    <w:rPr>
      <w:rFonts w:ascii="Times New Roman" w:hAnsi="Times New Roman"/>
      <w:color w:val="7030A0"/>
      <w:sz w:val="24"/>
    </w:rPr>
  </w:style>
  <w:style w:styleId="Style_25" w:type="paragraph">
    <w:name w:val="heading 7"/>
    <w:basedOn w:val="Style_4"/>
    <w:next w:val="Style_4"/>
    <w:link w:val="Style_25_ch"/>
    <w:uiPriority w:val="9"/>
    <w:qFormat/>
    <w:pPr>
      <w:keepNext w:val="1"/>
      <w:keepLines w:val="1"/>
      <w:widowControl w:val="1"/>
      <w:spacing w:before="40" w:line="264" w:lineRule="auto"/>
      <w:ind w:firstLine="0" w:left="4320"/>
      <w:outlineLvl w:val="6"/>
    </w:pPr>
    <w:rPr>
      <w:rFonts w:ascii="Calibri Light" w:hAnsi="Calibri Light"/>
      <w:i w:val="1"/>
      <w:color w:val="1F4D78"/>
      <w:sz w:val="22"/>
    </w:rPr>
  </w:style>
  <w:style w:styleId="Style_25_ch" w:type="character">
    <w:name w:val="heading 7"/>
    <w:basedOn w:val="Style_4_ch"/>
    <w:link w:val="Style_25"/>
    <w:rPr>
      <w:rFonts w:ascii="Calibri Light" w:hAnsi="Calibri Light"/>
      <w:i w:val="1"/>
      <w:color w:val="1F4D78"/>
      <w:sz w:val="22"/>
    </w:rPr>
  </w:style>
  <w:style w:styleId="Style_26" w:type="paragraph">
    <w:name w:val="xl174"/>
    <w:basedOn w:val="Style_4"/>
    <w:link w:val="Style_2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6_ch" w:type="character">
    <w:name w:val="xl174"/>
    <w:basedOn w:val="Style_4_ch"/>
    <w:link w:val="Style_26"/>
    <w:rPr>
      <w:rFonts w:ascii="Times New Roman" w:hAnsi="Times New Roman"/>
      <w:sz w:val="24"/>
    </w:rPr>
  </w:style>
  <w:style w:styleId="Style_27" w:type="paragraph">
    <w:name w:val="xl70"/>
    <w:basedOn w:val="Style_4"/>
    <w:link w:val="Style_2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_ch" w:type="character">
    <w:name w:val="xl70"/>
    <w:basedOn w:val="Style_4_ch"/>
    <w:link w:val="Style_27"/>
    <w:rPr>
      <w:rFonts w:ascii="Times New Roman" w:hAnsi="Times New Roman"/>
      <w:sz w:val="24"/>
    </w:rPr>
  </w:style>
  <w:style w:styleId="Style_28" w:type="paragraph">
    <w:name w:val="xl133"/>
    <w:basedOn w:val="Style_4"/>
    <w:link w:val="Style_2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8_ch" w:type="character">
    <w:name w:val="xl133"/>
    <w:basedOn w:val="Style_4_ch"/>
    <w:link w:val="Style_28"/>
    <w:rPr>
      <w:rFonts w:ascii="Times New Roman" w:hAnsi="Times New Roman"/>
      <w:sz w:val="24"/>
    </w:rPr>
  </w:style>
  <w:style w:styleId="Style_29" w:type="paragraph">
    <w:basedOn w:val="Style_4"/>
    <w:link w:val="Style_29_ch"/>
    <w:semiHidden w:val="1"/>
    <w:unhideWhenUsed w:val="1"/>
    <w:pPr>
      <w:tabs>
        <w:tab w:leader="none" w:pos="6054" w:val="left"/>
      </w:tabs>
      <w:ind w:firstLine="0" w:left="5760"/>
    </w:pPr>
    <w:rPr>
      <w:rFonts w:ascii="Times New Roman" w:hAnsi="Times New Roman"/>
      <w:sz w:val="24"/>
    </w:rPr>
  </w:style>
  <w:style w:styleId="Style_29_ch" w:type="character">
    <w:basedOn w:val="Style_4_ch"/>
    <w:link w:val="Style_29"/>
    <w:semiHidden w:val="1"/>
    <w:unhideWhenUsed w:val="1"/>
    <w:rPr>
      <w:rFonts w:ascii="Times New Roman" w:hAnsi="Times New Roman"/>
      <w:sz w:val="24"/>
    </w:rPr>
  </w:style>
  <w:style w:styleId="Style_30" w:type="paragraph">
    <w:name w:val="xl206"/>
    <w:basedOn w:val="Style_4"/>
    <w:link w:val="Style_3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0_ch" w:type="character">
    <w:name w:val="xl206"/>
    <w:basedOn w:val="Style_4_ch"/>
    <w:link w:val="Style_30"/>
    <w:rPr>
      <w:rFonts w:ascii="Times New Roman" w:hAnsi="Times New Roman"/>
      <w:b w:val="1"/>
      <w:sz w:val="24"/>
    </w:rPr>
  </w:style>
  <w:style w:styleId="Style_31" w:type="paragraph">
    <w:link w:val="Style_31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31_ch" w:type="character">
    <w:link w:val="Style_31"/>
    <w:semiHidden w:val="1"/>
    <w:unhideWhenUsed w:val="1"/>
    <w:rPr>
      <w:rFonts w:ascii="Times New Roman" w:hAnsi="Times New Roman"/>
      <w:sz w:val="24"/>
    </w:rPr>
  </w:style>
  <w:style w:styleId="Style_32" w:type="paragraph">
    <w:name w:val="xl164"/>
    <w:basedOn w:val="Style_4"/>
    <w:link w:val="Style_32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2_ch" w:type="character">
    <w:name w:val="xl164"/>
    <w:basedOn w:val="Style_4_ch"/>
    <w:link w:val="Style_32"/>
    <w:rPr>
      <w:rFonts w:ascii="Times New Roman" w:hAnsi="Times New Roman"/>
      <w:b w:val="1"/>
      <w:sz w:val="24"/>
    </w:rPr>
  </w:style>
  <w:style w:styleId="Style_33" w:type="paragraph">
    <w:name w:val="toc 6"/>
    <w:basedOn w:val="Style_4"/>
    <w:next w:val="Style_4"/>
    <w:link w:val="Style_33_ch"/>
    <w:uiPriority w:val="39"/>
    <w:pPr>
      <w:widowControl w:val="1"/>
      <w:spacing w:after="100" w:line="264" w:lineRule="auto"/>
      <w:ind w:firstLine="0" w:left="1100"/>
    </w:pPr>
    <w:rPr>
      <w:rFonts w:ascii="Calibri" w:hAnsi="Calibri"/>
      <w:sz w:val="22"/>
    </w:rPr>
  </w:style>
  <w:style w:styleId="Style_33_ch" w:type="character">
    <w:name w:val="toc 6"/>
    <w:basedOn w:val="Style_4_ch"/>
    <w:link w:val="Style_33"/>
    <w:rPr>
      <w:rFonts w:ascii="Calibri" w:hAnsi="Calibri"/>
      <w:sz w:val="22"/>
    </w:rPr>
  </w:style>
  <w:style w:styleId="Style_34" w:type="paragraph">
    <w:name w:val="xl223"/>
    <w:basedOn w:val="Style_4"/>
    <w:link w:val="Style_34_ch"/>
    <w:pPr>
      <w:widowControl w:val="1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34_ch" w:type="character">
    <w:name w:val="xl223"/>
    <w:basedOn w:val="Style_4_ch"/>
    <w:link w:val="Style_34"/>
    <w:rPr>
      <w:rFonts w:ascii="Times New Roman" w:hAnsi="Times New Roman"/>
      <w:b w:val="1"/>
      <w:sz w:val="24"/>
    </w:rPr>
  </w:style>
  <w:style w:styleId="Style_35" w:type="paragraph">
    <w:name w:val="headertext"/>
    <w:basedOn w:val="Style_4"/>
    <w:link w:val="Style_3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5_ch" w:type="character">
    <w:name w:val="headertext"/>
    <w:basedOn w:val="Style_4_ch"/>
    <w:link w:val="Style_35"/>
    <w:rPr>
      <w:rFonts w:ascii="Times New Roman" w:hAnsi="Times New Roman"/>
      <w:sz w:val="24"/>
    </w:rPr>
  </w:style>
  <w:style w:styleId="Style_36" w:type="paragraph">
    <w:name w:val="toc 7"/>
    <w:basedOn w:val="Style_4"/>
    <w:next w:val="Style_4"/>
    <w:link w:val="Style_36_ch"/>
    <w:uiPriority w:val="39"/>
    <w:pPr>
      <w:widowControl w:val="1"/>
      <w:spacing w:after="100" w:line="264" w:lineRule="auto"/>
      <w:ind w:firstLine="0" w:left="1320"/>
    </w:pPr>
    <w:rPr>
      <w:rFonts w:ascii="Calibri" w:hAnsi="Calibri"/>
      <w:sz w:val="22"/>
    </w:rPr>
  </w:style>
  <w:style w:styleId="Style_36_ch" w:type="character">
    <w:name w:val="toc 7"/>
    <w:basedOn w:val="Style_4_ch"/>
    <w:link w:val="Style_36"/>
    <w:rPr>
      <w:rFonts w:ascii="Calibri" w:hAnsi="Calibri"/>
      <w:sz w:val="22"/>
    </w:rPr>
  </w:style>
  <w:style w:styleId="Style_37" w:type="paragraph">
    <w:name w:val="xl97"/>
    <w:basedOn w:val="Style_4"/>
    <w:link w:val="Style_3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7_ch" w:type="character">
    <w:name w:val="xl97"/>
    <w:basedOn w:val="Style_4_ch"/>
    <w:link w:val="Style_37"/>
    <w:rPr>
      <w:rFonts w:ascii="Times New Roman" w:hAnsi="Times New Roman"/>
      <w:sz w:val="24"/>
    </w:rPr>
  </w:style>
  <w:style w:styleId="Style_38" w:type="paragraph">
    <w:name w:val="Body Text Indent 2"/>
    <w:basedOn w:val="Style_4"/>
    <w:link w:val="Style_38_ch"/>
    <w:pPr>
      <w:widowControl w:val="1"/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38_ch" w:type="character">
    <w:name w:val="Body Text Indent 2"/>
    <w:basedOn w:val="Style_4_ch"/>
    <w:link w:val="Style_38"/>
    <w:rPr>
      <w:rFonts w:ascii="Times New Roman" w:hAnsi="Times New Roman"/>
      <w:sz w:val="24"/>
    </w:rPr>
  </w:style>
  <w:style w:styleId="Style_39" w:type="paragraph">
    <w:name w:val="xl212"/>
    <w:basedOn w:val="Style_4"/>
    <w:link w:val="Style_39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9_ch" w:type="character">
    <w:name w:val="xl212"/>
    <w:basedOn w:val="Style_4_ch"/>
    <w:link w:val="Style_39"/>
    <w:rPr>
      <w:rFonts w:ascii="Times New Roman" w:hAnsi="Times New Roman"/>
      <w:b w:val="1"/>
      <w:sz w:val="24"/>
    </w:rPr>
  </w:style>
  <w:style w:styleId="Style_40" w:type="paragraph">
    <w:name w:val="xl145"/>
    <w:basedOn w:val="Style_4"/>
    <w:link w:val="Style_4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40_ch" w:type="character">
    <w:name w:val="xl145"/>
    <w:basedOn w:val="Style_4_ch"/>
    <w:link w:val="Style_40"/>
    <w:rPr>
      <w:rFonts w:ascii="Times New Roman" w:hAnsi="Times New Roman"/>
      <w:b w:val="1"/>
      <w:sz w:val="24"/>
    </w:rPr>
  </w:style>
  <w:style w:styleId="Style_41" w:type="paragraph">
    <w:name w:val="ПГУ Основной текст"/>
    <w:basedOn w:val="Style_42"/>
    <w:link w:val="Style_41_ch"/>
    <w:pPr>
      <w:spacing w:after="120" w:before="120"/>
      <w:ind w:firstLine="567"/>
      <w:jc w:val="both"/>
    </w:pPr>
    <w:rPr>
      <w:sz w:val="24"/>
    </w:rPr>
  </w:style>
  <w:style w:styleId="Style_41_ch" w:type="character">
    <w:name w:val="ПГУ Основной текст"/>
    <w:basedOn w:val="Style_42_ch"/>
    <w:link w:val="Style_41"/>
    <w:rPr>
      <w:sz w:val="24"/>
    </w:rPr>
  </w:style>
  <w:style w:styleId="Style_43" w:type="paragraph">
    <w:name w:val="xl110"/>
    <w:basedOn w:val="Style_4"/>
    <w:link w:val="Style_4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3_ch" w:type="character">
    <w:name w:val="xl110"/>
    <w:basedOn w:val="Style_4_ch"/>
    <w:link w:val="Style_43"/>
    <w:rPr>
      <w:rFonts w:ascii="Times New Roman" w:hAnsi="Times New Roman"/>
      <w:sz w:val="24"/>
    </w:rPr>
  </w:style>
  <w:style w:styleId="Style_44" w:type="paragraph">
    <w:name w:val="xl231"/>
    <w:basedOn w:val="Style_4"/>
    <w:link w:val="Style_4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44_ch" w:type="character">
    <w:name w:val="xl231"/>
    <w:basedOn w:val="Style_4_ch"/>
    <w:link w:val="Style_44"/>
    <w:rPr>
      <w:rFonts w:ascii="Times New Roman" w:hAnsi="Times New Roman"/>
      <w:sz w:val="24"/>
    </w:rPr>
  </w:style>
  <w:style w:styleId="Style_45" w:type="paragraph">
    <w:name w:val="xl102"/>
    <w:basedOn w:val="Style_4"/>
    <w:link w:val="Style_4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5_ch" w:type="character">
    <w:name w:val="xl102"/>
    <w:basedOn w:val="Style_4_ch"/>
    <w:link w:val="Style_45"/>
    <w:rPr>
      <w:rFonts w:ascii="Times New Roman" w:hAnsi="Times New Roman"/>
      <w:sz w:val="24"/>
    </w:rPr>
  </w:style>
  <w:style w:styleId="Style_46" w:type="paragraph">
    <w:name w:val="heading 3"/>
    <w:basedOn w:val="Style_47"/>
    <w:next w:val="Style_4"/>
    <w:link w:val="Style_46_ch"/>
    <w:uiPriority w:val="9"/>
    <w:qFormat/>
    <w:pPr>
      <w:widowControl w:val="0"/>
      <w:tabs>
        <w:tab w:leader="none" w:pos="567" w:val="left"/>
      </w:tabs>
      <w:spacing w:after="0" w:before="0"/>
      <w:ind/>
      <w:contextualSpacing w:val="1"/>
      <w:jc w:val="right"/>
      <w:outlineLvl w:val="2"/>
    </w:pPr>
    <w:rPr>
      <w:b w:val="0"/>
      <w:sz w:val="28"/>
    </w:rPr>
  </w:style>
  <w:style w:styleId="Style_46_ch" w:type="character">
    <w:name w:val="heading 3"/>
    <w:basedOn w:val="Style_47_ch"/>
    <w:link w:val="Style_46"/>
    <w:rPr>
      <w:b w:val="0"/>
      <w:sz w:val="28"/>
    </w:rPr>
  </w:style>
  <w:style w:styleId="Style_48" w:type="paragraph">
    <w:name w:val="xl134"/>
    <w:basedOn w:val="Style_4"/>
    <w:link w:val="Style_4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48_ch" w:type="character">
    <w:name w:val="xl134"/>
    <w:basedOn w:val="Style_4_ch"/>
    <w:link w:val="Style_48"/>
    <w:rPr>
      <w:rFonts w:ascii="Times New Roman" w:hAnsi="Times New Roman"/>
      <w:sz w:val="24"/>
    </w:rPr>
  </w:style>
  <w:style w:styleId="Style_49" w:type="paragraph">
    <w:name w:val="xl236"/>
    <w:basedOn w:val="Style_4"/>
    <w:link w:val="Style_4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49_ch" w:type="character">
    <w:name w:val="xl236"/>
    <w:basedOn w:val="Style_4_ch"/>
    <w:link w:val="Style_49"/>
    <w:rPr>
      <w:rFonts w:ascii="Times New Roman" w:hAnsi="Times New Roman"/>
      <w:sz w:val="24"/>
    </w:rPr>
  </w:style>
  <w:style w:styleId="Style_50" w:type="paragraph">
    <w:name w:val="xl183"/>
    <w:basedOn w:val="Style_4"/>
    <w:link w:val="Style_5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0_ch" w:type="character">
    <w:name w:val="xl183"/>
    <w:basedOn w:val="Style_4_ch"/>
    <w:link w:val="Style_50"/>
    <w:rPr>
      <w:rFonts w:ascii="Times New Roman" w:hAnsi="Times New Roman"/>
      <w:sz w:val="24"/>
    </w:rPr>
  </w:style>
  <w:style w:styleId="Style_51" w:type="paragraph">
    <w:name w:val="xl228"/>
    <w:basedOn w:val="Style_4"/>
    <w:link w:val="Style_5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51_ch" w:type="character">
    <w:name w:val="xl228"/>
    <w:basedOn w:val="Style_4_ch"/>
    <w:link w:val="Style_51"/>
    <w:rPr>
      <w:rFonts w:ascii="Times New Roman" w:hAnsi="Times New Roman"/>
      <w:b w:val="1"/>
      <w:sz w:val="24"/>
    </w:rPr>
  </w:style>
  <w:style w:styleId="Style_52" w:type="paragraph">
    <w:name w:val="_Текст"/>
    <w:basedOn w:val="Style_4"/>
    <w:link w:val="Style_52_ch"/>
    <w:pPr>
      <w:ind w:firstLine="709" w:right="454"/>
      <w:jc w:val="both"/>
    </w:pPr>
    <w:rPr>
      <w:sz w:val="28"/>
    </w:rPr>
  </w:style>
  <w:style w:styleId="Style_52_ch" w:type="character">
    <w:name w:val="_Текст"/>
    <w:basedOn w:val="Style_4_ch"/>
    <w:link w:val="Style_52"/>
    <w:rPr>
      <w:sz w:val="28"/>
    </w:rPr>
  </w:style>
  <w:style w:styleId="Style_53" w:type="paragraph">
    <w:name w:val="xl233"/>
    <w:basedOn w:val="Style_4"/>
    <w:link w:val="Style_5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53_ch" w:type="character">
    <w:name w:val="xl233"/>
    <w:basedOn w:val="Style_4_ch"/>
    <w:link w:val="Style_53"/>
    <w:rPr>
      <w:rFonts w:ascii="Times New Roman" w:hAnsi="Times New Roman"/>
      <w:sz w:val="24"/>
    </w:rPr>
  </w:style>
  <w:style w:styleId="Style_54" w:type="paragraph">
    <w:name w:val="xl244"/>
    <w:basedOn w:val="Style_4"/>
    <w:link w:val="Style_5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54_ch" w:type="character">
    <w:name w:val="xl244"/>
    <w:basedOn w:val="Style_4_ch"/>
    <w:link w:val="Style_54"/>
    <w:rPr>
      <w:rFonts w:ascii="Times New Roman" w:hAnsi="Times New Roman"/>
      <w:sz w:val="24"/>
    </w:rPr>
  </w:style>
  <w:style w:styleId="Style_55" w:type="paragraph">
    <w:name w:val="font5"/>
    <w:basedOn w:val="Style_4"/>
    <w:link w:val="Style_55_ch"/>
    <w:pPr>
      <w:widowControl w:val="1"/>
      <w:spacing w:afterAutospacing="on" w:beforeAutospacing="on"/>
      <w:ind/>
    </w:pPr>
    <w:rPr>
      <w:rFonts w:ascii="Calibri" w:hAnsi="Calibri"/>
      <w:sz w:val="22"/>
    </w:rPr>
  </w:style>
  <w:style w:styleId="Style_55_ch" w:type="character">
    <w:name w:val="font5"/>
    <w:basedOn w:val="Style_4_ch"/>
    <w:link w:val="Style_55"/>
    <w:rPr>
      <w:rFonts w:ascii="Calibri" w:hAnsi="Calibri"/>
      <w:sz w:val="22"/>
    </w:rPr>
  </w:style>
  <w:style w:styleId="Style_56" w:type="paragraph">
    <w:name w:val="Body text (2)"/>
    <w:link w:val="Style_56_ch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styleId="Style_56_ch" w:type="character">
    <w:name w:val="Body text (2)"/>
    <w:link w:val="Style_56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styleId="Style_57" w:type="paragraph">
    <w:name w:val="Default"/>
    <w:link w:val="Style_5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57_ch" w:type="character">
    <w:name w:val="Default"/>
    <w:link w:val="Style_57"/>
    <w:rPr>
      <w:rFonts w:ascii="Times New Roman" w:hAnsi="Times New Roman"/>
      <w:color w:val="000000"/>
      <w:sz w:val="24"/>
    </w:rPr>
  </w:style>
  <w:style w:styleId="Style_58" w:type="paragraph">
    <w:name w:val="xl197"/>
    <w:basedOn w:val="Style_4"/>
    <w:link w:val="Style_5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58_ch" w:type="character">
    <w:name w:val="xl197"/>
    <w:basedOn w:val="Style_4_ch"/>
    <w:link w:val="Style_58"/>
    <w:rPr>
      <w:rFonts w:ascii="Times New Roman" w:hAnsi="Times New Roman"/>
      <w:sz w:val="24"/>
    </w:rPr>
  </w:style>
  <w:style w:styleId="Style_59" w:type="paragraph">
    <w:name w:val="xl131"/>
    <w:basedOn w:val="Style_4"/>
    <w:link w:val="Style_5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9_ch" w:type="character">
    <w:name w:val="xl131"/>
    <w:basedOn w:val="Style_4_ch"/>
    <w:link w:val="Style_59"/>
    <w:rPr>
      <w:rFonts w:ascii="Times New Roman" w:hAnsi="Times New Roman"/>
      <w:sz w:val="24"/>
    </w:rPr>
  </w:style>
  <w:style w:styleId="Style_60" w:type="paragraph">
    <w:name w:val="xl190"/>
    <w:basedOn w:val="Style_4"/>
    <w:link w:val="Style_6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0_ch" w:type="character">
    <w:name w:val="xl190"/>
    <w:basedOn w:val="Style_4_ch"/>
    <w:link w:val="Style_60"/>
    <w:rPr>
      <w:rFonts w:ascii="Times New Roman" w:hAnsi="Times New Roman"/>
      <w:sz w:val="24"/>
    </w:rPr>
  </w:style>
  <w:style w:styleId="Style_61" w:type="paragraph">
    <w:name w:val="xl240"/>
    <w:basedOn w:val="Style_4"/>
    <w:link w:val="Style_6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61_ch" w:type="character">
    <w:name w:val="xl240"/>
    <w:basedOn w:val="Style_4_ch"/>
    <w:link w:val="Style_61"/>
    <w:rPr>
      <w:rFonts w:ascii="Times New Roman" w:hAnsi="Times New Roman"/>
      <w:b w:val="1"/>
      <w:sz w:val="24"/>
    </w:rPr>
  </w:style>
  <w:style w:styleId="Style_62" w:type="paragraph">
    <w:name w:val="xl170"/>
    <w:basedOn w:val="Style_4"/>
    <w:link w:val="Style_62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62_ch" w:type="character">
    <w:name w:val="xl170"/>
    <w:basedOn w:val="Style_4_ch"/>
    <w:link w:val="Style_62"/>
    <w:rPr>
      <w:rFonts w:ascii="Times New Roman" w:hAnsi="Times New Roman"/>
      <w:b w:val="1"/>
      <w:sz w:val="24"/>
    </w:rPr>
  </w:style>
  <w:style w:styleId="Style_63" w:type="paragraph">
    <w:name w:val="xl189"/>
    <w:basedOn w:val="Style_4"/>
    <w:link w:val="Style_6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63_ch" w:type="character">
    <w:name w:val="xl189"/>
    <w:basedOn w:val="Style_4_ch"/>
    <w:link w:val="Style_63"/>
    <w:rPr>
      <w:rFonts w:ascii="Times New Roman" w:hAnsi="Times New Roman"/>
      <w:sz w:val="24"/>
    </w:rPr>
  </w:style>
  <w:style w:styleId="Style_64" w:type="paragraph">
    <w:name w:val="Balloon Text"/>
    <w:basedOn w:val="Style_4"/>
    <w:link w:val="Style_64_ch"/>
    <w:pPr>
      <w:widowControl w:val="1"/>
      <w:ind/>
    </w:pPr>
    <w:rPr>
      <w:rFonts w:ascii="Tahoma" w:hAnsi="Tahoma"/>
      <w:sz w:val="16"/>
    </w:rPr>
  </w:style>
  <w:style w:styleId="Style_64_ch" w:type="character">
    <w:name w:val="Balloon Text"/>
    <w:basedOn w:val="Style_4_ch"/>
    <w:link w:val="Style_64"/>
    <w:rPr>
      <w:rFonts w:ascii="Tahoma" w:hAnsi="Tahoma"/>
      <w:sz w:val="16"/>
    </w:rPr>
  </w:style>
  <w:style w:styleId="Style_65" w:type="paragraph">
    <w:name w:val="xl78"/>
    <w:basedOn w:val="Style_4"/>
    <w:link w:val="Style_6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5_ch" w:type="character">
    <w:name w:val="xl78"/>
    <w:basedOn w:val="Style_4_ch"/>
    <w:link w:val="Style_65"/>
    <w:rPr>
      <w:rFonts w:ascii="Times New Roman" w:hAnsi="Times New Roman"/>
      <w:sz w:val="24"/>
    </w:rPr>
  </w:style>
  <w:style w:styleId="Style_66" w:type="paragraph">
    <w:name w:val="xl187"/>
    <w:basedOn w:val="Style_4"/>
    <w:link w:val="Style_6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66_ch" w:type="character">
    <w:name w:val="xl187"/>
    <w:basedOn w:val="Style_4_ch"/>
    <w:link w:val="Style_66"/>
    <w:rPr>
      <w:rFonts w:ascii="Times New Roman" w:hAnsi="Times New Roman"/>
      <w:b w:val="1"/>
      <w:sz w:val="24"/>
    </w:rPr>
  </w:style>
  <w:style w:styleId="Style_67" w:type="paragraph">
    <w:name w:val="xl188"/>
    <w:basedOn w:val="Style_4"/>
    <w:link w:val="Style_6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67_ch" w:type="character">
    <w:name w:val="xl188"/>
    <w:basedOn w:val="Style_4_ch"/>
    <w:link w:val="Style_67"/>
    <w:rPr>
      <w:rFonts w:ascii="Times New Roman" w:hAnsi="Times New Roman"/>
      <w:sz w:val="24"/>
    </w:rPr>
  </w:style>
  <w:style w:styleId="Style_68" w:type="paragraph">
    <w:name w:val="xl90"/>
    <w:basedOn w:val="Style_4"/>
    <w:link w:val="Style_6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8_ch" w:type="character">
    <w:name w:val="xl90"/>
    <w:basedOn w:val="Style_4_ch"/>
    <w:link w:val="Style_68"/>
    <w:rPr>
      <w:rFonts w:ascii="Times New Roman" w:hAnsi="Times New Roman"/>
      <w:sz w:val="24"/>
    </w:rPr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69" w:type="paragraph">
    <w:name w:val="Название1"/>
    <w:basedOn w:val="Style_4"/>
    <w:next w:val="Style_4"/>
    <w:link w:val="Style_69_ch"/>
    <w:pPr>
      <w:widowControl w:val="1"/>
      <w:ind/>
      <w:contextualSpacing w:val="1"/>
    </w:pPr>
    <w:rPr>
      <w:rFonts w:ascii="Calibri Light" w:hAnsi="Calibri Light"/>
      <w:b w:val="1"/>
      <w:sz w:val="32"/>
    </w:rPr>
  </w:style>
  <w:style w:styleId="Style_69_ch" w:type="character">
    <w:name w:val="Название1"/>
    <w:basedOn w:val="Style_4_ch"/>
    <w:link w:val="Style_69"/>
    <w:rPr>
      <w:rFonts w:ascii="Calibri Light" w:hAnsi="Calibri Light"/>
      <w:b w:val="1"/>
      <w:sz w:val="32"/>
    </w:rPr>
  </w:style>
  <w:style w:styleId="Style_70" w:type="paragraph">
    <w:name w:val="s_16"/>
    <w:basedOn w:val="Style_4"/>
    <w:link w:val="Style_7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70_ch" w:type="character">
    <w:name w:val="s_16"/>
    <w:basedOn w:val="Style_4_ch"/>
    <w:link w:val="Style_70"/>
    <w:rPr>
      <w:rFonts w:ascii="Times New Roman" w:hAnsi="Times New Roman"/>
      <w:sz w:val="24"/>
    </w:rPr>
  </w:style>
  <w:style w:styleId="Style_71" w:type="paragraph">
    <w:name w:val="xl71"/>
    <w:basedOn w:val="Style_4"/>
    <w:link w:val="Style_7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71_ch" w:type="character">
    <w:name w:val="xl71"/>
    <w:basedOn w:val="Style_4_ch"/>
    <w:link w:val="Style_71"/>
    <w:rPr>
      <w:rFonts w:ascii="Times New Roman" w:hAnsi="Times New Roman"/>
      <w:sz w:val="24"/>
    </w:rPr>
  </w:style>
  <w:style w:styleId="Style_72" w:type="paragraph">
    <w:name w:val="xl107"/>
    <w:basedOn w:val="Style_4"/>
    <w:link w:val="Style_7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72_ch" w:type="character">
    <w:name w:val="xl107"/>
    <w:basedOn w:val="Style_4_ch"/>
    <w:link w:val="Style_72"/>
    <w:rPr>
      <w:rFonts w:ascii="Times New Roman" w:hAnsi="Times New Roman"/>
      <w:sz w:val="24"/>
    </w:rPr>
  </w:style>
  <w:style w:styleId="Style_73" w:type="paragraph">
    <w:name w:val="heading 9"/>
    <w:basedOn w:val="Style_4"/>
    <w:next w:val="Style_4"/>
    <w:link w:val="Style_73_ch"/>
    <w:uiPriority w:val="9"/>
    <w:qFormat/>
    <w:pPr>
      <w:keepNext w:val="1"/>
      <w:keepLines w:val="1"/>
      <w:widowControl w:val="1"/>
      <w:spacing w:before="40" w:line="264" w:lineRule="auto"/>
      <w:ind w:firstLine="0" w:left="5760"/>
      <w:outlineLvl w:val="8"/>
    </w:pPr>
    <w:rPr>
      <w:rFonts w:ascii="Calibri Light" w:hAnsi="Calibri Light"/>
      <w:i w:val="1"/>
      <w:color w:val="272727"/>
      <w:sz w:val="21"/>
    </w:rPr>
  </w:style>
  <w:style w:styleId="Style_73_ch" w:type="character">
    <w:name w:val="heading 9"/>
    <w:basedOn w:val="Style_4_ch"/>
    <w:link w:val="Style_73"/>
    <w:rPr>
      <w:rFonts w:ascii="Calibri Light" w:hAnsi="Calibri Light"/>
      <w:i w:val="1"/>
      <w:color w:val="272727"/>
      <w:sz w:val="21"/>
    </w:rPr>
  </w:style>
  <w:style w:styleId="Style_74" w:type="paragraph">
    <w:name w:val="xl150"/>
    <w:basedOn w:val="Style_4"/>
    <w:link w:val="Style_7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74_ch" w:type="character">
    <w:name w:val="xl150"/>
    <w:basedOn w:val="Style_4_ch"/>
    <w:link w:val="Style_74"/>
    <w:rPr>
      <w:rFonts w:ascii="Times New Roman" w:hAnsi="Times New Roman"/>
      <w:sz w:val="24"/>
    </w:rPr>
  </w:style>
  <w:style w:styleId="Style_75" w:type="paragraph">
    <w:name w:val="page number"/>
    <w:basedOn w:val="Style_76"/>
    <w:link w:val="Style_75_ch"/>
  </w:style>
  <w:style w:styleId="Style_75_ch" w:type="character">
    <w:name w:val="page number"/>
    <w:basedOn w:val="Style_76_ch"/>
    <w:link w:val="Style_75"/>
  </w:style>
  <w:style w:styleId="Style_77" w:type="paragraph">
    <w:name w:val="xl81"/>
    <w:basedOn w:val="Style_4"/>
    <w:link w:val="Style_7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77_ch" w:type="character">
    <w:name w:val="xl81"/>
    <w:basedOn w:val="Style_4_ch"/>
    <w:link w:val="Style_77"/>
    <w:rPr>
      <w:rFonts w:ascii="Times New Roman" w:hAnsi="Times New Roman"/>
      <w:sz w:val="24"/>
    </w:rPr>
  </w:style>
  <w:style w:styleId="Style_78" w:type="paragraph">
    <w:name w:val="xl120"/>
    <w:basedOn w:val="Style_4"/>
    <w:link w:val="Style_7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78_ch" w:type="character">
    <w:name w:val="xl120"/>
    <w:basedOn w:val="Style_4_ch"/>
    <w:link w:val="Style_78"/>
    <w:rPr>
      <w:rFonts w:ascii="Times New Roman" w:hAnsi="Times New Roman"/>
      <w:sz w:val="24"/>
    </w:rPr>
  </w:style>
  <w:style w:styleId="Style_79" w:type="paragraph">
    <w:name w:val="xl144"/>
    <w:basedOn w:val="Style_4"/>
    <w:link w:val="Style_7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79_ch" w:type="character">
    <w:name w:val="xl144"/>
    <w:basedOn w:val="Style_4_ch"/>
    <w:link w:val="Style_79"/>
    <w:rPr>
      <w:rFonts w:ascii="Times New Roman" w:hAnsi="Times New Roman"/>
      <w:sz w:val="24"/>
    </w:rPr>
  </w:style>
  <w:style w:styleId="Style_80" w:type="paragraph">
    <w:name w:val="xl153"/>
    <w:basedOn w:val="Style_4"/>
    <w:link w:val="Style_8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80_ch" w:type="character">
    <w:name w:val="xl153"/>
    <w:basedOn w:val="Style_4_ch"/>
    <w:link w:val="Style_80"/>
    <w:rPr>
      <w:rFonts w:ascii="Times New Roman" w:hAnsi="Times New Roman"/>
      <w:sz w:val="24"/>
    </w:rPr>
  </w:style>
  <w:style w:styleId="Style_81" w:type="paragraph">
    <w:name w:val="xl143"/>
    <w:basedOn w:val="Style_4"/>
    <w:link w:val="Style_8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1_ch" w:type="character">
    <w:name w:val="xl143"/>
    <w:basedOn w:val="Style_4_ch"/>
    <w:link w:val="Style_81"/>
    <w:rPr>
      <w:rFonts w:ascii="Times New Roman" w:hAnsi="Times New Roman"/>
      <w:sz w:val="24"/>
    </w:rPr>
  </w:style>
  <w:style w:styleId="Style_82" w:type="paragraph">
    <w:name w:val="s_10"/>
    <w:link w:val="Style_82_ch"/>
  </w:style>
  <w:style w:styleId="Style_82_ch" w:type="character">
    <w:name w:val="s_10"/>
    <w:link w:val="Style_82"/>
  </w:style>
  <w:style w:styleId="Style_83" w:type="paragraph">
    <w:name w:val="xl229"/>
    <w:basedOn w:val="Style_4"/>
    <w:link w:val="Style_8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83_ch" w:type="character">
    <w:name w:val="xl229"/>
    <w:basedOn w:val="Style_4_ch"/>
    <w:link w:val="Style_83"/>
    <w:rPr>
      <w:rFonts w:ascii="Times New Roman" w:hAnsi="Times New Roman"/>
      <w:b w:val="1"/>
      <w:sz w:val="24"/>
    </w:rPr>
  </w:style>
  <w:style w:styleId="Style_84" w:type="paragraph">
    <w:name w:val="xl261"/>
    <w:basedOn w:val="Style_4"/>
    <w:link w:val="Style_84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84_ch" w:type="character">
    <w:name w:val="xl261"/>
    <w:basedOn w:val="Style_4_ch"/>
    <w:link w:val="Style_84"/>
    <w:rPr>
      <w:rFonts w:ascii="Times New Roman" w:hAnsi="Times New Roman"/>
      <w:color w:val="FF0000"/>
      <w:sz w:val="24"/>
    </w:rPr>
  </w:style>
  <w:style w:styleId="Style_85" w:type="paragraph">
    <w:name w:val="footnote reference"/>
    <w:link w:val="Style_85_ch"/>
    <w:rPr>
      <w:vertAlign w:val="superscript"/>
    </w:rPr>
  </w:style>
  <w:style w:styleId="Style_85_ch" w:type="character">
    <w:name w:val="footnote reference"/>
    <w:link w:val="Style_85"/>
    <w:rPr>
      <w:vertAlign w:val="superscript"/>
    </w:rPr>
  </w:style>
  <w:style w:styleId="Style_86" w:type="paragraph">
    <w:name w:val="xl140"/>
    <w:basedOn w:val="Style_4"/>
    <w:link w:val="Style_8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6_ch" w:type="character">
    <w:name w:val="xl140"/>
    <w:basedOn w:val="Style_4_ch"/>
    <w:link w:val="Style_86"/>
    <w:rPr>
      <w:rFonts w:ascii="Times New Roman" w:hAnsi="Times New Roman"/>
      <w:sz w:val="24"/>
    </w:rPr>
  </w:style>
  <w:style w:styleId="Style_87" w:type="paragraph">
    <w:name w:val="xl63"/>
    <w:basedOn w:val="Style_4"/>
    <w:link w:val="Style_8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7_ch" w:type="character">
    <w:name w:val="xl63"/>
    <w:basedOn w:val="Style_4_ch"/>
    <w:link w:val="Style_87"/>
    <w:rPr>
      <w:rFonts w:ascii="Times New Roman" w:hAnsi="Times New Roman"/>
      <w:sz w:val="24"/>
    </w:rPr>
  </w:style>
  <w:style w:styleId="Style_88" w:type="paragraph">
    <w:name w:val="xl85"/>
    <w:basedOn w:val="Style_4"/>
    <w:link w:val="Style_8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8_ch" w:type="character">
    <w:name w:val="xl85"/>
    <w:basedOn w:val="Style_4_ch"/>
    <w:link w:val="Style_88"/>
    <w:rPr>
      <w:rFonts w:ascii="Times New Roman" w:hAnsi="Times New Roman"/>
      <w:sz w:val="24"/>
    </w:rPr>
  </w:style>
  <w:style w:styleId="Style_89" w:type="paragraph">
    <w:name w:val="xl241"/>
    <w:basedOn w:val="Style_4"/>
    <w:link w:val="Style_89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89_ch" w:type="character">
    <w:name w:val="xl241"/>
    <w:basedOn w:val="Style_4_ch"/>
    <w:link w:val="Style_89"/>
    <w:rPr>
      <w:rFonts w:ascii="Times New Roman" w:hAnsi="Times New Roman"/>
      <w:b w:val="1"/>
      <w:sz w:val="24"/>
    </w:rPr>
  </w:style>
  <w:style w:styleId="Style_90" w:type="paragraph">
    <w:name w:val="xl141"/>
    <w:basedOn w:val="Style_4"/>
    <w:link w:val="Style_9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90_ch" w:type="character">
    <w:name w:val="xl141"/>
    <w:basedOn w:val="Style_4_ch"/>
    <w:link w:val="Style_90"/>
    <w:rPr>
      <w:rFonts w:ascii="Times New Roman" w:hAnsi="Times New Roman"/>
      <w:b w:val="1"/>
      <w:sz w:val="24"/>
    </w:rPr>
  </w:style>
  <w:style w:styleId="Style_91" w:type="paragraph">
    <w:name w:val="xl166"/>
    <w:basedOn w:val="Style_4"/>
    <w:link w:val="Style_9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91_ch" w:type="character">
    <w:name w:val="xl166"/>
    <w:basedOn w:val="Style_4_ch"/>
    <w:link w:val="Style_91"/>
    <w:rPr>
      <w:rFonts w:ascii="Times New Roman" w:hAnsi="Times New Roman"/>
      <w:b w:val="1"/>
      <w:sz w:val="24"/>
    </w:rPr>
  </w:style>
  <w:style w:styleId="Style_92" w:type="paragraph">
    <w:name w:val="xl263"/>
    <w:basedOn w:val="Style_4"/>
    <w:link w:val="Style_9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92_ch" w:type="character">
    <w:name w:val="xl263"/>
    <w:basedOn w:val="Style_4_ch"/>
    <w:link w:val="Style_92"/>
    <w:rPr>
      <w:rFonts w:ascii="Times New Roman" w:hAnsi="Times New Roman"/>
      <w:sz w:val="24"/>
    </w:rPr>
  </w:style>
  <w:style w:styleId="Style_93" w:type="paragraph">
    <w:name w:val="xl239"/>
    <w:basedOn w:val="Style_4"/>
    <w:link w:val="Style_9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93_ch" w:type="character">
    <w:name w:val="xl239"/>
    <w:basedOn w:val="Style_4_ch"/>
    <w:link w:val="Style_93"/>
    <w:rPr>
      <w:rFonts w:ascii="Times New Roman" w:hAnsi="Times New Roman"/>
      <w:b w:val="1"/>
      <w:sz w:val="24"/>
    </w:rPr>
  </w:style>
  <w:style w:styleId="Style_94" w:type="paragraph">
    <w:name w:val="xl64"/>
    <w:basedOn w:val="Style_4"/>
    <w:link w:val="Style_9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94_ch" w:type="character">
    <w:name w:val="xl64"/>
    <w:basedOn w:val="Style_4_ch"/>
    <w:link w:val="Style_94"/>
    <w:rPr>
      <w:rFonts w:ascii="Times New Roman" w:hAnsi="Times New Roman"/>
      <w:sz w:val="24"/>
    </w:rPr>
  </w:style>
  <w:style w:styleId="Style_95" w:type="paragraph">
    <w:name w:val="Название Знак"/>
    <w:basedOn w:val="Style_76"/>
    <w:link w:val="Style_95_ch"/>
    <w:rPr>
      <w:rFonts w:ascii="Calibri Light" w:hAnsi="Calibri Light"/>
      <w:spacing w:val="-10"/>
      <w:sz w:val="56"/>
    </w:rPr>
  </w:style>
  <w:style w:styleId="Style_95_ch" w:type="character">
    <w:name w:val="Название Знак"/>
    <w:basedOn w:val="Style_76_ch"/>
    <w:link w:val="Style_95"/>
    <w:rPr>
      <w:rFonts w:ascii="Calibri Light" w:hAnsi="Calibri Light"/>
      <w:spacing w:val="-10"/>
      <w:sz w:val="56"/>
    </w:rPr>
  </w:style>
  <w:style w:styleId="Style_96" w:type="paragraph">
    <w:name w:val="_Подпись"/>
    <w:basedOn w:val="Style_4"/>
    <w:link w:val="Style_96_ch"/>
    <w:pPr>
      <w:tabs>
        <w:tab w:leader="none" w:pos="9072" w:val="right"/>
      </w:tabs>
      <w:ind w:right="680"/>
    </w:pPr>
    <w:rPr>
      <w:sz w:val="28"/>
    </w:rPr>
  </w:style>
  <w:style w:styleId="Style_96_ch" w:type="character">
    <w:name w:val="_Подпись"/>
    <w:basedOn w:val="Style_4_ch"/>
    <w:link w:val="Style_96"/>
    <w:rPr>
      <w:sz w:val="28"/>
    </w:rPr>
  </w:style>
  <w:style w:styleId="Style_97" w:type="paragraph">
    <w:name w:val="xl198"/>
    <w:basedOn w:val="Style_4"/>
    <w:link w:val="Style_97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97_ch" w:type="character">
    <w:name w:val="xl198"/>
    <w:basedOn w:val="Style_4_ch"/>
    <w:link w:val="Style_97"/>
    <w:rPr>
      <w:rFonts w:ascii="Times New Roman" w:hAnsi="Times New Roman"/>
      <w:color w:val="FF0000"/>
      <w:sz w:val="24"/>
    </w:rPr>
  </w:style>
  <w:style w:styleId="Style_98" w:type="paragraph">
    <w:name w:val="xl118"/>
    <w:basedOn w:val="Style_4"/>
    <w:link w:val="Style_9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98_ch" w:type="character">
    <w:name w:val="xl118"/>
    <w:basedOn w:val="Style_4_ch"/>
    <w:link w:val="Style_98"/>
    <w:rPr>
      <w:rFonts w:ascii="Times New Roman" w:hAnsi="Times New Roman"/>
      <w:sz w:val="24"/>
    </w:rPr>
  </w:style>
  <w:style w:styleId="Style_99" w:type="paragraph">
    <w:name w:val="xl136"/>
    <w:basedOn w:val="Style_4"/>
    <w:link w:val="Style_99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99_ch" w:type="character">
    <w:name w:val="xl136"/>
    <w:basedOn w:val="Style_4_ch"/>
    <w:link w:val="Style_99"/>
    <w:rPr>
      <w:rFonts w:ascii="Times New Roman" w:hAnsi="Times New Roman"/>
      <w:b w:val="1"/>
      <w:sz w:val="24"/>
    </w:rPr>
  </w:style>
  <w:style w:styleId="Style_100" w:type="paragraph">
    <w:name w:val="xl180"/>
    <w:basedOn w:val="Style_4"/>
    <w:link w:val="Style_10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0_ch" w:type="character">
    <w:name w:val="xl180"/>
    <w:basedOn w:val="Style_4_ch"/>
    <w:link w:val="Style_100"/>
    <w:rPr>
      <w:rFonts w:ascii="Times New Roman" w:hAnsi="Times New Roman"/>
      <w:sz w:val="24"/>
    </w:rPr>
  </w:style>
  <w:style w:styleId="Style_101" w:type="paragraph">
    <w:name w:val="xl111"/>
    <w:basedOn w:val="Style_4"/>
    <w:link w:val="Style_10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1_ch" w:type="character">
    <w:name w:val="xl111"/>
    <w:basedOn w:val="Style_4_ch"/>
    <w:link w:val="Style_101"/>
    <w:rPr>
      <w:rFonts w:ascii="Times New Roman" w:hAnsi="Times New Roman"/>
      <w:sz w:val="24"/>
    </w:rPr>
  </w:style>
  <w:style w:styleId="Style_102" w:type="paragraph">
    <w:name w:val="xl159"/>
    <w:basedOn w:val="Style_4"/>
    <w:link w:val="Style_10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02_ch" w:type="character">
    <w:name w:val="xl159"/>
    <w:basedOn w:val="Style_4_ch"/>
    <w:link w:val="Style_102"/>
    <w:rPr>
      <w:rFonts w:ascii="Times New Roman" w:hAnsi="Times New Roman"/>
      <w:sz w:val="24"/>
    </w:rPr>
  </w:style>
  <w:style w:styleId="Style_103" w:type="paragraph">
    <w:name w:val="xl238"/>
    <w:basedOn w:val="Style_4"/>
    <w:link w:val="Style_10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03_ch" w:type="character">
    <w:name w:val="xl238"/>
    <w:basedOn w:val="Style_4_ch"/>
    <w:link w:val="Style_103"/>
    <w:rPr>
      <w:rFonts w:ascii="Times New Roman" w:hAnsi="Times New Roman"/>
      <w:b w:val="1"/>
      <w:sz w:val="24"/>
    </w:rPr>
  </w:style>
  <w:style w:styleId="Style_104" w:type="paragraph">
    <w:name w:val="blk"/>
    <w:link w:val="Style_104_ch"/>
  </w:style>
  <w:style w:styleId="Style_104_ch" w:type="character">
    <w:name w:val="blk"/>
    <w:link w:val="Style_104"/>
  </w:style>
  <w:style w:styleId="Style_105" w:type="paragraph">
    <w:name w:val="xl152"/>
    <w:basedOn w:val="Style_4"/>
    <w:link w:val="Style_10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5_ch" w:type="character">
    <w:name w:val="xl152"/>
    <w:basedOn w:val="Style_4_ch"/>
    <w:link w:val="Style_105"/>
    <w:rPr>
      <w:rFonts w:ascii="Times New Roman" w:hAnsi="Times New Roman"/>
      <w:sz w:val="24"/>
    </w:rPr>
  </w:style>
  <w:style w:styleId="Style_106" w:type="paragraph">
    <w:name w:val="xl88"/>
    <w:basedOn w:val="Style_4"/>
    <w:link w:val="Style_10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6_ch" w:type="character">
    <w:name w:val="xl88"/>
    <w:basedOn w:val="Style_4_ch"/>
    <w:link w:val="Style_106"/>
    <w:rPr>
      <w:rFonts w:ascii="Times New Roman" w:hAnsi="Times New Roman"/>
      <w:sz w:val="24"/>
    </w:rPr>
  </w:style>
  <w:style w:styleId="Style_107" w:type="paragraph">
    <w:name w:val="xl232"/>
    <w:basedOn w:val="Style_4"/>
    <w:link w:val="Style_10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07_ch" w:type="character">
    <w:name w:val="xl232"/>
    <w:basedOn w:val="Style_4_ch"/>
    <w:link w:val="Style_107"/>
    <w:rPr>
      <w:rFonts w:ascii="Times New Roman" w:hAnsi="Times New Roman"/>
      <w:sz w:val="24"/>
    </w:rPr>
  </w:style>
  <w:style w:styleId="Style_108" w:type="paragraph">
    <w:name w:val="xl91"/>
    <w:basedOn w:val="Style_4"/>
    <w:link w:val="Style_10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8_ch" w:type="character">
    <w:name w:val="xl91"/>
    <w:basedOn w:val="Style_4_ch"/>
    <w:link w:val="Style_108"/>
    <w:rPr>
      <w:rFonts w:ascii="Times New Roman" w:hAnsi="Times New Roman"/>
      <w:sz w:val="24"/>
    </w:rPr>
  </w:style>
  <w:style w:styleId="Style_109" w:type="paragraph">
    <w:name w:val="font0"/>
    <w:basedOn w:val="Style_4"/>
    <w:link w:val="Style_109_ch"/>
    <w:pPr>
      <w:widowControl w:val="1"/>
      <w:spacing w:afterAutospacing="on" w:beforeAutospacing="on"/>
      <w:ind/>
    </w:pPr>
    <w:rPr>
      <w:rFonts w:ascii="Calibri" w:hAnsi="Calibri"/>
      <w:color w:val="000000"/>
      <w:sz w:val="22"/>
    </w:rPr>
  </w:style>
  <w:style w:styleId="Style_109_ch" w:type="character">
    <w:name w:val="font0"/>
    <w:basedOn w:val="Style_4_ch"/>
    <w:link w:val="Style_109"/>
    <w:rPr>
      <w:rFonts w:ascii="Calibri" w:hAnsi="Calibri"/>
      <w:color w:val="000000"/>
      <w:sz w:val="22"/>
    </w:rPr>
  </w:style>
  <w:style w:styleId="Style_110" w:type="paragraph">
    <w:name w:val="xl135"/>
    <w:basedOn w:val="Style_4"/>
    <w:link w:val="Style_11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10_ch" w:type="character">
    <w:name w:val="xl135"/>
    <w:basedOn w:val="Style_4_ch"/>
    <w:link w:val="Style_110"/>
    <w:rPr>
      <w:rFonts w:ascii="Times New Roman" w:hAnsi="Times New Roman"/>
      <w:b w:val="1"/>
      <w:sz w:val="24"/>
    </w:rPr>
  </w:style>
  <w:style w:styleId="Style_111" w:type="paragraph">
    <w:name w:val="xl266"/>
    <w:basedOn w:val="Style_4"/>
    <w:link w:val="Style_11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11_ch" w:type="character">
    <w:name w:val="xl266"/>
    <w:basedOn w:val="Style_4_ch"/>
    <w:link w:val="Style_111"/>
    <w:rPr>
      <w:rFonts w:ascii="Times New Roman" w:hAnsi="Times New Roman"/>
      <w:sz w:val="24"/>
    </w:rPr>
  </w:style>
  <w:style w:styleId="Style_112" w:type="paragraph">
    <w:name w:val="xl69"/>
    <w:basedOn w:val="Style_4"/>
    <w:link w:val="Style_11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12_ch" w:type="character">
    <w:name w:val="xl69"/>
    <w:basedOn w:val="Style_4_ch"/>
    <w:link w:val="Style_112"/>
    <w:rPr>
      <w:rFonts w:ascii="Times New Roman" w:hAnsi="Times New Roman"/>
      <w:sz w:val="24"/>
    </w:rPr>
  </w:style>
  <w:style w:styleId="Style_113" w:type="paragraph">
    <w:name w:val="font7"/>
    <w:basedOn w:val="Style_4"/>
    <w:link w:val="Style_113_ch"/>
    <w:pPr>
      <w:widowControl w:val="1"/>
      <w:spacing w:afterAutospacing="on" w:beforeAutospacing="on"/>
      <w:ind/>
    </w:pPr>
    <w:rPr>
      <w:rFonts w:ascii="Calibri" w:hAnsi="Calibri"/>
      <w:color w:val="000001"/>
      <w:sz w:val="22"/>
    </w:rPr>
  </w:style>
  <w:style w:styleId="Style_113_ch" w:type="character">
    <w:name w:val="font7"/>
    <w:basedOn w:val="Style_4_ch"/>
    <w:link w:val="Style_113"/>
    <w:rPr>
      <w:rFonts w:ascii="Calibri" w:hAnsi="Calibri"/>
      <w:color w:val="000001"/>
      <w:sz w:val="22"/>
    </w:rPr>
  </w:style>
  <w:style w:styleId="Style_114" w:type="paragraph">
    <w:name w:val="xl260"/>
    <w:basedOn w:val="Style_4"/>
    <w:link w:val="Style_11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14_ch" w:type="character">
    <w:name w:val="xl260"/>
    <w:basedOn w:val="Style_4_ch"/>
    <w:link w:val="Style_114"/>
    <w:rPr>
      <w:rFonts w:ascii="Times New Roman" w:hAnsi="Times New Roman"/>
      <w:sz w:val="24"/>
    </w:rPr>
  </w:style>
  <w:style w:styleId="Style_115" w:type="paragraph">
    <w:name w:val="Body Text Indent 3"/>
    <w:basedOn w:val="Style_4"/>
    <w:link w:val="Style_115_ch"/>
    <w:pPr>
      <w:widowControl w:val="1"/>
      <w:spacing w:after="120"/>
      <w:ind w:firstLine="0" w:left="283"/>
    </w:pPr>
    <w:rPr>
      <w:rFonts w:ascii="Times New Roman" w:hAnsi="Times New Roman"/>
      <w:sz w:val="16"/>
    </w:rPr>
  </w:style>
  <w:style w:styleId="Style_115_ch" w:type="character">
    <w:name w:val="Body Text Indent 3"/>
    <w:basedOn w:val="Style_4_ch"/>
    <w:link w:val="Style_115"/>
    <w:rPr>
      <w:rFonts w:ascii="Times New Roman" w:hAnsi="Times New Roman"/>
      <w:sz w:val="16"/>
    </w:rPr>
  </w:style>
  <w:style w:styleId="Style_116" w:type="paragraph">
    <w:name w:val="xl199"/>
    <w:basedOn w:val="Style_4"/>
    <w:link w:val="Style_116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116_ch" w:type="character">
    <w:name w:val="xl199"/>
    <w:basedOn w:val="Style_4_ch"/>
    <w:link w:val="Style_116"/>
    <w:rPr>
      <w:rFonts w:ascii="Times New Roman" w:hAnsi="Times New Roman"/>
      <w:color w:val="FF0000"/>
      <w:sz w:val="24"/>
    </w:rPr>
  </w:style>
  <w:style w:styleId="Style_117" w:type="paragraph">
    <w:name w:val="xl221"/>
    <w:basedOn w:val="Style_4"/>
    <w:link w:val="Style_117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17_ch" w:type="character">
    <w:name w:val="xl221"/>
    <w:basedOn w:val="Style_4_ch"/>
    <w:link w:val="Style_117"/>
    <w:rPr>
      <w:rFonts w:ascii="Times New Roman" w:hAnsi="Times New Roman"/>
      <w:b w:val="1"/>
      <w:sz w:val="24"/>
    </w:rPr>
  </w:style>
  <w:style w:styleId="Style_118" w:type="paragraph">
    <w:name w:val="xl125"/>
    <w:basedOn w:val="Style_4"/>
    <w:link w:val="Style_11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18_ch" w:type="character">
    <w:name w:val="xl125"/>
    <w:basedOn w:val="Style_4_ch"/>
    <w:link w:val="Style_118"/>
    <w:rPr>
      <w:rFonts w:ascii="Times New Roman" w:hAnsi="Times New Roman"/>
      <w:sz w:val="24"/>
    </w:rPr>
  </w:style>
  <w:style w:styleId="Style_119" w:type="paragraph">
    <w:name w:val="Standard"/>
    <w:link w:val="Style_119_ch"/>
    <w:pPr>
      <w:spacing w:line="252" w:lineRule="auto"/>
      <w:ind/>
    </w:pPr>
  </w:style>
  <w:style w:styleId="Style_119_ch" w:type="character">
    <w:name w:val="Standard"/>
    <w:link w:val="Style_119"/>
  </w:style>
  <w:style w:styleId="Style_120" w:type="paragraph">
    <w:name w:val="annotation subject"/>
    <w:basedOn w:val="Style_121"/>
    <w:next w:val="Style_121"/>
    <w:link w:val="Style_120_ch"/>
    <w:rPr>
      <w:b w:val="1"/>
    </w:rPr>
  </w:style>
  <w:style w:styleId="Style_120_ch" w:type="character">
    <w:name w:val="annotation subject"/>
    <w:basedOn w:val="Style_121_ch"/>
    <w:link w:val="Style_120"/>
    <w:rPr>
      <w:b w:val="1"/>
    </w:rPr>
  </w:style>
  <w:style w:styleId="Style_122" w:type="paragraph">
    <w:basedOn w:val="Style_4"/>
    <w:link w:val="Style_122_ch"/>
    <w:semiHidden w:val="1"/>
    <w:unhideWhenUsed w:val="1"/>
    <w:pPr>
      <w:ind/>
      <w:jc w:val="center"/>
    </w:pPr>
    <w:rPr>
      <w:rFonts w:ascii="Times New Roman" w:hAnsi="Times New Roman"/>
      <w:b w:val="1"/>
      <w:sz w:val="24"/>
    </w:rPr>
  </w:style>
  <w:style w:styleId="Style_122_ch" w:type="character">
    <w:basedOn w:val="Style_4_ch"/>
    <w:link w:val="Style_122"/>
    <w:semiHidden w:val="1"/>
    <w:unhideWhenUsed w:val="1"/>
    <w:rPr>
      <w:rFonts w:ascii="Times New Roman" w:hAnsi="Times New Roman"/>
      <w:b w:val="1"/>
      <w:sz w:val="24"/>
    </w:rPr>
  </w:style>
  <w:style w:styleId="Style_123" w:type="paragraph">
    <w:name w:val="xl162"/>
    <w:basedOn w:val="Style_4"/>
    <w:link w:val="Style_12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23_ch" w:type="character">
    <w:name w:val="xl162"/>
    <w:basedOn w:val="Style_4_ch"/>
    <w:link w:val="Style_123"/>
    <w:rPr>
      <w:rFonts w:ascii="Times New Roman" w:hAnsi="Times New Roman"/>
      <w:b w:val="1"/>
      <w:sz w:val="24"/>
    </w:rPr>
  </w:style>
  <w:style w:styleId="Style_124" w:type="paragraph">
    <w:name w:val="xl202"/>
    <w:basedOn w:val="Style_4"/>
    <w:link w:val="Style_12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4_ch" w:type="character">
    <w:name w:val="xl202"/>
    <w:basedOn w:val="Style_4_ch"/>
    <w:link w:val="Style_124"/>
    <w:rPr>
      <w:rFonts w:ascii="Times New Roman" w:hAnsi="Times New Roman"/>
      <w:sz w:val="24"/>
    </w:rPr>
  </w:style>
  <w:style w:styleId="Style_125" w:type="paragraph">
    <w:name w:val="xl182"/>
    <w:basedOn w:val="Style_4"/>
    <w:link w:val="Style_12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5_ch" w:type="character">
    <w:name w:val="xl182"/>
    <w:basedOn w:val="Style_4_ch"/>
    <w:link w:val="Style_125"/>
    <w:rPr>
      <w:rFonts w:ascii="Times New Roman" w:hAnsi="Times New Roman"/>
      <w:sz w:val="24"/>
    </w:rPr>
  </w:style>
  <w:style w:styleId="Style_126" w:type="paragraph">
    <w:name w:val="toc 3"/>
    <w:basedOn w:val="Style_4"/>
    <w:next w:val="Style_4"/>
    <w:link w:val="Style_126_ch"/>
    <w:uiPriority w:val="39"/>
    <w:pPr>
      <w:widowControl w:val="1"/>
      <w:tabs>
        <w:tab w:leader="none" w:pos="426" w:val="left"/>
        <w:tab w:leader="none" w:pos="709" w:val="left"/>
        <w:tab w:leader="dot" w:pos="9345" w:val="right"/>
      </w:tabs>
      <w:ind/>
    </w:pPr>
    <w:rPr>
      <w:rFonts w:ascii="Times New Roman" w:hAnsi="Times New Roman"/>
      <w:sz w:val="24"/>
    </w:rPr>
  </w:style>
  <w:style w:styleId="Style_126_ch" w:type="character">
    <w:name w:val="toc 3"/>
    <w:basedOn w:val="Style_4_ch"/>
    <w:link w:val="Style_126"/>
    <w:rPr>
      <w:rFonts w:ascii="Times New Roman" w:hAnsi="Times New Roman"/>
      <w:sz w:val="24"/>
    </w:rPr>
  </w:style>
  <w:style w:styleId="Style_127" w:type="paragraph">
    <w:name w:val="xl108"/>
    <w:basedOn w:val="Style_4"/>
    <w:link w:val="Style_12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7_ch" w:type="character">
    <w:name w:val="xl108"/>
    <w:basedOn w:val="Style_4_ch"/>
    <w:link w:val="Style_127"/>
    <w:rPr>
      <w:rFonts w:ascii="Times New Roman" w:hAnsi="Times New Roman"/>
      <w:sz w:val="24"/>
    </w:rPr>
  </w:style>
  <w:style w:styleId="Style_128" w:type="paragraph">
    <w:name w:val="xl177"/>
    <w:basedOn w:val="Style_4"/>
    <w:link w:val="Style_12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8_ch" w:type="character">
    <w:name w:val="xl177"/>
    <w:basedOn w:val="Style_4_ch"/>
    <w:link w:val="Style_128"/>
    <w:rPr>
      <w:rFonts w:ascii="Times New Roman" w:hAnsi="Times New Roman"/>
      <w:sz w:val="24"/>
    </w:rPr>
  </w:style>
  <w:style w:styleId="Style_129" w:type="paragraph">
    <w:name w:val="xl95"/>
    <w:basedOn w:val="Style_4"/>
    <w:link w:val="Style_129_ch"/>
    <w:pPr>
      <w:widowControl w:val="1"/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129_ch" w:type="character">
    <w:name w:val="xl95"/>
    <w:basedOn w:val="Style_4_ch"/>
    <w:link w:val="Style_129"/>
    <w:rPr>
      <w:rFonts w:ascii="Times New Roman" w:hAnsi="Times New Roman"/>
      <w:color w:val="FF0000"/>
      <w:sz w:val="24"/>
    </w:rPr>
  </w:style>
  <w:style w:styleId="Style_121" w:type="paragraph">
    <w:name w:val="annotation text"/>
    <w:basedOn w:val="Style_4"/>
    <w:link w:val="Style_121_ch"/>
    <w:pPr>
      <w:widowControl w:val="1"/>
      <w:ind/>
    </w:pPr>
    <w:rPr>
      <w:rFonts w:ascii="Times New Roman" w:hAnsi="Times New Roman"/>
      <w:sz w:val="24"/>
    </w:rPr>
  </w:style>
  <w:style w:styleId="Style_121_ch" w:type="character">
    <w:name w:val="annotation text"/>
    <w:basedOn w:val="Style_4_ch"/>
    <w:link w:val="Style_121"/>
    <w:rPr>
      <w:rFonts w:ascii="Times New Roman" w:hAnsi="Times New Roman"/>
      <w:sz w:val="24"/>
    </w:rPr>
  </w:style>
  <w:style w:styleId="Style_130" w:type="paragraph">
    <w:name w:val="xl253"/>
    <w:basedOn w:val="Style_4"/>
    <w:link w:val="Style_13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30_ch" w:type="character">
    <w:name w:val="xl253"/>
    <w:basedOn w:val="Style_4_ch"/>
    <w:link w:val="Style_130"/>
    <w:rPr>
      <w:rFonts w:ascii="Times New Roman" w:hAnsi="Times New Roman"/>
      <w:sz w:val="24"/>
    </w:rPr>
  </w:style>
  <w:style w:styleId="Style_131" w:type="paragraph">
    <w:name w:val="Абзац списка2"/>
    <w:basedOn w:val="Style_4"/>
    <w:link w:val="Style_131_ch"/>
    <w:pPr>
      <w:widowControl w:val="1"/>
      <w:ind w:firstLine="0" w:left="720"/>
    </w:pPr>
    <w:rPr>
      <w:rFonts w:ascii="Times New Roman" w:hAnsi="Times New Roman"/>
      <w:sz w:val="24"/>
    </w:rPr>
  </w:style>
  <w:style w:styleId="Style_131_ch" w:type="character">
    <w:name w:val="Абзац списка2"/>
    <w:basedOn w:val="Style_4_ch"/>
    <w:link w:val="Style_131"/>
    <w:rPr>
      <w:rFonts w:ascii="Times New Roman" w:hAnsi="Times New Roman"/>
      <w:sz w:val="24"/>
    </w:rPr>
  </w:style>
  <w:style w:styleId="Style_132" w:type="paragraph">
    <w:name w:val="xl137"/>
    <w:basedOn w:val="Style_4"/>
    <w:link w:val="Style_132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132_ch" w:type="character">
    <w:name w:val="xl137"/>
    <w:basedOn w:val="Style_4_ch"/>
    <w:link w:val="Style_132"/>
    <w:rPr>
      <w:rFonts w:ascii="Times New Roman" w:hAnsi="Times New Roman"/>
      <w:color w:val="7030A0"/>
      <w:sz w:val="24"/>
    </w:rPr>
  </w:style>
  <w:style w:styleId="Style_133" w:type="paragraph">
    <w:name w:val="xl251"/>
    <w:basedOn w:val="Style_4"/>
    <w:link w:val="Style_13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33_ch" w:type="character">
    <w:name w:val="xl251"/>
    <w:basedOn w:val="Style_4_ch"/>
    <w:link w:val="Style_133"/>
    <w:rPr>
      <w:rFonts w:ascii="Times New Roman" w:hAnsi="Times New Roman"/>
      <w:sz w:val="24"/>
    </w:rPr>
  </w:style>
  <w:style w:styleId="Style_134" w:type="paragraph">
    <w:name w:val="xl116"/>
    <w:basedOn w:val="Style_4"/>
    <w:link w:val="Style_13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34_ch" w:type="character">
    <w:name w:val="xl116"/>
    <w:basedOn w:val="Style_4_ch"/>
    <w:link w:val="Style_134"/>
    <w:rPr>
      <w:rFonts w:ascii="Times New Roman" w:hAnsi="Times New Roman"/>
      <w:sz w:val="24"/>
    </w:rPr>
  </w:style>
  <w:style w:styleId="Style_135" w:type="paragraph">
    <w:name w:val="xl192"/>
    <w:basedOn w:val="Style_4"/>
    <w:link w:val="Style_13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35_ch" w:type="character">
    <w:name w:val="xl192"/>
    <w:basedOn w:val="Style_4_ch"/>
    <w:link w:val="Style_135"/>
    <w:rPr>
      <w:rFonts w:ascii="Times New Roman" w:hAnsi="Times New Roman"/>
      <w:sz w:val="24"/>
    </w:rPr>
  </w:style>
  <w:style w:styleId="Style_136" w:type="paragraph">
    <w:name w:val="Рег. Заголовок 1-го уровня регламента"/>
    <w:basedOn w:val="Style_47"/>
    <w:link w:val="Style_136_ch"/>
    <w:pPr>
      <w:keepNext w:val="1"/>
      <w:widowControl w:val="0"/>
      <w:numPr>
        <w:numId w:val="5"/>
      </w:numPr>
      <w:tabs>
        <w:tab w:leader="none" w:pos="284" w:val="left"/>
        <w:tab w:leader="none" w:pos="567" w:val="left"/>
      </w:tabs>
      <w:spacing w:after="0" w:before="0" w:line="23" w:lineRule="atLeast"/>
      <w:ind w:firstLine="0" w:left="0"/>
      <w:contextualSpacing w:val="1"/>
      <w:jc w:val="center"/>
    </w:pPr>
    <w:rPr>
      <w:sz w:val="24"/>
    </w:rPr>
  </w:style>
  <w:style w:styleId="Style_136_ch" w:type="character">
    <w:name w:val="Рег. Заголовок 1-го уровня регламента"/>
    <w:basedOn w:val="Style_47_ch"/>
    <w:link w:val="Style_136"/>
    <w:rPr>
      <w:sz w:val="24"/>
    </w:rPr>
  </w:style>
  <w:style w:styleId="Style_137" w:type="paragraph">
    <w:name w:val="xl86"/>
    <w:basedOn w:val="Style_4"/>
    <w:link w:val="Style_13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37_ch" w:type="character">
    <w:name w:val="xl86"/>
    <w:basedOn w:val="Style_4_ch"/>
    <w:link w:val="Style_137"/>
    <w:rPr>
      <w:rFonts w:ascii="Times New Roman" w:hAnsi="Times New Roman"/>
      <w:sz w:val="24"/>
    </w:rPr>
  </w:style>
  <w:style w:styleId="Style_138" w:type="paragraph">
    <w:name w:val="xl255"/>
    <w:basedOn w:val="Style_4"/>
    <w:link w:val="Style_13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38_ch" w:type="character">
    <w:name w:val="xl255"/>
    <w:basedOn w:val="Style_4_ch"/>
    <w:link w:val="Style_138"/>
    <w:rPr>
      <w:rFonts w:ascii="Times New Roman" w:hAnsi="Times New Roman"/>
      <w:sz w:val="24"/>
    </w:rPr>
  </w:style>
  <w:style w:styleId="Style_139" w:type="paragraph">
    <w:name w:val="xl67"/>
    <w:basedOn w:val="Style_4"/>
    <w:link w:val="Style_13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39_ch" w:type="character">
    <w:name w:val="xl67"/>
    <w:basedOn w:val="Style_4_ch"/>
    <w:link w:val="Style_139"/>
    <w:rPr>
      <w:rFonts w:ascii="Times New Roman" w:hAnsi="Times New Roman"/>
      <w:sz w:val="24"/>
    </w:rPr>
  </w:style>
  <w:style w:styleId="Style_140" w:type="paragraph">
    <w:name w:val="endnote text"/>
    <w:basedOn w:val="Style_4"/>
    <w:link w:val="Style_140_ch"/>
    <w:pPr>
      <w:widowControl w:val="1"/>
      <w:ind/>
    </w:pPr>
    <w:rPr>
      <w:rFonts w:ascii="Times New Roman" w:hAnsi="Times New Roman"/>
    </w:rPr>
  </w:style>
  <w:style w:styleId="Style_140_ch" w:type="character">
    <w:name w:val="endnote text"/>
    <w:basedOn w:val="Style_4_ch"/>
    <w:link w:val="Style_140"/>
    <w:rPr>
      <w:rFonts w:ascii="Times New Roman" w:hAnsi="Times New Roman"/>
    </w:rPr>
  </w:style>
  <w:style w:styleId="Style_141" w:type="paragraph">
    <w:name w:val="xl104"/>
    <w:basedOn w:val="Style_4"/>
    <w:link w:val="Style_14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1_ch" w:type="character">
    <w:name w:val="xl104"/>
    <w:basedOn w:val="Style_4_ch"/>
    <w:link w:val="Style_141"/>
    <w:rPr>
      <w:rFonts w:ascii="Times New Roman" w:hAnsi="Times New Roman"/>
      <w:sz w:val="24"/>
    </w:rPr>
  </w:style>
  <w:style w:styleId="Style_142" w:type="paragraph">
    <w:name w:val="xl74"/>
    <w:basedOn w:val="Style_4"/>
    <w:link w:val="Style_14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2_ch" w:type="character">
    <w:name w:val="xl74"/>
    <w:basedOn w:val="Style_4_ch"/>
    <w:link w:val="Style_142"/>
    <w:rPr>
      <w:rFonts w:ascii="Times New Roman" w:hAnsi="Times New Roman"/>
      <w:sz w:val="24"/>
    </w:rPr>
  </w:style>
  <w:style w:styleId="Style_76" w:type="paragraph">
    <w:name w:val="Default Paragraph Font"/>
    <w:link w:val="Style_76_ch"/>
  </w:style>
  <w:style w:styleId="Style_76_ch" w:type="character">
    <w:name w:val="Default Paragraph Font"/>
    <w:link w:val="Style_76"/>
  </w:style>
  <w:style w:styleId="Style_143" w:type="paragraph">
    <w:name w:val="Неразрешенное упоминание"/>
    <w:link w:val="Style_143_ch"/>
    <w:rPr>
      <w:color w:val="605E5C"/>
      <w:shd w:fill="E1DFDD" w:val="clear"/>
    </w:rPr>
  </w:style>
  <w:style w:styleId="Style_143_ch" w:type="character">
    <w:name w:val="Неразрешенное упоминание"/>
    <w:link w:val="Style_143"/>
    <w:rPr>
      <w:color w:val="605E5C"/>
      <w:shd w:fill="E1DFDD" w:val="clear"/>
    </w:rPr>
  </w:style>
  <w:style w:styleId="Style_144" w:type="paragraph">
    <w:name w:val="xl256"/>
    <w:basedOn w:val="Style_4"/>
    <w:link w:val="Style_14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44_ch" w:type="character">
    <w:name w:val="xl256"/>
    <w:basedOn w:val="Style_4_ch"/>
    <w:link w:val="Style_144"/>
    <w:rPr>
      <w:rFonts w:ascii="Times New Roman" w:hAnsi="Times New Roman"/>
      <w:sz w:val="24"/>
    </w:rPr>
  </w:style>
  <w:style w:styleId="Style_145" w:type="paragraph">
    <w:name w:val="xl66"/>
    <w:basedOn w:val="Style_4"/>
    <w:link w:val="Style_14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5_ch" w:type="character">
    <w:name w:val="xl66"/>
    <w:basedOn w:val="Style_4_ch"/>
    <w:link w:val="Style_145"/>
    <w:rPr>
      <w:rFonts w:ascii="Times New Roman" w:hAnsi="Times New Roman"/>
      <w:sz w:val="24"/>
    </w:rPr>
  </w:style>
  <w:style w:styleId="Style_146" w:type="paragraph">
    <w:name w:val="xl142"/>
    <w:basedOn w:val="Style_4"/>
    <w:link w:val="Style_14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46_ch" w:type="character">
    <w:name w:val="xl142"/>
    <w:basedOn w:val="Style_4_ch"/>
    <w:link w:val="Style_146"/>
    <w:rPr>
      <w:rFonts w:ascii="Times New Roman" w:hAnsi="Times New Roman"/>
      <w:b w:val="1"/>
      <w:sz w:val="24"/>
    </w:rPr>
  </w:style>
  <w:style w:styleId="Style_147" w:type="paragraph">
    <w:name w:val="formattext"/>
    <w:basedOn w:val="Style_4"/>
    <w:link w:val="Style_14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7_ch" w:type="character">
    <w:name w:val="formattext"/>
    <w:basedOn w:val="Style_4_ch"/>
    <w:link w:val="Style_147"/>
    <w:rPr>
      <w:rFonts w:ascii="Times New Roman" w:hAnsi="Times New Roman"/>
      <w:sz w:val="24"/>
    </w:rPr>
  </w:style>
  <w:style w:styleId="Style_148" w:type="paragraph">
    <w:name w:val="xl211"/>
    <w:basedOn w:val="Style_4"/>
    <w:link w:val="Style_14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8_ch" w:type="character">
    <w:name w:val="xl211"/>
    <w:basedOn w:val="Style_4_ch"/>
    <w:link w:val="Style_148"/>
    <w:rPr>
      <w:rFonts w:ascii="Times New Roman" w:hAnsi="Times New Roman"/>
      <w:sz w:val="24"/>
    </w:rPr>
  </w:style>
  <w:style w:styleId="Style_149" w:type="paragraph">
    <w:name w:val="xl165"/>
    <w:basedOn w:val="Style_4"/>
    <w:link w:val="Style_149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49_ch" w:type="character">
    <w:name w:val="xl165"/>
    <w:basedOn w:val="Style_4_ch"/>
    <w:link w:val="Style_149"/>
    <w:rPr>
      <w:rFonts w:ascii="Times New Roman" w:hAnsi="Times New Roman"/>
      <w:b w:val="1"/>
      <w:sz w:val="24"/>
    </w:rPr>
  </w:style>
  <w:style w:styleId="Style_150" w:type="paragraph">
    <w:name w:val="Заголовок Знак1"/>
    <w:basedOn w:val="Style_76"/>
    <w:link w:val="Style_150_ch"/>
    <w:rPr>
      <w:rFonts w:ascii="Calibri Light" w:hAnsi="Calibri Light"/>
      <w:spacing w:val="-10"/>
      <w:sz w:val="56"/>
    </w:rPr>
  </w:style>
  <w:style w:styleId="Style_150_ch" w:type="character">
    <w:name w:val="Заголовок Знак1"/>
    <w:basedOn w:val="Style_76_ch"/>
    <w:link w:val="Style_150"/>
    <w:rPr>
      <w:rFonts w:ascii="Calibri Light" w:hAnsi="Calibri Light"/>
      <w:spacing w:val="-10"/>
      <w:sz w:val="56"/>
    </w:rPr>
  </w:style>
  <w:style w:styleId="Style_151" w:type="paragraph">
    <w:name w:val="xl191"/>
    <w:basedOn w:val="Style_4"/>
    <w:link w:val="Style_15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1_ch" w:type="character">
    <w:name w:val="xl191"/>
    <w:basedOn w:val="Style_4_ch"/>
    <w:link w:val="Style_151"/>
    <w:rPr>
      <w:rFonts w:ascii="Times New Roman" w:hAnsi="Times New Roman"/>
      <w:sz w:val="24"/>
    </w:rPr>
  </w:style>
  <w:style w:styleId="Style_152" w:type="paragraph">
    <w:name w:val="xl203"/>
    <w:basedOn w:val="Style_4"/>
    <w:link w:val="Style_15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2_ch" w:type="character">
    <w:name w:val="xl203"/>
    <w:basedOn w:val="Style_4_ch"/>
    <w:link w:val="Style_152"/>
    <w:rPr>
      <w:rFonts w:ascii="Times New Roman" w:hAnsi="Times New Roman"/>
      <w:sz w:val="24"/>
    </w:rPr>
  </w:style>
  <w:style w:styleId="Style_153" w:type="paragraph">
    <w:name w:val="_Обращение"/>
    <w:basedOn w:val="Style_4"/>
    <w:next w:val="Style_52"/>
    <w:link w:val="Style_153_ch"/>
    <w:pPr>
      <w:keepNext w:val="1"/>
      <w:keepLines w:val="1"/>
      <w:spacing w:after="240"/>
      <w:ind w:right="454"/>
      <w:jc w:val="center"/>
    </w:pPr>
    <w:rPr>
      <w:spacing w:val="30"/>
      <w:sz w:val="28"/>
    </w:rPr>
  </w:style>
  <w:style w:styleId="Style_153_ch" w:type="character">
    <w:name w:val="_Обращение"/>
    <w:basedOn w:val="Style_4_ch"/>
    <w:link w:val="Style_153"/>
    <w:rPr>
      <w:spacing w:val="30"/>
      <w:sz w:val="28"/>
    </w:rPr>
  </w:style>
  <w:style w:styleId="Style_154" w:type="paragraph">
    <w:name w:val="xl167"/>
    <w:basedOn w:val="Style_4"/>
    <w:link w:val="Style_154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54_ch" w:type="character">
    <w:name w:val="xl167"/>
    <w:basedOn w:val="Style_4_ch"/>
    <w:link w:val="Style_154"/>
    <w:rPr>
      <w:rFonts w:ascii="Times New Roman" w:hAnsi="Times New Roman"/>
      <w:b w:val="1"/>
      <w:sz w:val="24"/>
    </w:rPr>
  </w:style>
  <w:style w:styleId="Style_155" w:type="paragraph">
    <w:name w:val="heading 5"/>
    <w:basedOn w:val="Style_4"/>
    <w:next w:val="Style_4"/>
    <w:link w:val="Style_155_ch"/>
    <w:uiPriority w:val="9"/>
    <w:qFormat/>
    <w:pPr>
      <w:keepNext w:val="1"/>
      <w:keepLines w:val="1"/>
      <w:widowControl w:val="1"/>
      <w:spacing w:before="40" w:line="264" w:lineRule="auto"/>
      <w:ind w:firstLine="0" w:left="2880"/>
      <w:outlineLvl w:val="4"/>
    </w:pPr>
    <w:rPr>
      <w:rFonts w:ascii="Calibri Light" w:hAnsi="Calibri Light"/>
      <w:color w:val="2E74B5"/>
      <w:sz w:val="22"/>
    </w:rPr>
  </w:style>
  <w:style w:styleId="Style_155_ch" w:type="character">
    <w:name w:val="heading 5"/>
    <w:basedOn w:val="Style_4_ch"/>
    <w:link w:val="Style_155"/>
    <w:rPr>
      <w:rFonts w:ascii="Calibri Light" w:hAnsi="Calibri Light"/>
      <w:color w:val="2E74B5"/>
      <w:sz w:val="22"/>
    </w:rPr>
  </w:style>
  <w:style w:styleId="Style_156" w:type="paragraph">
    <w:name w:val="xl109"/>
    <w:basedOn w:val="Style_4"/>
    <w:link w:val="Style_15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6_ch" w:type="character">
    <w:name w:val="xl109"/>
    <w:basedOn w:val="Style_4_ch"/>
    <w:link w:val="Style_156"/>
    <w:rPr>
      <w:rFonts w:ascii="Times New Roman" w:hAnsi="Times New Roman"/>
      <w:sz w:val="24"/>
    </w:rPr>
  </w:style>
  <w:style w:styleId="Style_157" w:type="paragraph">
    <w:name w:val="HTML Preformatted"/>
    <w:basedOn w:val="Style_4"/>
    <w:link w:val="Style_157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57_ch" w:type="character">
    <w:name w:val="HTML Preformatted"/>
    <w:basedOn w:val="Style_4_ch"/>
    <w:link w:val="Style_157"/>
    <w:rPr>
      <w:rFonts w:ascii="Courier New" w:hAnsi="Courier New"/>
    </w:rPr>
  </w:style>
  <w:style w:styleId="Style_158" w:type="paragraph">
    <w:name w:val="xl122"/>
    <w:basedOn w:val="Style_4"/>
    <w:link w:val="Style_15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8_ch" w:type="character">
    <w:name w:val="xl122"/>
    <w:basedOn w:val="Style_4_ch"/>
    <w:link w:val="Style_158"/>
    <w:rPr>
      <w:rFonts w:ascii="Times New Roman" w:hAnsi="Times New Roman"/>
      <w:sz w:val="24"/>
    </w:rPr>
  </w:style>
  <w:style w:styleId="Style_159" w:type="paragraph">
    <w:name w:val="List Paragraph"/>
    <w:basedOn w:val="Style_4"/>
    <w:link w:val="Style_159_ch"/>
    <w:pPr>
      <w:ind w:firstLine="0" w:left="720"/>
      <w:contextualSpacing w:val="1"/>
    </w:pPr>
  </w:style>
  <w:style w:styleId="Style_159_ch" w:type="character">
    <w:name w:val="List Paragraph"/>
    <w:basedOn w:val="Style_4_ch"/>
    <w:link w:val="Style_159"/>
  </w:style>
  <w:style w:styleId="Style_160" w:type="paragraph">
    <w:name w:val="xl96"/>
    <w:basedOn w:val="Style_4"/>
    <w:link w:val="Style_16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0_ch" w:type="character">
    <w:name w:val="xl96"/>
    <w:basedOn w:val="Style_4_ch"/>
    <w:link w:val="Style_160"/>
    <w:rPr>
      <w:rFonts w:ascii="Times New Roman" w:hAnsi="Times New Roman"/>
      <w:sz w:val="24"/>
    </w:rPr>
  </w:style>
  <w:style w:styleId="Style_161" w:type="paragraph">
    <w:name w:val="xl157"/>
    <w:basedOn w:val="Style_4"/>
    <w:link w:val="Style_16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61_ch" w:type="character">
    <w:name w:val="xl157"/>
    <w:basedOn w:val="Style_4_ch"/>
    <w:link w:val="Style_161"/>
    <w:rPr>
      <w:rFonts w:ascii="Times New Roman" w:hAnsi="Times New Roman"/>
      <w:sz w:val="24"/>
    </w:rPr>
  </w:style>
  <w:style w:styleId="Style_162" w:type="paragraph">
    <w:name w:val="xl75"/>
    <w:basedOn w:val="Style_4"/>
    <w:link w:val="Style_16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2_ch" w:type="character">
    <w:name w:val="xl75"/>
    <w:basedOn w:val="Style_4_ch"/>
    <w:link w:val="Style_162"/>
    <w:rPr>
      <w:rFonts w:ascii="Times New Roman" w:hAnsi="Times New Roman"/>
      <w:sz w:val="24"/>
    </w:rPr>
  </w:style>
  <w:style w:styleId="Style_163" w:type="paragraph">
    <w:name w:val="xl83"/>
    <w:basedOn w:val="Style_4"/>
    <w:link w:val="Style_16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63_ch" w:type="character">
    <w:name w:val="xl83"/>
    <w:basedOn w:val="Style_4_ch"/>
    <w:link w:val="Style_163"/>
    <w:rPr>
      <w:rFonts w:ascii="Times New Roman" w:hAnsi="Times New Roman"/>
      <w:sz w:val="24"/>
    </w:rPr>
  </w:style>
  <w:style w:styleId="Style_164" w:type="paragraph">
    <w:name w:val="Название Знак1"/>
    <w:basedOn w:val="Style_76"/>
    <w:link w:val="Style_164_ch"/>
    <w:rPr>
      <w:rFonts w:ascii="Calibri Light" w:hAnsi="Calibri Light"/>
      <w:spacing w:val="-10"/>
      <w:sz w:val="56"/>
    </w:rPr>
  </w:style>
  <w:style w:styleId="Style_164_ch" w:type="character">
    <w:name w:val="Название Знак1"/>
    <w:basedOn w:val="Style_76_ch"/>
    <w:link w:val="Style_164"/>
    <w:rPr>
      <w:rFonts w:ascii="Calibri Light" w:hAnsi="Calibri Light"/>
      <w:spacing w:val="-10"/>
      <w:sz w:val="56"/>
    </w:rPr>
  </w:style>
  <w:style w:styleId="Style_165" w:type="paragraph">
    <w:name w:val="Средняя сетка 1 - Акцент 21"/>
    <w:basedOn w:val="Style_4"/>
    <w:link w:val="Style_16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5_ch" w:type="character">
    <w:name w:val="Средняя сетка 1 - Акцент 21"/>
    <w:basedOn w:val="Style_4_ch"/>
    <w:link w:val="Style_165"/>
    <w:rPr>
      <w:rFonts w:ascii="Calibri" w:hAnsi="Calibri"/>
      <w:sz w:val="22"/>
    </w:rPr>
  </w:style>
  <w:style w:styleId="Style_166" w:type="paragraph">
    <w:basedOn w:val="Style_4"/>
    <w:link w:val="Style_166_ch"/>
    <w:semiHidden w:val="1"/>
    <w:unhideWhenUsed w:val="1"/>
    <w:pPr>
      <w:ind/>
      <w:jc w:val="center"/>
    </w:pPr>
    <w:rPr>
      <w:rFonts w:ascii="Times New Roman" w:hAnsi="Times New Roman"/>
      <w:sz w:val="24"/>
    </w:rPr>
  </w:style>
  <w:style w:styleId="Style_166_ch" w:type="character">
    <w:basedOn w:val="Style_4_ch"/>
    <w:link w:val="Style_166"/>
    <w:semiHidden w:val="1"/>
    <w:unhideWhenUsed w:val="1"/>
    <w:rPr>
      <w:rFonts w:ascii="Times New Roman" w:hAnsi="Times New Roman"/>
      <w:sz w:val="24"/>
    </w:rPr>
  </w:style>
  <w:style w:styleId="Style_47" w:type="paragraph">
    <w:name w:val="heading 1"/>
    <w:basedOn w:val="Style_4"/>
    <w:link w:val="Style_47_ch"/>
    <w:uiPriority w:val="9"/>
    <w:qFormat/>
    <w:pPr>
      <w:widowControl w:val="1"/>
      <w:spacing w:afterAutospacing="on" w:beforeAutospacing="on"/>
      <w:ind/>
      <w:outlineLvl w:val="0"/>
    </w:pPr>
    <w:rPr>
      <w:rFonts w:ascii="Times New Roman" w:hAnsi="Times New Roman"/>
      <w:b w:val="1"/>
      <w:sz w:val="48"/>
    </w:rPr>
  </w:style>
  <w:style w:styleId="Style_47_ch" w:type="character">
    <w:name w:val="heading 1"/>
    <w:basedOn w:val="Style_4_ch"/>
    <w:link w:val="Style_47"/>
    <w:rPr>
      <w:rFonts w:ascii="Times New Roman" w:hAnsi="Times New Roman"/>
      <w:b w:val="1"/>
      <w:sz w:val="48"/>
    </w:rPr>
  </w:style>
  <w:style w:styleId="Style_167" w:type="paragraph">
    <w:name w:val="xl172"/>
    <w:basedOn w:val="Style_4"/>
    <w:link w:val="Style_16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67_ch" w:type="character">
    <w:name w:val="xl172"/>
    <w:basedOn w:val="Style_4_ch"/>
    <w:link w:val="Style_167"/>
    <w:rPr>
      <w:rFonts w:ascii="Times New Roman" w:hAnsi="Times New Roman"/>
      <w:sz w:val="24"/>
    </w:rPr>
  </w:style>
  <w:style w:styleId="Style_168" w:type="paragraph">
    <w:name w:val="xl259"/>
    <w:basedOn w:val="Style_4"/>
    <w:link w:val="Style_16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68_ch" w:type="character">
    <w:name w:val="xl259"/>
    <w:basedOn w:val="Style_4_ch"/>
    <w:link w:val="Style_168"/>
    <w:rPr>
      <w:rFonts w:ascii="Times New Roman" w:hAnsi="Times New Roman"/>
      <w:sz w:val="24"/>
    </w:rPr>
  </w:style>
  <w:style w:styleId="Style_169" w:type="paragraph">
    <w:name w:val="Неразрешенное упоминание2"/>
    <w:link w:val="Style_169_ch"/>
    <w:rPr>
      <w:color w:val="605E5C"/>
      <w:shd w:fill="E1DFDD" w:val="clear"/>
    </w:rPr>
  </w:style>
  <w:style w:styleId="Style_169_ch" w:type="character">
    <w:name w:val="Неразрешенное упоминание2"/>
    <w:link w:val="Style_169"/>
    <w:rPr>
      <w:color w:val="605E5C"/>
      <w:shd w:fill="E1DFDD" w:val="clear"/>
    </w:rPr>
  </w:style>
  <w:style w:styleId="Style_170" w:type="paragraph">
    <w:name w:val="TOC Heading"/>
    <w:basedOn w:val="Style_47"/>
    <w:next w:val="Style_4"/>
    <w:link w:val="Style_170_ch"/>
    <w:pPr>
      <w:keepNext w:val="1"/>
      <w:keepLines w:val="1"/>
      <w:widowControl w:val="0"/>
      <w:numPr>
        <w:numId w:val="6"/>
      </w:numPr>
      <w:tabs>
        <w:tab w:leader="none" w:pos="567" w:val="left"/>
      </w:tabs>
      <w:spacing w:after="0" w:before="0" w:line="264" w:lineRule="auto"/>
      <w:ind w:firstLine="0" w:left="0"/>
      <w:contextualSpacing w:val="1"/>
      <w:jc w:val="center"/>
      <w:outlineLvl w:val="8"/>
    </w:pPr>
    <w:rPr>
      <w:rFonts w:ascii="Calibri Light" w:hAnsi="Calibri Light"/>
      <w:b w:val="0"/>
      <w:color w:val="2E74B5"/>
      <w:sz w:val="32"/>
    </w:rPr>
  </w:style>
  <w:style w:styleId="Style_170_ch" w:type="character">
    <w:name w:val="TOC Heading"/>
    <w:basedOn w:val="Style_47_ch"/>
    <w:link w:val="Style_170"/>
    <w:rPr>
      <w:rFonts w:ascii="Calibri Light" w:hAnsi="Calibri Light"/>
      <w:b w:val="0"/>
      <w:color w:val="2E74B5"/>
      <w:sz w:val="32"/>
    </w:rPr>
  </w:style>
  <w:style w:styleId="Style_171" w:type="paragraph">
    <w:name w:val="xl220"/>
    <w:basedOn w:val="Style_4"/>
    <w:link w:val="Style_17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71_ch" w:type="character">
    <w:name w:val="xl220"/>
    <w:basedOn w:val="Style_4_ch"/>
    <w:link w:val="Style_171"/>
    <w:rPr>
      <w:rFonts w:ascii="Times New Roman" w:hAnsi="Times New Roman"/>
      <w:b w:val="1"/>
      <w:sz w:val="24"/>
    </w:rPr>
  </w:style>
  <w:style w:styleId="Style_172" w:type="paragraph">
    <w:name w:val="xl94"/>
    <w:basedOn w:val="Style_4"/>
    <w:link w:val="Style_17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72_ch" w:type="character">
    <w:name w:val="xl94"/>
    <w:basedOn w:val="Style_4_ch"/>
    <w:link w:val="Style_172"/>
    <w:rPr>
      <w:rFonts w:ascii="Times New Roman" w:hAnsi="Times New Roman"/>
      <w:sz w:val="24"/>
    </w:rPr>
  </w:style>
  <w:style w:styleId="Style_173" w:type="paragraph">
    <w:name w:val="xl103"/>
    <w:basedOn w:val="Style_4"/>
    <w:link w:val="Style_17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73_ch" w:type="character">
    <w:name w:val="xl103"/>
    <w:basedOn w:val="Style_4_ch"/>
    <w:link w:val="Style_173"/>
    <w:rPr>
      <w:rFonts w:ascii="Times New Roman" w:hAnsi="Times New Roman"/>
      <w:sz w:val="24"/>
    </w:rPr>
  </w:style>
  <w:style w:styleId="Style_174" w:type="paragraph">
    <w:name w:val="xl185"/>
    <w:basedOn w:val="Style_4"/>
    <w:link w:val="Style_17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74_ch" w:type="character">
    <w:name w:val="xl185"/>
    <w:basedOn w:val="Style_4_ch"/>
    <w:link w:val="Style_174"/>
    <w:rPr>
      <w:rFonts w:ascii="Times New Roman" w:hAnsi="Times New Roman"/>
      <w:sz w:val="24"/>
    </w:rPr>
  </w:style>
  <w:style w:styleId="Style_175" w:type="paragraph">
    <w:name w:val="Hyperlink"/>
    <w:basedOn w:val="Style_76"/>
    <w:link w:val="Style_175_ch"/>
    <w:rPr>
      <w:color w:themeColor="hyperlink" w:val="0563C1"/>
      <w:u w:val="single"/>
    </w:rPr>
  </w:style>
  <w:style w:styleId="Style_175_ch" w:type="character">
    <w:name w:val="Hyperlink"/>
    <w:basedOn w:val="Style_76_ch"/>
    <w:link w:val="Style_175"/>
    <w:rPr>
      <w:color w:themeColor="hyperlink" w:val="0563C1"/>
      <w:u w:val="single"/>
    </w:rPr>
  </w:style>
  <w:style w:styleId="Style_176" w:type="paragraph">
    <w:name w:val="Footnote"/>
    <w:basedOn w:val="Style_4"/>
    <w:link w:val="Style_176_ch"/>
    <w:pPr>
      <w:widowControl w:val="1"/>
      <w:ind/>
    </w:pPr>
    <w:rPr>
      <w:rFonts w:ascii="Times New Roman" w:hAnsi="Times New Roman"/>
    </w:rPr>
  </w:style>
  <w:style w:styleId="Style_176_ch" w:type="character">
    <w:name w:val="Footnote"/>
    <w:basedOn w:val="Style_4_ch"/>
    <w:link w:val="Style_176"/>
    <w:rPr>
      <w:rFonts w:ascii="Times New Roman" w:hAnsi="Times New Roman"/>
    </w:rPr>
  </w:style>
  <w:style w:styleId="Style_177" w:type="paragraph">
    <w:name w:val="heading 8"/>
    <w:basedOn w:val="Style_4"/>
    <w:next w:val="Style_4"/>
    <w:link w:val="Style_177_ch"/>
    <w:uiPriority w:val="9"/>
    <w:qFormat/>
    <w:pPr>
      <w:keepNext w:val="1"/>
      <w:keepLines w:val="1"/>
      <w:widowControl w:val="1"/>
      <w:spacing w:before="40" w:line="264" w:lineRule="auto"/>
      <w:ind w:firstLine="0" w:left="5040"/>
      <w:outlineLvl w:val="7"/>
    </w:pPr>
    <w:rPr>
      <w:rFonts w:ascii="Calibri Light" w:hAnsi="Calibri Light"/>
      <w:color w:val="272727"/>
      <w:sz w:val="21"/>
    </w:rPr>
  </w:style>
  <w:style w:styleId="Style_177_ch" w:type="character">
    <w:name w:val="heading 8"/>
    <w:basedOn w:val="Style_4_ch"/>
    <w:link w:val="Style_177"/>
    <w:rPr>
      <w:rFonts w:ascii="Calibri Light" w:hAnsi="Calibri Light"/>
      <w:color w:val="272727"/>
      <w:sz w:val="21"/>
    </w:rPr>
  </w:style>
  <w:style w:styleId="Style_178" w:type="paragraph">
    <w:name w:val="xl193"/>
    <w:basedOn w:val="Style_4"/>
    <w:link w:val="Style_17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78_ch" w:type="character">
    <w:name w:val="xl193"/>
    <w:basedOn w:val="Style_4_ch"/>
    <w:link w:val="Style_178"/>
    <w:rPr>
      <w:rFonts w:ascii="Times New Roman" w:hAnsi="Times New Roman"/>
      <w:sz w:val="24"/>
    </w:rPr>
  </w:style>
  <w:style w:styleId="Style_179" w:type="paragraph">
    <w:name w:val="xl247"/>
    <w:basedOn w:val="Style_4"/>
    <w:link w:val="Style_17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79_ch" w:type="character">
    <w:name w:val="xl247"/>
    <w:basedOn w:val="Style_4_ch"/>
    <w:link w:val="Style_179"/>
    <w:rPr>
      <w:rFonts w:ascii="Times New Roman" w:hAnsi="Times New Roman"/>
      <w:sz w:val="24"/>
    </w:rPr>
  </w:style>
  <w:style w:styleId="Style_180" w:type="paragraph">
    <w:name w:val="xl77"/>
    <w:basedOn w:val="Style_4"/>
    <w:link w:val="Style_18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80_ch" w:type="character">
    <w:name w:val="xl77"/>
    <w:basedOn w:val="Style_4_ch"/>
    <w:link w:val="Style_180"/>
    <w:rPr>
      <w:rFonts w:ascii="Times New Roman" w:hAnsi="Times New Roman"/>
      <w:sz w:val="24"/>
    </w:rPr>
  </w:style>
  <w:style w:styleId="Style_181" w:type="paragraph">
    <w:name w:val="toc 1"/>
    <w:basedOn w:val="Style_4"/>
    <w:next w:val="Style_4"/>
    <w:link w:val="Style_181_ch"/>
    <w:uiPriority w:val="39"/>
    <w:pPr>
      <w:widowControl w:val="1"/>
      <w:tabs>
        <w:tab w:leader="none" w:pos="284" w:val="left"/>
        <w:tab w:leader="dot" w:pos="9345" w:val="right"/>
      </w:tabs>
      <w:spacing w:line="312" w:lineRule="auto"/>
      <w:ind/>
      <w:contextualSpacing w:val="1"/>
    </w:pPr>
    <w:rPr>
      <w:rFonts w:ascii="Times New Roman" w:hAnsi="Times New Roman"/>
      <w:sz w:val="24"/>
    </w:rPr>
  </w:style>
  <w:style w:styleId="Style_181_ch" w:type="character">
    <w:name w:val="toc 1"/>
    <w:basedOn w:val="Style_4_ch"/>
    <w:link w:val="Style_181"/>
    <w:rPr>
      <w:rFonts w:ascii="Times New Roman" w:hAnsi="Times New Roman"/>
      <w:sz w:val="24"/>
    </w:rPr>
  </w:style>
  <w:style w:styleId="Style_182" w:type="paragraph">
    <w:name w:val="endnote reference"/>
    <w:link w:val="Style_182_ch"/>
    <w:rPr>
      <w:vertAlign w:val="superscript"/>
    </w:rPr>
  </w:style>
  <w:style w:styleId="Style_182_ch" w:type="character">
    <w:name w:val="endnote reference"/>
    <w:link w:val="Style_182"/>
    <w:rPr>
      <w:vertAlign w:val="superscript"/>
    </w:rPr>
  </w:style>
  <w:style w:styleId="Style_183" w:type="paragraph">
    <w:name w:val="Header and Footer"/>
    <w:link w:val="Style_183_ch"/>
    <w:pPr>
      <w:spacing w:line="240" w:lineRule="auto"/>
      <w:ind/>
      <w:jc w:val="both"/>
    </w:pPr>
    <w:rPr>
      <w:rFonts w:ascii="XO Thames" w:hAnsi="XO Thames"/>
      <w:sz w:val="20"/>
    </w:rPr>
  </w:style>
  <w:style w:styleId="Style_183_ch" w:type="character">
    <w:name w:val="Header and Footer"/>
    <w:link w:val="Style_183"/>
    <w:rPr>
      <w:rFonts w:ascii="XO Thames" w:hAnsi="XO Thames"/>
      <w:sz w:val="20"/>
    </w:rPr>
  </w:style>
  <w:style w:styleId="Style_184" w:type="paragraph">
    <w:name w:val="footer"/>
    <w:basedOn w:val="Style_4"/>
    <w:link w:val="Style_184_ch"/>
    <w:pPr>
      <w:widowControl w:val="1"/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184_ch" w:type="character">
    <w:name w:val="footer"/>
    <w:basedOn w:val="Style_4_ch"/>
    <w:link w:val="Style_184"/>
    <w:rPr>
      <w:rFonts w:ascii="Times New Roman" w:hAnsi="Times New Roman"/>
      <w:sz w:val="24"/>
    </w:rPr>
  </w:style>
  <w:style w:styleId="Style_185" w:type="paragraph">
    <w:name w:val="xl126"/>
    <w:basedOn w:val="Style_4"/>
    <w:link w:val="Style_18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85_ch" w:type="character">
    <w:name w:val="xl126"/>
    <w:basedOn w:val="Style_4_ch"/>
    <w:link w:val="Style_185"/>
    <w:rPr>
      <w:rFonts w:ascii="Times New Roman" w:hAnsi="Times New Roman"/>
      <w:sz w:val="24"/>
    </w:rPr>
  </w:style>
  <w:style w:styleId="Style_186" w:type="paragraph">
    <w:name w:val="xl149"/>
    <w:basedOn w:val="Style_4"/>
    <w:link w:val="Style_18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86_ch" w:type="character">
    <w:name w:val="xl149"/>
    <w:basedOn w:val="Style_4_ch"/>
    <w:link w:val="Style_186"/>
    <w:rPr>
      <w:rFonts w:ascii="Times New Roman" w:hAnsi="Times New Roman"/>
      <w:sz w:val="24"/>
    </w:rPr>
  </w:style>
  <w:style w:styleId="Style_187" w:type="paragraph">
    <w:name w:val="xl268"/>
    <w:basedOn w:val="Style_4"/>
    <w:link w:val="Style_18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87_ch" w:type="character">
    <w:name w:val="xl268"/>
    <w:basedOn w:val="Style_4_ch"/>
    <w:link w:val="Style_187"/>
    <w:rPr>
      <w:rFonts w:ascii="Times New Roman" w:hAnsi="Times New Roman"/>
      <w:sz w:val="24"/>
    </w:rPr>
  </w:style>
  <w:style w:styleId="Style_188" w:type="paragraph">
    <w:name w:val="_Адресат"/>
    <w:basedOn w:val="Style_4"/>
    <w:next w:val="Style_4"/>
    <w:link w:val="Style_188_ch"/>
    <w:pPr>
      <w:keepNext w:val="1"/>
      <w:keepLines w:val="1"/>
      <w:spacing w:before="120"/>
      <w:ind w:firstLine="0" w:left="5273"/>
    </w:pPr>
    <w:rPr>
      <w:sz w:val="28"/>
    </w:rPr>
  </w:style>
  <w:style w:styleId="Style_188_ch" w:type="character">
    <w:name w:val="_Адресат"/>
    <w:basedOn w:val="Style_4_ch"/>
    <w:link w:val="Style_188"/>
    <w:rPr>
      <w:sz w:val="28"/>
    </w:rPr>
  </w:style>
  <w:style w:styleId="Style_189" w:type="paragraph">
    <w:name w:val="xl217"/>
    <w:basedOn w:val="Style_4"/>
    <w:link w:val="Style_18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89_ch" w:type="character">
    <w:name w:val="xl217"/>
    <w:basedOn w:val="Style_4_ch"/>
    <w:link w:val="Style_189"/>
    <w:rPr>
      <w:rFonts w:ascii="Times New Roman" w:hAnsi="Times New Roman"/>
      <w:sz w:val="24"/>
    </w:rPr>
  </w:style>
  <w:style w:styleId="Style_190" w:type="paragraph">
    <w:name w:val="xl194"/>
    <w:basedOn w:val="Style_4"/>
    <w:link w:val="Style_190_ch"/>
    <w:pPr>
      <w:widowControl w:val="1"/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190_ch" w:type="character">
    <w:name w:val="xl194"/>
    <w:basedOn w:val="Style_4_ch"/>
    <w:link w:val="Style_190"/>
    <w:rPr>
      <w:rFonts w:ascii="Times New Roman" w:hAnsi="Times New Roman"/>
      <w:color w:val="FF0000"/>
      <w:sz w:val="24"/>
    </w:rPr>
  </w:style>
  <w:style w:styleId="Style_191" w:type="paragraph">
    <w:name w:val="xl160"/>
    <w:basedOn w:val="Style_4"/>
    <w:link w:val="Style_19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91_ch" w:type="character">
    <w:name w:val="xl160"/>
    <w:basedOn w:val="Style_4_ch"/>
    <w:link w:val="Style_191"/>
    <w:rPr>
      <w:rFonts w:ascii="Times New Roman" w:hAnsi="Times New Roman"/>
      <w:sz w:val="24"/>
    </w:rPr>
  </w:style>
  <w:style w:styleId="Style_192" w:type="paragraph">
    <w:name w:val="xl175"/>
    <w:basedOn w:val="Style_4"/>
    <w:link w:val="Style_19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2_ch" w:type="character">
    <w:name w:val="xl175"/>
    <w:basedOn w:val="Style_4_ch"/>
    <w:link w:val="Style_192"/>
    <w:rPr>
      <w:rFonts w:ascii="Times New Roman" w:hAnsi="Times New Roman"/>
      <w:sz w:val="24"/>
    </w:rPr>
  </w:style>
  <w:style w:styleId="Style_193" w:type="paragraph">
    <w:name w:val="ListLabel 2"/>
    <w:link w:val="Style_193_ch"/>
    <w:rPr>
      <w:rFonts w:ascii="PT Astra Serif" w:hAnsi="PT Astra Serif"/>
      <w:b w:val="1"/>
      <w:strike w:val="0"/>
      <w:color w:val="000000"/>
      <w:sz w:val="28"/>
    </w:rPr>
  </w:style>
  <w:style w:styleId="Style_193_ch" w:type="character">
    <w:name w:val="ListLabel 2"/>
    <w:link w:val="Style_193"/>
    <w:rPr>
      <w:rFonts w:ascii="PT Astra Serif" w:hAnsi="PT Astra Serif"/>
      <w:b w:val="1"/>
      <w:strike w:val="0"/>
      <w:color w:val="000000"/>
      <w:sz w:val="28"/>
    </w:rPr>
  </w:style>
  <w:style w:styleId="Style_194" w:type="paragraph">
    <w:name w:val="xl112"/>
    <w:basedOn w:val="Style_4"/>
    <w:link w:val="Style_19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4_ch" w:type="character">
    <w:name w:val="xl112"/>
    <w:basedOn w:val="Style_4_ch"/>
    <w:link w:val="Style_194"/>
    <w:rPr>
      <w:rFonts w:ascii="Times New Roman" w:hAnsi="Times New Roman"/>
      <w:sz w:val="24"/>
    </w:rPr>
  </w:style>
  <w:style w:styleId="Style_195" w:type="paragraph">
    <w:name w:val="Body text (2)_"/>
    <w:link w:val="Style_195_ch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195_ch" w:type="character">
    <w:name w:val="Body text (2)_"/>
    <w:link w:val="Style_195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196" w:type="paragraph">
    <w:name w:val="xl168"/>
    <w:basedOn w:val="Style_4"/>
    <w:link w:val="Style_19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96_ch" w:type="character">
    <w:name w:val="xl168"/>
    <w:basedOn w:val="Style_4_ch"/>
    <w:link w:val="Style_196"/>
    <w:rPr>
      <w:rFonts w:ascii="Times New Roman" w:hAnsi="Times New Roman"/>
      <w:b w:val="1"/>
      <w:sz w:val="24"/>
    </w:rPr>
  </w:style>
  <w:style w:styleId="Style_197" w:type="paragraph">
    <w:name w:val="xl184"/>
    <w:basedOn w:val="Style_4"/>
    <w:link w:val="Style_19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7_ch" w:type="character">
    <w:name w:val="xl184"/>
    <w:basedOn w:val="Style_4_ch"/>
    <w:link w:val="Style_197"/>
    <w:rPr>
      <w:rFonts w:ascii="Times New Roman" w:hAnsi="Times New Roman"/>
      <w:sz w:val="24"/>
    </w:rPr>
  </w:style>
  <w:style w:styleId="Style_198" w:type="paragraph">
    <w:name w:val="toc 9"/>
    <w:basedOn w:val="Style_4"/>
    <w:next w:val="Style_4"/>
    <w:link w:val="Style_198_ch"/>
    <w:uiPriority w:val="39"/>
    <w:pPr>
      <w:widowControl w:val="1"/>
      <w:spacing w:after="100" w:line="264" w:lineRule="auto"/>
      <w:ind w:firstLine="0" w:left="1760"/>
    </w:pPr>
    <w:rPr>
      <w:rFonts w:ascii="Calibri" w:hAnsi="Calibri"/>
      <w:sz w:val="22"/>
    </w:rPr>
  </w:style>
  <w:style w:styleId="Style_198_ch" w:type="character">
    <w:name w:val="toc 9"/>
    <w:basedOn w:val="Style_4_ch"/>
    <w:link w:val="Style_198"/>
    <w:rPr>
      <w:rFonts w:ascii="Calibri" w:hAnsi="Calibri"/>
      <w:sz w:val="22"/>
    </w:rPr>
  </w:style>
  <w:style w:styleId="Style_199" w:type="paragraph">
    <w:name w:val="xl99"/>
    <w:basedOn w:val="Style_4"/>
    <w:link w:val="Style_19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9_ch" w:type="character">
    <w:name w:val="xl99"/>
    <w:basedOn w:val="Style_4_ch"/>
    <w:link w:val="Style_199"/>
    <w:rPr>
      <w:rFonts w:ascii="Times New Roman" w:hAnsi="Times New Roman"/>
      <w:sz w:val="24"/>
    </w:rPr>
  </w:style>
  <w:style w:styleId="Style_200" w:type="paragraph">
    <w:name w:val="xl242"/>
    <w:basedOn w:val="Style_4"/>
    <w:link w:val="Style_20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00_ch" w:type="character">
    <w:name w:val="xl242"/>
    <w:basedOn w:val="Style_4_ch"/>
    <w:link w:val="Style_200"/>
    <w:rPr>
      <w:rFonts w:ascii="Times New Roman" w:hAnsi="Times New Roman"/>
      <w:sz w:val="24"/>
    </w:rPr>
  </w:style>
  <w:style w:styleId="Style_2" w:type="paragraph">
    <w:name w:val="ConsPlusNormal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ConsPlusNormal"/>
    <w:link w:val="Style_2"/>
    <w:rPr>
      <w:rFonts w:ascii="Times New Roman" w:hAnsi="Times New Roman"/>
      <w:sz w:val="28"/>
    </w:rPr>
  </w:style>
  <w:style w:styleId="Style_201" w:type="paragraph">
    <w:name w:val="xl92"/>
    <w:basedOn w:val="Style_4"/>
    <w:link w:val="Style_20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1_ch" w:type="character">
    <w:name w:val="xl92"/>
    <w:basedOn w:val="Style_4_ch"/>
    <w:link w:val="Style_201"/>
    <w:rPr>
      <w:rFonts w:ascii="Times New Roman" w:hAnsi="Times New Roman"/>
      <w:sz w:val="24"/>
    </w:rPr>
  </w:style>
  <w:style w:styleId="Style_202" w:type="paragraph">
    <w:name w:val="FollowedHyperlink"/>
    <w:basedOn w:val="Style_76"/>
    <w:link w:val="Style_202_ch"/>
    <w:rPr>
      <w:color w:themeColor="followedHyperlink" w:val="954F72"/>
      <w:u w:val="single"/>
    </w:rPr>
  </w:style>
  <w:style w:styleId="Style_202_ch" w:type="character">
    <w:name w:val="FollowedHyperlink"/>
    <w:basedOn w:val="Style_76_ch"/>
    <w:link w:val="Style_202"/>
    <w:rPr>
      <w:color w:themeColor="followedHyperlink" w:val="954F72"/>
      <w:u w:val="single"/>
    </w:rPr>
  </w:style>
  <w:style w:styleId="Style_203" w:type="paragraph">
    <w:name w:val="Тема примечания Знак1"/>
    <w:link w:val="Style_203_ch"/>
    <w:rPr>
      <w:b w:val="1"/>
      <w:sz w:val="24"/>
    </w:rPr>
  </w:style>
  <w:style w:styleId="Style_203_ch" w:type="character">
    <w:name w:val="Тема примечания Знак1"/>
    <w:link w:val="Style_203"/>
    <w:rPr>
      <w:b w:val="1"/>
      <w:sz w:val="24"/>
    </w:rPr>
  </w:style>
  <w:style w:styleId="Style_204" w:type="paragraph">
    <w:name w:val="Неразрешенное упоминание1"/>
    <w:link w:val="Style_204_ch"/>
    <w:rPr>
      <w:color w:val="605E5C"/>
      <w:shd w:fill="E1DFDD" w:val="clear"/>
    </w:rPr>
  </w:style>
  <w:style w:styleId="Style_204_ch" w:type="character">
    <w:name w:val="Неразрешенное упоминание1"/>
    <w:link w:val="Style_204"/>
    <w:rPr>
      <w:color w:val="605E5C"/>
      <w:shd w:fill="E1DFDD" w:val="clear"/>
    </w:rPr>
  </w:style>
  <w:style w:styleId="Style_205" w:type="paragraph">
    <w:name w:val="xl258"/>
    <w:basedOn w:val="Style_4"/>
    <w:link w:val="Style_20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05_ch" w:type="character">
    <w:name w:val="xl258"/>
    <w:basedOn w:val="Style_4_ch"/>
    <w:link w:val="Style_205"/>
    <w:rPr>
      <w:rFonts w:ascii="Times New Roman" w:hAnsi="Times New Roman"/>
      <w:sz w:val="24"/>
    </w:rPr>
  </w:style>
  <w:style w:styleId="Style_206" w:type="paragraph">
    <w:name w:val="_Список_123"/>
    <w:link w:val="Style_206_ch"/>
    <w:pPr>
      <w:tabs>
        <w:tab w:leader="none" w:pos="851" w:val="left"/>
        <w:tab w:leader="none" w:pos="1644" w:val="left"/>
        <w:tab w:leader="none" w:pos="1928" w:val="left"/>
        <w:tab w:leader="none" w:pos="2325" w:val="left"/>
      </w:tabs>
      <w:spacing w:after="60" w:line="240" w:lineRule="auto"/>
      <w:ind/>
      <w:jc w:val="both"/>
    </w:pPr>
    <w:rPr>
      <w:rFonts w:ascii="Times New Roman" w:hAnsi="Times New Roman"/>
      <w:sz w:val="24"/>
    </w:rPr>
  </w:style>
  <w:style w:styleId="Style_206_ch" w:type="character">
    <w:name w:val="_Список_123"/>
    <w:link w:val="Style_206"/>
    <w:rPr>
      <w:rFonts w:ascii="Times New Roman" w:hAnsi="Times New Roman"/>
      <w:sz w:val="24"/>
    </w:rPr>
  </w:style>
  <w:style w:styleId="Style_207" w:type="paragraph">
    <w:name w:val="Body Text"/>
    <w:basedOn w:val="Style_4"/>
    <w:link w:val="Style_207_ch"/>
    <w:pPr>
      <w:spacing w:after="120"/>
      <w:ind/>
    </w:pPr>
  </w:style>
  <w:style w:styleId="Style_207_ch" w:type="character">
    <w:name w:val="Body Text"/>
    <w:basedOn w:val="Style_4_ch"/>
    <w:link w:val="Style_207"/>
  </w:style>
  <w:style w:styleId="Style_208" w:type="paragraph">
    <w:name w:val="xl123"/>
    <w:basedOn w:val="Style_4"/>
    <w:link w:val="Style_208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08_ch" w:type="character">
    <w:name w:val="xl123"/>
    <w:basedOn w:val="Style_4_ch"/>
    <w:link w:val="Style_208"/>
    <w:rPr>
      <w:rFonts w:ascii="Times New Roman" w:hAnsi="Times New Roman"/>
      <w:b w:val="1"/>
      <w:sz w:val="24"/>
    </w:rPr>
  </w:style>
  <w:style w:styleId="Style_209" w:type="paragraph">
    <w:name w:val="xl121"/>
    <w:basedOn w:val="Style_4"/>
    <w:link w:val="Style_20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9_ch" w:type="character">
    <w:name w:val="xl121"/>
    <w:basedOn w:val="Style_4_ch"/>
    <w:link w:val="Style_209"/>
    <w:rPr>
      <w:rFonts w:ascii="Times New Roman" w:hAnsi="Times New Roman"/>
      <w:sz w:val="24"/>
    </w:rPr>
  </w:style>
  <w:style w:styleId="Style_210" w:type="paragraph">
    <w:name w:val="xl115"/>
    <w:basedOn w:val="Style_4"/>
    <w:link w:val="Style_21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0_ch" w:type="character">
    <w:name w:val="xl115"/>
    <w:basedOn w:val="Style_4_ch"/>
    <w:link w:val="Style_210"/>
    <w:rPr>
      <w:rFonts w:ascii="Times New Roman" w:hAnsi="Times New Roman"/>
      <w:sz w:val="24"/>
    </w:rPr>
  </w:style>
  <w:style w:styleId="Style_211" w:type="paragraph">
    <w:name w:val="xl209"/>
    <w:basedOn w:val="Style_4"/>
    <w:link w:val="Style_21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1_ch" w:type="character">
    <w:name w:val="xl209"/>
    <w:basedOn w:val="Style_4_ch"/>
    <w:link w:val="Style_211"/>
    <w:rPr>
      <w:rFonts w:ascii="Times New Roman" w:hAnsi="Times New Roman"/>
      <w:sz w:val="24"/>
    </w:rPr>
  </w:style>
  <w:style w:styleId="Style_212" w:type="paragraph">
    <w:name w:val="МУ Обычный стиль"/>
    <w:basedOn w:val="Style_4"/>
    <w:link w:val="Style_212_ch"/>
    <w:pPr>
      <w:tabs>
        <w:tab w:leader="none" w:pos="1080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639" w:val="left"/>
      </w:tabs>
      <w:ind w:firstLine="567"/>
      <w:jc w:val="both"/>
    </w:pPr>
    <w:rPr>
      <w:rFonts w:ascii="Times New Roman" w:hAnsi="Times New Roman"/>
      <w:sz w:val="28"/>
      <w:highlight w:val="white"/>
    </w:rPr>
  </w:style>
  <w:style w:styleId="Style_212_ch" w:type="character">
    <w:name w:val="МУ Обычный стиль"/>
    <w:basedOn w:val="Style_4_ch"/>
    <w:link w:val="Style_212"/>
    <w:rPr>
      <w:rFonts w:ascii="Times New Roman" w:hAnsi="Times New Roman"/>
      <w:sz w:val="28"/>
      <w:highlight w:val="white"/>
    </w:rPr>
  </w:style>
  <w:style w:styleId="Style_213" w:type="paragraph">
    <w:name w:val="ПГУ Название документа"/>
    <w:basedOn w:val="Style_42"/>
    <w:link w:val="Style_213_ch"/>
    <w:pPr>
      <w:ind/>
      <w:jc w:val="center"/>
    </w:pPr>
    <w:rPr>
      <w:spacing w:val="2"/>
      <w:sz w:val="24"/>
    </w:rPr>
  </w:style>
  <w:style w:styleId="Style_213_ch" w:type="character">
    <w:name w:val="ПГУ Название документа"/>
    <w:basedOn w:val="Style_42_ch"/>
    <w:link w:val="Style_213"/>
    <w:rPr>
      <w:spacing w:val="2"/>
      <w:sz w:val="24"/>
    </w:rPr>
  </w:style>
  <w:style w:styleId="Style_214" w:type="paragraph">
    <w:name w:val="Стиль8"/>
    <w:basedOn w:val="Style_4"/>
    <w:link w:val="Style_214_ch"/>
    <w:pPr>
      <w:widowControl w:val="1"/>
      <w:ind/>
    </w:pPr>
    <w:rPr>
      <w:rFonts w:ascii="Times New Roman" w:hAnsi="Times New Roman"/>
      <w:sz w:val="28"/>
    </w:rPr>
  </w:style>
  <w:style w:styleId="Style_214_ch" w:type="character">
    <w:name w:val="Стиль8"/>
    <w:basedOn w:val="Style_4_ch"/>
    <w:link w:val="Style_214"/>
    <w:rPr>
      <w:rFonts w:ascii="Times New Roman" w:hAnsi="Times New Roman"/>
      <w:sz w:val="28"/>
    </w:rPr>
  </w:style>
  <w:style w:styleId="Style_215" w:type="paragraph">
    <w:name w:val="xl100"/>
    <w:basedOn w:val="Style_4"/>
    <w:link w:val="Style_21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5_ch" w:type="character">
    <w:name w:val="xl100"/>
    <w:basedOn w:val="Style_4_ch"/>
    <w:link w:val="Style_215"/>
    <w:rPr>
      <w:rFonts w:ascii="Times New Roman" w:hAnsi="Times New Roman"/>
      <w:sz w:val="24"/>
    </w:rPr>
  </w:style>
  <w:style w:styleId="Style_216" w:type="paragraph">
    <w:name w:val="xl207"/>
    <w:basedOn w:val="Style_4"/>
    <w:link w:val="Style_21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16_ch" w:type="character">
    <w:name w:val="xl207"/>
    <w:basedOn w:val="Style_4_ch"/>
    <w:link w:val="Style_216"/>
    <w:rPr>
      <w:rFonts w:ascii="Times New Roman" w:hAnsi="Times New Roman"/>
      <w:b w:val="1"/>
      <w:sz w:val="24"/>
    </w:rPr>
  </w:style>
  <w:style w:styleId="Style_217" w:type="paragraph">
    <w:name w:val="xl204"/>
    <w:basedOn w:val="Style_4"/>
    <w:link w:val="Style_21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7_ch" w:type="character">
    <w:name w:val="xl204"/>
    <w:basedOn w:val="Style_4_ch"/>
    <w:link w:val="Style_217"/>
    <w:rPr>
      <w:rFonts w:ascii="Times New Roman" w:hAnsi="Times New Roman"/>
      <w:sz w:val="24"/>
    </w:rPr>
  </w:style>
  <w:style w:styleId="Style_218" w:type="paragraph">
    <w:name w:val="xl267"/>
    <w:basedOn w:val="Style_4"/>
    <w:link w:val="Style_21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18_ch" w:type="character">
    <w:name w:val="xl267"/>
    <w:basedOn w:val="Style_4_ch"/>
    <w:link w:val="Style_218"/>
    <w:rPr>
      <w:rFonts w:ascii="Times New Roman" w:hAnsi="Times New Roman"/>
      <w:sz w:val="24"/>
    </w:rPr>
  </w:style>
  <w:style w:styleId="Style_219" w:type="paragraph">
    <w:name w:val="÷¬__ ÷¬__ ÷¬__ ÷¬__"/>
    <w:basedOn w:val="Style_4"/>
    <w:link w:val="Style_219_ch"/>
    <w:pPr>
      <w:widowControl w:val="1"/>
      <w:spacing w:afterAutospacing="on" w:beforeAutospacing="on"/>
      <w:ind/>
    </w:pPr>
    <w:rPr>
      <w:rFonts w:ascii="Tahoma" w:hAnsi="Tahoma"/>
    </w:rPr>
  </w:style>
  <w:style w:styleId="Style_219_ch" w:type="character">
    <w:name w:val="÷¬__ ÷¬__ ÷¬__ ÷¬__"/>
    <w:basedOn w:val="Style_4_ch"/>
    <w:link w:val="Style_219"/>
    <w:rPr>
      <w:rFonts w:ascii="Tahoma" w:hAnsi="Tahoma"/>
    </w:rPr>
  </w:style>
  <w:style w:styleId="Style_220" w:type="paragraph">
    <w:name w:val="xl195"/>
    <w:basedOn w:val="Style_4"/>
    <w:link w:val="Style_22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0_ch" w:type="character">
    <w:name w:val="xl195"/>
    <w:basedOn w:val="Style_4_ch"/>
    <w:link w:val="Style_220"/>
    <w:rPr>
      <w:rFonts w:ascii="Times New Roman" w:hAnsi="Times New Roman"/>
      <w:sz w:val="24"/>
    </w:rPr>
  </w:style>
  <w:style w:styleId="Style_221" w:type="paragraph">
    <w:name w:val="xl205"/>
    <w:basedOn w:val="Style_4"/>
    <w:link w:val="Style_22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21_ch" w:type="character">
    <w:name w:val="xl205"/>
    <w:basedOn w:val="Style_4_ch"/>
    <w:link w:val="Style_221"/>
    <w:rPr>
      <w:rFonts w:ascii="Times New Roman" w:hAnsi="Times New Roman"/>
      <w:b w:val="1"/>
      <w:sz w:val="24"/>
    </w:rPr>
  </w:style>
  <w:style w:styleId="Style_222" w:type="paragraph">
    <w:basedOn w:val="Style_4"/>
    <w:link w:val="Style_222_ch"/>
    <w:semiHidden w:val="1"/>
    <w:unhideWhenUsed w:val="1"/>
    <w:pPr>
      <w:ind/>
      <w:jc w:val="center"/>
    </w:pPr>
    <w:rPr>
      <w:rFonts w:ascii="Times New Roman" w:hAnsi="Times New Roman"/>
      <w:sz w:val="28"/>
    </w:rPr>
  </w:style>
  <w:style w:styleId="Style_222_ch" w:type="character">
    <w:basedOn w:val="Style_4_ch"/>
    <w:link w:val="Style_222"/>
    <w:semiHidden w:val="1"/>
    <w:unhideWhenUsed w:val="1"/>
    <w:rPr>
      <w:rFonts w:ascii="Times New Roman" w:hAnsi="Times New Roman"/>
      <w:sz w:val="28"/>
    </w:rPr>
  </w:style>
  <w:style w:styleId="Style_223" w:type="paragraph">
    <w:name w:val="toc 8"/>
    <w:basedOn w:val="Style_4"/>
    <w:next w:val="Style_4"/>
    <w:link w:val="Style_223_ch"/>
    <w:uiPriority w:val="39"/>
    <w:pPr>
      <w:widowControl w:val="1"/>
      <w:spacing w:after="100" w:line="264" w:lineRule="auto"/>
      <w:ind w:firstLine="0" w:left="1540"/>
    </w:pPr>
    <w:rPr>
      <w:rFonts w:ascii="Calibri" w:hAnsi="Calibri"/>
      <w:sz w:val="22"/>
    </w:rPr>
  </w:style>
  <w:style w:styleId="Style_223_ch" w:type="character">
    <w:name w:val="toc 8"/>
    <w:basedOn w:val="Style_4_ch"/>
    <w:link w:val="Style_223"/>
    <w:rPr>
      <w:rFonts w:ascii="Calibri" w:hAnsi="Calibri"/>
      <w:sz w:val="22"/>
    </w:rPr>
  </w:style>
  <w:style w:styleId="Style_224" w:type="paragraph">
    <w:name w:val="xl117"/>
    <w:basedOn w:val="Style_4"/>
    <w:link w:val="Style_22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24_ch" w:type="character">
    <w:name w:val="xl117"/>
    <w:basedOn w:val="Style_4_ch"/>
    <w:link w:val="Style_224"/>
    <w:rPr>
      <w:rFonts w:ascii="Times New Roman" w:hAnsi="Times New Roman"/>
      <w:sz w:val="24"/>
    </w:rPr>
  </w:style>
  <w:style w:styleId="Style_225" w:type="paragraph">
    <w:name w:val="xl161"/>
    <w:basedOn w:val="Style_4"/>
    <w:link w:val="Style_22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5_ch" w:type="character">
    <w:name w:val="xl161"/>
    <w:basedOn w:val="Style_4_ch"/>
    <w:link w:val="Style_225"/>
    <w:rPr>
      <w:rFonts w:ascii="Times New Roman" w:hAnsi="Times New Roman"/>
      <w:sz w:val="24"/>
    </w:rPr>
  </w:style>
  <w:style w:styleId="Style_226" w:type="paragraph">
    <w:name w:val="xl171"/>
    <w:basedOn w:val="Style_4"/>
    <w:link w:val="Style_22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6_ch" w:type="character">
    <w:name w:val="xl171"/>
    <w:basedOn w:val="Style_4_ch"/>
    <w:link w:val="Style_226"/>
    <w:rPr>
      <w:rFonts w:ascii="Times New Roman" w:hAnsi="Times New Roman"/>
      <w:sz w:val="24"/>
    </w:rPr>
  </w:style>
  <w:style w:styleId="Style_227" w:type="paragraph">
    <w:name w:val="xl151"/>
    <w:basedOn w:val="Style_4"/>
    <w:link w:val="Style_22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27_ch" w:type="character">
    <w:name w:val="xl151"/>
    <w:basedOn w:val="Style_4_ch"/>
    <w:link w:val="Style_227"/>
    <w:rPr>
      <w:rFonts w:ascii="Times New Roman" w:hAnsi="Times New Roman"/>
      <w:sz w:val="24"/>
    </w:rPr>
  </w:style>
  <w:style w:styleId="Style_228" w:type="paragraph">
    <w:name w:val="xl264"/>
    <w:basedOn w:val="Style_4"/>
    <w:link w:val="Style_22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8_ch" w:type="character">
    <w:name w:val="xl264"/>
    <w:basedOn w:val="Style_4_ch"/>
    <w:link w:val="Style_228"/>
    <w:rPr>
      <w:rFonts w:ascii="Times New Roman" w:hAnsi="Times New Roman"/>
      <w:sz w:val="24"/>
    </w:rPr>
  </w:style>
  <w:style w:styleId="Style_229" w:type="paragraph">
    <w:name w:val="xl200"/>
    <w:basedOn w:val="Style_4"/>
    <w:link w:val="Style_229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229_ch" w:type="character">
    <w:name w:val="xl200"/>
    <w:basedOn w:val="Style_4_ch"/>
    <w:link w:val="Style_229"/>
    <w:rPr>
      <w:rFonts w:ascii="Times New Roman" w:hAnsi="Times New Roman"/>
      <w:color w:val="FF0000"/>
      <w:sz w:val="24"/>
    </w:rPr>
  </w:style>
  <w:style w:styleId="Style_230" w:type="paragraph">
    <w:name w:val="Знак Знак Знак Знак"/>
    <w:basedOn w:val="Style_4"/>
    <w:link w:val="Style_230_ch"/>
    <w:pPr>
      <w:widowControl w:val="1"/>
      <w:spacing w:afterAutospacing="on" w:beforeAutospacing="on"/>
      <w:ind/>
    </w:pPr>
    <w:rPr>
      <w:rFonts w:ascii="Tahoma" w:hAnsi="Tahoma"/>
    </w:rPr>
  </w:style>
  <w:style w:styleId="Style_230_ch" w:type="character">
    <w:name w:val="Знак Знак Знак Знак"/>
    <w:basedOn w:val="Style_4_ch"/>
    <w:link w:val="Style_230"/>
    <w:rPr>
      <w:rFonts w:ascii="Tahoma" w:hAnsi="Tahoma"/>
    </w:rPr>
  </w:style>
  <w:style w:styleId="Style_231" w:type="paragraph">
    <w:name w:val="s_1"/>
    <w:basedOn w:val="Style_4"/>
    <w:link w:val="Style_23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1_ch" w:type="character">
    <w:name w:val="s_1"/>
    <w:basedOn w:val="Style_4_ch"/>
    <w:link w:val="Style_231"/>
    <w:rPr>
      <w:rFonts w:ascii="Times New Roman" w:hAnsi="Times New Roman"/>
      <w:sz w:val="24"/>
    </w:rPr>
  </w:style>
  <w:style w:styleId="Style_232" w:type="paragraph">
    <w:name w:val="xl156"/>
    <w:basedOn w:val="Style_4"/>
    <w:link w:val="Style_23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2_ch" w:type="character">
    <w:name w:val="xl156"/>
    <w:basedOn w:val="Style_4_ch"/>
    <w:link w:val="Style_232"/>
    <w:rPr>
      <w:rFonts w:ascii="Times New Roman" w:hAnsi="Times New Roman"/>
      <w:sz w:val="24"/>
    </w:rPr>
  </w:style>
  <w:style w:styleId="Style_233" w:type="paragraph">
    <w:name w:val="msonormal"/>
    <w:basedOn w:val="Style_4"/>
    <w:link w:val="Style_23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3_ch" w:type="character">
    <w:name w:val="msonormal"/>
    <w:basedOn w:val="Style_4_ch"/>
    <w:link w:val="Style_233"/>
    <w:rPr>
      <w:rFonts w:ascii="Times New Roman" w:hAnsi="Times New Roman"/>
      <w:sz w:val="24"/>
    </w:rPr>
  </w:style>
  <w:style w:styleId="Style_234" w:type="paragraph">
    <w:name w:val="xl114"/>
    <w:basedOn w:val="Style_4"/>
    <w:link w:val="Style_23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4_ch" w:type="character">
    <w:name w:val="xl114"/>
    <w:basedOn w:val="Style_4_ch"/>
    <w:link w:val="Style_234"/>
    <w:rPr>
      <w:rFonts w:ascii="Times New Roman" w:hAnsi="Times New Roman"/>
      <w:sz w:val="24"/>
    </w:rPr>
  </w:style>
  <w:style w:styleId="Style_235" w:type="paragraph">
    <w:name w:val="xl80"/>
    <w:basedOn w:val="Style_4"/>
    <w:link w:val="Style_23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5_ch" w:type="character">
    <w:name w:val="xl80"/>
    <w:basedOn w:val="Style_4_ch"/>
    <w:link w:val="Style_235"/>
    <w:rPr>
      <w:rFonts w:ascii="Times New Roman" w:hAnsi="Times New Roman"/>
      <w:sz w:val="24"/>
    </w:rPr>
  </w:style>
  <w:style w:styleId="Style_236" w:type="paragraph">
    <w:name w:val="xl248"/>
    <w:basedOn w:val="Style_4"/>
    <w:link w:val="Style_23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36_ch" w:type="character">
    <w:name w:val="xl248"/>
    <w:basedOn w:val="Style_4_ch"/>
    <w:link w:val="Style_236"/>
    <w:rPr>
      <w:rFonts w:ascii="Times New Roman" w:hAnsi="Times New Roman"/>
      <w:sz w:val="24"/>
    </w:rPr>
  </w:style>
  <w:style w:styleId="Style_237" w:type="paragraph">
    <w:name w:val="xl129"/>
    <w:basedOn w:val="Style_4"/>
    <w:link w:val="Style_23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7_ch" w:type="character">
    <w:name w:val="xl129"/>
    <w:basedOn w:val="Style_4_ch"/>
    <w:link w:val="Style_237"/>
    <w:rPr>
      <w:rFonts w:ascii="Times New Roman" w:hAnsi="Times New Roman"/>
      <w:sz w:val="24"/>
    </w:rPr>
  </w:style>
  <w:style w:styleId="Style_238" w:type="paragraph">
    <w:name w:val="pgu-fieldlabel-list"/>
    <w:link w:val="Style_238_ch"/>
  </w:style>
  <w:style w:styleId="Style_238_ch" w:type="character">
    <w:name w:val="pgu-fieldlabel-list"/>
    <w:link w:val="Style_238"/>
  </w:style>
  <w:style w:styleId="Style_239" w:type="paragraph">
    <w:name w:val="xl196"/>
    <w:basedOn w:val="Style_4"/>
    <w:link w:val="Style_23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39_ch" w:type="character">
    <w:name w:val="xl196"/>
    <w:basedOn w:val="Style_4_ch"/>
    <w:link w:val="Style_239"/>
    <w:rPr>
      <w:rFonts w:ascii="Times New Roman" w:hAnsi="Times New Roman"/>
      <w:sz w:val="24"/>
    </w:rPr>
  </w:style>
  <w:style w:styleId="Style_240" w:type="paragraph">
    <w:link w:val="Style_240_ch"/>
    <w:semiHidden w:val="1"/>
    <w:unhideWhenUsed w:val="1"/>
    <w:rPr>
      <w:sz w:val="24"/>
    </w:rPr>
  </w:style>
  <w:style w:styleId="Style_240_ch" w:type="character">
    <w:link w:val="Style_240"/>
    <w:semiHidden w:val="1"/>
    <w:unhideWhenUsed w:val="1"/>
    <w:rPr>
      <w:sz w:val="24"/>
    </w:rPr>
  </w:style>
  <w:style w:styleId="Style_241" w:type="paragraph">
    <w:name w:val="xl181"/>
    <w:basedOn w:val="Style_4"/>
    <w:link w:val="Style_24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1_ch" w:type="character">
    <w:name w:val="xl181"/>
    <w:basedOn w:val="Style_4_ch"/>
    <w:link w:val="Style_241"/>
    <w:rPr>
      <w:rFonts w:ascii="Times New Roman" w:hAnsi="Times New Roman"/>
      <w:sz w:val="24"/>
    </w:rPr>
  </w:style>
  <w:style w:styleId="Style_242" w:type="paragraph">
    <w:name w:val="xl148"/>
    <w:basedOn w:val="Style_4"/>
    <w:link w:val="Style_24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2_ch" w:type="character">
    <w:name w:val="xl148"/>
    <w:basedOn w:val="Style_4_ch"/>
    <w:link w:val="Style_242"/>
    <w:rPr>
      <w:rFonts w:ascii="Times New Roman" w:hAnsi="Times New Roman"/>
      <w:sz w:val="24"/>
    </w:rPr>
  </w:style>
  <w:style w:styleId="Style_243" w:type="paragraph">
    <w:name w:val="font6"/>
    <w:basedOn w:val="Style_4"/>
    <w:link w:val="Style_243_ch"/>
    <w:pPr>
      <w:widowControl w:val="1"/>
      <w:spacing w:afterAutospacing="on" w:beforeAutospacing="on"/>
      <w:ind/>
    </w:pPr>
    <w:rPr>
      <w:rFonts w:ascii="Calibri" w:hAnsi="Calibri"/>
      <w:b w:val="1"/>
      <w:sz w:val="22"/>
    </w:rPr>
  </w:style>
  <w:style w:styleId="Style_243_ch" w:type="character">
    <w:name w:val="font6"/>
    <w:basedOn w:val="Style_4_ch"/>
    <w:link w:val="Style_243"/>
    <w:rPr>
      <w:rFonts w:ascii="Calibri" w:hAnsi="Calibri"/>
      <w:b w:val="1"/>
      <w:sz w:val="22"/>
    </w:rPr>
  </w:style>
  <w:style w:styleId="Style_244" w:type="paragraph">
    <w:name w:val="xl201"/>
    <w:basedOn w:val="Style_4"/>
    <w:link w:val="Style_24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4_ch" w:type="character">
    <w:name w:val="xl201"/>
    <w:basedOn w:val="Style_4_ch"/>
    <w:link w:val="Style_244"/>
    <w:rPr>
      <w:rFonts w:ascii="Times New Roman" w:hAnsi="Times New Roman"/>
      <w:sz w:val="24"/>
    </w:rPr>
  </w:style>
  <w:style w:styleId="Style_245" w:type="paragraph">
    <w:name w:val="xl186"/>
    <w:basedOn w:val="Style_4"/>
    <w:link w:val="Style_245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45_ch" w:type="character">
    <w:name w:val="xl186"/>
    <w:basedOn w:val="Style_4_ch"/>
    <w:link w:val="Style_245"/>
    <w:rPr>
      <w:rFonts w:ascii="Times New Roman" w:hAnsi="Times New Roman"/>
      <w:b w:val="1"/>
      <w:sz w:val="24"/>
    </w:rPr>
  </w:style>
  <w:style w:styleId="Style_246" w:type="paragraph">
    <w:name w:val="toc 5"/>
    <w:basedOn w:val="Style_4"/>
    <w:next w:val="Style_4"/>
    <w:link w:val="Style_246_ch"/>
    <w:uiPriority w:val="39"/>
    <w:pPr>
      <w:widowControl w:val="1"/>
      <w:spacing w:after="100" w:line="264" w:lineRule="auto"/>
      <w:ind w:firstLine="0" w:left="880"/>
    </w:pPr>
    <w:rPr>
      <w:rFonts w:ascii="Calibri" w:hAnsi="Calibri"/>
      <w:sz w:val="22"/>
    </w:rPr>
  </w:style>
  <w:style w:styleId="Style_246_ch" w:type="character">
    <w:name w:val="toc 5"/>
    <w:basedOn w:val="Style_4_ch"/>
    <w:link w:val="Style_246"/>
    <w:rPr>
      <w:rFonts w:ascii="Calibri" w:hAnsi="Calibri"/>
      <w:sz w:val="22"/>
    </w:rPr>
  </w:style>
  <w:style w:styleId="Style_247" w:type="paragraph">
    <w:name w:val="xl128"/>
    <w:basedOn w:val="Style_4"/>
    <w:link w:val="Style_24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7_ch" w:type="character">
    <w:name w:val="xl128"/>
    <w:basedOn w:val="Style_4_ch"/>
    <w:link w:val="Style_247"/>
    <w:rPr>
      <w:rFonts w:ascii="Times New Roman" w:hAnsi="Times New Roman"/>
      <w:sz w:val="24"/>
    </w:rPr>
  </w:style>
  <w:style w:styleId="Style_248" w:type="paragraph">
    <w:name w:val="xl84"/>
    <w:basedOn w:val="Style_4"/>
    <w:link w:val="Style_24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8_ch" w:type="character">
    <w:name w:val="xl84"/>
    <w:basedOn w:val="Style_4_ch"/>
    <w:link w:val="Style_248"/>
    <w:rPr>
      <w:rFonts w:ascii="Times New Roman" w:hAnsi="Times New Roman"/>
      <w:sz w:val="24"/>
    </w:rPr>
  </w:style>
  <w:style w:styleId="Style_249" w:type="paragraph">
    <w:name w:val="xl176"/>
    <w:basedOn w:val="Style_4"/>
    <w:link w:val="Style_24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9_ch" w:type="character">
    <w:name w:val="xl176"/>
    <w:basedOn w:val="Style_4_ch"/>
    <w:link w:val="Style_249"/>
    <w:rPr>
      <w:rFonts w:ascii="Times New Roman" w:hAnsi="Times New Roman"/>
      <w:sz w:val="24"/>
    </w:rPr>
  </w:style>
  <w:style w:styleId="Style_250" w:type="paragraph">
    <w:name w:val="xl226"/>
    <w:basedOn w:val="Style_4"/>
    <w:link w:val="Style_250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250_ch" w:type="character">
    <w:name w:val="xl226"/>
    <w:basedOn w:val="Style_4_ch"/>
    <w:link w:val="Style_250"/>
    <w:rPr>
      <w:rFonts w:ascii="Times New Roman" w:hAnsi="Times New Roman"/>
      <w:color w:val="7030A0"/>
      <w:sz w:val="24"/>
    </w:rPr>
  </w:style>
  <w:style w:styleId="Style_251" w:type="paragraph">
    <w:name w:val="annotation reference"/>
    <w:link w:val="Style_251_ch"/>
    <w:rPr>
      <w:sz w:val="18"/>
    </w:rPr>
  </w:style>
  <w:style w:styleId="Style_251_ch" w:type="character">
    <w:name w:val="annotation reference"/>
    <w:link w:val="Style_251"/>
    <w:rPr>
      <w:sz w:val="18"/>
    </w:rPr>
  </w:style>
  <w:style w:styleId="Style_252" w:type="paragraph">
    <w:name w:val="xl254"/>
    <w:basedOn w:val="Style_4"/>
    <w:link w:val="Style_25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52_ch" w:type="character">
    <w:name w:val="xl254"/>
    <w:basedOn w:val="Style_4_ch"/>
    <w:link w:val="Style_252"/>
    <w:rPr>
      <w:rFonts w:ascii="Times New Roman" w:hAnsi="Times New Roman"/>
      <w:sz w:val="24"/>
    </w:rPr>
  </w:style>
  <w:style w:styleId="Style_253" w:type="paragraph">
    <w:name w:val="xl93"/>
    <w:basedOn w:val="Style_4"/>
    <w:link w:val="Style_25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3_ch" w:type="character">
    <w:name w:val="xl93"/>
    <w:basedOn w:val="Style_4_ch"/>
    <w:link w:val="Style_253"/>
    <w:rPr>
      <w:rFonts w:ascii="Times New Roman" w:hAnsi="Times New Roman"/>
      <w:sz w:val="24"/>
    </w:rPr>
  </w:style>
  <w:style w:styleId="Style_254" w:type="paragraph">
    <w:name w:val="xl72"/>
    <w:basedOn w:val="Style_4"/>
    <w:link w:val="Style_25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4_ch" w:type="character">
    <w:name w:val="xl72"/>
    <w:basedOn w:val="Style_4_ch"/>
    <w:link w:val="Style_254"/>
    <w:rPr>
      <w:rFonts w:ascii="Times New Roman" w:hAnsi="Times New Roman"/>
      <w:sz w:val="24"/>
    </w:rPr>
  </w:style>
  <w:style w:styleId="Style_255" w:type="paragraph">
    <w:name w:val="xl208"/>
    <w:basedOn w:val="Style_4"/>
    <w:link w:val="Style_25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5_ch" w:type="character">
    <w:name w:val="xl208"/>
    <w:basedOn w:val="Style_4_ch"/>
    <w:link w:val="Style_255"/>
    <w:rPr>
      <w:rFonts w:ascii="Times New Roman" w:hAnsi="Times New Roman"/>
      <w:sz w:val="24"/>
    </w:rPr>
  </w:style>
  <w:style w:styleId="Style_256" w:type="paragraph">
    <w:name w:val="Рег. 1.1.1"/>
    <w:basedOn w:val="Style_4"/>
    <w:link w:val="Style_256_ch"/>
    <w:pPr>
      <w:widowControl w:val="1"/>
      <w:spacing w:line="276" w:lineRule="auto"/>
      <w:ind/>
    </w:pPr>
    <w:rPr>
      <w:rFonts w:ascii="Times New Roman" w:hAnsi="Times New Roman"/>
      <w:color w:val="00000A"/>
      <w:sz w:val="24"/>
    </w:rPr>
  </w:style>
  <w:style w:styleId="Style_256_ch" w:type="character">
    <w:name w:val="Рег. 1.1.1"/>
    <w:basedOn w:val="Style_4_ch"/>
    <w:link w:val="Style_256"/>
    <w:rPr>
      <w:rFonts w:ascii="Times New Roman" w:hAnsi="Times New Roman"/>
      <w:color w:val="00000A"/>
      <w:sz w:val="24"/>
    </w:rPr>
  </w:style>
  <w:style w:styleId="Style_257" w:type="paragraph">
    <w:name w:val="xl224"/>
    <w:basedOn w:val="Style_4"/>
    <w:link w:val="Style_257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57_ch" w:type="character">
    <w:name w:val="xl224"/>
    <w:basedOn w:val="Style_4_ch"/>
    <w:link w:val="Style_257"/>
    <w:rPr>
      <w:rFonts w:ascii="Times New Roman" w:hAnsi="Times New Roman"/>
      <w:b w:val="1"/>
      <w:sz w:val="24"/>
    </w:rPr>
  </w:style>
  <w:style w:styleId="Style_258" w:type="paragraph">
    <w:name w:val="xl178"/>
    <w:basedOn w:val="Style_4"/>
    <w:link w:val="Style_25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8_ch" w:type="character">
    <w:name w:val="xl178"/>
    <w:basedOn w:val="Style_4_ch"/>
    <w:link w:val="Style_258"/>
    <w:rPr>
      <w:rFonts w:ascii="Times New Roman" w:hAnsi="Times New Roman"/>
      <w:sz w:val="24"/>
    </w:rPr>
  </w:style>
  <w:style w:styleId="Style_259" w:type="paragraph">
    <w:name w:val="xl124"/>
    <w:basedOn w:val="Style_4"/>
    <w:link w:val="Style_259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59_ch" w:type="character">
    <w:name w:val="xl124"/>
    <w:basedOn w:val="Style_4_ch"/>
    <w:link w:val="Style_259"/>
    <w:rPr>
      <w:rFonts w:ascii="Times New Roman" w:hAnsi="Times New Roman"/>
      <w:b w:val="1"/>
      <w:sz w:val="24"/>
    </w:rPr>
  </w:style>
  <w:style w:styleId="Style_260" w:type="paragraph">
    <w:name w:val="xl169"/>
    <w:basedOn w:val="Style_4"/>
    <w:link w:val="Style_26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60_ch" w:type="character">
    <w:name w:val="xl169"/>
    <w:basedOn w:val="Style_4_ch"/>
    <w:link w:val="Style_260"/>
    <w:rPr>
      <w:rFonts w:ascii="Times New Roman" w:hAnsi="Times New Roman"/>
      <w:b w:val="1"/>
      <w:sz w:val="24"/>
    </w:rPr>
  </w:style>
  <w:style w:styleId="Style_261" w:type="paragraph">
    <w:name w:val="xl73"/>
    <w:basedOn w:val="Style_4"/>
    <w:link w:val="Style_26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1_ch" w:type="character">
    <w:name w:val="xl73"/>
    <w:basedOn w:val="Style_4_ch"/>
    <w:link w:val="Style_261"/>
    <w:rPr>
      <w:rFonts w:ascii="Times New Roman" w:hAnsi="Times New Roman"/>
      <w:sz w:val="24"/>
    </w:rPr>
  </w:style>
  <w:style w:styleId="Style_262" w:type="paragraph">
    <w:name w:val="xl257"/>
    <w:basedOn w:val="Style_4"/>
    <w:link w:val="Style_26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2_ch" w:type="character">
    <w:name w:val="xl257"/>
    <w:basedOn w:val="Style_4_ch"/>
    <w:link w:val="Style_262"/>
    <w:rPr>
      <w:rFonts w:ascii="Times New Roman" w:hAnsi="Times New Roman"/>
      <w:sz w:val="24"/>
    </w:rPr>
  </w:style>
  <w:style w:styleId="Style_263" w:type="paragraph">
    <w:name w:val="xl163"/>
    <w:basedOn w:val="Style_4"/>
    <w:link w:val="Style_26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63_ch" w:type="character">
    <w:name w:val="xl163"/>
    <w:basedOn w:val="Style_4_ch"/>
    <w:link w:val="Style_263"/>
    <w:rPr>
      <w:rFonts w:ascii="Times New Roman" w:hAnsi="Times New Roman"/>
      <w:b w:val="1"/>
      <w:sz w:val="24"/>
    </w:rPr>
  </w:style>
  <w:style w:styleId="Style_264" w:type="paragraph">
    <w:name w:val="xl132"/>
    <w:basedOn w:val="Style_4"/>
    <w:link w:val="Style_26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4_ch" w:type="character">
    <w:name w:val="xl132"/>
    <w:basedOn w:val="Style_4_ch"/>
    <w:link w:val="Style_264"/>
    <w:rPr>
      <w:rFonts w:ascii="Times New Roman" w:hAnsi="Times New Roman"/>
      <w:sz w:val="24"/>
    </w:rPr>
  </w:style>
  <w:style w:styleId="Style_265" w:type="paragraph">
    <w:name w:val="xl210"/>
    <w:basedOn w:val="Style_4"/>
    <w:link w:val="Style_26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5_ch" w:type="character">
    <w:name w:val="xl210"/>
    <w:basedOn w:val="Style_4_ch"/>
    <w:link w:val="Style_265"/>
    <w:rPr>
      <w:rFonts w:ascii="Times New Roman" w:hAnsi="Times New Roman"/>
      <w:sz w:val="24"/>
    </w:rPr>
  </w:style>
  <w:style w:styleId="Style_266" w:type="paragraph">
    <w:name w:val="xl237"/>
    <w:basedOn w:val="Style_4"/>
    <w:link w:val="Style_26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66_ch" w:type="character">
    <w:name w:val="xl237"/>
    <w:basedOn w:val="Style_4_ch"/>
    <w:link w:val="Style_266"/>
    <w:rPr>
      <w:rFonts w:ascii="Times New Roman" w:hAnsi="Times New Roman"/>
      <w:sz w:val="24"/>
    </w:rPr>
  </w:style>
  <w:style w:styleId="Style_267" w:type="paragraph">
    <w:name w:val="Subtitle"/>
    <w:basedOn w:val="Style_4"/>
    <w:next w:val="Style_4"/>
    <w:link w:val="Style_267_ch"/>
    <w:uiPriority w:val="11"/>
    <w:qFormat/>
    <w:pPr>
      <w:keepNext w:val="1"/>
      <w:keepLines w:val="1"/>
      <w:widowControl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67_ch" w:type="character">
    <w:name w:val="Subtitle"/>
    <w:basedOn w:val="Style_4_ch"/>
    <w:link w:val="Style_267"/>
    <w:rPr>
      <w:rFonts w:ascii="Georgia" w:hAnsi="Georgia"/>
      <w:i w:val="1"/>
      <w:color w:val="666666"/>
      <w:sz w:val="48"/>
    </w:rPr>
  </w:style>
  <w:style w:styleId="Style_268" w:type="paragraph">
    <w:name w:val="empty"/>
    <w:basedOn w:val="Style_4"/>
    <w:link w:val="Style_26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8_ch" w:type="character">
    <w:name w:val="empty"/>
    <w:basedOn w:val="Style_4_ch"/>
    <w:link w:val="Style_268"/>
    <w:rPr>
      <w:rFonts w:ascii="Times New Roman" w:hAnsi="Times New Roman"/>
      <w:sz w:val="24"/>
    </w:rPr>
  </w:style>
  <w:style w:styleId="Style_269" w:type="paragraph">
    <w:name w:val="xl105"/>
    <w:basedOn w:val="Style_4"/>
    <w:link w:val="Style_26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9_ch" w:type="character">
    <w:name w:val="xl105"/>
    <w:basedOn w:val="Style_4_ch"/>
    <w:link w:val="Style_269"/>
    <w:rPr>
      <w:rFonts w:ascii="Times New Roman" w:hAnsi="Times New Roman"/>
      <w:sz w:val="24"/>
    </w:rPr>
  </w:style>
  <w:style w:styleId="Style_270" w:type="paragraph">
    <w:name w:val="xl98"/>
    <w:basedOn w:val="Style_4"/>
    <w:link w:val="Style_270_ch"/>
    <w:pPr>
      <w:widowControl w:val="1"/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270_ch" w:type="character">
    <w:name w:val="xl98"/>
    <w:basedOn w:val="Style_4_ch"/>
    <w:link w:val="Style_270"/>
    <w:rPr>
      <w:rFonts w:ascii="Times New Roman" w:hAnsi="Times New Roman"/>
      <w:color w:val="FF0000"/>
      <w:sz w:val="24"/>
    </w:rPr>
  </w:style>
  <w:style w:styleId="Style_271" w:type="paragraph">
    <w:name w:val="xl173"/>
    <w:basedOn w:val="Style_4"/>
    <w:link w:val="Style_27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71_ch" w:type="character">
    <w:name w:val="xl173"/>
    <w:basedOn w:val="Style_4_ch"/>
    <w:link w:val="Style_271"/>
    <w:rPr>
      <w:rFonts w:ascii="Times New Roman" w:hAnsi="Times New Roman"/>
      <w:sz w:val="24"/>
    </w:rPr>
  </w:style>
  <w:style w:styleId="Style_272" w:type="paragraph">
    <w:name w:val="xl119"/>
    <w:basedOn w:val="Style_4"/>
    <w:link w:val="Style_27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2_ch" w:type="character">
    <w:name w:val="xl119"/>
    <w:basedOn w:val="Style_4_ch"/>
    <w:link w:val="Style_272"/>
    <w:rPr>
      <w:rFonts w:ascii="Times New Roman" w:hAnsi="Times New Roman"/>
      <w:sz w:val="24"/>
    </w:rPr>
  </w:style>
  <w:style w:styleId="Style_273" w:type="paragraph">
    <w:link w:val="Style_273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273_ch" w:type="character">
    <w:link w:val="Style_273"/>
    <w:semiHidden w:val="1"/>
    <w:unhideWhenUsed w:val="1"/>
    <w:rPr>
      <w:rFonts w:ascii="Times New Roman" w:hAnsi="Times New Roman"/>
      <w:sz w:val="24"/>
    </w:rPr>
  </w:style>
  <w:style w:styleId="Style_274" w:type="paragraph">
    <w:name w:val="toc 10"/>
    <w:next w:val="Style_4"/>
    <w:link w:val="Style_27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4_ch" w:type="character">
    <w:name w:val="toc 10"/>
    <w:link w:val="Style_274"/>
    <w:rPr>
      <w:rFonts w:ascii="XO Thames" w:hAnsi="XO Thames"/>
      <w:sz w:val="28"/>
    </w:rPr>
  </w:style>
  <w:style w:styleId="Style_275" w:type="paragraph">
    <w:name w:val="xl147"/>
    <w:basedOn w:val="Style_4"/>
    <w:link w:val="Style_275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275_ch" w:type="character">
    <w:name w:val="xl147"/>
    <w:basedOn w:val="Style_4_ch"/>
    <w:link w:val="Style_275"/>
    <w:rPr>
      <w:rFonts w:ascii="Times New Roman" w:hAnsi="Times New Roman"/>
      <w:color w:val="7030A0"/>
      <w:sz w:val="24"/>
    </w:rPr>
  </w:style>
  <w:style w:styleId="Style_276" w:type="paragraph">
    <w:name w:val="xl106"/>
    <w:basedOn w:val="Style_4"/>
    <w:link w:val="Style_27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6_ch" w:type="character">
    <w:name w:val="xl106"/>
    <w:basedOn w:val="Style_4_ch"/>
    <w:link w:val="Style_276"/>
    <w:rPr>
      <w:rFonts w:ascii="Times New Roman" w:hAnsi="Times New Roman"/>
      <w:sz w:val="24"/>
    </w:rPr>
  </w:style>
  <w:style w:styleId="Style_277" w:type="paragraph">
    <w:name w:val="xl158"/>
    <w:basedOn w:val="Style_4"/>
    <w:link w:val="Style_27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77_ch" w:type="character">
    <w:name w:val="xl158"/>
    <w:basedOn w:val="Style_4_ch"/>
    <w:link w:val="Style_277"/>
    <w:rPr>
      <w:rFonts w:ascii="Times New Roman" w:hAnsi="Times New Roman"/>
      <w:sz w:val="24"/>
    </w:rPr>
  </w:style>
  <w:style w:styleId="Style_278" w:type="paragraph">
    <w:name w:val="Title"/>
    <w:basedOn w:val="Style_4"/>
    <w:next w:val="Style_4"/>
    <w:link w:val="Style_278_ch"/>
    <w:uiPriority w:val="10"/>
    <w:qFormat/>
    <w:pPr>
      <w:ind/>
      <w:contextualSpacing w:val="1"/>
    </w:pPr>
    <w:rPr>
      <w:rFonts w:ascii="Calibri Light" w:hAnsi="Calibri Light"/>
      <w:b w:val="1"/>
      <w:sz w:val="32"/>
    </w:rPr>
  </w:style>
  <w:style w:styleId="Style_278_ch" w:type="character">
    <w:name w:val="Title"/>
    <w:basedOn w:val="Style_4_ch"/>
    <w:link w:val="Style_278"/>
    <w:rPr>
      <w:rFonts w:ascii="Calibri Light" w:hAnsi="Calibri Light"/>
      <w:b w:val="1"/>
      <w:sz w:val="32"/>
    </w:rPr>
  </w:style>
  <w:style w:styleId="Style_279" w:type="paragraph">
    <w:name w:val="xl130"/>
    <w:basedOn w:val="Style_4"/>
    <w:link w:val="Style_27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9_ch" w:type="character">
    <w:name w:val="xl130"/>
    <w:basedOn w:val="Style_4_ch"/>
    <w:link w:val="Style_279"/>
    <w:rPr>
      <w:rFonts w:ascii="Times New Roman" w:hAnsi="Times New Roman"/>
      <w:sz w:val="24"/>
    </w:rPr>
  </w:style>
  <w:style w:styleId="Style_280" w:type="paragraph">
    <w:name w:val="Normal (Web)"/>
    <w:basedOn w:val="Style_4"/>
    <w:link w:val="Style_280_ch"/>
    <w:pPr>
      <w:widowControl w:val="1"/>
      <w:spacing w:afterAutospacing="on" w:beforeAutospacing="on"/>
      <w:ind/>
    </w:pPr>
    <w:rPr>
      <w:rFonts w:ascii="Times New Roman" w:hAnsi="Times New Roman"/>
      <w:color w:val="000000"/>
      <w:sz w:val="24"/>
    </w:rPr>
  </w:style>
  <w:style w:styleId="Style_280_ch" w:type="character">
    <w:name w:val="Normal (Web)"/>
    <w:basedOn w:val="Style_4_ch"/>
    <w:link w:val="Style_280"/>
    <w:rPr>
      <w:rFonts w:ascii="Times New Roman" w:hAnsi="Times New Roman"/>
      <w:color w:val="000000"/>
      <w:sz w:val="24"/>
    </w:rPr>
  </w:style>
  <w:style w:styleId="Style_281" w:type="paragraph">
    <w:name w:val="heading 4"/>
    <w:basedOn w:val="Style_4"/>
    <w:next w:val="Style_4"/>
    <w:link w:val="Style_281_ch"/>
    <w:uiPriority w:val="9"/>
    <w:qFormat/>
    <w:pPr>
      <w:keepNext w:val="1"/>
      <w:keepLines w:val="1"/>
      <w:widowControl w:val="1"/>
      <w:ind w:firstLine="709"/>
      <w:outlineLvl w:val="3"/>
    </w:pPr>
    <w:rPr>
      <w:rFonts w:ascii="Times New Roman" w:hAnsi="Times New Roman"/>
      <w:sz w:val="24"/>
    </w:rPr>
  </w:style>
  <w:style w:styleId="Style_281_ch" w:type="character">
    <w:name w:val="heading 4"/>
    <w:basedOn w:val="Style_4_ch"/>
    <w:link w:val="Style_281"/>
    <w:rPr>
      <w:rFonts w:ascii="Times New Roman" w:hAnsi="Times New Roman"/>
      <w:sz w:val="24"/>
    </w:rPr>
  </w:style>
  <w:style w:styleId="Style_282" w:type="paragraph">
    <w:name w:val="xl222"/>
    <w:basedOn w:val="Style_4"/>
    <w:link w:val="Style_282_ch"/>
    <w:pPr>
      <w:widowControl w:val="1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282_ch" w:type="character">
    <w:name w:val="xl222"/>
    <w:basedOn w:val="Style_4_ch"/>
    <w:link w:val="Style_282"/>
    <w:rPr>
      <w:rFonts w:ascii="Times New Roman" w:hAnsi="Times New Roman"/>
      <w:b w:val="1"/>
      <w:sz w:val="24"/>
    </w:rPr>
  </w:style>
  <w:style w:styleId="Style_283" w:type="paragraph">
    <w:name w:val="xl76"/>
    <w:basedOn w:val="Style_4"/>
    <w:link w:val="Style_28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83_ch" w:type="character">
    <w:name w:val="xl76"/>
    <w:basedOn w:val="Style_4_ch"/>
    <w:link w:val="Style_283"/>
    <w:rPr>
      <w:rFonts w:ascii="Times New Roman" w:hAnsi="Times New Roman"/>
      <w:sz w:val="24"/>
    </w:rPr>
  </w:style>
  <w:style w:styleId="Style_284" w:type="paragraph">
    <w:name w:val="xl250"/>
    <w:basedOn w:val="Style_4"/>
    <w:link w:val="Style_28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84_ch" w:type="character">
    <w:name w:val="xl250"/>
    <w:basedOn w:val="Style_4_ch"/>
    <w:link w:val="Style_284"/>
    <w:rPr>
      <w:rFonts w:ascii="Times New Roman" w:hAnsi="Times New Roman"/>
      <w:sz w:val="24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4"/>
    </w:rPr>
  </w:style>
  <w:style w:styleId="Style_285" w:type="paragraph">
    <w:name w:val="xl146"/>
    <w:basedOn w:val="Style_4"/>
    <w:link w:val="Style_285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285_ch" w:type="character">
    <w:name w:val="xl146"/>
    <w:basedOn w:val="Style_4_ch"/>
    <w:link w:val="Style_285"/>
    <w:rPr>
      <w:rFonts w:ascii="Times New Roman" w:hAnsi="Times New Roman"/>
      <w:color w:val="7030A0"/>
      <w:sz w:val="24"/>
    </w:rPr>
  </w:style>
  <w:style w:styleId="Style_286" w:type="paragraph">
    <w:name w:val="xl138"/>
    <w:basedOn w:val="Style_4"/>
    <w:link w:val="Style_28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86_ch" w:type="character">
    <w:name w:val="xl138"/>
    <w:basedOn w:val="Style_4_ch"/>
    <w:link w:val="Style_286"/>
    <w:rPr>
      <w:rFonts w:ascii="Times New Roman" w:hAnsi="Times New Roman"/>
      <w:sz w:val="24"/>
    </w:rPr>
  </w:style>
  <w:style w:styleId="Style_287" w:type="paragraph">
    <w:name w:val="xl234"/>
    <w:basedOn w:val="Style_4"/>
    <w:link w:val="Style_28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87_ch" w:type="character">
    <w:name w:val="xl234"/>
    <w:basedOn w:val="Style_4_ch"/>
    <w:link w:val="Style_287"/>
    <w:rPr>
      <w:rFonts w:ascii="Times New Roman" w:hAnsi="Times New Roman"/>
      <w:sz w:val="24"/>
    </w:rPr>
  </w:style>
  <w:style w:styleId="Style_288" w:type="paragraph">
    <w:name w:val="xl249"/>
    <w:basedOn w:val="Style_4"/>
    <w:link w:val="Style_28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88_ch" w:type="character">
    <w:name w:val="xl249"/>
    <w:basedOn w:val="Style_4_ch"/>
    <w:link w:val="Style_288"/>
    <w:rPr>
      <w:rFonts w:ascii="Times New Roman" w:hAnsi="Times New Roman"/>
      <w:sz w:val="24"/>
    </w:rPr>
  </w:style>
  <w:style w:styleId="Style_289" w:type="paragraph">
    <w:name w:val="xl262"/>
    <w:basedOn w:val="Style_4"/>
    <w:link w:val="Style_289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289_ch" w:type="character">
    <w:name w:val="xl262"/>
    <w:basedOn w:val="Style_4_ch"/>
    <w:link w:val="Style_289"/>
    <w:rPr>
      <w:rFonts w:ascii="Times New Roman" w:hAnsi="Times New Roman"/>
      <w:color w:val="FF0000"/>
      <w:sz w:val="24"/>
    </w:rPr>
  </w:style>
  <w:style w:styleId="Style_290" w:type="paragraph">
    <w:name w:val="heading 2"/>
    <w:basedOn w:val="Style_4"/>
    <w:next w:val="Style_4"/>
    <w:link w:val="Style_290_ch"/>
    <w:uiPriority w:val="9"/>
    <w:qFormat/>
    <w:pPr>
      <w:keepNext w:val="1"/>
      <w:keepLines w:val="1"/>
      <w:spacing w:before="40"/>
      <w:ind/>
      <w:outlineLvl w:val="1"/>
    </w:pPr>
    <w:rPr>
      <w:rFonts w:ascii="Calibri Light" w:hAnsi="Calibri Light"/>
      <w:color w:themeColor="accent1" w:themeShade="BF" w:val="2E75B5"/>
      <w:sz w:val="26"/>
    </w:rPr>
  </w:style>
  <w:style w:styleId="Style_290_ch" w:type="character">
    <w:name w:val="heading 2"/>
    <w:basedOn w:val="Style_4_ch"/>
    <w:link w:val="Style_290"/>
    <w:rPr>
      <w:rFonts w:ascii="Calibri Light" w:hAnsi="Calibri Light"/>
      <w:color w:themeColor="accent1" w:themeShade="BF" w:val="2E75B5"/>
      <w:sz w:val="26"/>
    </w:rPr>
  </w:style>
  <w:style w:styleId="Style_291" w:type="paragraph">
    <w:name w:val="xl227"/>
    <w:basedOn w:val="Style_4"/>
    <w:link w:val="Style_29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1_ch" w:type="character">
    <w:name w:val="xl227"/>
    <w:basedOn w:val="Style_4_ch"/>
    <w:link w:val="Style_291"/>
    <w:rPr>
      <w:rFonts w:ascii="Times New Roman" w:hAnsi="Times New Roman"/>
      <w:sz w:val="24"/>
    </w:rPr>
  </w:style>
  <w:style w:styleId="Style_292" w:type="paragraph">
    <w:name w:val="Неразрешенное упоминание3"/>
    <w:link w:val="Style_292_ch"/>
    <w:rPr>
      <w:color w:val="605E5C"/>
      <w:shd w:fill="E1DFDD" w:val="clear"/>
    </w:rPr>
  </w:style>
  <w:style w:styleId="Style_292_ch" w:type="character">
    <w:name w:val="Неразрешенное упоминание3"/>
    <w:link w:val="Style_292"/>
    <w:rPr>
      <w:color w:val="605E5C"/>
      <w:shd w:fill="E1DFDD" w:val="clear"/>
    </w:rPr>
  </w:style>
  <w:style w:styleId="Style_293" w:type="paragraph">
    <w:name w:val="xl65"/>
    <w:basedOn w:val="Style_4"/>
    <w:link w:val="Style_29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93_ch" w:type="character">
    <w:name w:val="xl65"/>
    <w:basedOn w:val="Style_4_ch"/>
    <w:link w:val="Style_293"/>
    <w:rPr>
      <w:rFonts w:ascii="Times New Roman" w:hAnsi="Times New Roman"/>
      <w:sz w:val="24"/>
    </w:rPr>
  </w:style>
  <w:style w:styleId="Style_294" w:type="paragraph">
    <w:name w:val="xl87"/>
    <w:basedOn w:val="Style_4"/>
    <w:link w:val="Style_29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4_ch" w:type="character">
    <w:name w:val="xl87"/>
    <w:basedOn w:val="Style_4_ch"/>
    <w:link w:val="Style_294"/>
    <w:rPr>
      <w:rFonts w:ascii="Times New Roman" w:hAnsi="Times New Roman"/>
      <w:sz w:val="24"/>
    </w:rPr>
  </w:style>
  <w:style w:styleId="Style_295" w:type="paragraph">
    <w:name w:val="xl219"/>
    <w:basedOn w:val="Style_4"/>
    <w:link w:val="Style_29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95_ch" w:type="character">
    <w:name w:val="xl219"/>
    <w:basedOn w:val="Style_4_ch"/>
    <w:link w:val="Style_295"/>
    <w:rPr>
      <w:rFonts w:ascii="Times New Roman" w:hAnsi="Times New Roman"/>
      <w:sz w:val="24"/>
    </w:rPr>
  </w:style>
  <w:style w:styleId="Style_296" w:type="paragraph">
    <w:name w:val="xl230"/>
    <w:basedOn w:val="Style_4"/>
    <w:link w:val="Style_29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96_ch" w:type="character">
    <w:name w:val="xl230"/>
    <w:basedOn w:val="Style_4_ch"/>
    <w:link w:val="Style_296"/>
    <w:rPr>
      <w:rFonts w:ascii="Times New Roman" w:hAnsi="Times New Roman"/>
      <w:b w:val="1"/>
      <w:sz w:val="24"/>
    </w:rPr>
  </w:style>
  <w:style w:styleId="Style_297" w:type="paragraph">
    <w:name w:val="обычный приложения"/>
    <w:basedOn w:val="Style_4"/>
    <w:link w:val="Style_297_ch"/>
    <w:pPr>
      <w:widowControl w:val="1"/>
      <w:spacing w:after="200" w:line="276" w:lineRule="auto"/>
      <w:ind/>
      <w:jc w:val="center"/>
    </w:pPr>
    <w:rPr>
      <w:rFonts w:ascii="Times New Roman" w:hAnsi="Times New Roman"/>
      <w:b w:val="1"/>
      <w:sz w:val="24"/>
    </w:rPr>
  </w:style>
  <w:style w:styleId="Style_297_ch" w:type="character">
    <w:name w:val="обычный приложения"/>
    <w:basedOn w:val="Style_4_ch"/>
    <w:link w:val="Style_297"/>
    <w:rPr>
      <w:rFonts w:ascii="Times New Roman" w:hAnsi="Times New Roman"/>
      <w:b w:val="1"/>
      <w:sz w:val="24"/>
    </w:rPr>
  </w:style>
  <w:style w:styleId="Style_298" w:type="paragraph">
    <w:name w:val="xl155"/>
    <w:basedOn w:val="Style_4"/>
    <w:link w:val="Style_29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8_ch" w:type="character">
    <w:name w:val="xl155"/>
    <w:basedOn w:val="Style_4_ch"/>
    <w:link w:val="Style_298"/>
    <w:rPr>
      <w:rFonts w:ascii="Times New Roman" w:hAnsi="Times New Roman"/>
      <w:sz w:val="24"/>
    </w:rPr>
  </w:style>
  <w:style w:styleId="Style_299" w:type="paragraph">
    <w:name w:val="xl127"/>
    <w:basedOn w:val="Style_4"/>
    <w:link w:val="Style_29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9_ch" w:type="character">
    <w:name w:val="xl127"/>
    <w:basedOn w:val="Style_4_ch"/>
    <w:link w:val="Style_299"/>
    <w:rPr>
      <w:rFonts w:ascii="Times New Roman" w:hAnsi="Times New Roman"/>
      <w:sz w:val="24"/>
    </w:rPr>
  </w:style>
  <w:style w:styleId="Style_300" w:type="paragraph">
    <w:name w:val="xl215"/>
    <w:basedOn w:val="Style_4"/>
    <w:link w:val="Style_30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00_ch" w:type="character">
    <w:name w:val="xl215"/>
    <w:basedOn w:val="Style_4_ch"/>
    <w:link w:val="Style_300"/>
    <w:rPr>
      <w:rFonts w:ascii="Times New Roman" w:hAnsi="Times New Roman"/>
      <w:b w:val="1"/>
      <w:sz w:val="24"/>
    </w:rPr>
  </w:style>
  <w:style w:styleId="Style_301" w:type="paragraph">
    <w:name w:val="xl269"/>
    <w:basedOn w:val="Style_4"/>
    <w:link w:val="Style_30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01_ch" w:type="character">
    <w:name w:val="xl269"/>
    <w:basedOn w:val="Style_4_ch"/>
    <w:link w:val="Style_301"/>
    <w:rPr>
      <w:rFonts w:ascii="Times New Roman" w:hAnsi="Times New Roman"/>
      <w:sz w:val="24"/>
    </w:rPr>
  </w:style>
  <w:style w:styleId="Style_302" w:type="paragraph">
    <w:name w:val="xl235"/>
    <w:basedOn w:val="Style_4"/>
    <w:link w:val="Style_30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02_ch" w:type="character">
    <w:name w:val="xl235"/>
    <w:basedOn w:val="Style_4_ch"/>
    <w:link w:val="Style_302"/>
    <w:rPr>
      <w:rFonts w:ascii="Times New Roman" w:hAnsi="Times New Roman"/>
      <w:sz w:val="24"/>
    </w:rPr>
  </w:style>
  <w:style w:styleId="Style_303" w:type="paragraph">
    <w:name w:val="ConsPlusNonformat"/>
    <w:link w:val="Style_30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03_ch" w:type="character">
    <w:name w:val="ConsPlusNonformat"/>
    <w:link w:val="Style_303"/>
    <w:rPr>
      <w:rFonts w:ascii="Courier New" w:hAnsi="Courier New"/>
      <w:sz w:val="20"/>
    </w:rPr>
  </w:style>
  <w:style w:styleId="Style_304" w:type="paragraph">
    <w:name w:val="heading 6"/>
    <w:basedOn w:val="Style_4"/>
    <w:next w:val="Style_4"/>
    <w:link w:val="Style_304_ch"/>
    <w:uiPriority w:val="9"/>
    <w:qFormat/>
    <w:pPr>
      <w:keepNext w:val="1"/>
      <w:keepLines w:val="1"/>
      <w:widowControl w:val="1"/>
      <w:spacing w:before="40" w:line="264" w:lineRule="auto"/>
      <w:ind w:firstLine="0" w:left="3600"/>
      <w:outlineLvl w:val="5"/>
    </w:pPr>
    <w:rPr>
      <w:rFonts w:ascii="Calibri Light" w:hAnsi="Calibri Light"/>
      <w:color w:val="1F4D78"/>
      <w:sz w:val="22"/>
    </w:rPr>
  </w:style>
  <w:style w:styleId="Style_304_ch" w:type="character">
    <w:name w:val="heading 6"/>
    <w:basedOn w:val="Style_4_ch"/>
    <w:link w:val="Style_304"/>
    <w:rPr>
      <w:rFonts w:ascii="Calibri Light" w:hAnsi="Calibri Light"/>
      <w:color w:val="1F4D78"/>
      <w:sz w:val="22"/>
    </w:rPr>
  </w:style>
  <w:style w:styleId="Style_305" w:type="paragraph">
    <w:name w:val="xl243"/>
    <w:basedOn w:val="Style_4"/>
    <w:link w:val="Style_30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05_ch" w:type="character">
    <w:name w:val="xl243"/>
    <w:basedOn w:val="Style_4_ch"/>
    <w:link w:val="Style_305"/>
    <w:rPr>
      <w:rFonts w:ascii="Times New Roman" w:hAnsi="Times New Roman"/>
      <w:sz w:val="24"/>
    </w:rPr>
  </w:style>
  <w:style w:styleId="Style_306" w:type="paragraph">
    <w:name w:val="xl252"/>
    <w:basedOn w:val="Style_4"/>
    <w:link w:val="Style_30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06_ch" w:type="character">
    <w:name w:val="xl252"/>
    <w:basedOn w:val="Style_4_ch"/>
    <w:link w:val="Style_306"/>
    <w:rPr>
      <w:rFonts w:ascii="Times New Roman" w:hAnsi="Times New Roman"/>
      <w:sz w:val="24"/>
    </w:rPr>
  </w:style>
  <w:style w:styleId="Style_307" w:type="paragraph">
    <w:name w:val="Body text (3)"/>
    <w:basedOn w:val="Style_4"/>
    <w:link w:val="Style_307_ch"/>
    <w:pPr>
      <w:spacing w:before="120" w:line="0" w:lineRule="atLeast"/>
      <w:ind/>
      <w:jc w:val="right"/>
    </w:pPr>
    <w:rPr>
      <w:rFonts w:ascii="Calibri" w:hAnsi="Calibri"/>
      <w:sz w:val="16"/>
    </w:rPr>
  </w:style>
  <w:style w:styleId="Style_307_ch" w:type="character">
    <w:name w:val="Body text (3)"/>
    <w:basedOn w:val="Style_4_ch"/>
    <w:link w:val="Style_307"/>
    <w:rPr>
      <w:rFonts w:ascii="Calibri" w:hAnsi="Calibri"/>
      <w:sz w:val="16"/>
    </w:rPr>
  </w:style>
  <w:style w:styleId="Style_308" w:type="paragraph">
    <w:name w:val="Emphasis"/>
    <w:link w:val="Style_308_ch"/>
    <w:rPr>
      <w:i w:val="1"/>
    </w:rPr>
  </w:style>
  <w:style w:styleId="Style_308_ch" w:type="character">
    <w:name w:val="Emphasis"/>
    <w:link w:val="Style_308"/>
    <w:rPr>
      <w:i w:val="1"/>
    </w:rPr>
  </w:style>
  <w:style w:styleId="Style_309" w:type="paragraph">
    <w:name w:val="ConsPlusCell"/>
    <w:link w:val="Style_309_ch"/>
    <w:pPr>
      <w:widowControl w:val="0"/>
      <w:spacing w:after="0" w:line="240" w:lineRule="auto"/>
      <w:ind/>
    </w:pPr>
  </w:style>
  <w:style w:styleId="Style_309_ch" w:type="character">
    <w:name w:val="ConsPlusCell"/>
    <w:link w:val="Style_309"/>
  </w:style>
  <w:style w:styleId="Style_31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1" w:type="table">
    <w:name w:val="Сетка таблицы4"/>
    <w:basedOn w:val="Style_3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2" w:type="table">
    <w:name w:val="Сетка таблицы21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3" w:type="table">
    <w:name w:val="Сетка таблицы24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4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5" w:type="table">
    <w:name w:val="Table Normal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16" w:type="table">
    <w:name w:val="Сетка таблицы22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7" w:type="table">
    <w:name w:val="Сетка таблицы14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8" w:type="table">
    <w:name w:val="Сетка таблицы11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9" w:type="table">
    <w:name w:val="Сетка таблицы6"/>
    <w:basedOn w:val="Style_3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0" w:type="table">
    <w:name w:val="Table Normal1"/>
    <w:pPr>
      <w:spacing w:after="0" w:before="240" w:line="312" w:lineRule="auto"/>
      <w:ind w:firstLine="851"/>
      <w:jc w:val="both"/>
    </w:pPr>
    <w:rPr>
      <w:rFonts w:ascii="Times New Roman" w:hAnsi="Times New Roman"/>
      <w:sz w:val="28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321" w:type="table">
    <w:name w:val="Сетка таблицы5"/>
    <w:basedOn w:val="Style_3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2" w:type="table">
    <w:name w:val="Сетка таблицы23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3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4" w:type="table">
    <w:name w:val="Сетка таблицы12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5" w:type="table">
    <w:name w:val="Сетка таблицы13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6" w:type="table">
    <w:name w:val="Сетка таблицы3"/>
    <w:basedOn w:val="Style_3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3" Target="numbering.xml" Type="http://schemas.openxmlformats.org/officeDocument/2006/relationships/numbering"/>
  <Relationship Id="rId9" Target="stylesWithEffects.xml" Type="http://schemas.microsoft.com/office/2007/relationships/stylesWithEffects"/>
  <Relationship Id="rId5" Target="header5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2023-12-20T03:51:40Z</dcterms:modified>
</cp:coreProperties>
</file>