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9000000">
      <w:pPr>
        <w:ind w:right="75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>АДМИНИСТРАЦИЯ ЧЕРЕМШАНСКОГО СЕЛЬСО</w:t>
      </w:r>
      <w:r>
        <w:rPr>
          <w:rFonts w:ascii="Times New Roman" w:hAnsi="Times New Roman"/>
          <w:sz w:val="27"/>
        </w:rPr>
        <w:t>ВЕТА                         ЕЛЬЦОВСКОГО РАЙОНА АЛТАЙСКОГО КРАЯ</w:t>
      </w:r>
    </w:p>
    <w:p w14:paraId="0A000000">
      <w:pPr>
        <w:ind w:right="75"/>
        <w:jc w:val="both"/>
        <w:rPr>
          <w:rFonts w:ascii="Times New Roman" w:hAnsi="Times New Roman"/>
          <w:sz w:val="27"/>
        </w:rPr>
      </w:pPr>
    </w:p>
    <w:p w14:paraId="0B000000">
      <w:pPr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П О С Т А Н О В Л Е Н И Е</w:t>
      </w:r>
    </w:p>
    <w:p w14:paraId="0C000000">
      <w:pPr>
        <w:ind/>
        <w:jc w:val="both"/>
        <w:rPr>
          <w:rFonts w:ascii="Times New Roman" w:hAnsi="Times New Roman"/>
          <w:sz w:val="27"/>
        </w:rPr>
      </w:pPr>
    </w:p>
    <w:p w14:paraId="0D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18.12.2023                                                 </w:t>
      </w:r>
      <w:r>
        <w:rPr>
          <w:rFonts w:ascii="Times New Roman" w:hAnsi="Times New Roman"/>
          <w:sz w:val="27"/>
        </w:rPr>
        <w:t xml:space="preserve">                   </w:t>
      </w:r>
      <w:r>
        <w:rPr>
          <w:rFonts w:ascii="Times New Roman" w:hAnsi="Times New Roman"/>
          <w:sz w:val="27"/>
        </w:rPr>
        <w:t xml:space="preserve">                                         № 23</w:t>
      </w:r>
    </w:p>
    <w:p w14:paraId="0E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Черемшанка</w:t>
      </w:r>
    </w:p>
    <w:p w14:paraId="0F000000">
      <w:pPr>
        <w:rPr>
          <w:rFonts w:ascii="Times New Roman" w:hAnsi="Times New Roman"/>
          <w:sz w:val="27"/>
        </w:rPr>
      </w:pPr>
    </w:p>
    <w:tbl>
      <w:tblPr>
        <w:tblStyle w:val="Style_2"/>
        <w:tblLayout w:type="fixed"/>
      </w:tblPr>
      <w:tblGrid>
        <w:gridCol w:w="5920"/>
      </w:tblGrid>
      <w:tr>
        <w:trPr>
          <w:trHeight w:hRule="atLeast" w:val="1126"/>
        </w:trPr>
        <w:tc>
          <w:tcPr>
            <w:tcW w:type="dxa" w:w="5920"/>
          </w:tcPr>
          <w:p w14:paraId="1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территории».</w:t>
            </w:r>
          </w:p>
        </w:tc>
      </w:tr>
    </w:tbl>
    <w:p w14:paraId="11000000">
      <w:pPr>
        <w:tabs>
          <w:tab w:leader="none" w:pos="5040" w:val="left"/>
        </w:tabs>
        <w:ind/>
        <w:jc w:val="both"/>
        <w:rPr>
          <w:rFonts w:ascii="Times New Roman" w:hAnsi="Times New Roman"/>
          <w:sz w:val="28"/>
        </w:rPr>
      </w:pPr>
    </w:p>
    <w:p w14:paraId="12000000">
      <w:pPr>
        <w:ind w:firstLine="709"/>
        <w:jc w:val="both"/>
        <w:rPr>
          <w:rFonts w:ascii="Times New Roman" w:hAnsi="Times New Roman"/>
          <w:color w:val="292929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color w:val="292929"/>
          <w:sz w:val="28"/>
        </w:rPr>
        <w:t>с Федеральным законом от 27.07.2010 № 210-ФЗ «Об организации предоставления государственных и муниципальных услуг»,</w:t>
      </w:r>
    </w:p>
    <w:p w14:paraId="13000000">
      <w:pPr>
        <w:ind/>
        <w:jc w:val="both"/>
        <w:rPr>
          <w:rFonts w:ascii="Times New Roman" w:hAnsi="Times New Roman"/>
          <w:sz w:val="28"/>
        </w:rPr>
      </w:pPr>
    </w:p>
    <w:p w14:paraId="14000000">
      <w:pPr>
        <w:ind/>
        <w:jc w:val="both"/>
        <w:rPr>
          <w:rFonts w:ascii="Times New Roman" w:hAnsi="Times New Roman"/>
          <w:spacing w:val="40"/>
          <w:sz w:val="28"/>
        </w:rPr>
      </w:pPr>
      <w:r>
        <w:rPr>
          <w:rFonts w:ascii="Times New Roman" w:hAnsi="Times New Roman"/>
          <w:spacing w:val="40"/>
          <w:sz w:val="28"/>
        </w:rPr>
        <w:t>ПОСТАНОВЛЯЮ:</w:t>
      </w:r>
    </w:p>
    <w:p w14:paraId="15000000">
      <w:pPr>
        <w:ind/>
        <w:jc w:val="both"/>
        <w:rPr>
          <w:rFonts w:ascii="Times New Roman" w:hAnsi="Times New Roman"/>
          <w:spacing w:val="40"/>
          <w:sz w:val="28"/>
        </w:rPr>
      </w:pPr>
    </w:p>
    <w:p w14:paraId="16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</w:rPr>
        <w:t>Утверждение схемы расположения земельного участка или земельных участков на кадастровом плане территории» (прилагается).</w:t>
      </w:r>
    </w:p>
    <w:p w14:paraId="17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 силу постановление администрации Черемшанского сельсовета Ельцовского района Алтайского края города от 25.04.2013 № 12 «Об утверждении Реестра муниципальных услуг муниципального образования Черемшанский сельсовет  </w:t>
      </w:r>
      <w:r>
        <w:rPr>
          <w:rFonts w:ascii="Times New Roman" w:hAnsi="Times New Roman"/>
          <w:sz w:val="28"/>
        </w:rPr>
        <w:t>Ельцовского района Алтайского края</w:t>
      </w:r>
      <w:r>
        <w:rPr>
          <w:rFonts w:ascii="Times New Roman" w:hAnsi="Times New Roman"/>
          <w:sz w:val="28"/>
        </w:rPr>
        <w:t>».</w:t>
      </w:r>
    </w:p>
    <w:p w14:paraId="18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постановление обнародовать </w:t>
      </w:r>
      <w:r>
        <w:rPr>
          <w:rFonts w:ascii="Times New Roman" w:hAnsi="Times New Roman"/>
          <w:sz w:val="28"/>
        </w:rPr>
        <w:t xml:space="preserve">на официальном сайте администрации Ельцовского района и информационном стенде администрации Черемшанского сельсовета Ельцовского района Алтайского края. </w:t>
      </w:r>
    </w:p>
    <w:p w14:paraId="19000000">
      <w:pPr>
        <w:ind w:firstLine="709"/>
        <w:jc w:val="both"/>
        <w:rPr>
          <w:rFonts w:ascii="Times New Roman" w:hAnsi="Times New Roman"/>
          <w:sz w:val="28"/>
        </w:rPr>
      </w:pPr>
    </w:p>
    <w:p w14:paraId="1A000000">
      <w:pPr>
        <w:ind w:firstLine="851"/>
        <w:jc w:val="both"/>
        <w:rPr>
          <w:rFonts w:ascii="Times New Roman" w:hAnsi="Times New Roman"/>
          <w:sz w:val="28"/>
        </w:rPr>
      </w:pPr>
    </w:p>
    <w:p w14:paraId="1B000000">
      <w:pPr>
        <w:ind w:firstLine="851"/>
        <w:jc w:val="both"/>
        <w:rPr>
          <w:rFonts w:ascii="Times New Roman" w:hAnsi="Times New Roman"/>
          <w:sz w:val="28"/>
        </w:rPr>
      </w:pPr>
    </w:p>
    <w:p w14:paraId="1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сельсовета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Н.Н.Некипелова  </w:t>
      </w:r>
    </w:p>
    <w:p w14:paraId="1D000000">
      <w:pPr>
        <w:ind/>
        <w:jc w:val="both"/>
        <w:rPr>
          <w:rFonts w:ascii="Times New Roman" w:hAnsi="Times New Roman"/>
          <w:sz w:val="28"/>
        </w:rPr>
      </w:pPr>
    </w:p>
    <w:p w14:paraId="1E000000">
      <w:pPr>
        <w:ind w:firstLine="851"/>
        <w:rPr>
          <w:rFonts w:ascii="Times New Roman" w:hAnsi="Times New Roman"/>
          <w:sz w:val="28"/>
        </w:rPr>
      </w:pPr>
    </w:p>
    <w:p w14:paraId="1F000000">
      <w:pPr>
        <w:ind w:firstLine="851"/>
        <w:rPr>
          <w:rFonts w:ascii="Times New Roman" w:hAnsi="Times New Roman"/>
          <w:sz w:val="28"/>
        </w:rPr>
      </w:pPr>
    </w:p>
    <w:p w14:paraId="20000000">
      <w:pPr>
        <w:widowControl w:val="1"/>
        <w:tabs>
          <w:tab w:leader="none" w:pos="7425" w:val="left"/>
        </w:tabs>
        <w:ind/>
        <w:jc w:val="right"/>
        <w:rPr>
          <w:rFonts w:ascii="Times New Roman" w:hAnsi="Times New Roman"/>
          <w:color w:val="000000"/>
          <w:sz w:val="28"/>
        </w:rPr>
      </w:pPr>
    </w:p>
    <w:p w14:paraId="21000000">
      <w:pPr>
        <w:widowControl w:val="1"/>
        <w:tabs>
          <w:tab w:leader="none" w:pos="7425" w:val="left"/>
        </w:tabs>
        <w:ind/>
        <w:jc w:val="right"/>
        <w:rPr>
          <w:rFonts w:ascii="Times New Roman" w:hAnsi="Times New Roman"/>
          <w:color w:val="000000"/>
          <w:sz w:val="28"/>
        </w:rPr>
      </w:pPr>
    </w:p>
    <w:p w14:paraId="22000000">
      <w:pPr>
        <w:widowControl w:val="1"/>
        <w:tabs>
          <w:tab w:leader="none" w:pos="7425" w:val="left"/>
        </w:tabs>
        <w:ind/>
        <w:jc w:val="right"/>
        <w:rPr>
          <w:rFonts w:ascii="Times New Roman" w:hAnsi="Times New Roman"/>
          <w:color w:val="000000"/>
          <w:sz w:val="28"/>
        </w:rPr>
      </w:pPr>
    </w:p>
    <w:p w14:paraId="23000000">
      <w:pPr>
        <w:widowControl w:val="1"/>
        <w:tabs>
          <w:tab w:leader="none" w:pos="7425" w:val="left"/>
        </w:tabs>
        <w:ind/>
        <w:jc w:val="right"/>
        <w:rPr>
          <w:rFonts w:ascii="Times New Roman" w:hAnsi="Times New Roman"/>
          <w:color w:val="000000"/>
          <w:sz w:val="28"/>
        </w:rPr>
      </w:pPr>
    </w:p>
    <w:p w14:paraId="24000000">
      <w:pPr>
        <w:widowControl w:val="1"/>
        <w:tabs>
          <w:tab w:leader="none" w:pos="7425" w:val="left"/>
        </w:tabs>
        <w:ind/>
        <w:jc w:val="right"/>
        <w:rPr>
          <w:rFonts w:ascii="Times New Roman" w:hAnsi="Times New Roman"/>
          <w:color w:val="000000"/>
          <w:sz w:val="28"/>
        </w:rPr>
      </w:pPr>
    </w:p>
    <w:p w14:paraId="25000000">
      <w:pPr>
        <w:widowControl w:val="1"/>
        <w:tabs>
          <w:tab w:leader="none" w:pos="7425" w:val="left"/>
        </w:tabs>
        <w:ind/>
        <w:jc w:val="right"/>
        <w:rPr>
          <w:rFonts w:ascii="Times New Roman" w:hAnsi="Times New Roman"/>
          <w:color w:val="000000"/>
          <w:sz w:val="28"/>
        </w:rPr>
      </w:pPr>
    </w:p>
    <w:p w14:paraId="26000000">
      <w:pPr>
        <w:widowControl w:val="1"/>
        <w:tabs>
          <w:tab w:leader="none" w:pos="7425" w:val="left"/>
        </w:tabs>
        <w:ind/>
        <w:jc w:val="right"/>
        <w:rPr>
          <w:rFonts w:ascii="Times New Roman" w:hAnsi="Times New Roman"/>
          <w:color w:val="000000"/>
          <w:sz w:val="28"/>
        </w:rPr>
      </w:pPr>
    </w:p>
    <w:p w14:paraId="27000000">
      <w:pPr>
        <w:widowControl w:val="1"/>
        <w:tabs>
          <w:tab w:leader="none" w:pos="7425" w:val="left"/>
        </w:tabs>
        <w:ind/>
        <w:jc w:val="right"/>
        <w:rPr>
          <w:rFonts w:ascii="Times New Roman" w:hAnsi="Times New Roman"/>
          <w:color w:val="000000"/>
          <w:sz w:val="28"/>
        </w:rPr>
      </w:pPr>
    </w:p>
    <w:p w14:paraId="28000000">
      <w:pPr>
        <w:widowControl w:val="1"/>
        <w:tabs>
          <w:tab w:leader="none" w:pos="7425" w:val="left"/>
        </w:tabs>
        <w:ind/>
        <w:jc w:val="right"/>
        <w:rPr>
          <w:rFonts w:ascii="Times New Roman" w:hAnsi="Times New Roman"/>
          <w:color w:val="000000"/>
          <w:sz w:val="28"/>
        </w:rPr>
      </w:pPr>
      <w:bookmarkStart w:id="1" w:name="_GoBack"/>
      <w:bookmarkEnd w:id="1"/>
    </w:p>
    <w:p w14:paraId="29000000">
      <w:pPr>
        <w:widowControl w:val="1"/>
        <w:tabs>
          <w:tab w:leader="none" w:pos="7425" w:val="left"/>
        </w:tabs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</w:t>
      </w:r>
    </w:p>
    <w:p w14:paraId="2A000000">
      <w:pPr>
        <w:widowControl w:val="1"/>
        <w:tabs>
          <w:tab w:leader="none" w:pos="7425" w:val="left"/>
        </w:tabs>
        <w:ind w:firstLine="567" w:left="142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постановлению администрации</w:t>
      </w:r>
    </w:p>
    <w:p w14:paraId="2B000000">
      <w:pPr>
        <w:widowControl w:val="1"/>
        <w:tabs>
          <w:tab w:leader="none" w:pos="7425" w:val="left"/>
        </w:tabs>
        <w:ind w:firstLine="567" w:left="142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Черемшанского сельсовета Ельцовского                                                                    района Алтайского края</w:t>
      </w:r>
    </w:p>
    <w:p w14:paraId="2C000000">
      <w:pPr>
        <w:widowControl w:val="1"/>
        <w:tabs>
          <w:tab w:leader="none" w:pos="7425" w:val="left"/>
        </w:tabs>
        <w:ind w:firstLine="567" w:left="142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>18.12.2023</w:t>
      </w:r>
      <w:r>
        <w:rPr>
          <w:rFonts w:ascii="Times New Roman" w:hAnsi="Times New Roman"/>
          <w:color w:val="000000"/>
          <w:sz w:val="28"/>
        </w:rPr>
        <w:t xml:space="preserve"> № 23</w:t>
      </w:r>
    </w:p>
    <w:p w14:paraId="2D000000">
      <w:pPr>
        <w:widowControl w:val="1"/>
        <w:tabs>
          <w:tab w:leader="none" w:pos="7425" w:val="left"/>
        </w:tabs>
        <w:ind/>
        <w:rPr>
          <w:rFonts w:ascii="Times New Roman" w:hAnsi="Times New Roman"/>
          <w:sz w:val="28"/>
        </w:rPr>
      </w:pPr>
    </w:p>
    <w:p w14:paraId="2E000000">
      <w:pPr>
        <w:widowControl w:val="1"/>
        <w:tabs>
          <w:tab w:leader="none" w:pos="7425" w:val="left"/>
        </w:tabs>
        <w:ind/>
        <w:jc w:val="both"/>
        <w:rPr>
          <w:rFonts w:ascii="Times New Roman" w:hAnsi="Times New Roman"/>
          <w:sz w:val="28"/>
        </w:rPr>
      </w:pPr>
    </w:p>
    <w:p w14:paraId="2F000000">
      <w:pPr>
        <w:ind w:firstLine="85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</w:t>
      </w:r>
      <w:r>
        <w:rPr>
          <w:rFonts w:ascii="Times New Roman" w:hAnsi="Times New Roman"/>
          <w:b w:val="1"/>
          <w:sz w:val="28"/>
        </w:rPr>
        <w:t xml:space="preserve">тивный регламент предоставления муниципальной </w:t>
      </w:r>
      <w:r>
        <w:rPr>
          <w:rFonts w:ascii="Times New Roman" w:hAnsi="Times New Roman"/>
          <w:b w:val="1"/>
          <w:sz w:val="28"/>
        </w:rPr>
        <w:t xml:space="preserve">услуги «Утверждение схемы расположения земельного участка или земельных участков на кадастровом плане территории» </w:t>
      </w:r>
      <w:r>
        <w:rPr>
          <w:rFonts w:ascii="Times New Roman" w:hAnsi="Times New Roman"/>
          <w:b w:val="1"/>
          <w:sz w:val="28"/>
        </w:rPr>
        <w:t>на т</w:t>
      </w:r>
      <w:r>
        <w:rPr>
          <w:rFonts w:ascii="Times New Roman" w:hAnsi="Times New Roman"/>
          <w:b w:val="1"/>
          <w:sz w:val="28"/>
        </w:rPr>
        <w:t>ерритории с.Черемшанка</w:t>
      </w:r>
    </w:p>
    <w:p w14:paraId="30000000">
      <w:pPr>
        <w:tabs>
          <w:tab w:leader="none" w:pos="567" w:val="left"/>
        </w:tabs>
        <w:ind/>
        <w:contextualSpacing w:val="1"/>
        <w:jc w:val="both"/>
        <w:rPr>
          <w:rFonts w:ascii="Times New Roman" w:hAnsi="Times New Roman"/>
          <w:i w:val="1"/>
          <w:sz w:val="28"/>
        </w:rPr>
      </w:pPr>
    </w:p>
    <w:p w14:paraId="31000000">
      <w:pPr>
        <w:widowControl w:val="1"/>
        <w:numPr>
          <w:ilvl w:val="0"/>
          <w:numId w:val="1"/>
        </w:numPr>
        <w:tabs>
          <w:tab w:leader="none" w:pos="567" w:val="left"/>
        </w:tabs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</w:t>
      </w:r>
    </w:p>
    <w:p w14:paraId="32000000">
      <w:pPr>
        <w:tabs>
          <w:tab w:leader="none" w:pos="567" w:val="left"/>
        </w:tabs>
        <w:ind w:firstLine="0" w:left="1287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33000000">
      <w:pPr>
        <w:tabs>
          <w:tab w:leader="none" w:pos="0" w:val="left"/>
        </w:tabs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Предмет регулирования Административного регламента</w:t>
      </w:r>
    </w:p>
    <w:p w14:paraId="34000000">
      <w:pPr>
        <w:tabs>
          <w:tab w:leader="none" w:pos="0" w:val="left"/>
        </w:tabs>
        <w:ind w:firstLine="709"/>
        <w:jc w:val="both"/>
        <w:rPr>
          <w:rFonts w:ascii="Times New Roman" w:hAnsi="Times New Roman"/>
          <w:b w:val="1"/>
          <w:sz w:val="28"/>
        </w:rPr>
      </w:pPr>
    </w:p>
    <w:p w14:paraId="35000000">
      <w:pPr>
        <w:ind/>
        <w:jc w:val="both"/>
        <w:rPr>
          <w:rFonts w:ascii="Times New Roman" w:hAnsi="Times New Roman"/>
          <w:color w:val="292929"/>
          <w:sz w:val="28"/>
        </w:rPr>
      </w:pPr>
      <w:r>
        <w:rPr>
          <w:rFonts w:ascii="Times New Roman" w:hAnsi="Times New Roman"/>
          <w:sz w:val="28"/>
        </w:rPr>
        <w:t xml:space="preserve">1.1 </w:t>
      </w:r>
      <w:r>
        <w:rPr>
          <w:rFonts w:ascii="Times New Roman" w:hAnsi="Times New Roman"/>
          <w:color w:val="292929"/>
          <w:sz w:val="28"/>
        </w:rPr>
        <w:t>Административный регламент предоставления муниципальной услуги «Утверждение схемы расположения земельного участка на кадастровом плане территории»(далее – «Административный регламент») устанавливает порядок и стандарт предоставления муниципальной услуги по</w:t>
      </w:r>
      <w:r>
        <w:rPr>
          <w:rFonts w:ascii="Times New Roman" w:hAnsi="Times New Roman"/>
          <w:color w:val="292929"/>
          <w:sz w:val="28"/>
        </w:rPr>
        <w:t xml:space="preserve"> </w:t>
      </w:r>
      <w:r>
        <w:rPr>
          <w:rFonts w:ascii="Times New Roman" w:hAnsi="Times New Roman"/>
          <w:color w:val="292929"/>
          <w:sz w:val="28"/>
        </w:rPr>
        <w:t>утверждению схемы расположения земельного участка на кадастровом плане территории (далее – «муниципальная услуга»),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«Многофункциональный центр»),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«Единый портал государственных и муниципальных услуг (функций)») в информационно-коммуникационной сети «Интернет»с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администрации Черемшанского сельсовета Ельцовского района Алтайского края (далее - Администрация)предоставляющего муниципальную услугу,</w:t>
      </w:r>
      <w:r>
        <w:rPr>
          <w:rFonts w:ascii="Times New Roman" w:hAnsi="Times New Roman"/>
          <w:color w:val="292929"/>
          <w:sz w:val="28"/>
        </w:rPr>
        <w:t xml:space="preserve"> либо муниципального служащего при предоставлении муниципальной услуги.</w:t>
      </w:r>
    </w:p>
    <w:p w14:paraId="36000000">
      <w:pPr>
        <w:widowControl w:val="1"/>
        <w:ind/>
        <w:jc w:val="both"/>
        <w:rPr>
          <w:rFonts w:ascii="Times New Roman" w:hAnsi="Times New Roman"/>
          <w:color w:val="292929"/>
          <w:sz w:val="28"/>
        </w:rPr>
      </w:pPr>
      <w:r>
        <w:rPr>
          <w:rFonts w:ascii="Times New Roman" w:hAnsi="Times New Roman"/>
          <w:color w:val="292929"/>
          <w:sz w:val="28"/>
        </w:rPr>
        <w:t>1.2. Описание заявителей.</w:t>
      </w:r>
    </w:p>
    <w:p w14:paraId="37000000">
      <w:pPr>
        <w:widowControl w:val="1"/>
        <w:ind/>
        <w:jc w:val="both"/>
        <w:rPr>
          <w:rFonts w:ascii="Times New Roman" w:hAnsi="Times New Roman"/>
          <w:color w:val="292929"/>
          <w:sz w:val="28"/>
        </w:rPr>
      </w:pPr>
      <w:r>
        <w:rPr>
          <w:rFonts w:ascii="Times New Roman" w:hAnsi="Times New Roman"/>
          <w:color w:val="292929"/>
          <w:sz w:val="28"/>
        </w:rPr>
        <w:t>Муниципальная услуга предоставляется физическим и юридическим лицам, осуществляющим свою деятельность на территории муниципального образования Черемшанский сельсовет Ельцовского района Алтайского края, заинтересованным в предоставлении земельных участков для строительства или для целей, не связанных со строительством (далее - заявители).</w:t>
      </w:r>
    </w:p>
    <w:p w14:paraId="38000000">
      <w:pPr>
        <w:ind/>
        <w:jc w:val="both"/>
        <w:rPr>
          <w:rFonts w:ascii="Times New Roman" w:hAnsi="Times New Roman"/>
          <w:color w:val="292929"/>
          <w:sz w:val="28"/>
        </w:rPr>
      </w:pPr>
    </w:p>
    <w:p w14:paraId="39000000">
      <w:pPr>
        <w:tabs>
          <w:tab w:leader="none" w:pos="567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Данный регламент не распространяется на случаи утверждения схемы </w:t>
      </w:r>
      <w:r>
        <w:rPr>
          <w:rFonts w:ascii="Times New Roman" w:hAnsi="Times New Roman"/>
          <w:sz w:val="28"/>
        </w:rPr>
        <w:t xml:space="preserve">расположения земельного участка в целях образования земельного участка путем перераспределения земель и (или) земельных участков, находящихся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14:paraId="3A000000">
      <w:pPr>
        <w:tabs>
          <w:tab w:leader="none" w:pos="0" w:val="left"/>
        </w:tabs>
        <w:ind w:firstLine="709"/>
        <w:jc w:val="center"/>
        <w:rPr>
          <w:rFonts w:ascii="Times New Roman" w:hAnsi="Times New Roman"/>
          <w:b w:val="1"/>
          <w:sz w:val="28"/>
        </w:rPr>
      </w:pPr>
    </w:p>
    <w:p w14:paraId="3B000000">
      <w:pPr>
        <w:tabs>
          <w:tab w:leader="none" w:pos="0" w:val="left"/>
        </w:tabs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Круг Заявителей</w:t>
      </w:r>
    </w:p>
    <w:p w14:paraId="3C000000">
      <w:pPr>
        <w:tabs>
          <w:tab w:leader="none" w:pos="0" w:val="left"/>
        </w:tabs>
        <w:ind w:firstLine="709"/>
        <w:jc w:val="center"/>
        <w:rPr>
          <w:rFonts w:ascii="Times New Roman" w:hAnsi="Times New Roman"/>
          <w:b w:val="1"/>
          <w:sz w:val="28"/>
        </w:rPr>
      </w:pPr>
    </w:p>
    <w:p w14:paraId="3D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Заявителями на получение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являются физические лица, индивидуальные предприниматели и юридические лица (далее – Заявитель). </w:t>
      </w:r>
    </w:p>
    <w:p w14:paraId="3E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3F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40000000">
      <w:pPr>
        <w:ind w:firstLine="709"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Требования к порядку информирования о предоставлении </w:t>
      </w:r>
      <w:r>
        <w:rPr>
          <w:rFonts w:ascii="Times New Roman" w:hAnsi="Times New Roman"/>
          <w:b w:val="1"/>
          <w:sz w:val="28"/>
        </w:rPr>
        <w:t xml:space="preserve">муниципальной </w:t>
      </w:r>
      <w:r>
        <w:rPr>
          <w:rFonts w:ascii="Times New Roman" w:hAnsi="Times New Roman"/>
          <w:b w:val="1"/>
          <w:sz w:val="28"/>
        </w:rPr>
        <w:t>услуги</w:t>
      </w:r>
    </w:p>
    <w:p w14:paraId="41000000">
      <w:pPr>
        <w:ind w:firstLine="709"/>
        <w:jc w:val="center"/>
        <w:outlineLvl w:val="2"/>
        <w:rPr>
          <w:rFonts w:ascii="Times New Roman" w:hAnsi="Times New Roman"/>
          <w:b w:val="1"/>
          <w:sz w:val="28"/>
        </w:rPr>
      </w:pPr>
    </w:p>
    <w:p w14:paraId="42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Информирование о порядке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осуществляется:</w:t>
      </w:r>
    </w:p>
    <w:p w14:paraId="43000000">
      <w:pPr>
        <w:tabs>
          <w:tab w:leader="none" w:pos="7425" w:val="left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непосредственно при личном приеме заявителя в администрации Черемшанского сельсовета Ельцовского района Алтайского края или в многофункциональном центре предоставления государственных и муниципальных услуг (далее – многофункциональный центр);</w:t>
      </w:r>
    </w:p>
    <w:p w14:paraId="44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телефону Уполномоченном органе или многофункциональном центре;</w:t>
      </w:r>
    </w:p>
    <w:p w14:paraId="45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письменно, в том числе посредством электронной почты, факсимильной связи;</w:t>
      </w:r>
    </w:p>
    <w:p w14:paraId="46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посредством размещения в открытой и доступной форме информации:</w:t>
      </w:r>
    </w:p>
    <w:p w14:paraId="47000000">
      <w:pPr>
        <w:tabs>
          <w:tab w:leader="none" w:pos="851" w:val="left"/>
          <w:tab w:leader="none" w:pos="1134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ЕПГУ);</w:t>
      </w:r>
    </w:p>
    <w:p w14:paraId="48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Уполномоченного органа </w:t>
      </w:r>
      <w:r>
        <w:rPr>
          <w:rFonts w:ascii="Times New Roman" w:hAnsi="Times New Roman"/>
          <w:sz w:val="28"/>
        </w:rPr>
        <w:t xml:space="preserve">местного самоуправления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https://elcovka.adm@mail.ru/</w:t>
      </w:r>
      <w:r>
        <w:rPr>
          <w:rFonts w:ascii="Times New Roman" w:hAnsi="Times New Roman"/>
          <w:i w:val="1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;</w:t>
      </w:r>
    </w:p>
    <w:p w14:paraId="49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4A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Информирование осуществляется по вопросам, касающимся:</w:t>
      </w:r>
    </w:p>
    <w:p w14:paraId="4B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способов подачи заявления о предоставлении муниципальной услуги;</w:t>
      </w:r>
    </w:p>
    <w:p w14:paraId="4C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услуги;</w:t>
      </w:r>
    </w:p>
    <w:p w14:paraId="4D000000">
      <w:pPr>
        <w:widowControl w:val="1"/>
        <w:tabs>
          <w:tab w:leader="none" w:pos="7425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справочной информации о работе Уполномоченного органа (структурных подразделений Уполномоченного органа);</w:t>
      </w:r>
    </w:p>
    <w:p w14:paraId="4E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документов,</w:t>
      </w:r>
      <w:r>
        <w:rPr>
          <w:rFonts w:ascii="Times New Roman" w:hAnsi="Times New Roman"/>
          <w:sz w:val="28"/>
        </w:rPr>
        <w:t xml:space="preserve"> необходимых для предоставления муниципальной</w:t>
      </w:r>
      <w:r>
        <w:rPr>
          <w:rFonts w:ascii="Times New Roman" w:hAnsi="Times New Roman"/>
          <w:sz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4F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порядка и сроков предоставления муниципальной услуги;</w:t>
      </w:r>
    </w:p>
    <w:p w14:paraId="50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порядка получения сведений о ходе рассмотрения заявления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и о результатах предоставления муниципальной услуги;</w:t>
      </w:r>
    </w:p>
    <w:p w14:paraId="51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вопросам предоставления услуг, которые являются необходимыми и о</w:t>
      </w:r>
      <w:r>
        <w:rPr>
          <w:rFonts w:ascii="Times New Roman" w:hAnsi="Times New Roman"/>
          <w:sz w:val="28"/>
        </w:rPr>
        <w:t xml:space="preserve">бязательными для предоставления </w:t>
      </w:r>
      <w:r>
        <w:rPr>
          <w:rFonts w:ascii="Times New Roman" w:hAnsi="Times New Roman"/>
          <w:sz w:val="28"/>
        </w:rPr>
        <w:t>муниципальной услуги;</w:t>
      </w:r>
    </w:p>
    <w:p w14:paraId="52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53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осуществляется бесплатно.</w:t>
      </w:r>
    </w:p>
    <w:p w14:paraId="54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55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56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rFonts w:ascii="Times New Roman" w:hAnsi="Times New Roman"/>
          <w:sz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57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58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изложить обращение в письменной форме; </w:t>
      </w:r>
    </w:p>
    <w:p w14:paraId="59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назначить другое время для консультаций.</w:t>
      </w:r>
    </w:p>
    <w:p w14:paraId="5A000000">
      <w:pPr>
        <w:widowControl w:val="1"/>
        <w:tabs>
          <w:tab w:leader="none" w:pos="7425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 Уполномоченного органа не вправе осуществлять информирование, выходящее за рамки стандартных пр</w:t>
      </w:r>
      <w:r>
        <w:rPr>
          <w:rFonts w:ascii="Times New Roman" w:hAnsi="Times New Roman"/>
          <w:sz w:val="28"/>
        </w:rPr>
        <w:t>оцедур и условий предоставлениямуниципальной</w:t>
      </w:r>
      <w:r>
        <w:rPr>
          <w:rFonts w:ascii="Times New Roman" w:hAnsi="Times New Roman"/>
          <w:sz w:val="28"/>
        </w:rPr>
        <w:t xml:space="preserve"> услуги, и влияющее прямо или косвенно на принимаемое решение.</w:t>
      </w:r>
    </w:p>
    <w:p w14:paraId="5B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информирования по телефону не должна превышать 10 минут.</w:t>
      </w:r>
    </w:p>
    <w:p w14:paraId="5C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осуществляется в соответствии с графиком приема граждан.</w:t>
      </w:r>
    </w:p>
    <w:p w14:paraId="5D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По письменному обращению должностное лицо Уполномоченного органа, ответственный за предоставление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услуги, подробно в письменной форме разъясняет заявителю сведения по вопросам, указанным в </w:t>
      </w:r>
      <w:r>
        <w:rPr>
          <w:rFonts w:ascii="Times New Roman" w:hAnsi="Times New Roman"/>
          <w:sz w:val="28"/>
        </w:rPr>
        <w:t>пункте</w:t>
      </w:r>
      <w:r>
        <w:rPr>
          <w:rFonts w:ascii="Times New Roman" w:hAnsi="Times New Roman"/>
          <w:sz w:val="28"/>
        </w:rPr>
        <w:t xml:space="preserve"> 1.5 настоящего Административного регламента в порядке, установленном Федеральным законом от 2 мая 2006 г. № 59-ФЗ «О порядке рассмотрения </w:t>
      </w:r>
      <w:r>
        <w:rPr>
          <w:rFonts w:ascii="Times New Roman" w:hAnsi="Times New Roman"/>
          <w:sz w:val="28"/>
        </w:rPr>
        <w:t>обращений граждан Российской Федерации» (далее – Федеральный закон № 59-ФЗ).</w:t>
      </w:r>
    </w:p>
    <w:p w14:paraId="5E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5F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Доступ к информации о сроках и порядке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60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1.9. На официальном сайте Уполномоченного органа, на стендах в местах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61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услуги, а также многофункциональных центров;</w:t>
      </w:r>
    </w:p>
    <w:p w14:paraId="62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услуги, в том числе номер телефона-автоинформатора (при наличии);</w:t>
      </w:r>
    </w:p>
    <w:p w14:paraId="63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64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65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1.11. Размещение информации о порядке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66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1.12. Информация о ходе рассмотрения заявления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и о результатах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может быть получена заявителем (его представителем) в личном кабинете на </w:t>
      </w:r>
      <w:r>
        <w:rPr>
          <w:rFonts w:ascii="Times New Roman" w:hAnsi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14:paraId="67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68000000">
      <w:pPr>
        <w:widowControl w:val="1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II. Стандарт предоставления муниципальнойуслуги</w:t>
      </w:r>
    </w:p>
    <w:p w14:paraId="69000000">
      <w:pPr>
        <w:widowControl w:val="1"/>
        <w:ind w:firstLine="709"/>
        <w:jc w:val="center"/>
        <w:rPr>
          <w:rFonts w:ascii="Times New Roman" w:hAnsi="Times New Roman"/>
          <w:sz w:val="28"/>
        </w:rPr>
      </w:pPr>
    </w:p>
    <w:p w14:paraId="6A000000">
      <w:pPr>
        <w:widowControl w:val="1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Наименование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</w:t>
      </w:r>
    </w:p>
    <w:p w14:paraId="6B000000">
      <w:pPr>
        <w:widowControl w:val="1"/>
        <w:ind w:firstLine="709"/>
        <w:jc w:val="both"/>
        <w:rPr>
          <w:rFonts w:ascii="Times New Roman" w:hAnsi="Times New Roman"/>
          <w:b w:val="1"/>
          <w:sz w:val="28"/>
        </w:rPr>
      </w:pPr>
    </w:p>
    <w:p w14:paraId="6C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r>
        <w:rPr>
          <w:rFonts w:ascii="Times New Roman" w:hAnsi="Times New Roman"/>
          <w:sz w:val="28"/>
        </w:rPr>
        <w:t>Муниципальная</w:t>
      </w:r>
      <w:r>
        <w:rPr>
          <w:rFonts w:ascii="Times New Roman" w:hAnsi="Times New Roman"/>
          <w:sz w:val="28"/>
        </w:rPr>
        <w:t xml:space="preserve"> услуга «Утверждение схемы расположения земельного участка или земельных участков на кадастровом плане территории».</w:t>
      </w:r>
    </w:p>
    <w:p w14:paraId="6D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6E000000">
      <w:pPr>
        <w:widowControl w:val="1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Наименование органа государственной власти, органа местного самоуправления (организации), предоставляющего (муниципальную) услугу</w:t>
      </w:r>
    </w:p>
    <w:p w14:paraId="6F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70000000">
      <w:pPr>
        <w:pStyle w:val="Style_3"/>
        <w:numPr>
          <w:ilvl w:val="1"/>
          <w:numId w:val="2"/>
        </w:numPr>
        <w:spacing w:after="0" w:line="20" w:lineRule="atLeast"/>
        <w:ind w:firstLine="709" w:left="0" w:right="2"/>
        <w:jc w:val="both"/>
        <w:rPr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 xml:space="preserve">2.2. </w:t>
      </w:r>
      <w:r>
        <w:rPr>
          <w:rFonts w:ascii="Times New Roman" w:hAnsi="Times New Roman"/>
          <w:color w:val="000000"/>
          <w:sz w:val="28"/>
        </w:rPr>
        <w:t>Муниципальная услуга предоставляется Администрацией</w:t>
      </w:r>
      <w:r>
        <w:rPr>
          <w:rFonts w:ascii="Times New Roman" w:hAnsi="Times New Roman"/>
          <w:color w:val="000000"/>
          <w:sz w:val="28"/>
        </w:rPr>
        <w:t xml:space="preserve"> Черемшанского сельсовета Ельцовского района Алтайского края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71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72000000">
      <w:pPr>
        <w:rPr>
          <w:color w:val="292929"/>
          <w:sz w:val="21"/>
        </w:rPr>
      </w:pPr>
      <w:r>
        <w:rPr>
          <w:rFonts w:ascii="Times New Roman" w:hAnsi="Times New Roman"/>
          <w:sz w:val="28"/>
        </w:rPr>
        <w:t xml:space="preserve">2.3. </w:t>
      </w:r>
      <w:r>
        <w:rPr>
          <w:rFonts w:ascii="Times New Roman" w:hAnsi="Times New Roman"/>
          <w:color w:val="292929"/>
          <w:sz w:val="28"/>
        </w:rPr>
        <w:t>Процедуры приема, рассмотрения заявления и выдачи результата предоставления муниципальной услуги осуществляется должностными лицами Администрации.</w:t>
      </w:r>
    </w:p>
    <w:p w14:paraId="73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74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Уполномоченный орган взаимодействует с:</w:t>
      </w:r>
    </w:p>
    <w:p w14:paraId="75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14:paraId="76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14:paraId="77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2.3.3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14:paraId="78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При предоставлении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</w:t>
      </w:r>
      <w:r>
        <w:rPr>
          <w:rFonts w:ascii="Times New Roman" w:hAnsi="Times New Roman"/>
          <w:sz w:val="28"/>
        </w:rPr>
        <w:t>бязательными для предоставления 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79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7A000000">
      <w:pPr>
        <w:widowControl w:val="1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Описание результата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</w:t>
      </w:r>
    </w:p>
    <w:p w14:paraId="7B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7C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Результатом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является: </w:t>
      </w:r>
    </w:p>
    <w:p w14:paraId="7D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2.5.1. Решение 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14:paraId="7E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2.5.2. Решение об отказе в утверждении схемы расположения земельного участка по форме согласно приложению № 2 к настоящему Административному регламенту.</w:t>
      </w:r>
    </w:p>
    <w:p w14:paraId="7F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8000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Срок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услуги, срок приостановления предоставления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услуги, срок выдачи (направления) документов, являющихся результатом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</w:t>
      </w:r>
    </w:p>
    <w:p w14:paraId="81000000">
      <w:pPr>
        <w:ind w:firstLine="567"/>
        <w:jc w:val="both"/>
        <w:rPr>
          <w:rFonts w:ascii="Times New Roman" w:hAnsi="Times New Roman"/>
          <w:sz w:val="28"/>
        </w:rPr>
      </w:pPr>
    </w:p>
    <w:p w14:paraId="82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Срок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определяется в соответствии с Земельным кодексом Российской Федерации.</w:t>
      </w:r>
    </w:p>
    <w:p w14:paraId="83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 в иной срок, не превышающий установленный Земельным кодексом Российской Федерации.</w:t>
      </w:r>
    </w:p>
    <w:p w14:paraId="84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85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86000000">
      <w:pPr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Нормативные правовые акты, регулирующие предоставление муниципальнойуслуги</w:t>
      </w:r>
    </w:p>
    <w:p w14:paraId="87000000">
      <w:pPr>
        <w:ind w:firstLine="567"/>
        <w:jc w:val="both"/>
        <w:rPr>
          <w:rFonts w:ascii="Times New Roman" w:hAnsi="Times New Roman"/>
          <w:sz w:val="28"/>
        </w:rPr>
      </w:pPr>
    </w:p>
    <w:p w14:paraId="88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Перечень нормативных правовых акт</w:t>
      </w:r>
      <w:r>
        <w:rPr>
          <w:rFonts w:ascii="Times New Roman" w:hAnsi="Times New Roman"/>
          <w:sz w:val="28"/>
        </w:rPr>
        <w:t xml:space="preserve">ов, регулирующих предоставление муниципальной </w:t>
      </w:r>
      <w:r>
        <w:rPr>
          <w:rFonts w:ascii="Times New Roman" w:hAnsi="Times New Roman"/>
          <w:sz w:val="28"/>
        </w:rPr>
        <w:t xml:space="preserve">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 (указать также перечень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инфор</w:t>
      </w:r>
      <w:r>
        <w:rPr>
          <w:rFonts w:ascii="Times New Roman" w:hAnsi="Times New Roman"/>
          <w:sz w:val="28"/>
        </w:rPr>
        <w:t>мационных ресурсов при наличии)</w:t>
      </w:r>
    </w:p>
    <w:p w14:paraId="89000000">
      <w:pPr>
        <w:ind w:firstLine="567"/>
        <w:jc w:val="both"/>
        <w:rPr>
          <w:rFonts w:ascii="Times New Roman" w:hAnsi="Times New Roman"/>
          <w:sz w:val="28"/>
        </w:rPr>
      </w:pPr>
    </w:p>
    <w:p w14:paraId="8A000000">
      <w:pPr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 и услуг, которые являются необходимыми и о</w:t>
      </w:r>
      <w:r>
        <w:rPr>
          <w:rFonts w:ascii="Times New Roman" w:hAnsi="Times New Roman"/>
          <w:b w:val="1"/>
          <w:sz w:val="28"/>
        </w:rPr>
        <w:t>бязательными для предоставления муниципальной</w:t>
      </w:r>
      <w:r>
        <w:rPr>
          <w:rFonts w:ascii="Times New Roman" w:hAnsi="Times New Roman"/>
          <w:b w:val="1"/>
          <w:sz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8B000000">
      <w:pPr>
        <w:ind w:firstLine="567"/>
        <w:jc w:val="both"/>
        <w:rPr>
          <w:rFonts w:ascii="Times New Roman" w:hAnsi="Times New Roman"/>
          <w:sz w:val="28"/>
        </w:rPr>
      </w:pPr>
    </w:p>
    <w:p w14:paraId="8C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Для получения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 заявитель представляет:</w:t>
      </w:r>
    </w:p>
    <w:p w14:paraId="8D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2.8.1. Заявление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по форме согласно приложению № 3 к настоящему Административному регламенту.</w:t>
      </w:r>
    </w:p>
    <w:p w14:paraId="8E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8F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заявлении также указывается один из следующих способов направ</w:t>
      </w:r>
      <w:r>
        <w:rPr>
          <w:rFonts w:ascii="Times New Roman" w:hAnsi="Times New Roman"/>
          <w:sz w:val="28"/>
        </w:rPr>
        <w:t>ления результата предоставления муниципальной</w:t>
      </w:r>
      <w:r>
        <w:rPr>
          <w:rFonts w:ascii="Times New Roman" w:hAnsi="Times New Roman"/>
          <w:sz w:val="28"/>
        </w:rPr>
        <w:t xml:space="preserve"> услуги:</w:t>
      </w:r>
    </w:p>
    <w:p w14:paraId="90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форме электронного документа </w:t>
      </w:r>
      <w:r>
        <w:rPr>
          <w:rFonts w:ascii="Times New Roman" w:hAnsi="Times New Roman"/>
          <w:sz w:val="28"/>
        </w:rPr>
        <w:t>в личном кабинете на ЕПГУ;</w:t>
      </w:r>
    </w:p>
    <w:p w14:paraId="91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бумажном носителе</w:t>
      </w:r>
      <w:r>
        <w:rPr>
          <w:rFonts w:ascii="Times New Roman" w:hAnsi="Times New Roman"/>
          <w:sz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rFonts w:ascii="Times New Roman" w:hAnsi="Times New Roman"/>
          <w:sz w:val="28"/>
        </w:rPr>
        <w:t>;</w:t>
      </w:r>
    </w:p>
    <w:p w14:paraId="92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2.8.2. </w:t>
      </w:r>
      <w:r>
        <w:rPr>
          <w:rFonts w:ascii="Times New Roman" w:hAnsi="Times New Roman"/>
          <w:sz w:val="28"/>
        </w:rPr>
        <w:t xml:space="preserve">Документ, удостоверяющий личность заявителя, представителя. </w:t>
      </w:r>
    </w:p>
    <w:p w14:paraId="93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</w:t>
      </w:r>
      <w:r>
        <w:rPr>
          <w:rFonts w:ascii="Times New Roman" w:hAnsi="Times New Roman"/>
          <w:sz w:val="28"/>
        </w:rPr>
        <w:t>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/>
          <w:sz w:val="28"/>
        </w:rPr>
        <w:t>.</w:t>
      </w:r>
    </w:p>
    <w:p w14:paraId="94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заявление подается представителем, дополнительно предоставляется д</w:t>
      </w:r>
      <w:r>
        <w:rPr>
          <w:rFonts w:ascii="Times New Roman" w:hAnsi="Times New Roman"/>
          <w:sz w:val="28"/>
        </w:rPr>
        <w:t>окумент, подтверждающий полномочия представителя действовать от имени заявителя</w:t>
      </w:r>
      <w:r>
        <w:rPr>
          <w:rFonts w:ascii="Times New Roman" w:hAnsi="Times New Roman"/>
          <w:sz w:val="28"/>
        </w:rPr>
        <w:t>.</w:t>
      </w:r>
    </w:p>
    <w:p w14:paraId="95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2.8.3. Схема расположения земельного участка.</w:t>
      </w:r>
    </w:p>
    <w:p w14:paraId="96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2.8.4. Согласие землепользователей, землевладельцев, арендаторов на образование земельных участков</w:t>
      </w:r>
    </w:p>
    <w:p w14:paraId="97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14:paraId="98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залогодержателей исходных земельных участков.</w:t>
      </w:r>
    </w:p>
    <w:p w14:paraId="99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14:paraId="9A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2.8.5. 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недвижимости.</w:t>
      </w:r>
    </w:p>
    <w:p w14:paraId="9B000000">
      <w:pPr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14:paraId="9C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9D000000">
      <w:pPr>
        <w:tabs>
          <w:tab w:leader="none" w:pos="567" w:val="left"/>
        </w:tabs>
        <w:ind w:firstLine="709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услуги, которые находятся в распоряжении органов местного самоуправления и иных органов, участвующих в предоставлении государственных или муниципальных услуг</w:t>
      </w:r>
    </w:p>
    <w:p w14:paraId="9E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9F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государственных или муниципальных услуг:</w:t>
      </w:r>
    </w:p>
    <w:p w14:paraId="A0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</w:t>
      </w:r>
      <w:r>
        <w:rPr>
          <w:rFonts w:ascii="Times New Roman" w:hAnsi="Times New Roman"/>
          <w:sz w:val="28"/>
        </w:rPr>
        <w:t>1. Выписка из Единого государственного реестра юридических лиц, в случае подачи заявления юридическим;</w:t>
      </w:r>
    </w:p>
    <w:p w14:paraId="A1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2.10.2.</w:t>
      </w:r>
      <w:r>
        <w:rPr>
          <w:rFonts w:ascii="Times New Roman" w:hAnsi="Times New Roman"/>
          <w:sz w:val="28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A2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</w:t>
      </w:r>
      <w:r>
        <w:rPr>
          <w:rFonts w:ascii="Times New Roman" w:hAnsi="Times New Roman"/>
          <w:sz w:val="28"/>
        </w:rPr>
        <w:t xml:space="preserve">3. Выписка из Единого государственного реестра недвижимости в отношении земельных участков. </w:t>
      </w:r>
    </w:p>
    <w:p w14:paraId="A3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14:paraId="A4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При предоставлении муниципальной услуги запрещается требовать от заявителя:</w:t>
      </w:r>
    </w:p>
    <w:p w14:paraId="A5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A6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Представления документов и информации, которые в соответствии с нормативными правовы</w:t>
      </w:r>
      <w:r>
        <w:rPr>
          <w:rFonts w:ascii="Times New Roman" w:hAnsi="Times New Roman"/>
          <w:sz w:val="28"/>
        </w:rPr>
        <w:t xml:space="preserve">ми актами Российской Федерации, правовыми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муниципальными правовыми актами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 Алейск</w:t>
      </w:r>
      <w:r>
        <w:rPr>
          <w:rFonts w:ascii="Times New Roman" w:hAnsi="Times New Roman"/>
          <w:sz w:val="28"/>
        </w:rPr>
        <w:t>а, Алтайского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находятся в распоряжении органов, предоставляющих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услугу,</w:t>
      </w:r>
      <w:r>
        <w:rPr>
          <w:rFonts w:ascii="Times New Roman" w:hAnsi="Times New Roman"/>
          <w:sz w:val="28"/>
        </w:rPr>
        <w:t xml:space="preserve">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– Федеральный закон № 210-ФЗ).</w:t>
      </w:r>
    </w:p>
    <w:p w14:paraId="A7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либо в предоставлении му</w:t>
      </w:r>
      <w:r>
        <w:rPr>
          <w:rFonts w:ascii="Times New Roman" w:hAnsi="Times New Roman"/>
          <w:sz w:val="28"/>
        </w:rPr>
        <w:t>ниципальной</w:t>
      </w:r>
      <w:r>
        <w:rPr>
          <w:rFonts w:ascii="Times New Roman" w:hAnsi="Times New Roman"/>
          <w:sz w:val="28"/>
        </w:rPr>
        <w:t xml:space="preserve"> услуги, за исключением следующих случаев:</w:t>
      </w:r>
    </w:p>
    <w:p w14:paraId="A8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требований нормативных правовых а</w:t>
      </w:r>
      <w:r>
        <w:rPr>
          <w:rFonts w:ascii="Times New Roman" w:hAnsi="Times New Roman"/>
          <w:sz w:val="28"/>
        </w:rPr>
        <w:t>ктов, касающихся предоставления муниципальной</w:t>
      </w:r>
      <w:r>
        <w:rPr>
          <w:rFonts w:ascii="Times New Roman" w:hAnsi="Times New Roman"/>
          <w:sz w:val="28"/>
        </w:rPr>
        <w:t xml:space="preserve"> услуги, после первоначальной подачи заявления о предоставлении муниципальной услуги;</w:t>
      </w:r>
    </w:p>
    <w:p w14:paraId="A9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ошибок в заявлении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либо в предоставлении муниципальной услуги и не включенных в представленный ранее комплект документов;</w:t>
      </w:r>
    </w:p>
    <w:p w14:paraId="AA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либо в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AB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210-ФЗ,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либо в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либо руководителя организации, предусмотренной частью 1.1 статьи 16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210-ФЗ, уведомляется заявитель, а также приносятся извинения за доставленные неудобства.</w:t>
      </w:r>
    </w:p>
    <w:p w14:paraId="AC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AD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</w:t>
      </w:r>
    </w:p>
    <w:p w14:paraId="AE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AF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2.12. </w:t>
      </w:r>
      <w:r>
        <w:rPr>
          <w:rFonts w:ascii="Times New Roman" w:hAnsi="Times New Roman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являются:</w:t>
      </w:r>
    </w:p>
    <w:p w14:paraId="B0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Неполное заполнение полей в форме заявления, в том числе в интерактивной форме заявления на ЕПГУ;</w:t>
      </w:r>
    </w:p>
    <w:p w14:paraId="B1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B2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Представление неполного комплекта документов;</w:t>
      </w:r>
    </w:p>
    <w:p w14:paraId="B3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B4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B5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B6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Наличие противоречивых сведений в заявлении и приложенных к нему документах;</w:t>
      </w:r>
    </w:p>
    <w:p w14:paraId="B7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14:paraId="B8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2.13. Решение об отказе в приеме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B9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2.14. Отказ в приеме документов, необходимых для предоставления муниципальной услуги, не препятствует повторному обращению Заявителя за предоставлением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BA000000">
      <w:pPr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BB00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Исчерпывающий перечень оснований для приостановления или отказа в предоставлении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</w:t>
      </w:r>
    </w:p>
    <w:p w14:paraId="BC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BD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2.15. Основание для приостановления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законодательством не предусмотрено.</w:t>
      </w:r>
    </w:p>
    <w:p w14:paraId="BE000000">
      <w:pPr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2.16. Основания для отказа в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услуги:</w:t>
      </w:r>
    </w:p>
    <w:p w14:paraId="BF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2.16.1. В соответствии с пунктом 12 статьи 11.10 Земельного кодекса </w:t>
      </w:r>
      <w:r>
        <w:rPr>
          <w:rFonts w:ascii="Times New Roman" w:hAnsi="Times New Roman"/>
          <w:sz w:val="28"/>
        </w:rPr>
        <w:t>Российской Федерации схема расположения земельного участка не соответствует по форме, формату или требованиям к ее подготовке, которые установлены в Приказом Министерством экономического развития Российской федерации от 27 ноября 2014 года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носителе)";</w:t>
      </w:r>
    </w:p>
    <w:p w14:paraId="C0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2.16.2. 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C1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2.16.3. 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14:paraId="C2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2.16.4. 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14:paraId="C3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2.16.5.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14:paraId="C4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2.16.6. Не представлено в письменной форме согласие лиц, указанных в пункте 4 статьи 11.2 Земельного кодекса Российской Федерации.</w:t>
      </w:r>
    </w:p>
    <w:p w14:paraId="C5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2.16.7.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14:paraId="C6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2.16.8.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 </w:t>
      </w:r>
    </w:p>
    <w:p w14:paraId="C7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C800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услуг, которые являются необходимыми и о</w:t>
      </w:r>
      <w:r>
        <w:rPr>
          <w:rFonts w:ascii="Times New Roman" w:hAnsi="Times New Roman"/>
          <w:b w:val="1"/>
          <w:sz w:val="28"/>
        </w:rPr>
        <w:t xml:space="preserve">бязательными для предоставления </w:t>
      </w:r>
      <w:r>
        <w:rPr>
          <w:rFonts w:ascii="Times New Roman" w:hAnsi="Times New Roman"/>
          <w:b w:val="1"/>
          <w:sz w:val="28"/>
        </w:rPr>
        <w:t>муни</w:t>
      </w:r>
      <w:r>
        <w:rPr>
          <w:rFonts w:ascii="Times New Roman" w:hAnsi="Times New Roman"/>
          <w:b w:val="1"/>
          <w:sz w:val="28"/>
        </w:rPr>
        <w:t>ципальной</w:t>
      </w:r>
      <w:r>
        <w:rPr>
          <w:rFonts w:ascii="Times New Roman" w:hAnsi="Times New Roman"/>
          <w:b w:val="1"/>
          <w:sz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</w:t>
      </w:r>
    </w:p>
    <w:p w14:paraId="C9000000">
      <w:pPr>
        <w:tabs>
          <w:tab w:leader="none" w:pos="567" w:val="left"/>
        </w:tabs>
        <w:ind w:firstLine="709"/>
        <w:jc w:val="both"/>
        <w:rPr>
          <w:rFonts w:ascii="Times New Roman" w:hAnsi="Times New Roman"/>
          <w:sz w:val="28"/>
        </w:rPr>
      </w:pPr>
    </w:p>
    <w:p w14:paraId="CA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 Услуги, необходимые и обязательные для предоставления муни</w:t>
      </w:r>
      <w:r>
        <w:rPr>
          <w:rFonts w:ascii="Times New Roman" w:hAnsi="Times New Roman"/>
          <w:sz w:val="28"/>
        </w:rPr>
        <w:t>ципальной</w:t>
      </w:r>
      <w:r>
        <w:rPr>
          <w:rFonts w:ascii="Times New Roman" w:hAnsi="Times New Roman"/>
          <w:sz w:val="28"/>
        </w:rPr>
        <w:t xml:space="preserve"> услуги, отсутствуют. </w:t>
      </w:r>
    </w:p>
    <w:p w14:paraId="CB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CC000000">
      <w:pPr>
        <w:tabs>
          <w:tab w:leader="none" w:pos="567" w:val="left"/>
        </w:tabs>
        <w:ind/>
        <w:contextualSpacing w:val="1"/>
        <w:jc w:val="both"/>
        <w:rPr>
          <w:rFonts w:ascii="Times New Roman" w:hAnsi="Times New Roman"/>
          <w:sz w:val="28"/>
        </w:rPr>
      </w:pPr>
    </w:p>
    <w:p w14:paraId="CD00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Порядок, размер и основания взимания государственной пошлины или иной опла</w:t>
      </w:r>
      <w:r>
        <w:rPr>
          <w:rFonts w:ascii="Times New Roman" w:hAnsi="Times New Roman"/>
          <w:b w:val="1"/>
          <w:sz w:val="28"/>
        </w:rPr>
        <w:t>ты, взимаемой за предоставление муниципальной</w:t>
      </w:r>
      <w:r>
        <w:rPr>
          <w:rFonts w:ascii="Times New Roman" w:hAnsi="Times New Roman"/>
          <w:b w:val="1"/>
          <w:sz w:val="28"/>
        </w:rPr>
        <w:t xml:space="preserve"> услуги</w:t>
      </w:r>
    </w:p>
    <w:p w14:paraId="CE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CF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 Предоставление муниципальной услуги осуществляется бесплатно.</w:t>
      </w:r>
    </w:p>
    <w:p w14:paraId="D0000000">
      <w:pPr>
        <w:ind/>
        <w:jc w:val="both"/>
        <w:rPr>
          <w:rFonts w:ascii="Times New Roman" w:hAnsi="Times New Roman"/>
          <w:sz w:val="28"/>
        </w:rPr>
      </w:pPr>
    </w:p>
    <w:p w14:paraId="D1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услуги, включая информацию о методике расчета размера такой платы</w:t>
      </w:r>
    </w:p>
    <w:p w14:paraId="D2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2.19. За предоставление услуг, необходимых и обязательных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не предусмотрена плата. </w:t>
      </w:r>
    </w:p>
    <w:p w14:paraId="D3000000">
      <w:pPr>
        <w:widowControl w:val="1"/>
        <w:ind w:firstLine="709"/>
        <w:jc w:val="both"/>
        <w:rPr>
          <w:rFonts w:ascii="Times New Roman" w:hAnsi="Times New Roman"/>
          <w:sz w:val="24"/>
        </w:rPr>
      </w:pPr>
    </w:p>
    <w:p w14:paraId="D400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Максимальный срок ожидания в очереди при подаче запроса о предоставлении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 и при получении результата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</w:t>
      </w:r>
    </w:p>
    <w:p w14:paraId="D5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D6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2.20. Максимальный срок ожидания в очереди при подаче запроса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D7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D8000000">
      <w:pPr>
        <w:widowControl w:val="1"/>
        <w:ind w:firstLine="709"/>
        <w:jc w:val="both"/>
        <w:rPr>
          <w:rFonts w:ascii="Times New Roman" w:hAnsi="Times New Roman"/>
          <w:sz w:val="32"/>
        </w:rPr>
      </w:pPr>
    </w:p>
    <w:p w14:paraId="D900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Срок и порядок регистрации запроса заявителя о предоставлении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услуги, в том числе в электронной форме</w:t>
      </w:r>
    </w:p>
    <w:p w14:paraId="DA000000">
      <w:pPr>
        <w:ind w:firstLine="709"/>
        <w:jc w:val="both"/>
        <w:rPr>
          <w:rFonts w:ascii="Times New Roman" w:hAnsi="Times New Roman"/>
          <w:sz w:val="28"/>
        </w:rPr>
      </w:pPr>
    </w:p>
    <w:p w14:paraId="DB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2.21. Срок регистрации заявления о </w:t>
      </w:r>
      <w:r>
        <w:rPr>
          <w:rFonts w:ascii="Times New Roman" w:hAnsi="Times New Roman"/>
          <w:sz w:val="28"/>
        </w:rPr>
        <w:t xml:space="preserve">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sz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DC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DD00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Требования к помещениям, в которых предоставляется </w:t>
      </w:r>
      <w:r>
        <w:rPr>
          <w:rFonts w:ascii="Times New Roman" w:hAnsi="Times New Roman"/>
          <w:b w:val="1"/>
          <w:sz w:val="28"/>
        </w:rPr>
        <w:t>муниципальная</w:t>
      </w:r>
      <w:r>
        <w:rPr>
          <w:rFonts w:ascii="Times New Roman" w:hAnsi="Times New Roman"/>
          <w:b w:val="1"/>
          <w:sz w:val="28"/>
        </w:rPr>
        <w:t xml:space="preserve"> услуга</w:t>
      </w:r>
    </w:p>
    <w:p w14:paraId="DE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DF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а также выдача результатов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E000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E1000000">
      <w:pPr>
        <w:ind w:firstLine="709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Для парковки специальных автотранспортных средств инвалидов на стоянке </w:t>
      </w:r>
      <w:r>
        <w:rPr>
          <w:rFonts w:ascii="Times New Roman" w:hAnsi="Times New Roman"/>
          <w:sz w:val="28"/>
        </w:rP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E2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</w:t>
      </w:r>
      <w:r>
        <w:rPr>
          <w:rFonts w:ascii="Times New Roman" w:hAnsi="Times New Roman"/>
          <w:sz w:val="28"/>
        </w:rPr>
        <w:t>муниципальная</w:t>
      </w:r>
      <w:r>
        <w:rPr>
          <w:rFonts w:ascii="Times New Roman" w:hAnsi="Times New Roman"/>
          <w:sz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E3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E4000000">
      <w:pPr>
        <w:tabs>
          <w:tab w:leader="none" w:pos="567" w:val="left"/>
          <w:tab w:leader="none" w:pos="1134" w:val="left"/>
        </w:tabs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наименование;</w:t>
      </w:r>
    </w:p>
    <w:p w14:paraId="E5000000">
      <w:pPr>
        <w:tabs>
          <w:tab w:leader="none" w:pos="567" w:val="left"/>
          <w:tab w:leader="none" w:pos="1134" w:val="left"/>
        </w:tabs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местонахождение и юридический адрес;</w:t>
      </w:r>
    </w:p>
    <w:p w14:paraId="E6000000">
      <w:pPr>
        <w:tabs>
          <w:tab w:leader="none" w:pos="567" w:val="left"/>
          <w:tab w:leader="none" w:pos="1134" w:val="left"/>
        </w:tabs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работы;</w:t>
      </w:r>
    </w:p>
    <w:p w14:paraId="E7000000">
      <w:pPr>
        <w:tabs>
          <w:tab w:leader="none" w:pos="567" w:val="left"/>
          <w:tab w:leader="none" w:pos="1134" w:val="left"/>
        </w:tabs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приема;</w:t>
      </w:r>
    </w:p>
    <w:p w14:paraId="E8000000">
      <w:pPr>
        <w:tabs>
          <w:tab w:leader="none" w:pos="567" w:val="left"/>
          <w:tab w:leader="none" w:pos="1134" w:val="left"/>
        </w:tabs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номера телефонов для справок.</w:t>
      </w:r>
    </w:p>
    <w:p w14:paraId="E9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Помещения, в которых предоставляется </w:t>
      </w:r>
      <w:r>
        <w:rPr>
          <w:rFonts w:ascii="Times New Roman" w:hAnsi="Times New Roman"/>
          <w:sz w:val="28"/>
        </w:rPr>
        <w:t xml:space="preserve">муниципальная </w:t>
      </w:r>
      <w:r>
        <w:rPr>
          <w:rFonts w:ascii="Times New Roman" w:hAnsi="Times New Roman"/>
          <w:sz w:val="28"/>
        </w:rPr>
        <w:t>услуга, должны соответствовать санитарно-эпидемиологическим правилам и нормативам.</w:t>
      </w:r>
    </w:p>
    <w:p w14:paraId="EA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Помещения, в которых предоставляется </w:t>
      </w:r>
      <w:r>
        <w:rPr>
          <w:rFonts w:ascii="Times New Roman" w:hAnsi="Times New Roman"/>
          <w:sz w:val="28"/>
        </w:rPr>
        <w:t>муниципальная</w:t>
      </w:r>
      <w:r>
        <w:rPr>
          <w:rFonts w:ascii="Times New Roman" w:hAnsi="Times New Roman"/>
          <w:sz w:val="28"/>
        </w:rPr>
        <w:t xml:space="preserve"> услуга, оснащаются:</w:t>
      </w:r>
    </w:p>
    <w:p w14:paraId="EB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противопожарной системой и средствами пожаротушения;</w:t>
      </w:r>
    </w:p>
    <w:p w14:paraId="EC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системой оповещения о возникновении чрезвычайной ситуации;</w:t>
      </w:r>
    </w:p>
    <w:p w14:paraId="ED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средствами оказания первой медицинской помощи;</w:t>
      </w:r>
    </w:p>
    <w:p w14:paraId="EE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туалетными комнатами для посетителей.</w:t>
      </w:r>
    </w:p>
    <w:p w14:paraId="EF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F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F1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F2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приема Заявителей оборудуются информационными табличками (вывесками) с указанием:</w:t>
      </w:r>
    </w:p>
    <w:p w14:paraId="F3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номера кабинета и наименования отдела;</w:t>
      </w:r>
    </w:p>
    <w:p w14:paraId="F4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F5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графика приема Заявителей.</w:t>
      </w:r>
    </w:p>
    <w:p w14:paraId="F6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F7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Лицо, ответственное за прием документов, должно иметь настольную </w:t>
      </w:r>
      <w:r>
        <w:rPr>
          <w:rFonts w:ascii="Times New Roman" w:hAnsi="Times New Roman"/>
          <w:sz w:val="28"/>
        </w:rPr>
        <w:t>табличку с указанием фамилии, имени, отчества (последнее - при наличии) и должности.</w:t>
      </w:r>
    </w:p>
    <w:p w14:paraId="F8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инвалидам обеспечиваются:</w:t>
      </w:r>
    </w:p>
    <w:p w14:paraId="F9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FA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/>
          <w:sz w:val="28"/>
        </w:rPr>
        <w:t>муниципальная</w:t>
      </w:r>
      <w:r>
        <w:rPr>
          <w:rFonts w:ascii="Times New Roman" w:hAnsi="Times New Roman"/>
          <w:sz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FB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FC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FD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FE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 сурдопереводчика и тифлосурдопереводчика;</w:t>
      </w:r>
    </w:p>
    <w:p w14:paraId="FF000000">
      <w:pPr>
        <w:ind w:firstLine="709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услуги;</w:t>
      </w:r>
    </w:p>
    <w:p w14:paraId="00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1010000">
      <w:pPr>
        <w:ind w:firstLine="709"/>
        <w:jc w:val="both"/>
        <w:rPr>
          <w:rFonts w:ascii="Times New Roman" w:hAnsi="Times New Roman"/>
          <w:b w:val="1"/>
          <w:sz w:val="24"/>
        </w:rPr>
      </w:pPr>
    </w:p>
    <w:p w14:paraId="02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Показатели доступности и качества </w:t>
      </w:r>
      <w:r>
        <w:rPr>
          <w:rFonts w:ascii="Times New Roman" w:hAnsi="Times New Roman"/>
          <w:b w:val="1"/>
          <w:sz w:val="28"/>
        </w:rPr>
        <w:t xml:space="preserve">муниципальной </w:t>
      </w:r>
      <w:r>
        <w:rPr>
          <w:rFonts w:ascii="Times New Roman" w:hAnsi="Times New Roman"/>
          <w:b w:val="1"/>
          <w:sz w:val="28"/>
        </w:rPr>
        <w:t>услуги</w:t>
      </w:r>
    </w:p>
    <w:p w14:paraId="03010000">
      <w:pPr>
        <w:ind w:firstLine="709"/>
        <w:jc w:val="both"/>
        <w:rPr>
          <w:rFonts w:ascii="Times New Roman" w:hAnsi="Times New Roman"/>
          <w:sz w:val="28"/>
        </w:rPr>
      </w:pPr>
    </w:p>
    <w:p w14:paraId="04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 Основными показателями доступности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>услуги являются:</w:t>
      </w:r>
    </w:p>
    <w:p w14:paraId="05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2.23.1. Наличие полной и понятной информации о порядке, сроках и ходе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06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2.23.2. Возможность получения заявителем уведомлений о предоставлении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услуги с помощью </w:t>
      </w:r>
      <w:r>
        <w:rPr>
          <w:rFonts w:ascii="Times New Roman" w:hAnsi="Times New Roman"/>
          <w:sz w:val="28"/>
        </w:rPr>
        <w:t>ЕПГУ</w:t>
      </w:r>
      <w:r>
        <w:rPr>
          <w:rFonts w:ascii="Times New Roman" w:hAnsi="Times New Roman"/>
          <w:sz w:val="28"/>
        </w:rPr>
        <w:t>.</w:t>
      </w:r>
    </w:p>
    <w:p w14:paraId="07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2.23.3. Возможность получения информации о ходе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>услуги, в том числе с использованием информационно-коммуникационных технологий.</w:t>
      </w:r>
    </w:p>
    <w:p w14:paraId="08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2.24. Основными показателями качества предоставления</w:t>
      </w:r>
      <w:r>
        <w:rPr>
          <w:rFonts w:ascii="Times New Roman" w:hAnsi="Times New Roman"/>
          <w:sz w:val="28"/>
        </w:rPr>
        <w:t xml:space="preserve"> муниципальной</w:t>
      </w:r>
      <w:r>
        <w:rPr>
          <w:rFonts w:ascii="Times New Roman" w:hAnsi="Times New Roman"/>
          <w:sz w:val="28"/>
        </w:rPr>
        <w:t xml:space="preserve"> услуги являются:</w:t>
      </w:r>
    </w:p>
    <w:p w14:paraId="09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2.24.1. Своевременность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14:paraId="0A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/>
          <w:sz w:val="28"/>
        </w:rPr>
        <w:t xml:space="preserve">государственной </w:t>
      </w:r>
      <w:r>
        <w:rPr>
          <w:rFonts w:ascii="Times New Roman" w:hAnsi="Times New Roman"/>
          <w:sz w:val="28"/>
        </w:rPr>
        <w:t xml:space="preserve">(муниципальной) </w:t>
      </w:r>
      <w:r>
        <w:rPr>
          <w:rFonts w:ascii="Times New Roman" w:hAnsi="Times New Roman"/>
          <w:sz w:val="28"/>
        </w:rPr>
        <w:t>услуги.</w:t>
      </w:r>
    </w:p>
    <w:p w14:paraId="0B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0C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2.24.4. Отсутствие нарушений установленных сроков в процессе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0D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E010000">
      <w:pPr>
        <w:ind w:firstLine="709"/>
        <w:jc w:val="both"/>
        <w:rPr>
          <w:rFonts w:ascii="Times New Roman" w:hAnsi="Times New Roman"/>
          <w:b w:val="1"/>
          <w:sz w:val="28"/>
        </w:rPr>
      </w:pPr>
    </w:p>
    <w:p w14:paraId="0F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Иные требования, в том числе учитывающие особенности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 в многофункциональных центрах, особенности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 по экстерриториальному принципу и особенности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 в электронной форме</w:t>
      </w:r>
    </w:p>
    <w:p w14:paraId="10010000">
      <w:pPr>
        <w:ind w:firstLine="709"/>
        <w:jc w:val="both"/>
        <w:rPr>
          <w:rFonts w:ascii="Times New Roman" w:hAnsi="Times New Roman"/>
          <w:b w:val="1"/>
          <w:sz w:val="28"/>
        </w:rPr>
      </w:pPr>
    </w:p>
    <w:p w14:paraId="11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2.25. Предоставление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многофункциональном центре.</w:t>
      </w:r>
    </w:p>
    <w:p w14:paraId="12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2.26. Заявителям обеспечивается возможность представления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прилагаемых документов в форме электронных документов посредством ЕПГУ.</w:t>
      </w:r>
    </w:p>
    <w:p w14:paraId="13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с использованием интерактивной формы в электронном виде.</w:t>
      </w:r>
    </w:p>
    <w:p w14:paraId="14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Заполненное заявление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в Уполномоченный орган. При авторизации в ЕСИА заявление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15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предоставления</w:t>
      </w: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>ьной</w:t>
      </w:r>
      <w:r>
        <w:rPr>
          <w:rFonts w:ascii="Times New Roman" w:hAnsi="Times New Roman"/>
          <w:sz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16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направления заявления посредством ЕПГУ результат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14:paraId="17010000">
      <w:pPr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2.27. Электронные документы могут быть предоставлены в следующих форматах: xml, doc, docx, odt, xls, xlsx, ods, pdf, jpg, jpeg, zip, rar, sig, png, bmp, tiff.</w:t>
      </w:r>
    </w:p>
    <w:p w14:paraId="18010000">
      <w:pPr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19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«черно-белый» (при отсутствии в документе графических изображений и (или) цветного текста);</w:t>
      </w:r>
    </w:p>
    <w:p w14:paraId="1A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B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C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1D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E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должны обеспечивать:</w:t>
      </w:r>
    </w:p>
    <w:p w14:paraId="1F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идентифицировать документ и количество листов в документе;</w:t>
      </w:r>
    </w:p>
    <w:p w14:paraId="20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1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22010000">
      <w:pPr>
        <w:ind w:firstLine="709"/>
        <w:jc w:val="both"/>
        <w:rPr>
          <w:rFonts w:ascii="Times New Roman" w:hAnsi="Times New Roman"/>
          <w:sz w:val="28"/>
        </w:rPr>
      </w:pPr>
    </w:p>
    <w:p w14:paraId="23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24010000">
      <w:pPr>
        <w:ind w:firstLine="709"/>
        <w:jc w:val="both"/>
        <w:rPr>
          <w:rFonts w:ascii="Times New Roman" w:hAnsi="Times New Roman"/>
          <w:sz w:val="28"/>
        </w:rPr>
      </w:pPr>
    </w:p>
    <w:p w14:paraId="25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Исчерпывающий перечень административных процедур</w:t>
      </w:r>
    </w:p>
    <w:p w14:paraId="26010000">
      <w:pPr>
        <w:tabs>
          <w:tab w:leader="none" w:pos="567" w:val="left"/>
        </w:tabs>
        <w:ind/>
        <w:contextualSpacing w:val="1"/>
        <w:jc w:val="both"/>
        <w:rPr>
          <w:rFonts w:ascii="Times New Roman" w:hAnsi="Times New Roman"/>
          <w:sz w:val="28"/>
        </w:rPr>
      </w:pPr>
    </w:p>
    <w:p w14:paraId="2701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Предоставление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включает в себя следующие административные процедуры:</w:t>
      </w:r>
    </w:p>
    <w:p w14:paraId="2801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документов и регистрация заявления;</w:t>
      </w:r>
    </w:p>
    <w:p w14:paraId="2901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2A01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документов и сведений;</w:t>
      </w:r>
    </w:p>
    <w:p w14:paraId="2B01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предоставлении услуги;</w:t>
      </w:r>
    </w:p>
    <w:p w14:paraId="2C01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выдача результата на бумажном носителе (опционально)</w:t>
      </w:r>
    </w:p>
    <w:p w14:paraId="2D010000">
      <w:pPr>
        <w:widowControl w:val="1"/>
        <w:ind w:firstLine="708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административных процедур представлено в приложении № 4 к настоящему Административному регламенту.</w:t>
      </w:r>
    </w:p>
    <w:p w14:paraId="2E010000">
      <w:pPr>
        <w:widowControl w:val="1"/>
        <w:ind w:firstLine="709"/>
        <w:jc w:val="both"/>
        <w:rPr>
          <w:rFonts w:ascii="Times New Roman" w:hAnsi="Times New Roman"/>
          <w:b w:val="1"/>
          <w:sz w:val="28"/>
        </w:rPr>
      </w:pPr>
    </w:p>
    <w:p w14:paraId="2F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Перечень административных процедур (действий) при предоставлении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 услуг в электронной форме</w:t>
      </w:r>
    </w:p>
    <w:p w14:paraId="30010000">
      <w:pPr>
        <w:ind w:firstLine="709"/>
        <w:jc w:val="center"/>
        <w:rPr>
          <w:rFonts w:ascii="Times New Roman" w:hAnsi="Times New Roman"/>
          <w:b w:val="1"/>
          <w:sz w:val="28"/>
        </w:rPr>
      </w:pPr>
    </w:p>
    <w:p w14:paraId="31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При предоставлении </w:t>
      </w:r>
      <w:r>
        <w:rPr>
          <w:rFonts w:ascii="Times New Roman" w:hAnsi="Times New Roman"/>
          <w:sz w:val="28"/>
        </w:rPr>
        <w:t xml:space="preserve"> муниципальной</w:t>
      </w:r>
      <w:r>
        <w:rPr>
          <w:rFonts w:ascii="Times New Roman" w:hAnsi="Times New Roman"/>
          <w:sz w:val="28"/>
        </w:rPr>
        <w:t xml:space="preserve"> услуги в электронной форме заявителю обеспечиваются:</w:t>
      </w:r>
    </w:p>
    <w:p w14:paraId="32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получение информации о порядке и сроках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услуги;</w:t>
      </w:r>
    </w:p>
    <w:p w14:paraId="33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заявления;</w:t>
      </w:r>
    </w:p>
    <w:p w14:paraId="34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35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получение результата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услуги; </w:t>
      </w:r>
    </w:p>
    <w:p w14:paraId="36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сведений о ходе рассмотрения заявления;</w:t>
      </w:r>
    </w:p>
    <w:p w14:paraId="37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осуществление оценки качества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38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</w:t>
      </w:r>
      <w:r>
        <w:rPr>
          <w:rFonts w:ascii="Times New Roman" w:hAnsi="Times New Roman"/>
          <w:sz w:val="28"/>
        </w:rPr>
        <w:t xml:space="preserve">енного органа, предоставляющего </w:t>
      </w:r>
      <w:r>
        <w:rPr>
          <w:rFonts w:ascii="Times New Roman" w:hAnsi="Times New Roman"/>
          <w:sz w:val="28"/>
        </w:rPr>
        <w:t xml:space="preserve">муниципальную услугу, либо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служащего.</w:t>
      </w:r>
    </w:p>
    <w:p w14:paraId="39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3A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Порядок осуществления административных процедур (действий) в электронной форме </w:t>
      </w:r>
    </w:p>
    <w:p w14:paraId="3B010000">
      <w:pPr>
        <w:ind w:firstLine="709"/>
        <w:jc w:val="both"/>
        <w:rPr>
          <w:rFonts w:ascii="Times New Roman" w:hAnsi="Times New Roman"/>
          <w:sz w:val="28"/>
        </w:rPr>
      </w:pPr>
    </w:p>
    <w:p w14:paraId="3C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Формирование заявления.</w:t>
      </w:r>
    </w:p>
    <w:p w14:paraId="3D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3E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F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заявления заявителю обеспечивается:</w:t>
      </w:r>
    </w:p>
    <w:p w14:paraId="40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14:paraId="41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возможность печати на бумажном носителе копии электронной формы заявления;</w:t>
      </w:r>
    </w:p>
    <w:p w14:paraId="42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43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44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45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</w:t>
      </w:r>
      <w:r>
        <w:rPr>
          <w:rFonts w:ascii="Times New Roman" w:hAnsi="Times New Roman"/>
          <w:sz w:val="28"/>
        </w:rPr>
        <w:t>течение не менее 3 месяцев.</w:t>
      </w:r>
    </w:p>
    <w:p w14:paraId="46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Сформированное и подписанное заявление и иные документы, необходимые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направляются в Уполномоченный орган посредством ЕПГУ.</w:t>
      </w:r>
    </w:p>
    <w:p w14:paraId="47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48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прием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и направление заявителю электронного сообщения о поступлении заявления;</w:t>
      </w:r>
    </w:p>
    <w:p w14:paraId="49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 </w:t>
      </w:r>
    </w:p>
    <w:p w14:paraId="4A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(далее – ГИС).</w:t>
      </w:r>
    </w:p>
    <w:p w14:paraId="4B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Ответственное должностное лицо:</w:t>
      </w:r>
    </w:p>
    <w:p w14:paraId="4C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проверяет наличие электронных заявлений, поступивших с ЕПГУ, с периодом не реже 2 раз в день;</w:t>
      </w:r>
    </w:p>
    <w:p w14:paraId="4D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рассматривает поступившие заявления и приложенные образы документов (документы);</w:t>
      </w:r>
    </w:p>
    <w:p w14:paraId="4E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производит действия в соответствии с пунктом 3.4 настоящего Административного регламента.</w:t>
      </w:r>
    </w:p>
    <w:p w14:paraId="4F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Заявителю в качестве результата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обеспечивается возможность получения документа: </w:t>
      </w:r>
    </w:p>
    <w:p w14:paraId="50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51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52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 Получение информации о ходе рассмотрения заявления и о результате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53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электронной форме заявителю направляется:</w:t>
      </w:r>
    </w:p>
    <w:p w14:paraId="54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уведомление о приеме и регистрации заявления и иных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содержащее сведения о факте приема заявления и документов, необходимых для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услуги, и начале процедуры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а также сведения о дате и времени окончания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либо мотивированный отказ в приеме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55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уведомление о результатах рассмотрения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содержащее сведения о принятии положительного решения о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и возможности получить результат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услуги либо мотивированный отказ в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56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Оценка качества предоставления муниципальной услуги.</w:t>
      </w:r>
    </w:p>
    <w:p w14:paraId="57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качества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осуществляется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"consultantplus://offline/ref=7477D36D247F526C7BD4B7DDD08F15A6014F84D62298DDA4DCA8A2DB7828FD21BF4B5E0D31D769E7uBz4M"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58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Fonts w:ascii="Times New Roman" w:hAnsi="Times New Roman"/>
          <w:sz w:val="28"/>
          <w:vertAlign w:val="superscript"/>
        </w:rPr>
        <w:footnoteReference w:id="1"/>
      </w:r>
      <w:r>
        <w:rPr>
          <w:rFonts w:ascii="Times New Roman" w:hAnsi="Times New Roman"/>
          <w:sz w:val="28"/>
        </w:rPr>
        <w:t>.</w:t>
      </w:r>
    </w:p>
    <w:p w14:paraId="59010000">
      <w:pPr>
        <w:ind w:firstLine="709"/>
        <w:jc w:val="both"/>
        <w:rPr>
          <w:rFonts w:ascii="Times New Roman" w:hAnsi="Times New Roman"/>
          <w:sz w:val="28"/>
        </w:rPr>
      </w:pPr>
    </w:p>
    <w:p w14:paraId="5A010000">
      <w:pPr>
        <w:ind w:firstLine="709"/>
        <w:jc w:val="both"/>
        <w:rPr>
          <w:rFonts w:ascii="Times New Roman" w:hAnsi="Times New Roman"/>
          <w:b w:val="1"/>
          <w:sz w:val="28"/>
        </w:rPr>
      </w:pPr>
    </w:p>
    <w:p w14:paraId="5B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Порядок исправления допущенных опечаток и ошибок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в выданных в результате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 документах</w:t>
      </w:r>
    </w:p>
    <w:p w14:paraId="5C010000">
      <w:pPr>
        <w:ind w:firstLine="709"/>
        <w:jc w:val="center"/>
        <w:rPr>
          <w:rFonts w:ascii="Times New Roman" w:hAnsi="Times New Roman"/>
          <w:b w:val="1"/>
          <w:sz w:val="28"/>
        </w:rPr>
      </w:pPr>
    </w:p>
    <w:p w14:paraId="5D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</w:t>
      </w:r>
      <w:r>
        <w:rPr>
          <w:rFonts w:ascii="Times New Roman" w:hAnsi="Times New Roman"/>
          <w:sz w:val="28"/>
        </w:rPr>
        <w:t>пункте 2.8 настоящего Административного регламента.</w:t>
      </w:r>
    </w:p>
    <w:p w14:paraId="5E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14:paraId="5F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60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3.12.1. Заявитель при обнаружении опечаток и ошибок в документах, выданных в результате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61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62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63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14:paraId="64010000">
      <w:pPr>
        <w:ind w:firstLine="709"/>
        <w:jc w:val="center"/>
        <w:rPr>
          <w:rFonts w:ascii="Times New Roman" w:hAnsi="Times New Roman"/>
          <w:sz w:val="28"/>
        </w:rPr>
      </w:pPr>
    </w:p>
    <w:p w14:paraId="6501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66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IV. Формы контроля за исполнением административного регламента</w:t>
      </w:r>
    </w:p>
    <w:p w14:paraId="67010000">
      <w:pPr>
        <w:ind w:firstLine="709"/>
        <w:jc w:val="center"/>
        <w:rPr>
          <w:rFonts w:ascii="Times New Roman" w:hAnsi="Times New Roman"/>
          <w:b w:val="1"/>
          <w:sz w:val="28"/>
        </w:rPr>
      </w:pPr>
    </w:p>
    <w:p w14:paraId="68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 осуществления текущего контроля за соблюдением</w:t>
      </w:r>
    </w:p>
    <w:p w14:paraId="69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исполнением ответственными должностными лицами положений</w:t>
      </w:r>
    </w:p>
    <w:p w14:paraId="6A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регламента и иных нормативных правовых актов,</w:t>
      </w:r>
    </w:p>
    <w:p w14:paraId="6B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устанавливающих требования к предоставлению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услуги, а также принятием ими решений</w:t>
      </w:r>
    </w:p>
    <w:p w14:paraId="6C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6D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6E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14:paraId="6F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путем проведения проверок:</w:t>
      </w:r>
    </w:p>
    <w:p w14:paraId="70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решений о предоставлен</w:t>
      </w:r>
      <w:r>
        <w:rPr>
          <w:rFonts w:ascii="Times New Roman" w:hAnsi="Times New Roman"/>
          <w:sz w:val="28"/>
        </w:rPr>
        <w:t xml:space="preserve">ии (об отказе в предоставлении) муниципальной </w:t>
      </w:r>
      <w:r>
        <w:rPr>
          <w:rFonts w:ascii="Times New Roman" w:hAnsi="Times New Roman"/>
          <w:sz w:val="28"/>
        </w:rPr>
        <w:t>услуги;</w:t>
      </w:r>
    </w:p>
    <w:p w14:paraId="71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выявления и устранения нарушений прав граждан;</w:t>
      </w:r>
    </w:p>
    <w:p w14:paraId="72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3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</w:p>
    <w:p w14:paraId="74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 и периодичность осуществления плановых и внеплановых</w:t>
      </w:r>
    </w:p>
    <w:p w14:paraId="75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14:paraId="76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 качеством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</w:t>
      </w:r>
    </w:p>
    <w:p w14:paraId="77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78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Контроль за полнотой и качеством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включает в себя проведение плановых и внеплановых проверок.</w:t>
      </w:r>
    </w:p>
    <w:p w14:paraId="79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контролю подлежат:</w:t>
      </w:r>
    </w:p>
    <w:p w14:paraId="7A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соблюдение сроков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7B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положений настоящего Административного регламента;</w:t>
      </w:r>
    </w:p>
    <w:p w14:paraId="7C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правильность и обоснованность принятого решения об отказе в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7D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Основанием для проведения внеплановых проверок являются:</w:t>
      </w:r>
    </w:p>
    <w:p w14:paraId="7E010000">
      <w:pPr>
        <w:widowControl w:val="1"/>
        <w:ind w:firstLine="54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>
        <w:rPr>
          <w:rFonts w:ascii="Times New Roman" w:hAnsi="Times New Roman"/>
          <w:sz w:val="28"/>
        </w:rPr>
        <w:t>нормативно правовыми актами города Алейска, Алтайского края.</w:t>
      </w:r>
    </w:p>
    <w:p w14:paraId="7F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обращения граждан и юридических лиц на нарушения законодательства, в том ч</w:t>
      </w:r>
      <w:r>
        <w:rPr>
          <w:rFonts w:ascii="Times New Roman" w:hAnsi="Times New Roman"/>
          <w:sz w:val="28"/>
        </w:rPr>
        <w:t xml:space="preserve">исле на качество предоставлении </w:t>
      </w:r>
      <w:r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8001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81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Ответственность должностных лиц за решения и действия</w:t>
      </w:r>
    </w:p>
    <w:p w14:paraId="82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(бездействие), принимаемые (осуществляемые) ими в ходе</w:t>
      </w:r>
    </w:p>
    <w:p w14:paraId="83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предоставления муниципальной</w:t>
      </w:r>
      <w:r>
        <w:rPr>
          <w:rFonts w:ascii="Times New Roman" w:hAnsi="Times New Roman"/>
          <w:b w:val="1"/>
          <w:sz w:val="28"/>
        </w:rPr>
        <w:t xml:space="preserve"> услуги</w:t>
      </w:r>
    </w:p>
    <w:p w14:paraId="84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85010000">
      <w:pPr>
        <w:pStyle w:val="Style_4"/>
        <w:numPr>
          <w:ilvl w:val="1"/>
          <w:numId w:val="3"/>
        </w:numPr>
        <w:tabs>
          <w:tab w:leader="none" w:pos="0" w:val="left"/>
        </w:tabs>
        <w:spacing w:line="20" w:lineRule="atLeast"/>
        <w:ind w:firstLine="709" w:left="0" w:right="2"/>
        <w:jc w:val="both"/>
        <w:rPr>
          <w:sz w:val="28"/>
        </w:rPr>
      </w:pPr>
      <w:r>
        <w:rPr>
          <w:sz w:val="28"/>
        </w:rPr>
        <w:t xml:space="preserve">4.6. </w:t>
      </w:r>
      <w:r>
        <w:rPr>
          <w:color w:val="000000"/>
          <w:sz w:val="28"/>
        </w:rPr>
        <w:t xml:space="preserve">По результатам проведенных проверок в случае выявления нарушений </w:t>
      </w:r>
      <w:r>
        <w:rPr>
          <w:color w:val="000000"/>
          <w:sz w:val="28"/>
        </w:rPr>
        <w:t>положений настоящег</w:t>
      </w:r>
      <w:r>
        <w:rPr>
          <w:color w:val="000000"/>
          <w:sz w:val="28"/>
        </w:rPr>
        <w:t>о Административного регламента,</w:t>
      </w:r>
      <w:r>
        <w:rPr>
          <w:color w:val="000000"/>
          <w:sz w:val="28"/>
        </w:rPr>
        <w:t xml:space="preserve"> нормативно </w:t>
      </w:r>
      <w:r>
        <w:rPr>
          <w:color w:val="000000"/>
          <w:sz w:val="28"/>
        </w:rPr>
        <w:t>правовых актов органов местного самоуправления муниципального образования город Алейск Алтайского края осуществляется привлечение виновных лиц к ответственности в соответствии с законодательством Российской Федерации.</w:t>
      </w:r>
    </w:p>
    <w:p w14:paraId="86010000">
      <w:pPr>
        <w:widowControl w:val="1"/>
        <w:ind w:firstLine="540"/>
        <w:jc w:val="both"/>
        <w:rPr>
          <w:rFonts w:ascii="Times New Roman" w:hAnsi="Times New Roman"/>
          <w:i w:val="1"/>
          <w:sz w:val="28"/>
        </w:rPr>
      </w:pPr>
    </w:p>
    <w:p w14:paraId="87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Персональная ответственность должностных лиц за правильность и своевременность принятия решения о предоставлен</w:t>
      </w:r>
      <w:r>
        <w:rPr>
          <w:rFonts w:ascii="Times New Roman" w:hAnsi="Times New Roman"/>
          <w:sz w:val="28"/>
        </w:rPr>
        <w:t xml:space="preserve">ии (об отказе в предоставлении) </w:t>
      </w: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>ьной</w:t>
      </w:r>
      <w:r>
        <w:rPr>
          <w:rFonts w:ascii="Times New Roman" w:hAnsi="Times New Roman"/>
          <w:sz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88010000">
      <w:pPr>
        <w:widowControl w:val="1"/>
        <w:ind w:firstLine="540"/>
        <w:jc w:val="both"/>
        <w:rPr>
          <w:rFonts w:ascii="Times New Roman" w:hAnsi="Times New Roman"/>
          <w:b w:val="1"/>
          <w:sz w:val="28"/>
        </w:rPr>
      </w:pPr>
    </w:p>
    <w:p w14:paraId="89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Требования к порядку и формам контроля за предоставлением</w:t>
      </w:r>
    </w:p>
    <w:p w14:paraId="8A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Муниципальной </w:t>
      </w:r>
      <w:r>
        <w:rPr>
          <w:rFonts w:ascii="Times New Roman" w:hAnsi="Times New Roman"/>
          <w:b w:val="1"/>
          <w:sz w:val="28"/>
        </w:rPr>
        <w:t>услуги, в том числе со стороны граждан,</w:t>
      </w:r>
    </w:p>
    <w:p w14:paraId="8B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их объединений и организаций</w:t>
      </w:r>
    </w:p>
    <w:p w14:paraId="8C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8D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Граждане, их объединения и организации имеют право осуществлять контроль за предоставлением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путем получения </w:t>
      </w:r>
      <w:r>
        <w:rPr>
          <w:rFonts w:ascii="Times New Roman" w:hAnsi="Times New Roman"/>
          <w:sz w:val="28"/>
        </w:rPr>
        <w:t xml:space="preserve">информации о ходе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в том числе о сроках завершения административных процедур (действий).</w:t>
      </w:r>
    </w:p>
    <w:p w14:paraId="8E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Граждане, их объединения и организации также имеют право:</w:t>
      </w:r>
    </w:p>
    <w:p w14:paraId="8F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90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вносить предложения о мерах по устранению нарушений настоящего Административного регламента.</w:t>
      </w:r>
    </w:p>
    <w:p w14:paraId="91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92010000">
      <w:pPr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9301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94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/>
          <w:b w:val="1"/>
          <w:sz w:val="28"/>
        </w:rPr>
        <w:t>муниципальную</w:t>
      </w:r>
      <w:r>
        <w:rPr>
          <w:rFonts w:ascii="Times New Roman" w:hAnsi="Times New Roman"/>
          <w:b w:val="1"/>
          <w:sz w:val="28"/>
        </w:rPr>
        <w:t xml:space="preserve"> услугу, а также их должностных лиц, </w:t>
      </w:r>
      <w:r>
        <w:rPr>
          <w:rFonts w:ascii="Times New Roman" w:hAnsi="Times New Roman"/>
          <w:b w:val="1"/>
          <w:sz w:val="28"/>
        </w:rPr>
        <w:t>муниципальных</w:t>
      </w:r>
      <w:r>
        <w:rPr>
          <w:rFonts w:ascii="Times New Roman" w:hAnsi="Times New Roman"/>
          <w:b w:val="1"/>
          <w:sz w:val="28"/>
        </w:rPr>
        <w:t xml:space="preserve"> служащих</w:t>
      </w:r>
    </w:p>
    <w:p w14:paraId="9501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96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услугив досудебном (внесудебном) порядке (далее – жалоба).</w:t>
      </w:r>
    </w:p>
    <w:p w14:paraId="97010000">
      <w:pPr>
        <w:widowControl w:val="1"/>
        <w:ind w:firstLine="709"/>
        <w:jc w:val="both"/>
        <w:outlineLvl w:val="0"/>
        <w:rPr>
          <w:rFonts w:ascii="Times New Roman" w:hAnsi="Times New Roman"/>
          <w:b w:val="1"/>
          <w:sz w:val="28"/>
        </w:rPr>
      </w:pPr>
    </w:p>
    <w:p w14:paraId="98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99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9A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9B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9C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9D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9E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9F01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A0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14:paraId="A101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A2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A3010000">
      <w:pPr>
        <w:widowControl w:val="1"/>
        <w:ind w:firstLine="709"/>
        <w:jc w:val="both"/>
        <w:rPr>
          <w:rFonts w:ascii="Times New Roman" w:hAnsi="Times New Roman"/>
          <w:b w:val="1"/>
          <w:sz w:val="28"/>
        </w:rPr>
      </w:pPr>
    </w:p>
    <w:p w14:paraId="A4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</w:t>
      </w:r>
    </w:p>
    <w:p w14:paraId="A501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A6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>
        <w:rPr>
          <w:rFonts w:ascii="Times New Roman" w:hAnsi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услугу, а также его должностных лиц регулируется:</w:t>
      </w:r>
    </w:p>
    <w:p w14:paraId="A7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"consultantplus://offline/ref=A397FE100A04CF436DCCCECBCB31C68B42BB23069BBDB806F655A1EE54601F0A9EDC906DB7BA2E4666A03B3A4CDA072EB6A14582EAF0xAG"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«Об организации предоставления государственных и муниципальных услуг»;</w:t>
      </w:r>
    </w:p>
    <w:p w14:paraId="A8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"consultantplus://offline/ref=A397FE100A04CF436DCCCECBCB31C68B42BE200191B8B806F655A1EE54601F0A8CDCC862B6B13B1233FA6C374EFDx9G"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A901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AA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AB010000">
      <w:pPr>
        <w:widowControl w:val="1"/>
        <w:ind/>
        <w:rPr>
          <w:rFonts w:ascii="Times New Roman" w:hAnsi="Times New Roman"/>
          <w:sz w:val="28"/>
        </w:rPr>
      </w:pPr>
    </w:p>
    <w:p w14:paraId="AC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Исчерпывающий перечень административных процедур (действий) при предоставлении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услуги, выполняемых многофункциональными центрами </w:t>
      </w:r>
    </w:p>
    <w:p w14:paraId="AD010000">
      <w:pPr>
        <w:ind w:firstLine="709"/>
        <w:jc w:val="both"/>
        <w:rPr>
          <w:rFonts w:ascii="Times New Roman" w:hAnsi="Times New Roman"/>
          <w:sz w:val="28"/>
        </w:rPr>
      </w:pPr>
    </w:p>
    <w:p w14:paraId="AE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 Многофункциональный центр осуществляет:</w:t>
      </w:r>
    </w:p>
    <w:p w14:paraId="AF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информирование заявителей о порядке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многофункциональном центре, по иным вопросам, связанным с предоставлением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а также консультирование заявителей о порядке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многофункциональном центре;</w:t>
      </w:r>
    </w:p>
    <w:p w14:paraId="B0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</w:t>
      </w:r>
      <w:r>
        <w:rPr>
          <w:rFonts w:ascii="Times New Roman" w:hAnsi="Times New Roman"/>
          <w:sz w:val="28"/>
        </w:rPr>
        <w:t xml:space="preserve">включая составление на бумажном носителе и заверение выписок из информационных систем органов, предоставляющих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услуг;</w:t>
      </w:r>
    </w:p>
    <w:p w14:paraId="B1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процедуры и действия, предусмотренные Федеральным законом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210-ФЗ.</w:t>
      </w:r>
    </w:p>
    <w:p w14:paraId="B2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B301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B4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Информирование заявителей</w:t>
      </w:r>
    </w:p>
    <w:p w14:paraId="B501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B6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B7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B8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B9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BA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14:paraId="BB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BC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BD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назначить другое время для консультаций.</w:t>
      </w:r>
    </w:p>
    <w:p w14:paraId="BE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BF01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C0010000">
      <w:pPr>
        <w:widowControl w:val="1"/>
        <w:ind w:firstLine="70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Выдача заявителю результата предоставления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</w:t>
      </w:r>
    </w:p>
    <w:p w14:paraId="C1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p w14:paraId="C2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При наличии в заявлении о предоставлении муниц</w:t>
      </w:r>
      <w:r>
        <w:rPr>
          <w:rFonts w:ascii="Times New Roman" w:hAnsi="Times New Roman"/>
          <w:sz w:val="28"/>
        </w:rPr>
        <w:t>ипальной</w:t>
      </w:r>
      <w:r>
        <w:rPr>
          <w:rFonts w:ascii="Times New Roman" w:hAnsi="Times New Roman"/>
          <w:sz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14:paraId="C3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 797.</w:t>
      </w:r>
    </w:p>
    <w:p w14:paraId="C401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6.8. Прием заявителей для выдачи документов, являющихся результатом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C5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 многофункционального центра осуществляет следующие действия:</w:t>
      </w:r>
    </w:p>
    <w:p w14:paraId="C6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C7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проверяет полномочия представителя заявителя (в случае обращения представителя заявителя);</w:t>
      </w:r>
    </w:p>
    <w:p w14:paraId="C8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определяет статус исполнения заявления заявителя в ГИС;</w:t>
      </w:r>
    </w:p>
    <w:p w14:paraId="C9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распечатывает результат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CA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CB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CC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CD010000">
      <w:pPr>
        <w:widowControl w:val="1"/>
        <w:tabs>
          <w:tab w:leader="none" w:pos="7920" w:val="left"/>
        </w:tabs>
        <w:ind w:firstLine="709"/>
        <w:jc w:val="both"/>
        <w:rPr>
          <w:rFonts w:ascii="Times New Roman" w:hAnsi="Times New Roman"/>
          <w:sz w:val="28"/>
        </w:rPr>
      </w:pPr>
    </w:p>
    <w:p w14:paraId="CE010000">
      <w:pPr>
        <w:widowControl w:val="1"/>
        <w:ind w:firstLine="709"/>
        <w:jc w:val="both"/>
        <w:rPr>
          <w:rFonts w:ascii="Times New Roman" w:hAnsi="Times New Roman"/>
          <w:b w:val="1"/>
          <w:sz w:val="28"/>
        </w:rPr>
      </w:pPr>
    </w:p>
    <w:p w14:paraId="CF01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D0010000">
      <w:pPr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br w:type="page"/>
      </w:r>
      <w:r>
        <w:rPr>
          <w:rFonts w:ascii="Times New Roman" w:hAnsi="Times New Roman"/>
          <w:sz w:val="28"/>
        </w:rPr>
        <w:t>Приложение № 1</w:t>
      </w:r>
    </w:p>
    <w:p w14:paraId="D101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D201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предоставлению </w:t>
      </w:r>
    </w:p>
    <w:p w14:paraId="D301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услуги </w:t>
      </w:r>
    </w:p>
    <w:p w14:paraId="D401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«Утверждение схемы расположения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земельного участка или земельных участков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кадастровом плане территории»</w:t>
      </w:r>
    </w:p>
    <w:p w14:paraId="D5010000">
      <w:pPr>
        <w:tabs>
          <w:tab w:leader="none" w:pos="567" w:val="left"/>
        </w:tabs>
        <w:ind w:firstLine="567"/>
        <w:contextualSpacing w:val="1"/>
        <w:jc w:val="right"/>
        <w:rPr>
          <w:rFonts w:ascii="Times New Roman" w:hAnsi="Times New Roman"/>
          <w:b w:val="1"/>
          <w:sz w:val="16"/>
        </w:rPr>
      </w:pPr>
    </w:p>
    <w:p w14:paraId="D6010000">
      <w:pPr>
        <w:widowControl w:val="1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D7010000">
      <w:pPr>
        <w:widowControl w:val="1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Форма решения об утверждении схемы расположения земельного участка </w:t>
      </w:r>
    </w:p>
    <w:p w14:paraId="D8010000">
      <w:pPr>
        <w:widowControl w:val="1"/>
        <w:ind w:firstLine="567"/>
        <w:jc w:val="center"/>
        <w:rPr>
          <w:rFonts w:ascii="Times New Roman" w:hAnsi="Times New Roman"/>
          <w:b w:val="1"/>
          <w:sz w:val="24"/>
        </w:rPr>
      </w:pPr>
    </w:p>
    <w:p w14:paraId="D9010000">
      <w:pPr>
        <w:widowControl w:val="1"/>
        <w:ind/>
        <w:rPr>
          <w:rFonts w:ascii="Times New Roman" w:hAnsi="Times New Roman"/>
          <w:sz w:val="2"/>
        </w:rPr>
      </w:pPr>
    </w:p>
    <w:p w14:paraId="DA010000">
      <w:pPr>
        <w:widowControl w:val="1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14:paraId="DB010000">
      <w:pPr>
        <w:widowControl w:val="1"/>
        <w:tabs>
          <w:tab w:leader="none" w:pos="5535" w:val="left"/>
          <w:tab w:leader="none" w:pos="7228" w:val="center"/>
        </w:tabs>
        <w:ind w:firstLine="0" w:left="5103"/>
        <w:rPr>
          <w:rFonts w:ascii="Times New Roman" w:hAnsi="Times New Roman"/>
          <w:sz w:val="24"/>
        </w:rPr>
      </w:pPr>
    </w:p>
    <w:p w14:paraId="DC010000">
      <w:pPr>
        <w:widowControl w:val="1"/>
        <w:tabs>
          <w:tab w:leader="none" w:pos="5535" w:val="left"/>
          <w:tab w:leader="none" w:pos="7228" w:val="center"/>
        </w:tabs>
        <w:ind w:firstLine="0" w:left="5670"/>
        <w:rPr>
          <w:rFonts w:ascii="Times New Roman" w:hAnsi="Times New Roman"/>
          <w:sz w:val="24"/>
        </w:rPr>
      </w:pPr>
    </w:p>
    <w:p w14:paraId="DD010000">
      <w:pPr>
        <w:widowControl w:val="1"/>
        <w:tabs>
          <w:tab w:leader="none" w:pos="5535" w:val="left"/>
          <w:tab w:leader="none" w:pos="7228" w:val="center"/>
        </w:tabs>
        <w:ind w:firstLine="0" w:left="5103"/>
        <w:rPr>
          <w:rFonts w:ascii="Times New Roman" w:hAnsi="Times New Roman"/>
          <w:sz w:val="24"/>
        </w:rPr>
      </w:pPr>
    </w:p>
    <w:p w14:paraId="DE010000">
      <w:pPr>
        <w:widowControl w:val="1"/>
        <w:tabs>
          <w:tab w:leader="none" w:pos="9072" w:val="left"/>
        </w:tabs>
        <w:ind w:firstLine="0" w:left="5670" w:right="-4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Кому: </w:t>
      </w:r>
    </w:p>
    <w:p w14:paraId="DF010000">
      <w:pPr>
        <w:widowControl w:val="1"/>
        <w:tabs>
          <w:tab w:leader="none" w:pos="9072" w:val="left"/>
        </w:tabs>
        <w:ind w:firstLine="0" w:left="5670" w:right="-4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6"/>
        </w:rPr>
        <w:t>___________</w:t>
      </w:r>
    </w:p>
    <w:p w14:paraId="E0010000">
      <w:pPr>
        <w:widowControl w:val="1"/>
        <w:ind w:firstLine="0" w:left="5670"/>
        <w:rPr>
          <w:rFonts w:ascii="Times New Roman" w:hAnsi="Times New Roman"/>
          <w:sz w:val="2"/>
        </w:rPr>
      </w:pPr>
    </w:p>
    <w:p w14:paraId="E1010000">
      <w:pPr>
        <w:widowControl w:val="1"/>
        <w:tabs>
          <w:tab w:leader="none" w:pos="8662" w:val="left"/>
          <w:tab w:leader="none" w:pos="8946" w:val="left"/>
        </w:tabs>
        <w:ind w:firstLine="0"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Контактные данные</w:t>
      </w:r>
      <w:r>
        <w:rPr>
          <w:rFonts w:ascii="Times" w:hAnsi="Times"/>
          <w:sz w:val="24"/>
        </w:rPr>
        <w:t>:</w:t>
      </w:r>
    </w:p>
    <w:p w14:paraId="E2010000">
      <w:pPr>
        <w:widowControl w:val="1"/>
        <w:tabs>
          <w:tab w:leader="none" w:pos="9072" w:val="left"/>
        </w:tabs>
        <w:ind w:firstLine="0" w:left="5670" w:right="-4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6"/>
        </w:rPr>
        <w:t>___________</w:t>
      </w:r>
    </w:p>
    <w:p w14:paraId="E3010000">
      <w:pPr>
        <w:widowControl w:val="1"/>
        <w:tabs>
          <w:tab w:leader="none" w:pos="8662" w:val="left"/>
          <w:tab w:leader="none" w:pos="8946" w:val="left"/>
        </w:tabs>
        <w:ind w:firstLine="0"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/Представитель:</w:t>
      </w:r>
    </w:p>
    <w:p w14:paraId="E4010000">
      <w:pPr>
        <w:widowControl w:val="1"/>
        <w:tabs>
          <w:tab w:leader="none" w:pos="8662" w:val="left"/>
          <w:tab w:leader="none" w:pos="8946" w:val="left"/>
        </w:tabs>
        <w:ind w:firstLine="0"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___________</w:t>
      </w:r>
    </w:p>
    <w:p w14:paraId="E5010000">
      <w:pPr>
        <w:widowControl w:val="1"/>
        <w:tabs>
          <w:tab w:leader="none" w:pos="8662" w:val="left"/>
          <w:tab w:leader="none" w:pos="8946" w:val="left"/>
        </w:tabs>
        <w:ind w:firstLine="0"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Контактные данные представителя:</w:t>
      </w:r>
    </w:p>
    <w:p w14:paraId="E6010000">
      <w:pPr>
        <w:widowControl w:val="1"/>
        <w:tabs>
          <w:tab w:leader="none" w:pos="9072" w:val="left"/>
        </w:tabs>
        <w:ind w:firstLine="0" w:left="5670" w:right="-4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6"/>
        </w:rPr>
        <w:t>___________</w:t>
      </w:r>
    </w:p>
    <w:p w14:paraId="E7010000">
      <w:pPr>
        <w:widowControl w:val="1"/>
        <w:tabs>
          <w:tab w:leader="none" w:pos="8662" w:val="left"/>
          <w:tab w:leader="none" w:pos="8946" w:val="left"/>
        </w:tabs>
        <w:ind w:firstLine="0" w:left="5670"/>
        <w:rPr>
          <w:rFonts w:ascii="Times New Roman" w:hAnsi="Times New Roman"/>
          <w:sz w:val="24"/>
        </w:rPr>
      </w:pPr>
    </w:p>
    <w:p w14:paraId="E8010000">
      <w:pPr>
        <w:widowControl w:val="1"/>
        <w:tabs>
          <w:tab w:leader="none" w:pos="5535" w:val="left"/>
          <w:tab w:leader="none" w:pos="7228" w:val="center"/>
        </w:tabs>
        <w:ind w:firstLine="0" w:left="5103"/>
        <w:rPr>
          <w:rFonts w:ascii="Times New Roman" w:hAnsi="Times New Roman"/>
          <w:sz w:val="24"/>
        </w:rPr>
      </w:pPr>
    </w:p>
    <w:p w14:paraId="E9010000">
      <w:pPr>
        <w:widowControl w:val="1"/>
        <w:tabs>
          <w:tab w:leader="none" w:pos="980" w:val="left"/>
          <w:tab w:leader="none" w:pos="3261" w:val="left"/>
          <w:tab w:leader="none" w:pos="4536" w:val="left"/>
        </w:tabs>
        <w:ind w:hanging="567" w:left="567" w:right="-568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РЕШЕНИЕ</w:t>
      </w:r>
    </w:p>
    <w:tbl>
      <w:tblPr>
        <w:tblStyle w:val="Style_2"/>
        <w:tblLayout w:type="fixed"/>
      </w:tblPr>
      <w:tblGrid>
        <w:gridCol w:w="681"/>
        <w:gridCol w:w="2579"/>
        <w:gridCol w:w="852"/>
        <w:gridCol w:w="3542"/>
      </w:tblGrid>
      <w:tr>
        <w:tc>
          <w:tcPr>
            <w:tcW w:type="dxa" w:w="681"/>
            <w:vAlign w:val="bottom"/>
          </w:tcPr>
          <w:p w14:paraId="EA010000">
            <w:pPr>
              <w:widowControl w:val="1"/>
              <w:ind w:firstLine="0" w:left="-881" w:right="5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type="dxa" w:w="2579"/>
            <w:tcBorders>
              <w:bottom w:color="000000" w:sz="4" w:val="single"/>
            </w:tcBorders>
          </w:tcPr>
          <w:p w14:paraId="EB010000">
            <w:pPr>
              <w:widowControl w:val="1"/>
              <w:ind w:firstLine="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  <w:vAlign w:val="bottom"/>
          </w:tcPr>
          <w:p w14:paraId="EC010000">
            <w:pPr>
              <w:widowControl w:val="1"/>
              <w:ind w:right="5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542"/>
            <w:tcBorders>
              <w:bottom w:color="000000" w:sz="4" w:val="single"/>
            </w:tcBorders>
          </w:tcPr>
          <w:p w14:paraId="ED010000">
            <w:pPr>
              <w:widowControl w:val="1"/>
              <w:ind w:hanging="524" w:left="524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EE010000">
      <w:pPr>
        <w:widowControl w:val="1"/>
        <w:spacing w:line="276" w:lineRule="auto"/>
        <w:ind w:firstLine="567"/>
        <w:jc w:val="center"/>
        <w:rPr>
          <w:rFonts w:ascii="Times New Roman" w:hAnsi="Times New Roman"/>
          <w:b w:val="1"/>
          <w:sz w:val="24"/>
        </w:rPr>
      </w:pPr>
    </w:p>
    <w:p w14:paraId="EF010000">
      <w:pPr>
        <w:widowControl w:val="1"/>
        <w:spacing w:line="276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 утверждении схемы расположения земельного участка (земельных участков) на кадастровом плане территории</w:t>
      </w:r>
    </w:p>
    <w:p w14:paraId="F0010000">
      <w:pPr>
        <w:widowControl w:val="1"/>
        <w:tabs>
          <w:tab w:leader="none" w:pos="4900" w:val="left"/>
          <w:tab w:leader="none" w:pos="6640" w:val="left"/>
        </w:tabs>
        <w:ind w:right="-568"/>
        <w:rPr>
          <w:rFonts w:ascii="Times New Roman" w:hAnsi="Times New Roman"/>
          <w:b w:val="1"/>
          <w:sz w:val="24"/>
        </w:rPr>
      </w:pPr>
    </w:p>
    <w:p w14:paraId="F1010000">
      <w:pPr>
        <w:widowControl w:val="1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14:paraId="F2010000">
      <w:pPr>
        <w:widowControl w:val="1"/>
        <w:ind w:firstLine="567"/>
        <w:rPr>
          <w:rFonts w:ascii="Times New Roman" w:hAnsi="Times New Roman"/>
          <w:sz w:val="26"/>
        </w:rPr>
      </w:pPr>
    </w:p>
    <w:p w14:paraId="F3010000">
      <w:pPr>
        <w:widowControl w:val="1"/>
        <w:numPr>
          <w:ilvl w:val="0"/>
          <w:numId w:val="4"/>
        </w:numPr>
        <w:tabs>
          <w:tab w:leader="none" w:pos="0" w:val="left"/>
        </w:tabs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номерами)___________путем __________.</w:t>
      </w:r>
    </w:p>
    <w:p w14:paraId="F4010000">
      <w:pPr>
        <w:widowControl w:val="1"/>
        <w:numPr>
          <w:ilvl w:val="0"/>
          <w:numId w:val="4"/>
        </w:numPr>
        <w:tabs>
          <w:tab w:leader="none" w:pos="0" w:val="left"/>
        </w:tabs>
        <w:ind w:firstLine="567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Заявитель (</w:t>
      </w:r>
      <w:r>
        <w:rPr>
          <w:rFonts w:ascii="Times New Roman" w:hAnsi="Times New Roman"/>
          <w:i w:val="1"/>
          <w:color w:val="000000"/>
          <w:sz w:val="26"/>
        </w:rPr>
        <w:t>указать ФИО, паспортные данные (для физического лица), наименование, ОГРН (для юридического лица)</w:t>
      </w:r>
      <w:r>
        <w:rPr>
          <w:rFonts w:ascii="Times New Roman" w:hAnsi="Times New Roman"/>
          <w:color w:val="000000"/>
          <w:sz w:val="26"/>
        </w:rPr>
        <w:t xml:space="preserve">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</w:t>
      </w:r>
      <w:r>
        <w:rPr>
          <w:rFonts w:ascii="Times New Roman" w:hAnsi="Times New Roman"/>
          <w:color w:val="000000"/>
          <w:sz w:val="26"/>
        </w:rPr>
        <w:t xml:space="preserve">собственности) на образуемый земельный участок (образуемые земельные участки), указанные в пункте 1 настоящего решения. </w:t>
      </w:r>
    </w:p>
    <w:p w14:paraId="F5010000">
      <w:pPr>
        <w:widowControl w:val="1"/>
        <w:numPr>
          <w:ilvl w:val="0"/>
          <w:numId w:val="4"/>
        </w:numPr>
        <w:tabs>
          <w:tab w:leader="none" w:pos="0" w:val="left"/>
          <w:tab w:leader="none" w:pos="284" w:val="left"/>
        </w:tabs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действия настоящего решения составляет два года.</w:t>
      </w:r>
    </w:p>
    <w:p w14:paraId="F6010000">
      <w:pPr>
        <w:widowControl w:val="1"/>
        <w:tabs>
          <w:tab w:leader="none" w:pos="0" w:val="left"/>
          <w:tab w:leader="none" w:pos="284" w:val="left"/>
        </w:tabs>
        <w:ind/>
        <w:jc w:val="both"/>
        <w:rPr>
          <w:rFonts w:ascii="Times New Roman" w:hAnsi="Times New Roman"/>
          <w:sz w:val="26"/>
        </w:rPr>
      </w:pPr>
    </w:p>
    <w:p w14:paraId="F7010000">
      <w:pPr>
        <w:widowControl w:val="1"/>
        <w:tabs>
          <w:tab w:leader="none" w:pos="0" w:val="left"/>
          <w:tab w:leader="none" w:pos="284" w:val="left"/>
        </w:tabs>
        <w:ind/>
        <w:jc w:val="both"/>
        <w:rPr>
          <w:rFonts w:ascii="Times New Roman" w:hAnsi="Times New Roman"/>
          <w:sz w:val="26"/>
        </w:rPr>
      </w:pPr>
    </w:p>
    <w:p w14:paraId="F8010000">
      <w:pPr>
        <w:widowControl w:val="1"/>
        <w:tabs>
          <w:tab w:leader="none" w:pos="0" w:val="left"/>
          <w:tab w:leader="none" w:pos="284" w:val="left"/>
        </w:tabs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Должность уполномоченного лица                                   Ф.И.О. уполномоченного лица</w:t>
      </w:r>
    </w:p>
    <w:p w14:paraId="F9010000">
      <w:pPr>
        <w:widowControl w:val="1"/>
        <w:tabs>
          <w:tab w:leader="none" w:pos="0" w:val="left"/>
          <w:tab w:leader="none" w:pos="284" w:val="left"/>
        </w:tabs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4568825</wp:posOffset>
                </wp:positionH>
                <wp:positionV relativeFrom="paragraph">
                  <wp:posOffset>557530</wp:posOffset>
                </wp:positionV>
                <wp:extent cx="1307465" cy="106299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sm" type="none" w="sm"/>
                          <a:tailEnd len="sm" type="none" w="sm"/>
                        </a:ln>
                      </wps:spPr>
                      <wps:txbx>
                        <w:txbxContent>
                          <w:p w14:paraId="FA010000">
                            <w:pPr>
                              <w:pStyle w:val="Style_5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FB010000">
                            <w:pPr>
                              <w:ind/>
                              <w:jc w:val="center"/>
                              <w:rPr>
                                <w:rFonts w:ascii="Calibri" w:hAnsi="Calibri"/>
                                <w:color w:val="000000"/>
                                <w:spacing w:val="0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anchor="t" bIns="45675" lIns="91425" rIns="91425" tIns="45675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tbl>
      <w:tblPr>
        <w:tblStyle w:val="Style_2"/>
        <w:tblLayout w:type="fixed"/>
      </w:tblPr>
      <w:tblGrid>
        <w:gridCol w:w="6479"/>
      </w:tblGrid>
      <w:tr>
        <w:trPr>
          <w:trHeight w:hRule="atLeast" w:val="906"/>
        </w:trPr>
        <w:tc>
          <w:tcPr>
            <w:tcW w:type="dxa" w:w="6479"/>
            <w:vAlign w:val="bottom"/>
          </w:tcPr>
          <w:p w14:paraId="FC010000">
            <w:pPr>
              <w:widowControl w:val="1"/>
              <w:tabs>
                <w:tab w:leader="none" w:pos="0" w:val="left"/>
                <w:tab w:leader="none" w:pos="28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06"/>
        </w:trPr>
        <w:tc>
          <w:tcPr>
            <w:tcW w:type="dxa" w:w="6479"/>
            <w:vAlign w:val="bottom"/>
          </w:tcPr>
          <w:p w14:paraId="FD010000">
            <w:pPr>
              <w:widowControl w:val="1"/>
              <w:ind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906"/>
        </w:trPr>
        <w:tc>
          <w:tcPr>
            <w:tcW w:type="dxa" w:w="6479"/>
            <w:vAlign w:val="bottom"/>
          </w:tcPr>
          <w:p w14:paraId="FE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06"/>
        </w:trPr>
        <w:tc>
          <w:tcPr>
            <w:tcW w:type="dxa" w:w="6479"/>
            <w:vAlign w:val="bottom"/>
          </w:tcPr>
          <w:p w14:paraId="FF01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00020000">
      <w:pPr>
        <w:sectPr>
          <w:headerReference r:id="rId1" w:type="default"/>
          <w:pgSz w:h="16838" w:orient="portrait" w:w="11906"/>
          <w:pgMar w:bottom="1134" w:footer="709" w:gutter="0" w:header="425" w:left="1276" w:right="567" w:top="1134"/>
          <w:pgNumType w:start="1"/>
          <w:titlePg/>
        </w:sectPr>
      </w:pPr>
    </w:p>
    <w:p w14:paraId="01020000">
      <w:pPr>
        <w:tabs>
          <w:tab w:leader="none" w:pos="567" w:val="left"/>
        </w:tabs>
        <w:ind w:firstLine="567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14:paraId="0202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03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предоставлению </w:t>
      </w:r>
    </w:p>
    <w:p w14:paraId="04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>ьной</w:t>
      </w:r>
      <w:r>
        <w:rPr>
          <w:rFonts w:ascii="Times New Roman" w:hAnsi="Times New Roman"/>
          <w:sz w:val="28"/>
        </w:rPr>
        <w:t xml:space="preserve"> услуги </w:t>
      </w:r>
    </w:p>
    <w:p w14:paraId="0502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Утверждение схемы расположения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земельного участка или земельных участков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кадастровом плане территории»</w:t>
      </w:r>
    </w:p>
    <w:p w14:paraId="06020000">
      <w:pPr>
        <w:widowControl w:val="1"/>
        <w:ind w:firstLine="567"/>
        <w:jc w:val="center"/>
        <w:rPr>
          <w:rFonts w:ascii="Times New Roman" w:hAnsi="Times New Roman"/>
          <w:b w:val="1"/>
          <w:sz w:val="24"/>
        </w:rPr>
      </w:pPr>
    </w:p>
    <w:p w14:paraId="07020000">
      <w:pPr>
        <w:widowControl w:val="1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Форма решения об отказе в утверждении схемы расположения земельного участка на кадастровом плане территории</w:t>
      </w:r>
    </w:p>
    <w:p w14:paraId="08020000">
      <w:pPr>
        <w:widowControl w:val="1"/>
        <w:ind w:firstLine="567"/>
        <w:jc w:val="center"/>
        <w:rPr>
          <w:rFonts w:ascii="Times New Roman" w:hAnsi="Times New Roman"/>
          <w:b w:val="1"/>
          <w:sz w:val="24"/>
        </w:rPr>
      </w:pPr>
    </w:p>
    <w:p w14:paraId="09020000">
      <w:pPr>
        <w:widowControl w:val="1"/>
        <w:ind/>
        <w:rPr>
          <w:rFonts w:ascii="Times New Roman" w:hAnsi="Times New Roman"/>
          <w:sz w:val="2"/>
        </w:rPr>
      </w:pPr>
    </w:p>
    <w:p w14:paraId="0A020000">
      <w:pPr>
        <w:widowControl w:val="1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14:paraId="0B020000">
      <w:pPr>
        <w:widowControl w:val="1"/>
        <w:tabs>
          <w:tab w:leader="none" w:pos="5535" w:val="left"/>
          <w:tab w:leader="none" w:pos="7228" w:val="center"/>
        </w:tabs>
        <w:ind w:firstLine="0" w:left="5103"/>
        <w:rPr>
          <w:rFonts w:ascii="Times New Roman" w:hAnsi="Times New Roman"/>
          <w:sz w:val="24"/>
        </w:rPr>
      </w:pPr>
    </w:p>
    <w:p w14:paraId="0C020000">
      <w:pPr>
        <w:widowControl w:val="1"/>
        <w:tabs>
          <w:tab w:leader="none" w:pos="5535" w:val="left"/>
          <w:tab w:leader="none" w:pos="7228" w:val="center"/>
        </w:tabs>
        <w:ind w:firstLine="0" w:left="5670"/>
        <w:rPr>
          <w:rFonts w:ascii="Times New Roman" w:hAnsi="Times New Roman"/>
          <w:sz w:val="24"/>
        </w:rPr>
      </w:pPr>
    </w:p>
    <w:p w14:paraId="0D020000">
      <w:pPr>
        <w:widowControl w:val="1"/>
        <w:tabs>
          <w:tab w:leader="none" w:pos="5535" w:val="left"/>
          <w:tab w:leader="none" w:pos="7228" w:val="center"/>
        </w:tabs>
        <w:ind w:firstLine="0" w:left="5103"/>
        <w:rPr>
          <w:rFonts w:ascii="Times New Roman" w:hAnsi="Times New Roman"/>
          <w:sz w:val="24"/>
        </w:rPr>
      </w:pPr>
    </w:p>
    <w:p w14:paraId="0E020000">
      <w:pPr>
        <w:widowControl w:val="1"/>
        <w:tabs>
          <w:tab w:leader="none" w:pos="9072" w:val="left"/>
        </w:tabs>
        <w:ind w:firstLine="0" w:left="5670" w:right="-4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Кому: </w:t>
      </w:r>
    </w:p>
    <w:p w14:paraId="0F020000">
      <w:pPr>
        <w:widowControl w:val="1"/>
        <w:tabs>
          <w:tab w:leader="none" w:pos="9072" w:val="left"/>
        </w:tabs>
        <w:ind w:firstLine="0" w:left="5670" w:right="-4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6"/>
        </w:rPr>
        <w:t>___________</w:t>
      </w:r>
    </w:p>
    <w:p w14:paraId="10020000">
      <w:pPr>
        <w:widowControl w:val="1"/>
        <w:ind w:firstLine="0" w:left="5670"/>
        <w:rPr>
          <w:rFonts w:ascii="Times New Roman" w:hAnsi="Times New Roman"/>
          <w:sz w:val="2"/>
        </w:rPr>
      </w:pPr>
    </w:p>
    <w:p w14:paraId="11020000">
      <w:pPr>
        <w:widowControl w:val="1"/>
        <w:tabs>
          <w:tab w:leader="none" w:pos="8662" w:val="left"/>
          <w:tab w:leader="none" w:pos="8946" w:val="left"/>
        </w:tabs>
        <w:ind w:firstLine="0"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Контактные данные</w:t>
      </w:r>
      <w:r>
        <w:rPr>
          <w:rFonts w:ascii="Times" w:hAnsi="Times"/>
          <w:sz w:val="24"/>
        </w:rPr>
        <w:t>:</w:t>
      </w:r>
    </w:p>
    <w:p w14:paraId="12020000">
      <w:pPr>
        <w:widowControl w:val="1"/>
        <w:tabs>
          <w:tab w:leader="none" w:pos="9072" w:val="left"/>
        </w:tabs>
        <w:ind w:firstLine="0" w:left="5670" w:right="-4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6"/>
        </w:rPr>
        <w:t>___________</w:t>
      </w:r>
    </w:p>
    <w:p w14:paraId="13020000">
      <w:pPr>
        <w:widowControl w:val="1"/>
        <w:tabs>
          <w:tab w:leader="none" w:pos="8662" w:val="left"/>
          <w:tab w:leader="none" w:pos="8946" w:val="left"/>
        </w:tabs>
        <w:ind w:firstLine="0"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/Представитель:</w:t>
      </w:r>
    </w:p>
    <w:p w14:paraId="14020000">
      <w:pPr>
        <w:widowControl w:val="1"/>
        <w:tabs>
          <w:tab w:leader="none" w:pos="8662" w:val="left"/>
          <w:tab w:leader="none" w:pos="8946" w:val="left"/>
        </w:tabs>
        <w:ind w:firstLine="0"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___________</w:t>
      </w:r>
    </w:p>
    <w:p w14:paraId="15020000">
      <w:pPr>
        <w:widowControl w:val="1"/>
        <w:tabs>
          <w:tab w:leader="none" w:pos="8662" w:val="left"/>
          <w:tab w:leader="none" w:pos="8946" w:val="left"/>
        </w:tabs>
        <w:ind w:firstLine="0"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Контактные данные представителя:</w:t>
      </w:r>
    </w:p>
    <w:p w14:paraId="16020000">
      <w:pPr>
        <w:widowControl w:val="1"/>
        <w:tabs>
          <w:tab w:leader="none" w:pos="8662" w:val="left"/>
          <w:tab w:leader="none" w:pos="8946" w:val="left"/>
        </w:tabs>
        <w:ind w:firstLine="0"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___________</w:t>
      </w:r>
    </w:p>
    <w:p w14:paraId="1702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18020000">
      <w:pPr>
        <w:widowControl w:val="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Решение об отказе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1"/>
          <w:sz w:val="26"/>
        </w:rPr>
        <w:t>в утверждении схемы расположения земельного участка на кадастровом плане территории</w:t>
      </w:r>
    </w:p>
    <w:tbl>
      <w:tblPr>
        <w:tblStyle w:val="Style_2"/>
        <w:tblLayout w:type="fixed"/>
      </w:tblPr>
      <w:tblGrid>
        <w:gridCol w:w="681"/>
        <w:gridCol w:w="1870"/>
        <w:gridCol w:w="852"/>
        <w:gridCol w:w="2692"/>
      </w:tblGrid>
      <w:tr>
        <w:tc>
          <w:tcPr>
            <w:tcW w:type="dxa" w:w="681"/>
            <w:vAlign w:val="bottom"/>
          </w:tcPr>
          <w:p w14:paraId="19020000">
            <w:pPr>
              <w:widowControl w:val="1"/>
              <w:ind w:firstLine="0" w:left="-881" w:right="5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type="dxa" w:w="1870"/>
            <w:tcBorders>
              <w:bottom w:color="000000" w:sz="4" w:val="single"/>
            </w:tcBorders>
          </w:tcPr>
          <w:p w14:paraId="1A020000">
            <w:pPr>
              <w:widowControl w:val="1"/>
              <w:ind w:firstLine="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2"/>
            <w:vAlign w:val="bottom"/>
          </w:tcPr>
          <w:p w14:paraId="1B020000">
            <w:pPr>
              <w:widowControl w:val="1"/>
              <w:ind w:right="5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692"/>
            <w:tcBorders>
              <w:bottom w:color="000000" w:sz="4" w:val="single"/>
            </w:tcBorders>
          </w:tcPr>
          <w:p w14:paraId="1C020000">
            <w:pPr>
              <w:widowControl w:val="1"/>
              <w:ind w:hanging="524" w:left="524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D020000">
      <w:pPr>
        <w:widowControl w:val="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Рассмотрев заявление от ___________ № ___________ (Заявитель: ___________) и приложенные к нему документы, в соответствии со статьями 11.10, 39.11</w:t>
      </w:r>
      <w:r>
        <w:rPr>
          <w:rStyle w:val="Style_6_ch"/>
          <w:rFonts w:ascii="Times New Roman" w:hAnsi="Times New Roman"/>
          <w:sz w:val="26"/>
        </w:rPr>
        <w:footnoteReference w:id="2"/>
      </w:r>
      <w:r>
        <w:rPr>
          <w:rFonts w:ascii="Times New Roman" w:hAnsi="Times New Roman"/>
          <w:sz w:val="26"/>
        </w:rPr>
        <w:t xml:space="preserve">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 </w:t>
      </w:r>
    </w:p>
    <w:p w14:paraId="1E020000">
      <w:pPr>
        <w:widowControl w:val="1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___________</w:t>
      </w:r>
      <w:r>
        <w:rPr>
          <w:rFonts w:ascii="Times New Roman" w:hAnsi="Times New Roman"/>
          <w:sz w:val="24"/>
        </w:rPr>
        <w:t>.</w:t>
      </w:r>
    </w:p>
    <w:p w14:paraId="1F020000">
      <w:pPr>
        <w:widowControl w:val="1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Разъяснение причин отказа:</w:t>
      </w:r>
    </w:p>
    <w:p w14:paraId="20020000">
      <w:pPr>
        <w:widowControl w:val="1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___________.</w:t>
      </w:r>
    </w:p>
    <w:p w14:paraId="21020000">
      <w:pPr>
        <w:widowControl w:val="1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Дополнительно информируем: </w:t>
      </w:r>
    </w:p>
    <w:p w14:paraId="22020000">
      <w:pPr>
        <w:widowControl w:val="1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</w:t>
      </w:r>
    </w:p>
    <w:p w14:paraId="23020000">
      <w:pPr>
        <w:widowControl w:val="1"/>
        <w:ind/>
        <w:rPr>
          <w:rFonts w:ascii="Times New Roman" w:hAnsi="Times New Roman"/>
          <w:sz w:val="26"/>
        </w:rPr>
      </w:pPr>
    </w:p>
    <w:p w14:paraId="24020000">
      <w:pPr>
        <w:widowControl w:val="1"/>
        <w:ind/>
        <w:rPr>
          <w:rFonts w:ascii="Times New Roman" w:hAnsi="Times New Roman"/>
          <w:sz w:val="24"/>
        </w:rPr>
      </w:pPr>
    </w:p>
    <w:p w14:paraId="25020000">
      <w:pPr>
        <w:widowControl w:val="1"/>
        <w:tabs>
          <w:tab w:leader="none" w:pos="0" w:val="left"/>
          <w:tab w:leader="none" w:pos="284" w:val="left"/>
        </w:tabs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Должность уполномоченного лица                                   Ф.И.О. уполномоченного лица</w:t>
      </w:r>
    </w:p>
    <w:p w14:paraId="26020000">
      <w:pPr>
        <w:widowControl w:val="1"/>
        <w:tabs>
          <w:tab w:leader="none" w:pos="0" w:val="left"/>
          <w:tab w:leader="none" w:pos="284" w:val="left"/>
        </w:tabs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4609465</wp:posOffset>
                </wp:positionH>
                <wp:positionV relativeFrom="paragraph">
                  <wp:posOffset>375920</wp:posOffset>
                </wp:positionV>
                <wp:extent cx="1307465" cy="79057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sm" type="none" w="sm"/>
                          <a:tailEnd len="sm" type="none" w="sm"/>
                        </a:ln>
                      </wps:spPr>
                      <wps:txbx>
                        <w:txbxContent>
                          <w:p w14:paraId="27020000">
                            <w:pPr>
                              <w:pStyle w:val="Style_5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  <w:p w14:paraId="28020000">
                            <w:pPr>
                              <w:ind/>
                              <w:jc w:val="center"/>
                              <w:rPr>
                                <w:rFonts w:ascii="Calibri" w:hAnsi="Calibri"/>
                                <w:color w:val="000000"/>
                                <w:spacing w:val="0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pacing w:val="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anchor="t" bIns="45675" lIns="91425" rIns="91425" tIns="45675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tbl>
      <w:tblPr>
        <w:tblStyle w:val="Style_2"/>
        <w:tblLayout w:type="fixed"/>
      </w:tblPr>
      <w:tblGrid>
        <w:gridCol w:w="6479"/>
      </w:tblGrid>
      <w:tr>
        <w:trPr>
          <w:trHeight w:hRule="atLeast" w:val="906"/>
        </w:trPr>
        <w:tc>
          <w:tcPr>
            <w:tcW w:type="dxa" w:w="6479"/>
            <w:vAlign w:val="bottom"/>
          </w:tcPr>
          <w:p w14:paraId="29020000">
            <w:pPr>
              <w:widowControl w:val="1"/>
              <w:tabs>
                <w:tab w:leader="none" w:pos="0" w:val="left"/>
                <w:tab w:leader="none" w:pos="284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A020000">
      <w:pPr>
        <w:sectPr>
          <w:headerReference r:id="rId5" w:type="default"/>
          <w:pgSz w:h="16838" w:orient="portrait" w:w="11906"/>
          <w:pgMar w:bottom="1134" w:footer="709" w:gutter="0" w:header="425" w:left="1276" w:right="567" w:top="1134"/>
        </w:sectPr>
      </w:pPr>
    </w:p>
    <w:p w14:paraId="2B02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3</w:t>
      </w:r>
    </w:p>
    <w:p w14:paraId="2C02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2D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предоставлению </w:t>
      </w:r>
    </w:p>
    <w:p w14:paraId="2E02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</w:t>
      </w:r>
    </w:p>
    <w:p w14:paraId="2F02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«Утверждение схемы расположения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земельного участка или земельных участков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кадастровом плане территории»</w:t>
      </w:r>
    </w:p>
    <w:p w14:paraId="30020000">
      <w:pPr>
        <w:widowControl w:val="1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31020000">
      <w:pPr>
        <w:widowControl w:val="1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32020000">
      <w:pPr>
        <w:widowControl w:val="1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33020000">
      <w:pPr>
        <w:widowControl w:val="1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Форма заявления об утверждении схемы расположения земельного участка на кадастровом плане территории</w:t>
      </w:r>
    </w:p>
    <w:p w14:paraId="34020000">
      <w:pPr>
        <w:widowControl w:val="1"/>
        <w:spacing w:before="240"/>
        <w:ind/>
        <w:jc w:val="center"/>
        <w:rPr>
          <w:rFonts w:ascii="Times New Roman" w:hAnsi="Times New Roman"/>
          <w:b w:val="1"/>
          <w:sz w:val="24"/>
        </w:rPr>
      </w:pPr>
    </w:p>
    <w:p w14:paraId="35020000">
      <w:pPr>
        <w:widowControl w:val="1"/>
        <w:spacing w:before="24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Заявление</w:t>
      </w:r>
    </w:p>
    <w:p w14:paraId="3602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 утверждении схемы расположения земельного участка на кадастровом плане территории</w:t>
      </w:r>
    </w:p>
    <w:p w14:paraId="3702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</w:p>
    <w:p w14:paraId="38020000">
      <w:pPr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«__» __________ 20___ г.</w:t>
      </w:r>
    </w:p>
    <w:p w14:paraId="39020000">
      <w:pPr>
        <w:widowControl w:val="1"/>
        <w:ind/>
        <w:jc w:val="right"/>
        <w:rPr>
          <w:rFonts w:ascii="Times New Roman" w:hAnsi="Times New Roman"/>
          <w:sz w:val="24"/>
        </w:rPr>
      </w:pPr>
    </w:p>
    <w:tbl>
      <w:tblPr>
        <w:tblStyle w:val="Style_2"/>
        <w:tblInd w:type="dxa" w:w="18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80"/>
      </w:tblGrid>
      <w:tr>
        <w:trPr>
          <w:trHeight w:hRule="atLeast" w:val="165"/>
        </w:trPr>
        <w:tc>
          <w:tcPr>
            <w:tcW w:type="dxa" w:w="9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widowControl w:val="1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26"/>
        </w:trPr>
        <w:tc>
          <w:tcPr>
            <w:tcW w:type="dxa" w:w="9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widowControl w:val="1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5"/>
        </w:trPr>
        <w:tc>
          <w:tcPr>
            <w:tcW w:type="dxa" w:w="9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widowControl w:val="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  <w:p w14:paraId="3D020000">
            <w:pPr>
              <w:widowControl w:val="1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3E020000">
      <w:pPr>
        <w:widowControl w:val="1"/>
        <w:ind/>
        <w:jc w:val="right"/>
        <w:rPr>
          <w:rFonts w:ascii="Times New Roman" w:hAnsi="Times New Roman"/>
          <w:sz w:val="24"/>
        </w:rPr>
      </w:pPr>
    </w:p>
    <w:p w14:paraId="3F02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002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102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2020000">
      <w:pPr>
        <w:widowControl w:val="1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14:paraId="4302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4020000">
      <w:pPr>
        <w:widowControl w:val="1"/>
        <w:numPr>
          <w:ilvl w:val="0"/>
          <w:numId w:val="5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Сведения о заявителе (в случае, если заявитель обращается через представителя)</w:t>
      </w:r>
    </w:p>
    <w:p w14:paraId="4502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</w:p>
    <w:p w14:paraId="46020000">
      <w:pPr>
        <w:widowControl w:val="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44"/>
        <w:gridCol w:w="67"/>
        <w:gridCol w:w="4052"/>
        <w:gridCol w:w="510"/>
        <w:gridCol w:w="3885"/>
      </w:tblGrid>
      <w:tr>
        <w:trPr>
          <w:trHeight w:hRule="atLeast" w:val="60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28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53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документа, удостоверяющего личность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0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1.1.5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1.1.6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индивидуального предпринимателя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Идентификационный номер налогоплательщика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1.2.4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1.2.5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юридическом лице: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юридического лица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9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7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Идентификационный номер налогоплательщика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01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1.2.4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93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1.2.5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0"/>
        </w:trPr>
        <w:tc>
          <w:tcPr>
            <w:tcW w:type="dxa" w:w="955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widowControl w:val="1"/>
              <w:ind w:firstLine="0" w:left="720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1020000">
            <w:pPr>
              <w:pStyle w:val="Style_7"/>
              <w:widowControl w:val="1"/>
              <w:numPr>
                <w:ilvl w:val="0"/>
                <w:numId w:val="5"/>
              </w:num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Сведения о заявителе</w:t>
            </w:r>
          </w:p>
          <w:p w14:paraId="82020000">
            <w:pPr>
              <w:pStyle w:val="Style_7"/>
              <w:widowControl w:val="1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0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28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53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документа, удостоверяющего личность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0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2.1.4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2.1.5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2.1.6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индивидуального предпринимателя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Идентификационный номер налогоплательщика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2.2.3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2.2.4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2.2.5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юридическом лице: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2.3.1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юридического лица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9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75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2.3.3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Идентификационный номер налогоплательщика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01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2.3.4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93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2.3.5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93"/>
        </w:trPr>
        <w:tc>
          <w:tcPr>
            <w:tcW w:type="dxa" w:w="955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BD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 Сведения по услуге</w:t>
            </w:r>
          </w:p>
        </w:tc>
      </w:tr>
      <w:tr>
        <w:trPr>
          <w:trHeight w:hRule="atLeast" w:val="1093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93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93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93"/>
        </w:trPr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type="dxa" w:w="46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Исходный земельный участок находится в залоге?</w:t>
            </w:r>
          </w:p>
        </w:tc>
        <w:tc>
          <w:tcPr>
            <w:tcW w:type="dxa" w:w="3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955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CB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 Сведения о земельном участке(-ах)</w:t>
            </w:r>
          </w:p>
        </w:tc>
      </w:tr>
      <w:tr>
        <w:trPr>
          <w:trHeight w:hRule="atLeast" w:val="600"/>
        </w:trPr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type="dxa" w:w="4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земельного участка</w:t>
            </w:r>
          </w:p>
        </w:tc>
        <w:tc>
          <w:tcPr>
            <w:tcW w:type="dxa" w:w="4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50"/>
        </w:trPr>
        <w:tc>
          <w:tcPr>
            <w:tcW w:type="dxa" w:w="1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widowControl w:val="1"/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type="dxa" w:w="4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type="dxa" w:w="4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widowControl w:val="1"/>
              <w:spacing w:after="160" w:line="264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D2020000">
      <w:pPr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D3020000">
      <w:pPr>
        <w:widowControl w:val="1"/>
        <w:ind w:firstLine="708" w:right="42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 Прикладываемые документы</w:t>
      </w:r>
    </w:p>
    <w:p w14:paraId="D4020000">
      <w:pPr>
        <w:widowControl w:val="1"/>
        <w:ind w:firstLine="708" w:right="423"/>
        <w:jc w:val="both"/>
        <w:rPr>
          <w:rFonts w:ascii="Times New Roman" w:hAnsi="Times New Roman"/>
          <w:sz w:val="24"/>
        </w:rPr>
      </w:pPr>
    </w:p>
    <w:p w14:paraId="D5020000">
      <w:pPr>
        <w:widowControl w:val="1"/>
        <w:ind w:right="423"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6"/>
        <w:gridCol w:w="5128"/>
        <w:gridCol w:w="3515"/>
      </w:tblGrid>
      <w:tr>
        <w:trPr>
          <w:trHeight w:hRule="atLeast" w:val="555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6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5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7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8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прикладываемого документа</w:t>
            </w:r>
          </w:p>
        </w:tc>
      </w:tr>
      <w:tr>
        <w:trPr>
          <w:trHeight w:hRule="atLeast" w:val="725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9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A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подтверждающий полномочия представителя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B02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340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C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D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E02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340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F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0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Правоустанавливающий документ на объект недвижимости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102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340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2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3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Согласие залогодержателей 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402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340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5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6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Согласие землепользователей 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7020000">
            <w:pPr>
              <w:widowControl w:val="1"/>
              <w:ind/>
              <w:rPr>
                <w:rFonts w:ascii="Times New Roman" w:hAnsi="Times New Roman"/>
              </w:rPr>
            </w:pPr>
          </w:p>
        </w:tc>
      </w:tr>
    </w:tbl>
    <w:p w14:paraId="E8020000">
      <w:pPr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E9020000">
      <w:pPr>
        <w:widowControl w:val="1"/>
        <w:tabs>
          <w:tab w:leader="none" w:pos="1968" w:val="left"/>
        </w:tabs>
        <w:ind/>
        <w:rPr>
          <w:rFonts w:ascii="Times New Roman" w:hAnsi="Times New Roman"/>
          <w:sz w:val="24"/>
        </w:rPr>
      </w:pPr>
    </w:p>
    <w:p w14:paraId="EA020000">
      <w:pPr>
        <w:widowControl w:val="1"/>
        <w:tabs>
          <w:tab w:leader="none" w:pos="1968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предоставления услуги прошу:</w:t>
      </w:r>
    </w:p>
    <w:p w14:paraId="EB020000">
      <w:pPr>
        <w:widowControl w:val="1"/>
        <w:ind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788"/>
        <w:gridCol w:w="851"/>
      </w:tblGrid>
      <w:tr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widowControl w:val="1"/>
              <w:spacing w:after="120" w:before="120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widowControl w:val="1"/>
              <w:spacing w:after="120" w:before="12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widowControl w:val="1"/>
              <w:spacing w:after="120" w:before="12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</w:t>
            </w:r>
            <w:r>
              <w:rPr>
                <w:rFonts w:ascii="Times New Roman" w:hAnsi="Times New Roman"/>
                <w:sz w:val="24"/>
              </w:rPr>
              <w:t xml:space="preserve"> на бумажном носителе</w:t>
            </w:r>
            <w:r>
              <w:rPr>
                <w:rFonts w:ascii="Times New Roman" w:hAnsi="Times New Roman"/>
                <w:sz w:val="24"/>
              </w:rPr>
              <w:t xml:space="preserve"> при личном обращении </w:t>
            </w:r>
            <w:r>
              <w:rPr>
                <w:rFonts w:ascii="Times New Roman" w:hAnsi="Times New Roman"/>
                <w:sz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>
              <w:rPr>
                <w:rFonts w:ascii="Times New Roman" w:hAnsi="Times New Roman"/>
                <w:sz w:val="24"/>
              </w:rPr>
              <w:t xml:space="preserve"> расположенном по адресу:__________________________________________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20000">
            <w:pPr>
              <w:widowControl w:val="1"/>
              <w:spacing w:after="120" w:before="12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widowControl w:val="1"/>
              <w:spacing w:after="120" w:before="12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направить </w:t>
            </w:r>
            <w:r>
              <w:rPr>
                <w:rFonts w:ascii="Times New Roman" w:hAnsi="Times New Roman"/>
                <w:sz w:val="24"/>
              </w:rPr>
              <w:t xml:space="preserve"> на бумажном носителе</w:t>
            </w:r>
            <w:r>
              <w:rPr>
                <w:rFonts w:ascii="Times New Roman" w:hAnsi="Times New Roman"/>
                <w:sz w:val="24"/>
              </w:rPr>
              <w:t xml:space="preserve"> на почтовый адрес: _________________________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20000">
            <w:pPr>
              <w:widowControl w:val="1"/>
              <w:spacing w:after="120" w:before="12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widowControl w:val="1"/>
              <w:spacing w:after="120" w:before="120"/>
              <w:ind w:right="255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Указывается один из перечисленных способов</w:t>
            </w:r>
          </w:p>
        </w:tc>
      </w:tr>
    </w:tbl>
    <w:p w14:paraId="F3020000">
      <w:pPr>
        <w:widowControl w:val="1"/>
        <w:spacing w:after="120" w:before="120"/>
        <w:ind/>
        <w:jc w:val="both"/>
        <w:rPr>
          <w:rFonts w:ascii="Times New Roman" w:hAnsi="Times New Roman"/>
          <w:sz w:val="24"/>
        </w:rPr>
      </w:pPr>
    </w:p>
    <w:p w14:paraId="F4020000">
      <w:pPr>
        <w:widowControl w:val="1"/>
        <w:spacing w:after="120" w:before="120"/>
        <w:ind/>
        <w:jc w:val="both"/>
        <w:rPr>
          <w:rFonts w:ascii="Times New Roman" w:hAnsi="Times New Roman"/>
          <w:sz w:val="24"/>
        </w:rPr>
      </w:pPr>
    </w:p>
    <w:p w14:paraId="F5020000">
      <w:pPr>
        <w:widowControl w:val="1"/>
        <w:spacing w:after="120" w:before="120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  <w:tblCellMar>
          <w:left w:type="dxa" w:w="28"/>
          <w:right w:type="dxa" w:w="28"/>
        </w:tblCellMar>
      </w:tblPr>
      <w:tblGrid>
        <w:gridCol w:w="3119"/>
        <w:gridCol w:w="851"/>
        <w:gridCol w:w="1701"/>
        <w:gridCol w:w="851"/>
        <w:gridCol w:w="2948"/>
      </w:tblGrid>
      <w:tr>
        <w:tc>
          <w:tcPr>
            <w:tcW w:type="dxa" w:w="3119"/>
            <w:tcMar>
              <w:left w:type="dxa" w:w="28"/>
              <w:right w:type="dxa" w:w="28"/>
            </w:tcMar>
            <w:vAlign w:val="bottom"/>
          </w:tcPr>
          <w:p w14:paraId="F6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Mar>
              <w:left w:type="dxa" w:w="28"/>
              <w:right w:type="dxa" w:w="28"/>
            </w:tcMar>
            <w:vAlign w:val="bottom"/>
          </w:tcPr>
          <w:p w14:paraId="F7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F8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Mar>
              <w:left w:type="dxa" w:w="28"/>
              <w:right w:type="dxa" w:w="28"/>
            </w:tcMar>
            <w:vAlign w:val="bottom"/>
          </w:tcPr>
          <w:p w14:paraId="F902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48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FA02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119"/>
            <w:tcMar>
              <w:left w:type="dxa" w:w="28"/>
              <w:right w:type="dxa" w:w="28"/>
            </w:tcMar>
          </w:tcPr>
          <w:p w14:paraId="FB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51"/>
            <w:tcMar>
              <w:left w:type="dxa" w:w="28"/>
              <w:right w:type="dxa" w:w="28"/>
            </w:tcMar>
          </w:tcPr>
          <w:p w14:paraId="FC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01"/>
            <w:tcMar>
              <w:left w:type="dxa" w:w="28"/>
              <w:right w:type="dxa" w:w="28"/>
            </w:tcMar>
          </w:tcPr>
          <w:p w14:paraId="FD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type="dxa" w:w="851"/>
            <w:tcMar>
              <w:left w:type="dxa" w:w="28"/>
              <w:right w:type="dxa" w:w="28"/>
            </w:tcMar>
          </w:tcPr>
          <w:p w14:paraId="FE020000">
            <w:pPr>
              <w:widowControl w:val="1"/>
              <w:ind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948"/>
            <w:tcMar>
              <w:left w:type="dxa" w:w="28"/>
              <w:right w:type="dxa" w:w="28"/>
            </w:tcMar>
          </w:tcPr>
          <w:p w14:paraId="FF020000">
            <w:pPr>
              <w:widowControl w:val="1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(фамилия, имя, отчество (последнее - при наличии)</w:t>
            </w:r>
          </w:p>
        </w:tc>
      </w:tr>
    </w:tbl>
    <w:p w14:paraId="00030000">
      <w:pPr>
        <w:widowControl w:val="1"/>
        <w:ind/>
        <w:rPr>
          <w:rFonts w:ascii="Times New Roman" w:hAnsi="Times New Roman"/>
          <w:sz w:val="24"/>
        </w:rPr>
      </w:pPr>
    </w:p>
    <w:p w14:paraId="0103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0203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Дата</w:t>
      </w:r>
    </w:p>
    <w:p w14:paraId="0303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b w:val="1"/>
          <w:sz w:val="28"/>
        </w:rPr>
      </w:pPr>
    </w:p>
    <w:p w14:paraId="0403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b w:val="1"/>
          <w:sz w:val="28"/>
        </w:rPr>
      </w:pPr>
    </w:p>
    <w:p w14:paraId="05030000">
      <w:pPr>
        <w:sectPr>
          <w:headerReference r:id="rId2" w:type="default"/>
          <w:pgSz w:h="16838" w:orient="portrait" w:w="11906"/>
          <w:pgMar w:bottom="1134" w:footer="709" w:gutter="0" w:header="425" w:left="1276" w:right="567" w:top="1134"/>
        </w:sectPr>
      </w:pPr>
    </w:p>
    <w:p w14:paraId="06030000">
      <w:pPr>
        <w:tabs>
          <w:tab w:leader="none" w:pos="567" w:val="left"/>
        </w:tabs>
        <w:ind w:firstLine="426"/>
        <w:jc w:val="center"/>
        <w:rPr>
          <w:rFonts w:ascii="Times New Roman" w:hAnsi="Times New Roman"/>
          <w:b w:val="1"/>
          <w:sz w:val="24"/>
        </w:rPr>
      </w:pPr>
    </w:p>
    <w:p w14:paraId="0703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08030000">
      <w:pPr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09030000">
      <w:pPr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предоставлению </w:t>
      </w:r>
    </w:p>
    <w:p w14:paraId="0A030000">
      <w:pPr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</w:t>
      </w:r>
    </w:p>
    <w:p w14:paraId="0B03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«Утверждение схемы расположения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земельного участка или земельных участков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кадастровом плане территории»</w:t>
      </w:r>
    </w:p>
    <w:p w14:paraId="0C030000">
      <w:pPr>
        <w:tabs>
          <w:tab w:leader="none" w:pos="567" w:val="left"/>
        </w:tabs>
        <w:ind w:firstLine="426"/>
        <w:jc w:val="center"/>
        <w:rPr>
          <w:rFonts w:ascii="Times New Roman" w:hAnsi="Times New Roman"/>
          <w:b w:val="1"/>
          <w:sz w:val="24"/>
        </w:rPr>
      </w:pPr>
    </w:p>
    <w:p w14:paraId="0D030000">
      <w:pPr>
        <w:tabs>
          <w:tab w:leader="none" w:pos="567" w:val="left"/>
        </w:tabs>
        <w:ind w:firstLine="4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>
        <w:rPr>
          <w:rFonts w:ascii="Times New Roman" w:hAnsi="Times New Roman"/>
          <w:b w:val="1"/>
          <w:sz w:val="24"/>
        </w:rPr>
        <w:t>муниципальной</w:t>
      </w:r>
      <w:r>
        <w:rPr>
          <w:rFonts w:ascii="Times New Roman" w:hAnsi="Times New Roman"/>
          <w:b w:val="1"/>
          <w:sz w:val="24"/>
        </w:rPr>
        <w:t xml:space="preserve"> услуги</w:t>
      </w:r>
    </w:p>
    <w:tbl>
      <w:tblPr>
        <w:tblStyle w:val="Style_2"/>
        <w:tblInd w:type="dxa" w:w="-318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32"/>
        <w:gridCol w:w="3556"/>
        <w:gridCol w:w="1626"/>
        <w:gridCol w:w="1283"/>
        <w:gridCol w:w="2099"/>
        <w:gridCol w:w="1760"/>
        <w:gridCol w:w="2432"/>
      </w:tblGrid>
      <w:tr>
        <w:trPr>
          <w:trHeight w:hRule="atLeast" w:val="1134"/>
        </w:trPr>
        <w:tc>
          <w:tcPr>
            <w:tcW w:type="dxa" w:w="213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для начала административной процедуры</w:t>
            </w:r>
          </w:p>
        </w:tc>
        <w:tc>
          <w:tcPr>
            <w:tcW w:type="dxa" w:w="355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административных действий</w:t>
            </w:r>
          </w:p>
        </w:tc>
        <w:tc>
          <w:tcPr>
            <w:tcW w:type="dxa" w:w="162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выполнения административных действий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type="dxa" w:w="209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type="dxa" w:w="176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принятия решения</w:t>
            </w:r>
          </w:p>
        </w:tc>
        <w:tc>
          <w:tcPr>
            <w:tcW w:type="dxa" w:w="243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административного действия, способ фиксации</w:t>
            </w:r>
          </w:p>
        </w:tc>
      </w:tr>
    </w:tbl>
    <w:p w14:paraId="15030000">
      <w:pPr>
        <w:widowControl w:val="1"/>
        <w:ind w:firstLine="0" w:left="9204" w:right="-598"/>
        <w:rPr>
          <w:rFonts w:ascii="Times New Roman" w:hAnsi="Times New Roman"/>
          <w:sz w:val="2"/>
        </w:rPr>
      </w:pPr>
    </w:p>
    <w:tbl>
      <w:tblPr>
        <w:tblStyle w:val="Style_2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90"/>
        <w:gridCol w:w="80"/>
        <w:gridCol w:w="3498"/>
        <w:gridCol w:w="27"/>
        <w:gridCol w:w="1577"/>
        <w:gridCol w:w="40"/>
        <w:gridCol w:w="6"/>
        <w:gridCol w:w="1262"/>
        <w:gridCol w:w="9"/>
        <w:gridCol w:w="16"/>
        <w:gridCol w:w="1953"/>
        <w:gridCol w:w="1897"/>
        <w:gridCol w:w="2433"/>
      </w:tblGrid>
      <w:tr>
        <w:trPr>
          <w:tblHeader/>
        </w:trPr>
        <w:tc>
          <w:tcPr>
            <w:tcW w:type="dxa" w:w="2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1488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pPr>
              <w:widowControl w:val="1"/>
              <w:numPr>
                <w:ilvl w:val="0"/>
                <w:numId w:val="6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документов и регистрация заявления</w:t>
            </w:r>
          </w:p>
        </w:tc>
      </w:tr>
      <w:tr>
        <w:trPr>
          <w:trHeight w:hRule="atLeast" w:val="541"/>
        </w:trPr>
        <w:tc>
          <w:tcPr>
            <w:tcW w:type="dxa" w:w="217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  <w:p w14:paraId="20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рабочий день</w:t>
            </w:r>
          </w:p>
          <w:p w14:paraId="22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7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type="dxa" w:w="1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 / ГИС</w:t>
            </w:r>
          </w:p>
          <w:p w14:paraId="25030000">
            <w:pPr>
              <w:widowControl w:val="1"/>
              <w:ind/>
              <w:rPr>
                <w:rFonts w:ascii="Times New Roman" w:hAnsi="Times New Roman"/>
              </w:rPr>
            </w:pPr>
          </w:p>
        </w:tc>
        <w:tc>
          <w:tcPr>
            <w:tcW w:type="dxa" w:w="18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  <w:p w14:paraId="27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  <w:p w14:paraId="29030000">
            <w:pPr>
              <w:widowControl w:val="1"/>
              <w:tabs>
                <w:tab w:leader="none" w:pos="391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91"/>
        </w:trPr>
        <w:tc>
          <w:tcPr>
            <w:tcW w:type="dxa" w:w="21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</w:t>
            </w:r>
          </w:p>
        </w:tc>
        <w:tc>
          <w:tcPr>
            <w:tcW w:type="dxa" w:w="1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рабочий день</w:t>
            </w:r>
          </w:p>
          <w:p w14:paraId="2C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  <w:p w14:paraId="2D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  <w:p w14:paraId="2E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  <w:p w14:paraId="2F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75"/>
        </w:trPr>
        <w:tc>
          <w:tcPr>
            <w:tcW w:type="dxa" w:w="21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type="dxa" w:w="162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рабочий день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type="dxa" w:w="1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Уполномоченный орган/ГИС </w:t>
            </w:r>
          </w:p>
        </w:tc>
        <w:tc>
          <w:tcPr>
            <w:tcW w:type="dxa" w:w="18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202"/>
        </w:trPr>
        <w:tc>
          <w:tcPr>
            <w:tcW w:type="dxa" w:w="21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type="dxa" w:w="162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type="dxa" w:w="1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орган/ГИС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30000">
            <w:pPr>
              <w:widowControl w:val="1"/>
              <w:tabs>
                <w:tab w:leader="none" w:pos="391" w:val="left"/>
              </w:tabs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>
        <w:trPr>
          <w:trHeight w:hRule="atLeast" w:val="300"/>
        </w:trPr>
        <w:tc>
          <w:tcPr>
            <w:tcW w:type="dxa" w:w="1488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30000">
            <w:pPr>
              <w:widowControl w:val="1"/>
              <w:numPr>
                <w:ilvl w:val="0"/>
                <w:numId w:val="6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сведений посредством СМЭВ</w:t>
            </w:r>
          </w:p>
        </w:tc>
      </w:tr>
      <w:tr>
        <w:trPr>
          <w:trHeight w:hRule="atLeast" w:val="126"/>
        </w:trPr>
        <w:tc>
          <w:tcPr>
            <w:tcW w:type="dxa" w:w="2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пакет зарегистрированных документов, поступивших должностному лицу,</w:t>
            </w:r>
          </w:p>
          <w:p w14:paraId="3B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ответственному за предоставление  </w:t>
            </w:r>
            <w:r>
              <w:rPr>
                <w:rFonts w:ascii="Times New Roman" w:hAnsi="Times New Roman"/>
                <w:sz w:val="24"/>
              </w:rPr>
              <w:t>государственной (муниципальной) услуги</w:t>
            </w:r>
          </w:p>
        </w:tc>
        <w:tc>
          <w:tcPr>
            <w:tcW w:type="dxa" w:w="35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type="dxa" w:w="16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регистрации заявления и документов</w:t>
            </w:r>
          </w:p>
        </w:tc>
        <w:tc>
          <w:tcPr>
            <w:tcW w:type="dxa" w:w="133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должностное лицо Уполномоченного органа, ответственное за предоставл</w:t>
            </w:r>
            <w:r>
              <w:rPr>
                <w:rFonts w:ascii="Times New Roman" w:hAnsi="Times New Roman"/>
                <w:sz w:val="24"/>
              </w:rPr>
              <w:t>ение государственной (муниципальной) услуги</w:t>
            </w: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орган/ГИС/ СМЭВ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документов, необходимых для предоставления  государственно (муниципальной) услуги, </w:t>
            </w:r>
            <w:r>
              <w:rPr>
                <w:rFonts w:ascii="Times New Roman" w:hAnsi="Times New Roman"/>
                <w:sz w:val="24"/>
              </w:rPr>
              <w:t>находящихся в распоряжении государственных органов (организаций)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>
              <w:rPr>
                <w:rFonts w:ascii="Times New Roman" w:hAnsi="Times New Roman"/>
                <w:sz w:val="24"/>
              </w:rPr>
              <w:t>пунктами 2.10 Административного регламента, в том числе с использованием СМЭВ</w:t>
            </w:r>
          </w:p>
        </w:tc>
      </w:tr>
      <w:tr>
        <w:trPr>
          <w:trHeight w:hRule="atLeast" w:val="135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type="dxa" w:w="16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type="dxa" w:w="133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орган) /ГИС/ СМЭВ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>
        <w:trPr>
          <w:trHeight w:hRule="atLeast" w:val="523"/>
        </w:trPr>
        <w:tc>
          <w:tcPr>
            <w:tcW w:type="dxa" w:w="1488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30000">
            <w:pPr>
              <w:widowControl w:val="1"/>
              <w:numPr>
                <w:ilvl w:val="0"/>
                <w:numId w:val="6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документов и сведений</w:t>
            </w:r>
          </w:p>
        </w:tc>
      </w:tr>
      <w:tr>
        <w:trPr>
          <w:trHeight w:hRule="atLeast" w:val="5670"/>
        </w:trPr>
        <w:tc>
          <w:tcPr>
            <w:tcW w:type="dxa" w:w="2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пакет зарегистрированных документов, поступивших должностному лицу,</w:t>
            </w:r>
          </w:p>
          <w:p w14:paraId="4A030000">
            <w:pPr>
              <w:widowControl w:val="1"/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ответственному за предоставление  </w:t>
            </w:r>
            <w:r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услуги</w:t>
            </w:r>
          </w:p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соответствия документов и сведений требованиям нормативных правовых актов предоставления (муниципальной) услуги </w:t>
            </w:r>
          </w:p>
        </w:tc>
        <w:tc>
          <w:tcPr>
            <w:tcW w:type="dxa" w:w="1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рабочий день</w:t>
            </w:r>
          </w:p>
          <w:p w14:paraId="4D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type="dxa" w:w="1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орган) / ГИС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основания отказа в предоставлении </w:t>
            </w:r>
            <w:r>
              <w:rPr>
                <w:rFonts w:ascii="Times New Roman" w:hAnsi="Times New Roman"/>
                <w:sz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</w:rPr>
              <w:t>услуги, предусмотренные пунктом 2.12 Административного регламента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результата предоставления </w:t>
            </w:r>
            <w:r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услуги по форме, приведенной в приложении № 1, № 2 к </w:t>
            </w:r>
            <w:r>
              <w:rPr>
                <w:rFonts w:ascii="Times New Roman" w:hAnsi="Times New Roman"/>
                <w:sz w:val="24"/>
              </w:rPr>
              <w:t>Административному регламенту</w:t>
            </w:r>
          </w:p>
        </w:tc>
      </w:tr>
      <w:tr>
        <w:trPr>
          <w:trHeight w:hRule="atLeast" w:val="459"/>
        </w:trPr>
        <w:tc>
          <w:tcPr>
            <w:tcW w:type="dxa" w:w="1488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30000">
            <w:pPr>
              <w:widowControl w:val="1"/>
              <w:numPr>
                <w:ilvl w:val="0"/>
                <w:numId w:val="6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решения</w:t>
            </w:r>
          </w:p>
        </w:tc>
      </w:tr>
      <w:tr>
        <w:trPr>
          <w:trHeight w:hRule="atLeast" w:val="1110"/>
        </w:trPr>
        <w:tc>
          <w:tcPr>
            <w:tcW w:type="dxa" w:w="217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30000">
            <w:pPr>
              <w:widowControl w:val="1"/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результата предоставления </w:t>
            </w:r>
            <w:r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услуги по форме согласно </w:t>
            </w:r>
            <w:r>
              <w:rPr>
                <w:rFonts w:ascii="Times New Roman" w:hAnsi="Times New Roman"/>
                <w:sz w:val="24"/>
              </w:rPr>
              <w:t>приложению № 1, № 2 к Административному регламенту</w:t>
            </w:r>
          </w:p>
          <w:p w14:paraId="54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решения о предоставления </w:t>
            </w:r>
            <w:r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услуги или об отказе в предоставлении услуги </w:t>
            </w:r>
          </w:p>
          <w:p w14:paraId="56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1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рабочий день</w:t>
            </w:r>
          </w:p>
        </w:tc>
        <w:tc>
          <w:tcPr>
            <w:tcW w:type="dxa" w:w="1292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должностное лицо Уполномоченного органа, </w:t>
            </w:r>
            <w:r>
              <w:rPr>
                <w:rFonts w:ascii="Times New Roman" w:hAnsi="Times New Roman"/>
                <w:sz w:val="24"/>
              </w:rPr>
              <w:t>ответственное за предоставление государственной (муниципальной )услуги;</w:t>
            </w:r>
          </w:p>
          <w:p w14:paraId="59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type="dxa" w:w="1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орган) / ГИС</w:t>
            </w:r>
          </w:p>
        </w:tc>
        <w:tc>
          <w:tcPr>
            <w:tcW w:type="dxa" w:w="18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  <w:p w14:paraId="5C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предоставления </w:t>
            </w:r>
            <w:r>
              <w:rPr>
                <w:rFonts w:ascii="Times New Roman" w:hAnsi="Times New Roman"/>
                <w:sz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</w:rPr>
              <w:t xml:space="preserve">услуги по форме, приведенной в </w:t>
            </w:r>
            <w:r>
              <w:rPr>
                <w:rFonts w:ascii="Times New Roman" w:hAnsi="Times New Roman"/>
                <w:sz w:val="24"/>
              </w:rPr>
              <w:t xml:space="preserve">приложении № 1, № 2 к </w:t>
            </w:r>
            <w:r>
              <w:rPr>
                <w:rFonts w:ascii="Times New Roman" w:hAnsi="Times New Roman"/>
                <w:sz w:val="24"/>
              </w:rPr>
              <w:t>Административному регламенту</w:t>
            </w:r>
            <w:r>
              <w:rPr>
                <w:rFonts w:ascii="Times New Roman" w:hAnsi="Times New Roman"/>
                <w:sz w:val="24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14:paraId="5E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395"/>
        </w:trPr>
        <w:tc>
          <w:tcPr>
            <w:tcW w:type="dxa" w:w="21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решения о предоставлении государственной (муниципальной) услуги или об отказе в предоставлении </w:t>
            </w:r>
            <w:r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услуги</w:t>
            </w:r>
          </w:p>
          <w:p w14:paraId="60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  <w:p w14:paraId="61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1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92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20"/>
        </w:trPr>
        <w:tc>
          <w:tcPr>
            <w:tcW w:type="dxa" w:w="1488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widowControl w:val="1"/>
              <w:numPr>
                <w:ilvl w:val="0"/>
                <w:numId w:val="6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результата </w:t>
            </w:r>
          </w:p>
        </w:tc>
      </w:tr>
      <w:tr>
        <w:trPr>
          <w:trHeight w:hRule="atLeast" w:val="3900"/>
        </w:trPr>
        <w:tc>
          <w:tcPr>
            <w:tcW w:type="dxa" w:w="217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30000">
            <w:pPr>
              <w:widowControl w:val="1"/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и регистрация результата </w:t>
            </w:r>
            <w:r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30000">
            <w:pPr>
              <w:widowControl w:val="1"/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Регистрация результата предоставления </w:t>
            </w:r>
            <w:r>
              <w:rPr>
                <w:rFonts w:ascii="Times New Roman" w:hAnsi="Times New Roman"/>
                <w:sz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</w:rPr>
              <w:t xml:space="preserve">услуги </w:t>
            </w:r>
          </w:p>
          <w:p w14:paraId="65030000">
            <w:pPr>
              <w:widowControl w:val="1"/>
              <w:ind w:firstLine="0" w:left="3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widowControl w:val="1"/>
              <w:ind w:firstLine="0"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type="dxa" w:w="12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pPr>
              <w:widowControl w:val="1"/>
              <w:ind w:firstLine="0" w:left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type="dxa" w:w="1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30000">
            <w:pPr>
              <w:widowControl w:val="1"/>
              <w:ind w:firstLine="0" w:left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орган) / ГИС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30000">
            <w:pPr>
              <w:widowControl w:val="1"/>
              <w:ind w:firstLine="0" w:left="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Внесение сведений о конечном результате предоставления </w:t>
            </w:r>
            <w:r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услуги </w:t>
            </w:r>
          </w:p>
        </w:tc>
      </w:tr>
      <w:tr>
        <w:trPr>
          <w:trHeight w:hRule="atLeast" w:val="809"/>
        </w:trPr>
        <w:tc>
          <w:tcPr>
            <w:tcW w:type="dxa" w:w="21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в многофункциональный центр результата </w:t>
            </w:r>
            <w:r>
              <w:rPr>
                <w:rFonts w:ascii="Times New Roman" w:hAnsi="Times New Roman"/>
                <w:sz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</w:rPr>
              <w:t>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14:paraId="6C030000">
            <w:pPr>
              <w:widowControl w:val="1"/>
              <w:ind/>
              <w:rPr>
                <w:rFonts w:ascii="Calibri" w:hAnsi="Calibri"/>
                <w:sz w:val="24"/>
              </w:rPr>
            </w:pPr>
          </w:p>
        </w:tc>
        <w:tc>
          <w:tcPr>
            <w:tcW w:type="dxa" w:w="1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type="dxa" w:w="12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widowControl w:val="1"/>
              <w:ind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type="dxa" w:w="1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30000">
            <w:pPr>
              <w:widowControl w:val="1"/>
              <w:ind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Уполномоченный орган) / АИС МФЦ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30000">
            <w:pPr>
              <w:widowControl w:val="1"/>
              <w:ind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14:paraId="72030000">
            <w:pPr>
              <w:widowControl w:val="1"/>
              <w:ind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>
        <w:trPr>
          <w:trHeight w:hRule="atLeast" w:val="243"/>
        </w:trPr>
        <w:tc>
          <w:tcPr>
            <w:tcW w:type="dxa" w:w="217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30000">
            <w:pPr>
              <w:widowControl w:val="1"/>
              <w:ind w:firstLine="0" w:left="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заявителю результата предоставления </w:t>
            </w:r>
            <w:r>
              <w:rPr>
                <w:rFonts w:ascii="Times New Roman" w:hAnsi="Times New Roman"/>
                <w:sz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</w:rPr>
              <w:t>услуги в личный кабинет на ЕПГУ</w:t>
            </w:r>
          </w:p>
        </w:tc>
        <w:tc>
          <w:tcPr>
            <w:tcW w:type="dxa" w:w="1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widowControl w:val="1"/>
              <w:ind w:firstLine="0"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день регист</w:t>
            </w:r>
            <w:r>
              <w:rPr>
                <w:rFonts w:ascii="Times New Roman" w:hAnsi="Times New Roman"/>
                <w:sz w:val="24"/>
              </w:rPr>
              <w:t xml:space="preserve">рации результата предоставления муниципальной </w:t>
            </w:r>
            <w:r>
              <w:rPr>
                <w:rFonts w:ascii="Times New Roman" w:hAnsi="Times New Roman"/>
                <w:sz w:val="24"/>
              </w:rPr>
              <w:t>услуги</w:t>
            </w:r>
          </w:p>
        </w:tc>
        <w:tc>
          <w:tcPr>
            <w:tcW w:type="dxa" w:w="12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30000">
            <w:pPr>
              <w:widowControl w:val="1"/>
              <w:ind w:firstLine="0" w:left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type="dxa" w:w="1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30000">
            <w:pPr>
              <w:widowControl w:val="1"/>
              <w:ind w:firstLine="0" w:left="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30000">
            <w:pPr>
              <w:widowControl w:val="1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государственной (муниципальной) услуги, направленный заявителю на личный кабинет на ЕПГУ</w:t>
            </w:r>
          </w:p>
        </w:tc>
      </w:tr>
      <w:tr>
        <w:trPr>
          <w:trHeight w:hRule="atLeast" w:val="243"/>
        </w:trPr>
        <w:tc>
          <w:tcPr>
            <w:tcW w:type="dxa" w:w="1488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30000">
            <w:pPr>
              <w:widowControl w:val="1"/>
              <w:numPr>
                <w:ilvl w:val="0"/>
                <w:numId w:val="6"/>
              </w:numPr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результата государственной (муниципальной) услуги в реестр решений</w:t>
            </w:r>
          </w:p>
        </w:tc>
      </w:tr>
      <w:tr>
        <w:trPr>
          <w:trHeight w:hRule="atLeast" w:val="355"/>
        </w:trPr>
        <w:tc>
          <w:tcPr>
            <w:tcW w:type="dxa" w:w="2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и </w:t>
            </w:r>
            <w:r>
              <w:rPr>
                <w:rFonts w:ascii="Times New Roman" w:hAnsi="Times New Roman"/>
                <w:sz w:val="24"/>
              </w:rPr>
              <w:t>регистрация результата государственной (муниципальной)услуги,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type="dxa" w:w="35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Внесение сведений о результате </w:t>
            </w:r>
            <w:r>
              <w:rPr>
                <w:rFonts w:ascii="Times New Roman" w:hAnsi="Times New Roman"/>
                <w:sz w:val="24"/>
              </w:rPr>
              <w:t>предоставления государственной (муниципальной) услуги, указанном в пункте 2.5 Административного регламента, в реестр решений</w:t>
            </w:r>
          </w:p>
        </w:tc>
        <w:tc>
          <w:tcPr>
            <w:tcW w:type="dxa" w:w="16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рабочий </w:t>
            </w:r>
            <w:r>
              <w:rPr>
                <w:rFonts w:ascii="Times New Roman" w:hAnsi="Times New Roman"/>
                <w:sz w:val="24"/>
              </w:rPr>
              <w:t>день</w:t>
            </w:r>
          </w:p>
        </w:tc>
        <w:tc>
          <w:tcPr>
            <w:tcW w:type="dxa" w:w="12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</w:t>
            </w:r>
            <w:r>
              <w:rPr>
                <w:rFonts w:ascii="Times New Roman" w:hAnsi="Times New Roman"/>
                <w:sz w:val="24"/>
              </w:rPr>
              <w:t>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type="dxa" w:w="1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  <w:r>
              <w:rPr>
                <w:rFonts w:ascii="Times New Roman" w:hAnsi="Times New Roman"/>
                <w:sz w:val="24"/>
              </w:rPr>
              <w:t xml:space="preserve">предоставления (государственной) муниципальной услуги, указанный в пункте 2.5 Административного регламента внесен в реестр </w:t>
            </w:r>
          </w:p>
        </w:tc>
      </w:tr>
    </w:tbl>
    <w:p w14:paraId="81030000">
      <w:pPr>
        <w:sectPr>
          <w:headerReference r:id="rId4" w:type="default"/>
          <w:pgSz w:h="11906" w:orient="landscape" w:w="16838"/>
          <w:pgMar w:bottom="567" w:footer="709" w:gutter="0" w:header="425" w:left="1134" w:right="1134" w:top="1134"/>
        </w:sectPr>
      </w:pPr>
    </w:p>
    <w:p w14:paraId="82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5</w:t>
      </w:r>
    </w:p>
    <w:p w14:paraId="83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</w:t>
      </w:r>
    </w:p>
    <w:p w14:paraId="84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предоставлению </w:t>
      </w:r>
    </w:p>
    <w:p w14:paraId="85030000">
      <w:pPr>
        <w:tabs>
          <w:tab w:leader="none" w:pos="0" w:val="left"/>
        </w:tabs>
        <w:ind w:firstLine="567" w:right="-1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муниципальной</w:t>
      </w:r>
      <w:r>
        <w:rPr>
          <w:rFonts w:ascii="Times New Roman" w:hAnsi="Times New Roman"/>
          <w:sz w:val="28"/>
        </w:rPr>
        <w:t xml:space="preserve"> услуги </w:t>
      </w:r>
    </w:p>
    <w:p w14:paraId="86030000">
      <w:pPr>
        <w:tabs>
          <w:tab w:leader="none" w:pos="567" w:val="left"/>
        </w:tabs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«Утверждение схемы расположения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земельного участка или земельных участков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кадастровом плане территории»</w:t>
      </w:r>
    </w:p>
    <w:p w14:paraId="87030000">
      <w:pPr>
        <w:ind w:firstLine="567"/>
        <w:jc w:val="right"/>
        <w:rPr>
          <w:rFonts w:ascii="Times New Roman" w:hAnsi="Times New Roman"/>
          <w:strike w:val="1"/>
          <w:sz w:val="28"/>
        </w:rPr>
      </w:pPr>
    </w:p>
    <w:p w14:paraId="88030000">
      <w:pPr>
        <w:widowControl w:val="1"/>
        <w:spacing w:afterAutospacing="on" w:beforeAutospacing="on"/>
        <w:ind w:firstLine="0" w:left="4678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кому: _________________________________</w:t>
      </w:r>
    </w:p>
    <w:p w14:paraId="89030000">
      <w:pPr>
        <w:widowControl w:val="1"/>
        <w:spacing w:afterAutospacing="on" w:beforeAutospacing="on"/>
        <w:ind w:firstLine="0" w:left="4678"/>
        <w:contextualSpacing w:val="1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14:paraId="8A030000">
      <w:pPr>
        <w:widowControl w:val="1"/>
        <w:spacing w:afterAutospacing="on" w:beforeAutospacing="on"/>
        <w:ind w:firstLine="0" w:left="4678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</w:t>
      </w:r>
    </w:p>
    <w:p w14:paraId="8B030000">
      <w:pPr>
        <w:widowControl w:val="1"/>
        <w:spacing w:afterAutospacing="on" w:beforeAutospacing="on"/>
        <w:ind w:firstLine="0" w:left="4678"/>
        <w:contextualSpacing w:val="1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 почтовый индекс и адрес, телефон,</w:t>
      </w:r>
    </w:p>
    <w:p w14:paraId="8C030000">
      <w:pPr>
        <w:widowControl w:val="1"/>
        <w:spacing w:afterAutospacing="on" w:beforeAutospacing="on"/>
        <w:ind w:firstLine="0" w:left="4678"/>
        <w:contextualSpacing w:val="1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электронной почты)</w:t>
      </w:r>
    </w:p>
    <w:p w14:paraId="8D030000">
      <w:pPr>
        <w:widowControl w:val="1"/>
        <w:spacing w:afterAutospacing="on" w:beforeAutospacing="on"/>
        <w:ind/>
        <w:jc w:val="both"/>
        <w:outlineLvl w:val="0"/>
        <w:rPr>
          <w:rFonts w:ascii="Times New Roman" w:hAnsi="Times New Roman"/>
          <w:sz w:val="28"/>
        </w:rPr>
      </w:pPr>
    </w:p>
    <w:p w14:paraId="8E030000">
      <w:pPr>
        <w:widowControl w:val="1"/>
        <w:spacing w:afterAutospacing="on" w:beforeAutospacing="on"/>
        <w:ind/>
        <w:contextualSpacing w:val="1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8F030000">
      <w:pPr>
        <w:widowControl w:val="1"/>
        <w:spacing w:afterAutospacing="on" w:beforeAutospacing="on"/>
        <w:ind/>
        <w:contextualSpacing w:val="1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отказе в приеме документов, необходимых</w:t>
      </w:r>
    </w:p>
    <w:p w14:paraId="90030000">
      <w:pPr>
        <w:widowControl w:val="1"/>
        <w:spacing w:afterAutospacing="on" w:beforeAutospacing="on"/>
        <w:ind/>
        <w:contextualSpacing w:val="1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для предоставления услуги</w:t>
      </w:r>
    </w:p>
    <w:p w14:paraId="91030000">
      <w:pPr>
        <w:widowControl w:val="1"/>
        <w:spacing w:afterAutospacing="on" w:beforeAutospacing="on"/>
        <w:ind/>
        <w:jc w:val="both"/>
        <w:outlineLvl w:val="0"/>
        <w:rPr>
          <w:rFonts w:ascii="Times New Roman" w:hAnsi="Times New Roman"/>
          <w:sz w:val="28"/>
        </w:rPr>
      </w:pPr>
    </w:p>
    <w:p w14:paraId="92030000">
      <w:pPr>
        <w:widowControl w:val="1"/>
        <w:spacing w:afterAutospacing="on" w:beforeAutospacing="on"/>
        <w:ind w:firstLine="708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следующим основаниям:</w:t>
      </w:r>
    </w:p>
    <w:p w14:paraId="9303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Неполное заполнение полей в форме заявления, в том числе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интерактивной форме заявления на ЕПГУ;</w:t>
      </w:r>
    </w:p>
    <w:p w14:paraId="9403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9503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Представление неполного комплекта документов;</w:t>
      </w:r>
    </w:p>
    <w:p w14:paraId="9603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документах для предоставления услуги;</w:t>
      </w:r>
    </w:p>
    <w:p w14:paraId="9703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Представленные заявителем документы содержат подчистки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исправления текста, не заверенные в порядке, установленном законодательством Российской Федерации;</w:t>
      </w:r>
    </w:p>
    <w:p w14:paraId="9803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8"/>
        </w:rPr>
        <w:t>за предоставлением услуги указанным лицом);</w:t>
      </w:r>
    </w:p>
    <w:p w14:paraId="99030000">
      <w:pPr>
        <w:tabs>
          <w:tab w:leader="none" w:pos="567" w:val="left"/>
        </w:tabs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Наличие противоречивых сведений в заявлении и приложенных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нему документах;</w:t>
      </w:r>
    </w:p>
    <w:p w14:paraId="9A03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Дополнительная информация: _______________________________________.</w:t>
      </w:r>
    </w:p>
    <w:p w14:paraId="9B03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9C03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67"/>
        <w:gridCol w:w="396"/>
        <w:gridCol w:w="2154"/>
        <w:gridCol w:w="340"/>
        <w:gridCol w:w="4199"/>
      </w:tblGrid>
      <w:tr>
        <w:tc>
          <w:tcPr>
            <w:tcW w:type="dxa" w:w="2267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3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3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54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3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3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99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3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67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3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(должность)</w:t>
            </w:r>
          </w:p>
        </w:tc>
        <w:tc>
          <w:tcPr>
            <w:tcW w:type="dxa" w:w="39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54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3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30000">
            <w:pPr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99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3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 (последнее - при наличии))</w:t>
            </w:r>
          </w:p>
        </w:tc>
      </w:tr>
      <w:tr>
        <w:tc>
          <w:tcPr>
            <w:tcW w:type="dxa" w:w="226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3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  <w:p w14:paraId="A803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3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5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3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3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9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3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AD030000">
      <w:pPr>
        <w:tabs>
          <w:tab w:leader="none" w:pos="567" w:val="left"/>
        </w:tabs>
        <w:ind w:firstLine="567"/>
        <w:contextualSpacing w:val="1"/>
        <w:jc w:val="center"/>
        <w:rPr>
          <w:rFonts w:ascii="Times New Roman" w:hAnsi="Times New Roman"/>
          <w:sz w:val="28"/>
        </w:rPr>
      </w:pPr>
    </w:p>
    <w:p w14:paraId="AE030000">
      <w:pPr>
        <w:tabs>
          <w:tab w:leader="none" w:pos="567" w:val="left"/>
        </w:tabs>
        <w:ind w:firstLine="567"/>
        <w:contextualSpacing w:val="1"/>
        <w:jc w:val="right"/>
      </w:pPr>
    </w:p>
    <w:sectPr>
      <w:headerReference r:id="rId3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AF030000">
      <w:pPr>
        <w:pStyle w:val="Style_188"/>
      </w:pPr>
      <w:r>
        <w:rPr>
          <w:vertAlign w:val="superscript"/>
        </w:rPr>
        <w:footnoteRef/>
      </w:r>
    </w:p>
  </w:footnote>
  <w:footnote w:id="2">
    <w:p w14:paraId="B0030000">
      <w:pPr>
        <w:pStyle w:val="Style_188"/>
      </w:pPr>
      <w:r>
        <w:rPr>
          <w:vertAlign w:val="superscript"/>
        </w:rPr>
        <w:footnoteRef/>
      </w:r>
      <w: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 </w:t>
      </w:r>
    </w:p>
  </w:footnote>
</w:footnote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</w:hd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header3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</w:pPr>
  </w:p>
  <w:p w14:paraId="05000000">
    <w:pPr>
      <w:pStyle w:val="Style_1"/>
    </w:pPr>
  </w:p>
</w:hdr>
</file>

<file path=word/header4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pStyle w:val="Style_1"/>
      <w:ind/>
      <w:jc w:val="center"/>
    </w:pPr>
  </w:p>
  <w:p w14:paraId="07000000">
    <w:pPr>
      <w:pStyle w:val="Style_1"/>
    </w:pPr>
  </w:p>
</w:hdr>
</file>

<file path=word/header5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8000000">
    <w:pPr>
      <w:pStyle w:val="Style_1"/>
      <w:ind/>
      <w:jc w:val="right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left"/>
      <w:pPr>
        <w:ind w:hanging="720" w:left="1287"/>
      </w:pPr>
    </w:lvl>
    <w:lvl w:ilvl="1">
      <w:start w:val="1"/>
      <w:numFmt w:val="decimal"/>
      <w:lvlText w:val="%1.%2"/>
      <w:lvlJc w:val="left"/>
      <w:pPr>
        <w:ind w:hanging="1230" w:left="1939"/>
      </w:pPr>
      <w:rPr>
        <w:color w:val="000000"/>
      </w:rPr>
    </w:lvl>
    <w:lvl w:ilvl="2">
      <w:start w:val="1"/>
      <w:numFmt w:val="decimal"/>
      <w:lvlText w:val="%1.%2.%3"/>
      <w:lvlJc w:val="left"/>
      <w:pPr>
        <w:ind w:hanging="1230" w:left="2081"/>
      </w:pPr>
      <w:rPr>
        <w:color w:val="000000"/>
      </w:rPr>
    </w:lvl>
    <w:lvl w:ilvl="3">
      <w:start w:val="1"/>
      <w:numFmt w:val="decimal"/>
      <w:lvlText w:val="%1.%2.%3.%4"/>
      <w:lvlJc w:val="left"/>
      <w:pPr>
        <w:ind w:hanging="1230" w:left="2223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hanging="1230" w:left="2365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hanging="1440" w:left="2717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hanging="1440" w:left="2859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hanging="1800" w:left="3361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hanging="2160" w:left="3863"/>
      </w:pPr>
      <w:rPr>
        <w:color w:val="000000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decimal"/>
      <w:lvlText w:val="%1.%2"/>
      <w:lvlJc w:val="left"/>
      <w:pPr>
        <w:ind w:hanging="360" w:left="107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720" w:left="1432"/>
      </w:pPr>
    </w:lvl>
    <w:lvl w:ilvl="4">
      <w:start w:val="1"/>
      <w:numFmt w:val="decimal"/>
      <w:lvlText w:val="%1.%2.%3.%4.%5"/>
      <w:lvlJc w:val="left"/>
      <w:pPr>
        <w:ind w:hanging="1080" w:left="1793"/>
      </w:pPr>
    </w:lvl>
    <w:lvl w:ilvl="5">
      <w:start w:val="1"/>
      <w:numFmt w:val="decimal"/>
      <w:lvlText w:val="%1.%2.%3.%4.%5.%6"/>
      <w:lvlJc w:val="left"/>
      <w:pPr>
        <w:ind w:hanging="1080" w:left="1794"/>
      </w:pPr>
    </w:lvl>
    <w:lvl w:ilvl="6">
      <w:start w:val="1"/>
      <w:numFmt w:val="decimal"/>
      <w:lvlText w:val="%1.%2.%3.%4.%5.%6.%7"/>
      <w:lvlJc w:val="left"/>
      <w:pPr>
        <w:ind w:hanging="1440" w:left="2155"/>
      </w:pPr>
    </w:lvl>
    <w:lvl w:ilvl="7">
      <w:start w:val="1"/>
      <w:numFmt w:val="decimal"/>
      <w:lvlText w:val="%1.%2.%3.%4.%5.%6.%7.%8"/>
      <w:lvlJc w:val="left"/>
      <w:pPr>
        <w:ind w:hanging="1440" w:left="2156"/>
      </w:pPr>
    </w:lvl>
    <w:lvl w:ilvl="8">
      <w:start w:val="1"/>
      <w:numFmt w:val="decimal"/>
      <w:lvlText w:val="%1.%2.%3.%4.%5.%6.%7.%8.%9"/>
      <w:lvlJc w:val="left"/>
      <w:pPr>
        <w:ind w:hanging="1800" w:left="2517"/>
      </w:pPr>
    </w:lvl>
  </w:abstractNum>
  <w:abstractNum w:abstractNumId="2">
    <w:lvl w:ilvl="0">
      <w:start w:val="22"/>
      <w:numFmt w:val="decimal"/>
      <w:lvlText w:val="%1."/>
      <w:lvlJc w:val="left"/>
      <w:pPr>
        <w:ind w:hanging="360" w:left="1069"/>
      </w:pPr>
    </w:lvl>
    <w:lvl w:ilvl="1">
      <w:start w:val="1"/>
      <w:numFmt w:val="decimal"/>
      <w:lvlText w:val="%1.%2"/>
      <w:lvlJc w:val="left"/>
      <w:pPr>
        <w:ind w:hanging="420" w:left="1129"/>
      </w:pPr>
    </w:lvl>
    <w:lvl w:ilvl="2">
      <w:start w:val="1"/>
      <w:numFmt w:val="decimal"/>
      <w:lvlText w:val="%1.%2.%3"/>
      <w:lvlJc w:val="left"/>
      <w:pPr>
        <w:ind w:hanging="720" w:left="1429"/>
      </w:pPr>
    </w:lvl>
    <w:lvl w:ilvl="3">
      <w:start w:val="1"/>
      <w:numFmt w:val="decimal"/>
      <w:lvlText w:val="%1.%2.%3.%4"/>
      <w:lvlJc w:val="left"/>
      <w:pPr>
        <w:ind w:hanging="720" w:left="1429"/>
      </w:pPr>
    </w:lvl>
    <w:lvl w:ilvl="4">
      <w:start w:val="1"/>
      <w:numFmt w:val="decimal"/>
      <w:lvlText w:val="%1.%2.%3.%4.%5"/>
      <w:lvlJc w:val="left"/>
      <w:pPr>
        <w:ind w:hanging="1080" w:left="1789"/>
      </w:pPr>
    </w:lvl>
    <w:lvl w:ilvl="5">
      <w:start w:val="1"/>
      <w:numFmt w:val="decimal"/>
      <w:lvlText w:val="%1.%2.%3.%4.%5.%6"/>
      <w:lvlJc w:val="left"/>
      <w:pPr>
        <w:ind w:hanging="1080" w:left="1789"/>
      </w:pPr>
    </w:lvl>
    <w:lvl w:ilvl="6">
      <w:start w:val="1"/>
      <w:numFmt w:val="decimal"/>
      <w:lvlText w:val="%1.%2.%3.%4.%5.%6.%7"/>
      <w:lvlJc w:val="left"/>
      <w:pPr>
        <w:ind w:hanging="1440" w:left="2149"/>
      </w:pPr>
    </w:lvl>
    <w:lvl w:ilvl="7">
      <w:start w:val="1"/>
      <w:numFmt w:val="decimal"/>
      <w:lvlText w:val="%1.%2.%3.%4.%5.%6.%7.%8"/>
      <w:lvlJc w:val="left"/>
      <w:pPr>
        <w:ind w:hanging="1440" w:left="2149"/>
      </w:pPr>
    </w:lvl>
    <w:lvl w:ilvl="8">
      <w:start w:val="1"/>
      <w:numFmt w:val="decimal"/>
      <w:lvlText w:val="%1.%2.%3.%4.%5.%6.%7.%8.%9"/>
      <w:lvlJc w:val="left"/>
      <w:pPr>
        <w:ind w:hanging="1800" w:left="2509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pStyle w:val="Style_42"/>
      <w:lvlText w:val="%1."/>
      <w:lvlJc w:val="left"/>
      <w:pPr>
        <w:ind w:hanging="360" w:left="1287"/>
      </w:pPr>
    </w:lvl>
    <w:lvl w:ilvl="1">
      <w:start w:val="1"/>
      <w:numFmt w:val="lowerLetter"/>
      <w:lvlText w:val="%2."/>
      <w:lvlJc w:val="left"/>
      <w:pPr>
        <w:ind w:hanging="360" w:left="2007"/>
      </w:pPr>
    </w:lvl>
    <w:lvl w:ilvl="2">
      <w:start w:val="1"/>
      <w:numFmt w:val="lowerRoman"/>
      <w:lvlText w:val="%3."/>
      <w:lvlJc w:val="right"/>
      <w:pPr>
        <w:ind w:hanging="180" w:left="2727"/>
      </w:pPr>
    </w:lvl>
    <w:lvl w:ilvl="3">
      <w:start w:val="1"/>
      <w:numFmt w:val="decimal"/>
      <w:lvlText w:val="%4."/>
      <w:lvlJc w:val="left"/>
      <w:pPr>
        <w:ind w:hanging="360" w:left="3447"/>
      </w:pPr>
    </w:lvl>
    <w:lvl w:ilvl="4">
      <w:start w:val="1"/>
      <w:numFmt w:val="lowerLetter"/>
      <w:lvlText w:val="%5."/>
      <w:lvlJc w:val="left"/>
      <w:pPr>
        <w:ind w:hanging="360" w:left="4167"/>
      </w:pPr>
    </w:lvl>
    <w:lvl w:ilvl="5">
      <w:start w:val="1"/>
      <w:numFmt w:val="lowerRoman"/>
      <w:lvlText w:val="%6."/>
      <w:lvlJc w:val="right"/>
      <w:pPr>
        <w:ind w:hanging="180" w:left="4887"/>
      </w:pPr>
    </w:lvl>
    <w:lvl w:ilvl="6">
      <w:start w:val="1"/>
      <w:numFmt w:val="decimal"/>
      <w:lvlText w:val="%7."/>
      <w:lvlJc w:val="left"/>
      <w:pPr>
        <w:ind w:hanging="360" w:left="5607"/>
      </w:pPr>
    </w:lvl>
    <w:lvl w:ilvl="7">
      <w:start w:val="1"/>
      <w:numFmt w:val="lowerLetter"/>
      <w:lvlText w:val="%8."/>
      <w:lvlJc w:val="left"/>
      <w:pPr>
        <w:ind w:hanging="360" w:left="6327"/>
      </w:pPr>
    </w:lvl>
    <w:lvl w:ilvl="8">
      <w:start w:val="1"/>
      <w:numFmt w:val="lowerRoman"/>
      <w:lvlText w:val="%9."/>
      <w:lvlJc w:val="right"/>
      <w:pPr>
        <w:ind w:hanging="180" w:left="7047"/>
      </w:pPr>
    </w:lvl>
  </w:abstractNum>
  <w:abstractNum w:abstractNumId="7">
    <w:lvl w:ilvl="0">
      <w:start w:val="1"/>
      <w:numFmt w:val="upperRoman"/>
      <w:pStyle w:val="Style_219"/>
      <w:lvlText w:val="%1."/>
      <w:lvlJc w:val="left"/>
      <w:pPr>
        <w:ind w:hanging="720" w:left="2705"/>
      </w:pPr>
    </w:lvl>
    <w:lvl w:ilvl="1">
      <w:start w:val="1"/>
      <w:numFmt w:val="decimal"/>
      <w:lvlText w:val="%1.%2."/>
      <w:lvlJc w:val="left"/>
      <w:pPr>
        <w:ind w:hanging="360" w:left="2345"/>
      </w:pPr>
      <w:rPr>
        <w:sz w:val="24"/>
      </w:rPr>
    </w:lvl>
    <w:lvl w:ilvl="2">
      <w:start w:val="1"/>
      <w:numFmt w:val="decimal"/>
      <w:lvlText w:val="%1.%2.%3."/>
      <w:lvlJc w:val="left"/>
      <w:pPr>
        <w:ind w:hanging="720" w:left="2705"/>
      </w:pPr>
    </w:lvl>
    <w:lvl w:ilvl="3">
      <w:start w:val="1"/>
      <w:numFmt w:val="decimal"/>
      <w:lvlText w:val="%1.%2.%3.%4."/>
      <w:lvlJc w:val="left"/>
      <w:pPr>
        <w:ind w:hanging="720" w:left="2705"/>
      </w:pPr>
    </w:lvl>
    <w:lvl w:ilvl="4">
      <w:start w:val="1"/>
      <w:numFmt w:val="decimal"/>
      <w:lvlText w:val="%1.%2.%3.%4.%5."/>
      <w:lvlJc w:val="left"/>
      <w:pPr>
        <w:ind w:hanging="1080" w:left="3065"/>
      </w:pPr>
    </w:lvl>
    <w:lvl w:ilvl="5">
      <w:start w:val="1"/>
      <w:numFmt w:val="decimal"/>
      <w:lvlText w:val="%1.%2.%3.%4.%5.%6."/>
      <w:lvlJc w:val="left"/>
      <w:pPr>
        <w:ind w:hanging="1080" w:left="3065"/>
      </w:pPr>
    </w:lvl>
    <w:lvl w:ilvl="6">
      <w:start w:val="1"/>
      <w:numFmt w:val="decimal"/>
      <w:lvlText w:val="%1.%2.%3.%4.%5.%6.%7."/>
      <w:lvlJc w:val="left"/>
      <w:pPr>
        <w:ind w:hanging="1440" w:left="3425"/>
      </w:pPr>
    </w:lvl>
    <w:lvl w:ilvl="7">
      <w:start w:val="1"/>
      <w:numFmt w:val="decimal"/>
      <w:lvlText w:val="%1.%2.%3.%4.%5.%6.%7.%8."/>
      <w:lvlJc w:val="left"/>
      <w:pPr>
        <w:ind w:hanging="1440" w:left="3425"/>
      </w:pPr>
    </w:lvl>
    <w:lvl w:ilvl="8">
      <w:start w:val="1"/>
      <w:numFmt w:val="decimal"/>
      <w:lvlText w:val="%1.%2.%3.%4.%5.%6.%7.%8.%9."/>
      <w:lvlJc w:val="left"/>
      <w:pPr>
        <w:ind w:hanging="1800" w:left="378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0" w:line="240" w:lineRule="auto"/>
      <w:ind/>
    </w:pPr>
    <w:rPr>
      <w:rFonts w:ascii="Arial" w:hAnsi="Arial"/>
      <w:sz w:val="20"/>
    </w:rPr>
  </w:style>
  <w:style w:default="1" w:styleId="Style_5_ch" w:type="character">
    <w:name w:val="Normal"/>
    <w:link w:val="Style_5"/>
    <w:rPr>
      <w:rFonts w:ascii="Arial" w:hAnsi="Arial"/>
      <w:sz w:val="20"/>
    </w:rPr>
  </w:style>
  <w:style w:styleId="Style_8" w:type="paragraph">
    <w:name w:val="xl184"/>
    <w:basedOn w:val="Style_5"/>
    <w:link w:val="Style_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8_ch" w:type="character">
    <w:name w:val="xl184"/>
    <w:basedOn w:val="Style_5_ch"/>
    <w:link w:val="Style_8"/>
    <w:rPr>
      <w:rFonts w:ascii="Times New Roman" w:hAnsi="Times New Roman"/>
      <w:sz w:val="24"/>
    </w:rPr>
  </w:style>
  <w:style w:styleId="Style_9" w:type="paragraph">
    <w:name w:val="xl152"/>
    <w:basedOn w:val="Style_5"/>
    <w:link w:val="Style_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9_ch" w:type="character">
    <w:name w:val="xl152"/>
    <w:basedOn w:val="Style_5_ch"/>
    <w:link w:val="Style_9"/>
    <w:rPr>
      <w:rFonts w:ascii="Times New Roman" w:hAnsi="Times New Roman"/>
      <w:sz w:val="24"/>
    </w:rPr>
  </w:style>
  <w:style w:styleId="Style_10" w:type="paragraph">
    <w:name w:val="xl239"/>
    <w:basedOn w:val="Style_5"/>
    <w:link w:val="Style_10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0_ch" w:type="character">
    <w:name w:val="xl239"/>
    <w:basedOn w:val="Style_5_ch"/>
    <w:link w:val="Style_10"/>
    <w:rPr>
      <w:rFonts w:ascii="Times New Roman" w:hAnsi="Times New Roman"/>
      <w:b w:val="1"/>
      <w:sz w:val="24"/>
    </w:rPr>
  </w:style>
  <w:style w:styleId="Style_11" w:type="paragraph">
    <w:name w:val="blk"/>
    <w:link w:val="Style_11_ch"/>
  </w:style>
  <w:style w:styleId="Style_11_ch" w:type="character">
    <w:name w:val="blk"/>
    <w:link w:val="Style_11"/>
  </w:style>
  <w:style w:styleId="Style_12" w:type="paragraph">
    <w:name w:val="toc 2"/>
    <w:basedOn w:val="Style_5"/>
    <w:next w:val="Style_5"/>
    <w:link w:val="Style_12_ch"/>
    <w:uiPriority w:val="39"/>
    <w:pPr>
      <w:widowControl w:val="1"/>
      <w:tabs>
        <w:tab w:leader="none" w:pos="284" w:val="left"/>
        <w:tab w:leader="none" w:pos="426" w:val="left"/>
        <w:tab w:leader="dot" w:pos="9345" w:val="right"/>
      </w:tabs>
      <w:ind/>
    </w:pPr>
    <w:rPr>
      <w:rFonts w:ascii="Times New Roman" w:hAnsi="Times New Roman"/>
      <w:sz w:val="24"/>
    </w:rPr>
  </w:style>
  <w:style w:styleId="Style_12_ch" w:type="character">
    <w:name w:val="toc 2"/>
    <w:basedOn w:val="Style_5_ch"/>
    <w:link w:val="Style_12"/>
    <w:rPr>
      <w:rFonts w:ascii="Times New Roman" w:hAnsi="Times New Roman"/>
      <w:sz w:val="24"/>
    </w:rPr>
  </w:style>
  <w:style w:styleId="Style_13" w:type="paragraph">
    <w:name w:val="xl144"/>
    <w:basedOn w:val="Style_5"/>
    <w:link w:val="Style_1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3_ch" w:type="character">
    <w:name w:val="xl144"/>
    <w:basedOn w:val="Style_5_ch"/>
    <w:link w:val="Style_13"/>
    <w:rPr>
      <w:rFonts w:ascii="Times New Roman" w:hAnsi="Times New Roman"/>
      <w:sz w:val="24"/>
    </w:rPr>
  </w:style>
  <w:style w:styleId="Style_14" w:type="paragraph">
    <w:name w:val="xl111"/>
    <w:basedOn w:val="Style_5"/>
    <w:link w:val="Style_1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4_ch" w:type="character">
    <w:name w:val="xl111"/>
    <w:basedOn w:val="Style_5_ch"/>
    <w:link w:val="Style_14"/>
    <w:rPr>
      <w:rFonts w:ascii="Times New Roman" w:hAnsi="Times New Roman"/>
      <w:sz w:val="24"/>
    </w:rPr>
  </w:style>
  <w:style w:styleId="Style_15" w:type="paragraph">
    <w:name w:val="xl250"/>
    <w:basedOn w:val="Style_5"/>
    <w:link w:val="Style_15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5_ch" w:type="character">
    <w:name w:val="xl250"/>
    <w:basedOn w:val="Style_5_ch"/>
    <w:link w:val="Style_15"/>
    <w:rPr>
      <w:rFonts w:ascii="Times New Roman" w:hAnsi="Times New Roman"/>
      <w:sz w:val="24"/>
    </w:rPr>
  </w:style>
  <w:style w:styleId="Style_16" w:type="paragraph">
    <w:name w:val="xl81"/>
    <w:basedOn w:val="Style_5"/>
    <w:link w:val="Style_1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6_ch" w:type="character">
    <w:name w:val="xl81"/>
    <w:basedOn w:val="Style_5_ch"/>
    <w:link w:val="Style_16"/>
    <w:rPr>
      <w:rFonts w:ascii="Times New Roman" w:hAnsi="Times New Roman"/>
      <w:sz w:val="24"/>
    </w:rPr>
  </w:style>
  <w:style w:styleId="Style_17" w:type="paragraph">
    <w:name w:val="toc 4"/>
    <w:basedOn w:val="Style_5"/>
    <w:next w:val="Style_5"/>
    <w:link w:val="Style_17_ch"/>
    <w:uiPriority w:val="39"/>
    <w:pPr>
      <w:widowControl w:val="1"/>
      <w:spacing w:after="100" w:line="264" w:lineRule="auto"/>
      <w:ind w:firstLine="0" w:left="660"/>
    </w:pPr>
    <w:rPr>
      <w:rFonts w:ascii="Calibri" w:hAnsi="Calibri"/>
      <w:sz w:val="22"/>
    </w:rPr>
  </w:style>
  <w:style w:styleId="Style_17_ch" w:type="character">
    <w:name w:val="toc 4"/>
    <w:basedOn w:val="Style_5_ch"/>
    <w:link w:val="Style_17"/>
    <w:rPr>
      <w:rFonts w:ascii="Calibri" w:hAnsi="Calibri"/>
      <w:sz w:val="22"/>
    </w:rPr>
  </w:style>
  <w:style w:styleId="Style_18" w:type="paragraph">
    <w:name w:val="xl157"/>
    <w:basedOn w:val="Style_5"/>
    <w:link w:val="Style_18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8_ch" w:type="character">
    <w:name w:val="xl157"/>
    <w:basedOn w:val="Style_5_ch"/>
    <w:link w:val="Style_18"/>
    <w:rPr>
      <w:rFonts w:ascii="Times New Roman" w:hAnsi="Times New Roman"/>
      <w:sz w:val="24"/>
    </w:rPr>
  </w:style>
  <w:style w:styleId="Style_19" w:type="paragraph">
    <w:name w:val="xl143"/>
    <w:basedOn w:val="Style_5"/>
    <w:link w:val="Style_1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9_ch" w:type="character">
    <w:name w:val="xl143"/>
    <w:basedOn w:val="Style_5_ch"/>
    <w:link w:val="Style_19"/>
    <w:rPr>
      <w:rFonts w:ascii="Times New Roman" w:hAnsi="Times New Roman"/>
      <w:sz w:val="24"/>
    </w:rPr>
  </w:style>
  <w:style w:styleId="Style_20" w:type="paragraph">
    <w:name w:val="xl72"/>
    <w:basedOn w:val="Style_5"/>
    <w:link w:val="Style_2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0_ch" w:type="character">
    <w:name w:val="xl72"/>
    <w:basedOn w:val="Style_5_ch"/>
    <w:link w:val="Style_20"/>
    <w:rPr>
      <w:rFonts w:ascii="Times New Roman" w:hAnsi="Times New Roman"/>
      <w:sz w:val="24"/>
    </w:rPr>
  </w:style>
  <w:style w:styleId="Style_21" w:type="paragraph">
    <w:name w:val="heading 7"/>
    <w:basedOn w:val="Style_5"/>
    <w:next w:val="Style_5"/>
    <w:link w:val="Style_21_ch"/>
    <w:uiPriority w:val="9"/>
    <w:qFormat/>
    <w:pPr>
      <w:keepNext w:val="1"/>
      <w:keepLines w:val="1"/>
      <w:widowControl w:val="1"/>
      <w:spacing w:before="40" w:line="264" w:lineRule="auto"/>
      <w:ind w:firstLine="0" w:left="4320"/>
      <w:outlineLvl w:val="6"/>
    </w:pPr>
    <w:rPr>
      <w:rFonts w:ascii="Calibri Light" w:hAnsi="Calibri Light"/>
      <w:i w:val="1"/>
      <w:color w:val="1F4D78"/>
      <w:sz w:val="22"/>
    </w:rPr>
  </w:style>
  <w:style w:styleId="Style_21_ch" w:type="character">
    <w:name w:val="heading 7"/>
    <w:basedOn w:val="Style_5_ch"/>
    <w:link w:val="Style_21"/>
    <w:rPr>
      <w:rFonts w:ascii="Calibri Light" w:hAnsi="Calibri Light"/>
      <w:i w:val="1"/>
      <w:color w:val="1F4D78"/>
      <w:sz w:val="22"/>
    </w:rPr>
  </w:style>
  <w:style w:styleId="Style_22" w:type="paragraph">
    <w:name w:val="xl195"/>
    <w:basedOn w:val="Style_5"/>
    <w:link w:val="Style_22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2_ch" w:type="character">
    <w:name w:val="xl195"/>
    <w:basedOn w:val="Style_5_ch"/>
    <w:link w:val="Style_22"/>
    <w:rPr>
      <w:rFonts w:ascii="Times New Roman" w:hAnsi="Times New Roman"/>
      <w:sz w:val="24"/>
    </w:rPr>
  </w:style>
  <w:style w:styleId="Style_23" w:type="paragraph">
    <w:name w:val="xl204"/>
    <w:basedOn w:val="Style_5"/>
    <w:link w:val="Style_2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3_ch" w:type="character">
    <w:name w:val="xl204"/>
    <w:basedOn w:val="Style_5_ch"/>
    <w:link w:val="Style_23"/>
    <w:rPr>
      <w:rFonts w:ascii="Times New Roman" w:hAnsi="Times New Roman"/>
      <w:sz w:val="24"/>
    </w:rPr>
  </w:style>
  <w:style w:styleId="Style_24" w:type="paragraph">
    <w:name w:val="xl104"/>
    <w:basedOn w:val="Style_5"/>
    <w:link w:val="Style_2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4_ch" w:type="character">
    <w:name w:val="xl104"/>
    <w:basedOn w:val="Style_5_ch"/>
    <w:link w:val="Style_24"/>
    <w:rPr>
      <w:rFonts w:ascii="Times New Roman" w:hAnsi="Times New Roman"/>
      <w:sz w:val="24"/>
    </w:rPr>
  </w:style>
  <w:style w:styleId="Style_25" w:type="paragraph">
    <w:name w:val="xl259"/>
    <w:basedOn w:val="Style_5"/>
    <w:link w:val="Style_25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5_ch" w:type="character">
    <w:name w:val="xl259"/>
    <w:basedOn w:val="Style_5_ch"/>
    <w:link w:val="Style_25"/>
    <w:rPr>
      <w:rFonts w:ascii="Times New Roman" w:hAnsi="Times New Roman"/>
      <w:sz w:val="24"/>
    </w:rPr>
  </w:style>
  <w:style w:styleId="Style_26" w:type="paragraph">
    <w:name w:val="xl86"/>
    <w:basedOn w:val="Style_5"/>
    <w:link w:val="Style_2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6_ch" w:type="character">
    <w:name w:val="xl86"/>
    <w:basedOn w:val="Style_5_ch"/>
    <w:link w:val="Style_26"/>
    <w:rPr>
      <w:rFonts w:ascii="Times New Roman" w:hAnsi="Times New Roman"/>
      <w:sz w:val="24"/>
    </w:rPr>
  </w:style>
  <w:style w:styleId="Style_27" w:type="paragraph">
    <w:name w:val="xl183"/>
    <w:basedOn w:val="Style_5"/>
    <w:link w:val="Style_2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7_ch" w:type="character">
    <w:name w:val="xl183"/>
    <w:basedOn w:val="Style_5_ch"/>
    <w:link w:val="Style_27"/>
    <w:rPr>
      <w:rFonts w:ascii="Times New Roman" w:hAnsi="Times New Roman"/>
      <w:sz w:val="24"/>
    </w:rPr>
  </w:style>
  <w:style w:styleId="Style_28" w:type="paragraph">
    <w:name w:val="xl89"/>
    <w:basedOn w:val="Style_5"/>
    <w:link w:val="Style_2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8_ch" w:type="character">
    <w:name w:val="xl89"/>
    <w:basedOn w:val="Style_5_ch"/>
    <w:link w:val="Style_28"/>
    <w:rPr>
      <w:rFonts w:ascii="Times New Roman" w:hAnsi="Times New Roman"/>
      <w:sz w:val="24"/>
    </w:rPr>
  </w:style>
  <w:style w:styleId="Style_29" w:type="paragraph">
    <w:name w:val="xl149"/>
    <w:basedOn w:val="Style_5"/>
    <w:link w:val="Style_2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9_ch" w:type="character">
    <w:name w:val="xl149"/>
    <w:basedOn w:val="Style_5_ch"/>
    <w:link w:val="Style_29"/>
    <w:rPr>
      <w:rFonts w:ascii="Times New Roman" w:hAnsi="Times New Roman"/>
      <w:sz w:val="24"/>
    </w:rPr>
  </w:style>
  <w:style w:styleId="Style_30" w:type="paragraph">
    <w:name w:val="toc 6"/>
    <w:basedOn w:val="Style_5"/>
    <w:next w:val="Style_5"/>
    <w:link w:val="Style_30_ch"/>
    <w:uiPriority w:val="39"/>
    <w:pPr>
      <w:widowControl w:val="1"/>
      <w:spacing w:after="100" w:line="264" w:lineRule="auto"/>
      <w:ind w:firstLine="0" w:left="1100"/>
    </w:pPr>
    <w:rPr>
      <w:rFonts w:ascii="Calibri" w:hAnsi="Calibri"/>
      <w:sz w:val="22"/>
    </w:rPr>
  </w:style>
  <w:style w:styleId="Style_30_ch" w:type="character">
    <w:name w:val="toc 6"/>
    <w:basedOn w:val="Style_5_ch"/>
    <w:link w:val="Style_30"/>
    <w:rPr>
      <w:rFonts w:ascii="Calibri" w:hAnsi="Calibri"/>
      <w:sz w:val="22"/>
    </w:rPr>
  </w:style>
  <w:style w:styleId="Style_31" w:type="paragraph">
    <w:name w:val="Standard"/>
    <w:link w:val="Style_31_ch"/>
    <w:pPr>
      <w:spacing w:line="252" w:lineRule="auto"/>
      <w:ind/>
    </w:pPr>
  </w:style>
  <w:style w:styleId="Style_31_ch" w:type="character">
    <w:name w:val="Standard"/>
    <w:link w:val="Style_31"/>
  </w:style>
  <w:style w:styleId="Style_32" w:type="paragraph">
    <w:name w:val="Средняя сетка 1 - Акцент 21"/>
    <w:basedOn w:val="Style_5"/>
    <w:link w:val="Style_32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2_ch" w:type="character">
    <w:name w:val="Средняя сетка 1 - Акцент 21"/>
    <w:basedOn w:val="Style_5_ch"/>
    <w:link w:val="Style_32"/>
    <w:rPr>
      <w:rFonts w:ascii="Calibri" w:hAnsi="Calibri"/>
      <w:sz w:val="22"/>
    </w:rPr>
  </w:style>
  <w:style w:styleId="Style_33" w:type="paragraph">
    <w:name w:val="xl266"/>
    <w:basedOn w:val="Style_5"/>
    <w:link w:val="Style_33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33_ch" w:type="character">
    <w:name w:val="xl266"/>
    <w:basedOn w:val="Style_5_ch"/>
    <w:link w:val="Style_33"/>
    <w:rPr>
      <w:rFonts w:ascii="Times New Roman" w:hAnsi="Times New Roman"/>
      <w:sz w:val="24"/>
    </w:rPr>
  </w:style>
  <w:style w:styleId="Style_34" w:type="paragraph">
    <w:name w:val="xl216"/>
    <w:basedOn w:val="Style_5"/>
    <w:link w:val="Style_34_ch"/>
    <w:pPr>
      <w:widowControl w:val="1"/>
      <w:spacing w:afterAutospacing="on" w:beforeAutospacing="on"/>
      <w:ind/>
    </w:pPr>
    <w:rPr>
      <w:rFonts w:ascii="Times New Roman" w:hAnsi="Times New Roman"/>
      <w:color w:val="7030A0"/>
      <w:sz w:val="24"/>
    </w:rPr>
  </w:style>
  <w:style w:styleId="Style_34_ch" w:type="character">
    <w:name w:val="xl216"/>
    <w:basedOn w:val="Style_5_ch"/>
    <w:link w:val="Style_34"/>
    <w:rPr>
      <w:rFonts w:ascii="Times New Roman" w:hAnsi="Times New Roman"/>
      <w:color w:val="7030A0"/>
      <w:sz w:val="24"/>
    </w:rPr>
  </w:style>
  <w:style w:styleId="Style_35" w:type="paragraph">
    <w:name w:val="xl63"/>
    <w:basedOn w:val="Style_5"/>
    <w:link w:val="Style_3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35_ch" w:type="character">
    <w:name w:val="xl63"/>
    <w:basedOn w:val="Style_5_ch"/>
    <w:link w:val="Style_35"/>
    <w:rPr>
      <w:rFonts w:ascii="Times New Roman" w:hAnsi="Times New Roman"/>
      <w:sz w:val="24"/>
    </w:rPr>
  </w:style>
  <w:style w:styleId="Style_36" w:type="paragraph">
    <w:name w:val="toc 7"/>
    <w:basedOn w:val="Style_5"/>
    <w:next w:val="Style_5"/>
    <w:link w:val="Style_36_ch"/>
    <w:uiPriority w:val="39"/>
    <w:pPr>
      <w:widowControl w:val="1"/>
      <w:spacing w:after="100" w:line="264" w:lineRule="auto"/>
      <w:ind w:firstLine="0" w:left="1320"/>
    </w:pPr>
    <w:rPr>
      <w:rFonts w:ascii="Calibri" w:hAnsi="Calibri"/>
      <w:sz w:val="22"/>
    </w:rPr>
  </w:style>
  <w:style w:styleId="Style_36_ch" w:type="character">
    <w:name w:val="toc 7"/>
    <w:basedOn w:val="Style_5_ch"/>
    <w:link w:val="Style_36"/>
    <w:rPr>
      <w:rFonts w:ascii="Calibri" w:hAnsi="Calibri"/>
      <w:sz w:val="22"/>
    </w:rPr>
  </w:style>
  <w:style w:styleId="Style_4" w:type="paragraph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Style_5"/>
    <w:link w:val="Style_4_ch"/>
    <w:pPr>
      <w:ind w:firstLine="709" w:left="215"/>
    </w:pPr>
    <w:rPr>
      <w:rFonts w:ascii="Times New Roman" w:hAnsi="Times New Roman"/>
      <w:sz w:val="24"/>
    </w:rPr>
  </w:style>
  <w:style w:styleId="Style_4_ch" w:type="character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Style_5_ch"/>
    <w:link w:val="Style_4"/>
    <w:rPr>
      <w:rFonts w:ascii="Times New Roman" w:hAnsi="Times New Roman"/>
      <w:sz w:val="24"/>
    </w:rPr>
  </w:style>
  <w:style w:styleId="Style_37" w:type="paragraph">
    <w:name w:val="xl171"/>
    <w:basedOn w:val="Style_5"/>
    <w:link w:val="Style_37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37_ch" w:type="character">
    <w:name w:val="xl171"/>
    <w:basedOn w:val="Style_5_ch"/>
    <w:link w:val="Style_37"/>
    <w:rPr>
      <w:rFonts w:ascii="Times New Roman" w:hAnsi="Times New Roman"/>
      <w:sz w:val="24"/>
    </w:rPr>
  </w:style>
  <w:style w:styleId="Style_38" w:type="paragraph">
    <w:name w:val="xl252"/>
    <w:basedOn w:val="Style_5"/>
    <w:link w:val="Style_3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38_ch" w:type="character">
    <w:name w:val="xl252"/>
    <w:basedOn w:val="Style_5_ch"/>
    <w:link w:val="Style_38"/>
    <w:rPr>
      <w:rFonts w:ascii="Times New Roman" w:hAnsi="Times New Roman"/>
      <w:sz w:val="24"/>
    </w:rPr>
  </w:style>
  <w:style w:styleId="Style_39" w:type="paragraph">
    <w:name w:val="xl232"/>
    <w:basedOn w:val="Style_5"/>
    <w:link w:val="Style_39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39_ch" w:type="character">
    <w:name w:val="xl232"/>
    <w:basedOn w:val="Style_5_ch"/>
    <w:link w:val="Style_39"/>
    <w:rPr>
      <w:rFonts w:ascii="Times New Roman" w:hAnsi="Times New Roman"/>
      <w:sz w:val="24"/>
    </w:rPr>
  </w:style>
  <w:style w:styleId="Style_40" w:type="paragraph">
    <w:name w:val="xl118"/>
    <w:basedOn w:val="Style_5"/>
    <w:link w:val="Style_40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40_ch" w:type="character">
    <w:name w:val="xl118"/>
    <w:basedOn w:val="Style_5_ch"/>
    <w:link w:val="Style_40"/>
    <w:rPr>
      <w:rFonts w:ascii="Times New Roman" w:hAnsi="Times New Roman"/>
      <w:sz w:val="24"/>
    </w:rPr>
  </w:style>
  <w:style w:styleId="Style_41" w:type="paragraph">
    <w:name w:val="xl241"/>
    <w:basedOn w:val="Style_5"/>
    <w:link w:val="Style_41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41_ch" w:type="character">
    <w:name w:val="xl241"/>
    <w:basedOn w:val="Style_5_ch"/>
    <w:link w:val="Style_41"/>
    <w:rPr>
      <w:rFonts w:ascii="Times New Roman" w:hAnsi="Times New Roman"/>
      <w:b w:val="1"/>
      <w:sz w:val="24"/>
    </w:rPr>
  </w:style>
  <w:style w:styleId="Style_42" w:type="paragraph">
    <w:name w:val="TOC Heading"/>
    <w:basedOn w:val="Style_43"/>
    <w:next w:val="Style_5"/>
    <w:link w:val="Style_42_ch"/>
    <w:pPr>
      <w:keepNext w:val="1"/>
      <w:keepLines w:val="1"/>
      <w:widowControl w:val="0"/>
      <w:numPr>
        <w:numId w:val="7"/>
      </w:numPr>
      <w:tabs>
        <w:tab w:leader="none" w:pos="567" w:val="left"/>
      </w:tabs>
      <w:spacing w:after="0" w:before="0" w:line="264" w:lineRule="auto"/>
      <w:ind w:firstLine="0" w:left="0"/>
      <w:contextualSpacing w:val="1"/>
      <w:jc w:val="center"/>
      <w:outlineLvl w:val="8"/>
    </w:pPr>
    <w:rPr>
      <w:rFonts w:ascii="Calibri Light" w:hAnsi="Calibri Light"/>
      <w:b w:val="0"/>
      <w:color w:val="2E74B5"/>
      <w:sz w:val="32"/>
    </w:rPr>
  </w:style>
  <w:style w:styleId="Style_42_ch" w:type="character">
    <w:name w:val="TOC Heading"/>
    <w:basedOn w:val="Style_43_ch"/>
    <w:link w:val="Style_42"/>
    <w:rPr>
      <w:rFonts w:ascii="Calibri Light" w:hAnsi="Calibri Light"/>
      <w:b w:val="0"/>
      <w:color w:val="2E74B5"/>
      <w:sz w:val="32"/>
    </w:rPr>
  </w:style>
  <w:style w:styleId="Style_44" w:type="paragraph">
    <w:name w:val="_Адресат"/>
    <w:basedOn w:val="Style_5"/>
    <w:next w:val="Style_5"/>
    <w:link w:val="Style_44_ch"/>
    <w:pPr>
      <w:keepNext w:val="1"/>
      <w:keepLines w:val="1"/>
      <w:spacing w:before="120"/>
      <w:ind w:firstLine="0" w:left="5273"/>
    </w:pPr>
    <w:rPr>
      <w:sz w:val="28"/>
    </w:rPr>
  </w:style>
  <w:style w:styleId="Style_44_ch" w:type="character">
    <w:name w:val="_Адресат"/>
    <w:basedOn w:val="Style_5_ch"/>
    <w:link w:val="Style_44"/>
    <w:rPr>
      <w:sz w:val="28"/>
    </w:rPr>
  </w:style>
  <w:style w:styleId="Style_45" w:type="paragraph">
    <w:name w:val="xl243"/>
    <w:basedOn w:val="Style_5"/>
    <w:link w:val="Style_45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45_ch" w:type="character">
    <w:name w:val="xl243"/>
    <w:basedOn w:val="Style_5_ch"/>
    <w:link w:val="Style_45"/>
    <w:rPr>
      <w:rFonts w:ascii="Times New Roman" w:hAnsi="Times New Roman"/>
      <w:sz w:val="24"/>
    </w:rPr>
  </w:style>
  <w:style w:styleId="Style_46" w:type="paragraph">
    <w:name w:val="xl215"/>
    <w:basedOn w:val="Style_5"/>
    <w:link w:val="Style_46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46_ch" w:type="character">
    <w:name w:val="xl215"/>
    <w:basedOn w:val="Style_5_ch"/>
    <w:link w:val="Style_46"/>
    <w:rPr>
      <w:rFonts w:ascii="Times New Roman" w:hAnsi="Times New Roman"/>
      <w:b w:val="1"/>
      <w:sz w:val="24"/>
    </w:rPr>
  </w:style>
  <w:style w:styleId="Style_47" w:type="paragraph">
    <w:name w:val="heading 3"/>
    <w:basedOn w:val="Style_43"/>
    <w:next w:val="Style_5"/>
    <w:link w:val="Style_47_ch"/>
    <w:uiPriority w:val="9"/>
    <w:qFormat/>
    <w:pPr>
      <w:widowControl w:val="0"/>
      <w:tabs>
        <w:tab w:leader="none" w:pos="567" w:val="left"/>
      </w:tabs>
      <w:spacing w:after="0" w:before="0"/>
      <w:ind/>
      <w:contextualSpacing w:val="1"/>
      <w:jc w:val="right"/>
      <w:outlineLvl w:val="2"/>
    </w:pPr>
    <w:rPr>
      <w:b w:val="0"/>
      <w:sz w:val="28"/>
    </w:rPr>
  </w:style>
  <w:style w:styleId="Style_47_ch" w:type="character">
    <w:name w:val="heading 3"/>
    <w:basedOn w:val="Style_43_ch"/>
    <w:link w:val="Style_47"/>
    <w:rPr>
      <w:b w:val="0"/>
      <w:sz w:val="28"/>
    </w:rPr>
  </w:style>
  <w:style w:styleId="Style_48" w:type="paragraph">
    <w:name w:val="msonormal"/>
    <w:basedOn w:val="Style_5"/>
    <w:link w:val="Style_4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48_ch" w:type="character">
    <w:name w:val="msonormal"/>
    <w:basedOn w:val="Style_5_ch"/>
    <w:link w:val="Style_48"/>
    <w:rPr>
      <w:rFonts w:ascii="Times New Roman" w:hAnsi="Times New Roman"/>
      <w:sz w:val="24"/>
    </w:rPr>
  </w:style>
  <w:style w:styleId="Style_49" w:type="paragraph">
    <w:name w:val="xl208"/>
    <w:basedOn w:val="Style_5"/>
    <w:link w:val="Style_4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49_ch" w:type="character">
    <w:name w:val="xl208"/>
    <w:basedOn w:val="Style_5_ch"/>
    <w:link w:val="Style_49"/>
    <w:rPr>
      <w:rFonts w:ascii="Times New Roman" w:hAnsi="Times New Roman"/>
      <w:sz w:val="24"/>
    </w:rPr>
  </w:style>
  <w:style w:styleId="Style_50" w:type="paragraph">
    <w:name w:val="xl196"/>
    <w:basedOn w:val="Style_5"/>
    <w:link w:val="Style_50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50_ch" w:type="character">
    <w:name w:val="xl196"/>
    <w:basedOn w:val="Style_5_ch"/>
    <w:link w:val="Style_50"/>
    <w:rPr>
      <w:rFonts w:ascii="Times New Roman" w:hAnsi="Times New Roman"/>
      <w:sz w:val="24"/>
    </w:rPr>
  </w:style>
  <w:style w:styleId="Style_51" w:type="paragraph">
    <w:name w:val="xl242"/>
    <w:basedOn w:val="Style_5"/>
    <w:link w:val="Style_51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51_ch" w:type="character">
    <w:name w:val="xl242"/>
    <w:basedOn w:val="Style_5_ch"/>
    <w:link w:val="Style_51"/>
    <w:rPr>
      <w:rFonts w:ascii="Times New Roman" w:hAnsi="Times New Roman"/>
      <w:sz w:val="24"/>
    </w:rPr>
  </w:style>
  <w:style w:styleId="Style_52" w:type="paragraph">
    <w:name w:val="xl179"/>
    <w:basedOn w:val="Style_5"/>
    <w:link w:val="Style_5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52_ch" w:type="character">
    <w:name w:val="xl179"/>
    <w:basedOn w:val="Style_5_ch"/>
    <w:link w:val="Style_52"/>
    <w:rPr>
      <w:rFonts w:ascii="Times New Roman" w:hAnsi="Times New Roman"/>
      <w:sz w:val="24"/>
    </w:rPr>
  </w:style>
  <w:style w:styleId="Style_53" w:type="paragraph">
    <w:name w:val="Default"/>
    <w:link w:val="Style_53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53_ch" w:type="character">
    <w:name w:val="Default"/>
    <w:link w:val="Style_53"/>
    <w:rPr>
      <w:rFonts w:ascii="Times New Roman" w:hAnsi="Times New Roman"/>
      <w:color w:val="000000"/>
      <w:sz w:val="24"/>
    </w:rPr>
  </w:style>
  <w:style w:styleId="Style_54" w:type="paragraph">
    <w:name w:val="endnote reference"/>
    <w:link w:val="Style_54_ch"/>
    <w:rPr>
      <w:vertAlign w:val="superscript"/>
    </w:rPr>
  </w:style>
  <w:style w:styleId="Style_54_ch" w:type="character">
    <w:name w:val="endnote reference"/>
    <w:link w:val="Style_54"/>
    <w:rPr>
      <w:vertAlign w:val="superscript"/>
    </w:rPr>
  </w:style>
  <w:style w:styleId="Style_55" w:type="paragraph">
    <w:name w:val="xl67"/>
    <w:basedOn w:val="Style_5"/>
    <w:link w:val="Style_5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55_ch" w:type="character">
    <w:name w:val="xl67"/>
    <w:basedOn w:val="Style_5_ch"/>
    <w:link w:val="Style_55"/>
    <w:rPr>
      <w:rFonts w:ascii="Times New Roman" w:hAnsi="Times New Roman"/>
      <w:sz w:val="24"/>
    </w:rPr>
  </w:style>
  <w:style w:styleId="Style_56" w:type="paragraph">
    <w:name w:val="xl253"/>
    <w:basedOn w:val="Style_5"/>
    <w:link w:val="Style_5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56_ch" w:type="character">
    <w:name w:val="xl253"/>
    <w:basedOn w:val="Style_5_ch"/>
    <w:link w:val="Style_56"/>
    <w:rPr>
      <w:rFonts w:ascii="Times New Roman" w:hAnsi="Times New Roman"/>
      <w:sz w:val="24"/>
    </w:rPr>
  </w:style>
  <w:style w:styleId="Style_57" w:type="paragraph">
    <w:name w:val="footer"/>
    <w:basedOn w:val="Style_5"/>
    <w:link w:val="Style_57_ch"/>
    <w:pPr>
      <w:widowControl w:val="1"/>
      <w:tabs>
        <w:tab w:leader="none" w:pos="4677" w:val="center"/>
        <w:tab w:leader="none" w:pos="9355" w:val="right"/>
      </w:tabs>
      <w:ind/>
    </w:pPr>
    <w:rPr>
      <w:rFonts w:ascii="Times New Roman" w:hAnsi="Times New Roman"/>
      <w:sz w:val="24"/>
    </w:rPr>
  </w:style>
  <w:style w:styleId="Style_57_ch" w:type="character">
    <w:name w:val="footer"/>
    <w:basedOn w:val="Style_5_ch"/>
    <w:link w:val="Style_57"/>
    <w:rPr>
      <w:rFonts w:ascii="Times New Roman" w:hAnsi="Times New Roman"/>
      <w:sz w:val="24"/>
    </w:rPr>
  </w:style>
  <w:style w:styleId="Style_58" w:type="paragraph">
    <w:name w:val="Тема примечания Знак1"/>
    <w:link w:val="Style_58_ch"/>
    <w:rPr>
      <w:b w:val="1"/>
      <w:sz w:val="24"/>
    </w:rPr>
  </w:style>
  <w:style w:styleId="Style_58_ch" w:type="character">
    <w:name w:val="Тема примечания Знак1"/>
    <w:link w:val="Style_58"/>
    <w:rPr>
      <w:b w:val="1"/>
      <w:sz w:val="24"/>
    </w:rPr>
  </w:style>
  <w:style w:styleId="Style_59" w:type="paragraph">
    <w:name w:val="xl181"/>
    <w:basedOn w:val="Style_5"/>
    <w:link w:val="Style_5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59_ch" w:type="character">
    <w:name w:val="xl181"/>
    <w:basedOn w:val="Style_5_ch"/>
    <w:link w:val="Style_59"/>
    <w:rPr>
      <w:rFonts w:ascii="Times New Roman" w:hAnsi="Times New Roman"/>
      <w:sz w:val="24"/>
    </w:rPr>
  </w:style>
  <w:style w:styleId="Style_60" w:type="paragraph">
    <w:name w:val="xl119"/>
    <w:basedOn w:val="Style_5"/>
    <w:link w:val="Style_6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60_ch" w:type="character">
    <w:name w:val="xl119"/>
    <w:basedOn w:val="Style_5_ch"/>
    <w:link w:val="Style_60"/>
    <w:rPr>
      <w:rFonts w:ascii="Times New Roman" w:hAnsi="Times New Roman"/>
      <w:sz w:val="24"/>
    </w:rPr>
  </w:style>
  <w:style w:styleId="Style_61" w:type="paragraph">
    <w:name w:val="xl145"/>
    <w:basedOn w:val="Style_5"/>
    <w:link w:val="Style_61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61_ch" w:type="character">
    <w:name w:val="xl145"/>
    <w:basedOn w:val="Style_5_ch"/>
    <w:link w:val="Style_61"/>
    <w:rPr>
      <w:rFonts w:ascii="Times New Roman" w:hAnsi="Times New Roman"/>
      <w:b w:val="1"/>
      <w:sz w:val="24"/>
    </w:rPr>
  </w:style>
  <w:style w:styleId="Style_62" w:type="paragraph">
    <w:name w:val="xl155"/>
    <w:basedOn w:val="Style_5"/>
    <w:link w:val="Style_6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62_ch" w:type="character">
    <w:name w:val="xl155"/>
    <w:basedOn w:val="Style_5_ch"/>
    <w:link w:val="Style_62"/>
    <w:rPr>
      <w:rFonts w:ascii="Times New Roman" w:hAnsi="Times New Roman"/>
      <w:sz w:val="24"/>
    </w:rPr>
  </w:style>
  <w:style w:styleId="Style_63" w:type="paragraph">
    <w:name w:val="xl75"/>
    <w:basedOn w:val="Style_5"/>
    <w:link w:val="Style_6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63_ch" w:type="character">
    <w:name w:val="xl75"/>
    <w:basedOn w:val="Style_5_ch"/>
    <w:link w:val="Style_63"/>
    <w:rPr>
      <w:rFonts w:ascii="Times New Roman" w:hAnsi="Times New Roman"/>
      <w:sz w:val="24"/>
    </w:rPr>
  </w:style>
  <w:style w:styleId="Style_64" w:type="paragraph">
    <w:name w:val="xl70"/>
    <w:basedOn w:val="Style_5"/>
    <w:link w:val="Style_6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64_ch" w:type="character">
    <w:name w:val="xl70"/>
    <w:basedOn w:val="Style_5_ch"/>
    <w:link w:val="Style_64"/>
    <w:rPr>
      <w:rFonts w:ascii="Times New Roman" w:hAnsi="Times New Roman"/>
      <w:sz w:val="24"/>
    </w:rPr>
  </w:style>
  <w:style w:styleId="Style_65" w:type="paragraph">
    <w:name w:val="xl134"/>
    <w:basedOn w:val="Style_5"/>
    <w:link w:val="Style_65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65_ch" w:type="character">
    <w:name w:val="xl134"/>
    <w:basedOn w:val="Style_5_ch"/>
    <w:link w:val="Style_65"/>
    <w:rPr>
      <w:rFonts w:ascii="Times New Roman" w:hAnsi="Times New Roman"/>
      <w:sz w:val="24"/>
    </w:rPr>
  </w:style>
  <w:style w:styleId="Style_66" w:type="paragraph">
    <w:name w:val="xl262"/>
    <w:basedOn w:val="Style_5"/>
    <w:link w:val="Style_66_ch"/>
    <w:pPr>
      <w:widowControl w:val="1"/>
      <w:spacing w:afterAutospacing="on" w:beforeAutospacing="on"/>
      <w:ind/>
      <w:jc w:val="center"/>
    </w:pPr>
    <w:rPr>
      <w:rFonts w:ascii="Times New Roman" w:hAnsi="Times New Roman"/>
      <w:color w:val="FF0000"/>
      <w:sz w:val="24"/>
    </w:rPr>
  </w:style>
  <w:style w:styleId="Style_66_ch" w:type="character">
    <w:name w:val="xl262"/>
    <w:basedOn w:val="Style_5_ch"/>
    <w:link w:val="Style_66"/>
    <w:rPr>
      <w:rFonts w:ascii="Times New Roman" w:hAnsi="Times New Roman"/>
      <w:color w:val="FF0000"/>
      <w:sz w:val="24"/>
    </w:rPr>
  </w:style>
  <w:style w:styleId="Style_67" w:type="paragraph">
    <w:name w:val="xl146"/>
    <w:basedOn w:val="Style_5"/>
    <w:link w:val="Style_67_ch"/>
    <w:pPr>
      <w:widowControl w:val="1"/>
      <w:spacing w:afterAutospacing="on" w:beforeAutospacing="on"/>
      <w:ind/>
    </w:pPr>
    <w:rPr>
      <w:rFonts w:ascii="Times New Roman" w:hAnsi="Times New Roman"/>
      <w:color w:val="7030A0"/>
      <w:sz w:val="24"/>
    </w:rPr>
  </w:style>
  <w:style w:styleId="Style_67_ch" w:type="character">
    <w:name w:val="xl146"/>
    <w:basedOn w:val="Style_5_ch"/>
    <w:link w:val="Style_67"/>
    <w:rPr>
      <w:rFonts w:ascii="Times New Roman" w:hAnsi="Times New Roman"/>
      <w:color w:val="7030A0"/>
      <w:sz w:val="24"/>
    </w:rPr>
  </w:style>
  <w:style w:styleId="Style_68" w:type="paragraph">
    <w:name w:val="xl100"/>
    <w:basedOn w:val="Style_5"/>
    <w:link w:val="Style_6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68_ch" w:type="character">
    <w:name w:val="xl100"/>
    <w:basedOn w:val="Style_5_ch"/>
    <w:link w:val="Style_68"/>
    <w:rPr>
      <w:rFonts w:ascii="Times New Roman" w:hAnsi="Times New Roman"/>
      <w:sz w:val="24"/>
    </w:rPr>
  </w:style>
  <w:style w:styleId="Style_69" w:type="paragraph">
    <w:name w:val="xl139"/>
    <w:basedOn w:val="Style_5"/>
    <w:link w:val="Style_69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69_ch" w:type="character">
    <w:name w:val="xl139"/>
    <w:basedOn w:val="Style_5_ch"/>
    <w:link w:val="Style_69"/>
    <w:rPr>
      <w:rFonts w:ascii="Times New Roman" w:hAnsi="Times New Roman"/>
      <w:sz w:val="24"/>
    </w:rPr>
  </w:style>
  <w:style w:styleId="Style_70" w:type="paragraph">
    <w:name w:val="xl177"/>
    <w:basedOn w:val="Style_5"/>
    <w:link w:val="Style_7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70_ch" w:type="character">
    <w:name w:val="xl177"/>
    <w:basedOn w:val="Style_5_ch"/>
    <w:link w:val="Style_70"/>
    <w:rPr>
      <w:rFonts w:ascii="Times New Roman" w:hAnsi="Times New Roman"/>
      <w:sz w:val="24"/>
    </w:rPr>
  </w:style>
  <w:style w:styleId="Style_71" w:type="paragraph">
    <w:name w:val="xl189"/>
    <w:basedOn w:val="Style_5"/>
    <w:link w:val="Style_71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71_ch" w:type="character">
    <w:name w:val="xl189"/>
    <w:basedOn w:val="Style_5_ch"/>
    <w:link w:val="Style_71"/>
    <w:rPr>
      <w:rFonts w:ascii="Times New Roman" w:hAnsi="Times New Roman"/>
      <w:sz w:val="24"/>
    </w:rPr>
  </w:style>
  <w:style w:styleId="Style_72" w:type="paragraph">
    <w:name w:val="xl166"/>
    <w:basedOn w:val="Style_5"/>
    <w:link w:val="Style_72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72_ch" w:type="character">
    <w:name w:val="xl166"/>
    <w:basedOn w:val="Style_5_ch"/>
    <w:link w:val="Style_72"/>
    <w:rPr>
      <w:rFonts w:ascii="Times New Roman" w:hAnsi="Times New Roman"/>
      <w:b w:val="1"/>
      <w:sz w:val="24"/>
    </w:rPr>
  </w:style>
  <w:style w:styleId="Style_73" w:type="paragraph">
    <w:name w:val="xl107"/>
    <w:basedOn w:val="Style_5"/>
    <w:link w:val="Style_73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73_ch" w:type="character">
    <w:name w:val="xl107"/>
    <w:basedOn w:val="Style_5_ch"/>
    <w:link w:val="Style_73"/>
    <w:rPr>
      <w:rFonts w:ascii="Times New Roman" w:hAnsi="Times New Roman"/>
      <w:sz w:val="24"/>
    </w:rPr>
  </w:style>
  <w:style w:styleId="Style_74" w:type="paragraph">
    <w:name w:val="xl212"/>
    <w:basedOn w:val="Style_5"/>
    <w:link w:val="Style_74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74_ch" w:type="character">
    <w:name w:val="xl212"/>
    <w:basedOn w:val="Style_5_ch"/>
    <w:link w:val="Style_74"/>
    <w:rPr>
      <w:rFonts w:ascii="Times New Roman" w:hAnsi="Times New Roman"/>
      <w:b w:val="1"/>
      <w:sz w:val="24"/>
    </w:rPr>
  </w:style>
  <w:style w:styleId="Style_75" w:type="paragraph">
    <w:name w:val="xl247"/>
    <w:basedOn w:val="Style_5"/>
    <w:link w:val="Style_75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75_ch" w:type="character">
    <w:name w:val="xl247"/>
    <w:basedOn w:val="Style_5_ch"/>
    <w:link w:val="Style_75"/>
    <w:rPr>
      <w:rFonts w:ascii="Times New Roman" w:hAnsi="Times New Roman"/>
      <w:sz w:val="24"/>
    </w:rPr>
  </w:style>
  <w:style w:styleId="Style_76" w:type="paragraph">
    <w:name w:val="ConsPlusNormal"/>
    <w:link w:val="Style_76_ch"/>
    <w:pPr>
      <w:spacing w:after="0" w:line="240" w:lineRule="auto"/>
      <w:ind/>
    </w:pPr>
    <w:rPr>
      <w:rFonts w:ascii="Times New Roman" w:hAnsi="Times New Roman"/>
      <w:sz w:val="28"/>
    </w:rPr>
  </w:style>
  <w:style w:styleId="Style_76_ch" w:type="character">
    <w:name w:val="ConsPlusNormal"/>
    <w:link w:val="Style_76"/>
    <w:rPr>
      <w:rFonts w:ascii="Times New Roman" w:hAnsi="Times New Roman"/>
      <w:sz w:val="28"/>
    </w:rPr>
  </w:style>
  <w:style w:styleId="Style_77" w:type="paragraph">
    <w:name w:val="Неразрешенное упоминание2"/>
    <w:link w:val="Style_77_ch"/>
    <w:rPr>
      <w:color w:val="605E5C"/>
      <w:shd w:fill="E1DFDD" w:val="clear"/>
    </w:rPr>
  </w:style>
  <w:style w:styleId="Style_77_ch" w:type="character">
    <w:name w:val="Неразрешенное упоминание2"/>
    <w:link w:val="Style_77"/>
    <w:rPr>
      <w:color w:val="605E5C"/>
      <w:shd w:fill="E1DFDD" w:val="clear"/>
    </w:rPr>
  </w:style>
  <w:style w:styleId="Style_78" w:type="paragraph">
    <w:name w:val="xl207"/>
    <w:basedOn w:val="Style_5"/>
    <w:link w:val="Style_78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78_ch" w:type="character">
    <w:name w:val="xl207"/>
    <w:basedOn w:val="Style_5_ch"/>
    <w:link w:val="Style_78"/>
    <w:rPr>
      <w:rFonts w:ascii="Times New Roman" w:hAnsi="Times New Roman"/>
      <w:b w:val="1"/>
      <w:sz w:val="24"/>
    </w:rPr>
  </w:style>
  <w:style w:styleId="Style_79" w:type="paragraph">
    <w:name w:val="xl175"/>
    <w:basedOn w:val="Style_5"/>
    <w:link w:val="Style_7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79_ch" w:type="character">
    <w:name w:val="xl175"/>
    <w:basedOn w:val="Style_5_ch"/>
    <w:link w:val="Style_79"/>
    <w:rPr>
      <w:rFonts w:ascii="Times New Roman" w:hAnsi="Times New Roman"/>
      <w:sz w:val="24"/>
    </w:rPr>
  </w:style>
  <w:style w:styleId="Style_80" w:type="paragraph">
    <w:name w:val="xl137"/>
    <w:basedOn w:val="Style_5"/>
    <w:link w:val="Style_80_ch"/>
    <w:pPr>
      <w:widowControl w:val="1"/>
      <w:spacing w:afterAutospacing="on" w:beforeAutospacing="on"/>
      <w:ind/>
    </w:pPr>
    <w:rPr>
      <w:rFonts w:ascii="Times New Roman" w:hAnsi="Times New Roman"/>
      <w:color w:val="7030A0"/>
      <w:sz w:val="24"/>
    </w:rPr>
  </w:style>
  <w:style w:styleId="Style_80_ch" w:type="character">
    <w:name w:val="xl137"/>
    <w:basedOn w:val="Style_5_ch"/>
    <w:link w:val="Style_80"/>
    <w:rPr>
      <w:rFonts w:ascii="Times New Roman" w:hAnsi="Times New Roman"/>
      <w:color w:val="7030A0"/>
      <w:sz w:val="24"/>
    </w:rPr>
  </w:style>
  <w:style w:styleId="Style_81" w:type="paragraph">
    <w:name w:val="heading 9"/>
    <w:basedOn w:val="Style_5"/>
    <w:next w:val="Style_5"/>
    <w:link w:val="Style_81_ch"/>
    <w:uiPriority w:val="9"/>
    <w:qFormat/>
    <w:pPr>
      <w:keepNext w:val="1"/>
      <w:keepLines w:val="1"/>
      <w:widowControl w:val="1"/>
      <w:spacing w:before="40" w:line="264" w:lineRule="auto"/>
      <w:ind w:firstLine="0" w:left="5760"/>
      <w:outlineLvl w:val="8"/>
    </w:pPr>
    <w:rPr>
      <w:rFonts w:ascii="Calibri Light" w:hAnsi="Calibri Light"/>
      <w:i w:val="1"/>
      <w:color w:val="272727"/>
      <w:sz w:val="21"/>
    </w:rPr>
  </w:style>
  <w:style w:styleId="Style_81_ch" w:type="character">
    <w:name w:val="heading 9"/>
    <w:basedOn w:val="Style_5_ch"/>
    <w:link w:val="Style_81"/>
    <w:rPr>
      <w:rFonts w:ascii="Calibri Light" w:hAnsi="Calibri Light"/>
      <w:i w:val="1"/>
      <w:color w:val="272727"/>
      <w:sz w:val="21"/>
    </w:rPr>
  </w:style>
  <w:style w:styleId="Style_82" w:type="paragraph">
    <w:name w:val="xl237"/>
    <w:basedOn w:val="Style_5"/>
    <w:link w:val="Style_82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82_ch" w:type="character">
    <w:name w:val="xl237"/>
    <w:basedOn w:val="Style_5_ch"/>
    <w:link w:val="Style_82"/>
    <w:rPr>
      <w:rFonts w:ascii="Times New Roman" w:hAnsi="Times New Roman"/>
      <w:sz w:val="24"/>
    </w:rPr>
  </w:style>
  <w:style w:styleId="Style_83" w:type="paragraph">
    <w:name w:val="xl190"/>
    <w:basedOn w:val="Style_5"/>
    <w:link w:val="Style_8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83_ch" w:type="character">
    <w:name w:val="xl190"/>
    <w:basedOn w:val="Style_5_ch"/>
    <w:link w:val="Style_83"/>
    <w:rPr>
      <w:rFonts w:ascii="Times New Roman" w:hAnsi="Times New Roman"/>
      <w:sz w:val="24"/>
    </w:rPr>
  </w:style>
  <w:style w:styleId="Style_84" w:type="paragraph">
    <w:name w:val="xl201"/>
    <w:basedOn w:val="Style_5"/>
    <w:link w:val="Style_8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84_ch" w:type="character">
    <w:name w:val="xl201"/>
    <w:basedOn w:val="Style_5_ch"/>
    <w:link w:val="Style_84"/>
    <w:rPr>
      <w:rFonts w:ascii="Times New Roman" w:hAnsi="Times New Roman"/>
      <w:sz w:val="24"/>
    </w:rPr>
  </w:style>
  <w:style w:styleId="Style_85" w:type="paragraph">
    <w:name w:val="Body Text Indent 3"/>
    <w:basedOn w:val="Style_5"/>
    <w:link w:val="Style_85_ch"/>
    <w:pPr>
      <w:widowControl w:val="1"/>
      <w:spacing w:after="120"/>
      <w:ind w:firstLine="0" w:left="283"/>
    </w:pPr>
    <w:rPr>
      <w:rFonts w:ascii="Times New Roman" w:hAnsi="Times New Roman"/>
      <w:sz w:val="16"/>
    </w:rPr>
  </w:style>
  <w:style w:styleId="Style_85_ch" w:type="character">
    <w:name w:val="Body Text Indent 3"/>
    <w:basedOn w:val="Style_5_ch"/>
    <w:link w:val="Style_85"/>
    <w:rPr>
      <w:rFonts w:ascii="Times New Roman" w:hAnsi="Times New Roman"/>
      <w:sz w:val="16"/>
    </w:rPr>
  </w:style>
  <w:style w:styleId="Style_86" w:type="paragraph">
    <w:name w:val="xl218"/>
    <w:basedOn w:val="Style_5"/>
    <w:link w:val="Style_8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86_ch" w:type="character">
    <w:name w:val="xl218"/>
    <w:basedOn w:val="Style_5_ch"/>
    <w:link w:val="Style_86"/>
    <w:rPr>
      <w:rFonts w:ascii="Times New Roman" w:hAnsi="Times New Roman"/>
      <w:sz w:val="24"/>
    </w:rPr>
  </w:style>
  <w:style w:styleId="Style_87" w:type="paragraph">
    <w:name w:val="ПГУ Название документа"/>
    <w:basedOn w:val="Style_88"/>
    <w:link w:val="Style_87_ch"/>
    <w:pPr>
      <w:ind/>
      <w:jc w:val="center"/>
    </w:pPr>
    <w:rPr>
      <w:spacing w:val="2"/>
      <w:sz w:val="24"/>
    </w:rPr>
  </w:style>
  <w:style w:styleId="Style_87_ch" w:type="character">
    <w:name w:val="ПГУ Название документа"/>
    <w:basedOn w:val="Style_88_ch"/>
    <w:link w:val="Style_87"/>
    <w:rPr>
      <w:spacing w:val="2"/>
      <w:sz w:val="24"/>
    </w:rPr>
  </w:style>
  <w:style w:styleId="Style_89" w:type="paragraph">
    <w:name w:val="xl98"/>
    <w:basedOn w:val="Style_5"/>
    <w:link w:val="Style_89_ch"/>
    <w:pPr>
      <w:widowControl w:val="1"/>
      <w:spacing w:afterAutospacing="on" w:beforeAutospacing="on"/>
      <w:ind/>
    </w:pPr>
    <w:rPr>
      <w:rFonts w:ascii="Times New Roman" w:hAnsi="Times New Roman"/>
      <w:color w:val="FF0000"/>
      <w:sz w:val="24"/>
    </w:rPr>
  </w:style>
  <w:style w:styleId="Style_89_ch" w:type="character">
    <w:name w:val="xl98"/>
    <w:basedOn w:val="Style_5_ch"/>
    <w:link w:val="Style_89"/>
    <w:rPr>
      <w:rFonts w:ascii="Times New Roman" w:hAnsi="Times New Roman"/>
      <w:color w:val="FF0000"/>
      <w:sz w:val="24"/>
    </w:rPr>
  </w:style>
  <w:style w:styleId="Style_90" w:type="paragraph">
    <w:name w:val="Body text (2)_"/>
    <w:link w:val="Style_90_ch"/>
    <w:rPr>
      <w:rFonts w:ascii="Times New Roman" w:hAnsi="Times New Roman"/>
      <w:b w:val="0"/>
      <w:i w:val="0"/>
      <w:smallCaps w:val="0"/>
      <w:strike w:val="0"/>
      <w:sz w:val="20"/>
      <w:u w:val="none"/>
    </w:rPr>
  </w:style>
  <w:style w:styleId="Style_90_ch" w:type="character">
    <w:name w:val="Body text (2)_"/>
    <w:link w:val="Style_90"/>
    <w:rPr>
      <w:rFonts w:ascii="Times New Roman" w:hAnsi="Times New Roman"/>
      <w:b w:val="0"/>
      <w:i w:val="0"/>
      <w:smallCaps w:val="0"/>
      <w:strike w:val="0"/>
      <w:sz w:val="20"/>
      <w:u w:val="none"/>
    </w:rPr>
  </w:style>
  <w:style w:styleId="Style_91" w:type="paragraph">
    <w:name w:val="xl200"/>
    <w:basedOn w:val="Style_5"/>
    <w:link w:val="Style_91_ch"/>
    <w:pPr>
      <w:widowControl w:val="1"/>
      <w:spacing w:afterAutospacing="on" w:beforeAutospacing="on"/>
      <w:ind/>
      <w:jc w:val="center"/>
    </w:pPr>
    <w:rPr>
      <w:rFonts w:ascii="Times New Roman" w:hAnsi="Times New Roman"/>
      <w:color w:val="FF0000"/>
      <w:sz w:val="24"/>
    </w:rPr>
  </w:style>
  <w:style w:styleId="Style_91_ch" w:type="character">
    <w:name w:val="xl200"/>
    <w:basedOn w:val="Style_5_ch"/>
    <w:link w:val="Style_91"/>
    <w:rPr>
      <w:rFonts w:ascii="Times New Roman" w:hAnsi="Times New Roman"/>
      <w:color w:val="FF0000"/>
      <w:sz w:val="24"/>
    </w:rPr>
  </w:style>
  <w:style w:styleId="Style_92" w:type="paragraph">
    <w:name w:val="xl246"/>
    <w:basedOn w:val="Style_5"/>
    <w:link w:val="Style_92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92_ch" w:type="character">
    <w:name w:val="xl246"/>
    <w:basedOn w:val="Style_5_ch"/>
    <w:link w:val="Style_92"/>
    <w:rPr>
      <w:rFonts w:ascii="Times New Roman" w:hAnsi="Times New Roman"/>
      <w:sz w:val="24"/>
    </w:rPr>
  </w:style>
  <w:style w:styleId="Style_93" w:type="paragraph">
    <w:name w:val="ConsPlusCell"/>
    <w:link w:val="Style_93_ch"/>
    <w:pPr>
      <w:widowControl w:val="0"/>
      <w:spacing w:after="0" w:line="240" w:lineRule="auto"/>
      <w:ind/>
    </w:pPr>
  </w:style>
  <w:style w:styleId="Style_93_ch" w:type="character">
    <w:name w:val="ConsPlusCell"/>
    <w:link w:val="Style_93"/>
  </w:style>
  <w:style w:styleId="Style_94" w:type="paragraph">
    <w:name w:val="Normal (Web)"/>
    <w:basedOn w:val="Style_5"/>
    <w:link w:val="Style_94_ch"/>
    <w:pPr>
      <w:widowControl w:val="1"/>
      <w:spacing w:afterAutospacing="on" w:beforeAutospacing="on"/>
      <w:ind/>
    </w:pPr>
    <w:rPr>
      <w:rFonts w:ascii="Times New Roman" w:hAnsi="Times New Roman"/>
      <w:color w:val="000000"/>
      <w:sz w:val="24"/>
    </w:rPr>
  </w:style>
  <w:style w:styleId="Style_94_ch" w:type="character">
    <w:name w:val="Normal (Web)"/>
    <w:basedOn w:val="Style_5_ch"/>
    <w:link w:val="Style_94"/>
    <w:rPr>
      <w:rFonts w:ascii="Times New Roman" w:hAnsi="Times New Roman"/>
      <w:color w:val="000000"/>
      <w:sz w:val="24"/>
    </w:rPr>
  </w:style>
  <w:style w:styleId="Style_95" w:type="paragraph">
    <w:name w:val="Неразрешенное упоминание"/>
    <w:link w:val="Style_95_ch"/>
    <w:rPr>
      <w:color w:val="605E5C"/>
      <w:shd w:fill="E1DFDD" w:val="clear"/>
    </w:rPr>
  </w:style>
  <w:style w:styleId="Style_95_ch" w:type="character">
    <w:name w:val="Неразрешенное упоминание"/>
    <w:link w:val="Style_95"/>
    <w:rPr>
      <w:color w:val="605E5C"/>
      <w:shd w:fill="E1DFDD" w:val="clear"/>
    </w:rPr>
  </w:style>
  <w:style w:styleId="Style_96" w:type="paragraph">
    <w:name w:val="FollowedHyperlink"/>
    <w:basedOn w:val="Style_97"/>
    <w:link w:val="Style_96_ch"/>
    <w:rPr>
      <w:color w:themeColor="followedHyperlink" w:val="954F72"/>
      <w:u w:val="single"/>
    </w:rPr>
  </w:style>
  <w:style w:styleId="Style_96_ch" w:type="character">
    <w:name w:val="FollowedHyperlink"/>
    <w:basedOn w:val="Style_97_ch"/>
    <w:link w:val="Style_96"/>
    <w:rPr>
      <w:color w:themeColor="followedHyperlink" w:val="954F72"/>
      <w:u w:val="single"/>
    </w:rPr>
  </w:style>
  <w:style w:styleId="Style_98" w:type="paragraph">
    <w:name w:val="xl101"/>
    <w:basedOn w:val="Style_5"/>
    <w:link w:val="Style_98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98_ch" w:type="character">
    <w:name w:val="xl101"/>
    <w:basedOn w:val="Style_5_ch"/>
    <w:link w:val="Style_98"/>
    <w:rPr>
      <w:rFonts w:ascii="Times New Roman" w:hAnsi="Times New Roman"/>
      <w:sz w:val="24"/>
    </w:rPr>
  </w:style>
  <w:style w:styleId="Style_99" w:type="paragraph">
    <w:name w:val="МУ Обычный стиль"/>
    <w:basedOn w:val="Style_5"/>
    <w:link w:val="Style_99_ch"/>
    <w:pPr>
      <w:tabs>
        <w:tab w:leader="none" w:pos="1080" w:val="left"/>
        <w:tab w:leader="none" w:pos="1260" w:val="left"/>
        <w:tab w:leader="none" w:pos="2124" w:val="left"/>
        <w:tab w:leader="none" w:pos="2832" w:val="left"/>
        <w:tab w:leader="none" w:pos="3540" w:val="left"/>
        <w:tab w:leader="none" w:pos="4248" w:val="left"/>
        <w:tab w:leader="none" w:pos="4956" w:val="left"/>
        <w:tab w:leader="none" w:pos="5664" w:val="left"/>
        <w:tab w:leader="none" w:pos="6372" w:val="left"/>
        <w:tab w:leader="none" w:pos="7080" w:val="left"/>
        <w:tab w:leader="none" w:pos="7788" w:val="left"/>
        <w:tab w:leader="none" w:pos="8496" w:val="left"/>
        <w:tab w:leader="none" w:pos="9204" w:val="left"/>
        <w:tab w:leader="none" w:pos="9639" w:val="left"/>
      </w:tabs>
      <w:ind w:firstLine="567"/>
      <w:jc w:val="both"/>
    </w:pPr>
    <w:rPr>
      <w:rFonts w:ascii="Times New Roman" w:hAnsi="Times New Roman"/>
      <w:sz w:val="28"/>
      <w:highlight w:val="white"/>
    </w:rPr>
  </w:style>
  <w:style w:styleId="Style_99_ch" w:type="character">
    <w:name w:val="МУ Обычный стиль"/>
    <w:basedOn w:val="Style_5_ch"/>
    <w:link w:val="Style_99"/>
    <w:rPr>
      <w:rFonts w:ascii="Times New Roman" w:hAnsi="Times New Roman"/>
      <w:sz w:val="28"/>
      <w:highlight w:val="white"/>
    </w:rPr>
  </w:style>
  <w:style w:styleId="Style_100" w:type="paragraph">
    <w:name w:val="xl159"/>
    <w:basedOn w:val="Style_5"/>
    <w:link w:val="Style_100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00_ch" w:type="character">
    <w:name w:val="xl159"/>
    <w:basedOn w:val="Style_5_ch"/>
    <w:link w:val="Style_100"/>
    <w:rPr>
      <w:rFonts w:ascii="Times New Roman" w:hAnsi="Times New Roman"/>
      <w:sz w:val="24"/>
    </w:rPr>
  </w:style>
  <w:style w:styleId="Style_101" w:type="paragraph">
    <w:name w:val="xl255"/>
    <w:basedOn w:val="Style_5"/>
    <w:link w:val="Style_101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01_ch" w:type="character">
    <w:name w:val="xl255"/>
    <w:basedOn w:val="Style_5_ch"/>
    <w:link w:val="Style_101"/>
    <w:rPr>
      <w:rFonts w:ascii="Times New Roman" w:hAnsi="Times New Roman"/>
      <w:sz w:val="24"/>
    </w:rPr>
  </w:style>
  <w:style w:styleId="Style_102" w:type="paragraph">
    <w:name w:val="xl140"/>
    <w:basedOn w:val="Style_5"/>
    <w:link w:val="Style_10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02_ch" w:type="character">
    <w:name w:val="xl140"/>
    <w:basedOn w:val="Style_5_ch"/>
    <w:link w:val="Style_102"/>
    <w:rPr>
      <w:rFonts w:ascii="Times New Roman" w:hAnsi="Times New Roman"/>
      <w:sz w:val="24"/>
    </w:rPr>
  </w:style>
  <w:style w:styleId="Style_103" w:type="paragraph">
    <w:name w:val="xl188"/>
    <w:basedOn w:val="Style_5"/>
    <w:link w:val="Style_103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03_ch" w:type="character">
    <w:name w:val="xl188"/>
    <w:basedOn w:val="Style_5_ch"/>
    <w:link w:val="Style_103"/>
    <w:rPr>
      <w:rFonts w:ascii="Times New Roman" w:hAnsi="Times New Roman"/>
      <w:sz w:val="24"/>
    </w:rPr>
  </w:style>
  <w:style w:styleId="Style_104" w:type="paragraph">
    <w:name w:val="Абзац списка2"/>
    <w:basedOn w:val="Style_5"/>
    <w:link w:val="Style_104_ch"/>
    <w:pPr>
      <w:widowControl w:val="1"/>
      <w:ind w:firstLine="0" w:left="720"/>
    </w:pPr>
    <w:rPr>
      <w:rFonts w:ascii="Times New Roman" w:hAnsi="Times New Roman"/>
      <w:sz w:val="24"/>
    </w:rPr>
  </w:style>
  <w:style w:styleId="Style_104_ch" w:type="character">
    <w:name w:val="Абзац списка2"/>
    <w:basedOn w:val="Style_5_ch"/>
    <w:link w:val="Style_104"/>
    <w:rPr>
      <w:rFonts w:ascii="Times New Roman" w:hAnsi="Times New Roman"/>
      <w:sz w:val="24"/>
    </w:rPr>
  </w:style>
  <w:style w:styleId="Style_105" w:type="paragraph">
    <w:name w:val="xl120"/>
    <w:basedOn w:val="Style_5"/>
    <w:link w:val="Style_105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05_ch" w:type="character">
    <w:name w:val="xl120"/>
    <w:basedOn w:val="Style_5_ch"/>
    <w:link w:val="Style_105"/>
    <w:rPr>
      <w:rFonts w:ascii="Times New Roman" w:hAnsi="Times New Roman"/>
      <w:sz w:val="24"/>
    </w:rPr>
  </w:style>
  <w:style w:styleId="Style_106" w:type="paragraph">
    <w:name w:val="xl85"/>
    <w:basedOn w:val="Style_5"/>
    <w:link w:val="Style_10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06_ch" w:type="character">
    <w:name w:val="xl85"/>
    <w:basedOn w:val="Style_5_ch"/>
    <w:link w:val="Style_106"/>
    <w:rPr>
      <w:rFonts w:ascii="Times New Roman" w:hAnsi="Times New Roman"/>
      <w:sz w:val="24"/>
    </w:rPr>
  </w:style>
  <w:style w:styleId="Style_107" w:type="paragraph">
    <w:name w:val="xl129"/>
    <w:basedOn w:val="Style_5"/>
    <w:link w:val="Style_10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07_ch" w:type="character">
    <w:name w:val="xl129"/>
    <w:basedOn w:val="Style_5_ch"/>
    <w:link w:val="Style_107"/>
    <w:rPr>
      <w:rFonts w:ascii="Times New Roman" w:hAnsi="Times New Roman"/>
      <w:sz w:val="24"/>
    </w:rPr>
  </w:style>
  <w:style w:styleId="Style_108" w:type="paragraph">
    <w:name w:val="ПГУ Основной текст"/>
    <w:basedOn w:val="Style_88"/>
    <w:link w:val="Style_108_ch"/>
    <w:pPr>
      <w:spacing w:after="120" w:before="120"/>
      <w:ind w:firstLine="567"/>
      <w:jc w:val="both"/>
    </w:pPr>
    <w:rPr>
      <w:sz w:val="24"/>
    </w:rPr>
  </w:style>
  <w:style w:styleId="Style_108_ch" w:type="character">
    <w:name w:val="ПГУ Основной текст"/>
    <w:basedOn w:val="Style_88_ch"/>
    <w:link w:val="Style_108"/>
    <w:rPr>
      <w:sz w:val="24"/>
    </w:rPr>
  </w:style>
  <w:style w:styleId="Style_109" w:type="paragraph">
    <w:name w:val="xl105"/>
    <w:basedOn w:val="Style_5"/>
    <w:link w:val="Style_10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09_ch" w:type="character">
    <w:name w:val="xl105"/>
    <w:basedOn w:val="Style_5_ch"/>
    <w:link w:val="Style_109"/>
    <w:rPr>
      <w:rFonts w:ascii="Times New Roman" w:hAnsi="Times New Roman"/>
      <w:sz w:val="24"/>
    </w:rPr>
  </w:style>
  <w:style w:styleId="Style_110" w:type="paragraph">
    <w:name w:val="xl229"/>
    <w:basedOn w:val="Style_5"/>
    <w:link w:val="Style_110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10_ch" w:type="character">
    <w:name w:val="xl229"/>
    <w:basedOn w:val="Style_5_ch"/>
    <w:link w:val="Style_110"/>
    <w:rPr>
      <w:rFonts w:ascii="Times New Roman" w:hAnsi="Times New Roman"/>
      <w:b w:val="1"/>
      <w:sz w:val="24"/>
    </w:rPr>
  </w:style>
  <w:style w:styleId="Style_111" w:type="paragraph">
    <w:name w:val="xl258"/>
    <w:basedOn w:val="Style_5"/>
    <w:link w:val="Style_111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11_ch" w:type="character">
    <w:name w:val="xl258"/>
    <w:basedOn w:val="Style_5_ch"/>
    <w:link w:val="Style_111"/>
    <w:rPr>
      <w:rFonts w:ascii="Times New Roman" w:hAnsi="Times New Roman"/>
      <w:sz w:val="24"/>
    </w:rPr>
  </w:style>
  <w:style w:styleId="Style_112" w:type="paragraph">
    <w:name w:val="xl82"/>
    <w:basedOn w:val="Style_5"/>
    <w:link w:val="Style_11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12_ch" w:type="character">
    <w:name w:val="xl82"/>
    <w:basedOn w:val="Style_5_ch"/>
    <w:link w:val="Style_112"/>
    <w:rPr>
      <w:rFonts w:ascii="Times New Roman" w:hAnsi="Times New Roman"/>
      <w:sz w:val="24"/>
    </w:rPr>
  </w:style>
  <w:style w:styleId="Style_113" w:type="paragraph">
    <w:name w:val="ListLabel 2"/>
    <w:link w:val="Style_113_ch"/>
    <w:rPr>
      <w:rFonts w:ascii="PT Astra Serif" w:hAnsi="PT Astra Serif"/>
      <w:b w:val="1"/>
      <w:strike w:val="0"/>
      <w:color w:val="000000"/>
      <w:sz w:val="28"/>
    </w:rPr>
  </w:style>
  <w:style w:styleId="Style_113_ch" w:type="character">
    <w:name w:val="ListLabel 2"/>
    <w:link w:val="Style_113"/>
    <w:rPr>
      <w:rFonts w:ascii="PT Astra Serif" w:hAnsi="PT Astra Serif"/>
      <w:b w:val="1"/>
      <w:strike w:val="0"/>
      <w:color w:val="000000"/>
      <w:sz w:val="28"/>
    </w:rPr>
  </w:style>
  <w:style w:styleId="Style_114" w:type="paragraph">
    <w:name w:val="xl83"/>
    <w:basedOn w:val="Style_5"/>
    <w:link w:val="Style_114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14_ch" w:type="character">
    <w:name w:val="xl83"/>
    <w:basedOn w:val="Style_5_ch"/>
    <w:link w:val="Style_114"/>
    <w:rPr>
      <w:rFonts w:ascii="Times New Roman" w:hAnsi="Times New Roman"/>
      <w:sz w:val="24"/>
    </w:rPr>
  </w:style>
  <w:style w:styleId="Style_115" w:type="paragraph">
    <w:name w:val="xl141"/>
    <w:basedOn w:val="Style_5"/>
    <w:link w:val="Style_115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15_ch" w:type="character">
    <w:name w:val="xl141"/>
    <w:basedOn w:val="Style_5_ch"/>
    <w:link w:val="Style_115"/>
    <w:rPr>
      <w:rFonts w:ascii="Times New Roman" w:hAnsi="Times New Roman"/>
      <w:b w:val="1"/>
      <w:sz w:val="24"/>
    </w:rPr>
  </w:style>
  <w:style w:styleId="Style_116" w:type="paragraph">
    <w:name w:val="xl211"/>
    <w:basedOn w:val="Style_5"/>
    <w:link w:val="Style_11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16_ch" w:type="character">
    <w:name w:val="xl211"/>
    <w:basedOn w:val="Style_5_ch"/>
    <w:link w:val="Style_116"/>
    <w:rPr>
      <w:rFonts w:ascii="Times New Roman" w:hAnsi="Times New Roman"/>
      <w:sz w:val="24"/>
    </w:rPr>
  </w:style>
  <w:style w:styleId="Style_117" w:type="paragraph">
    <w:name w:val="ConsPlusTitle"/>
    <w:link w:val="Style_117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17_ch" w:type="character">
    <w:name w:val="ConsPlusTitle"/>
    <w:link w:val="Style_117"/>
    <w:rPr>
      <w:rFonts w:ascii="Arial" w:hAnsi="Arial"/>
      <w:b w:val="1"/>
      <w:sz w:val="20"/>
    </w:rPr>
  </w:style>
  <w:style w:styleId="Style_118" w:type="paragraph">
    <w:name w:val="xl257"/>
    <w:basedOn w:val="Style_5"/>
    <w:link w:val="Style_11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18_ch" w:type="character">
    <w:name w:val="xl257"/>
    <w:basedOn w:val="Style_5_ch"/>
    <w:link w:val="Style_118"/>
    <w:rPr>
      <w:rFonts w:ascii="Times New Roman" w:hAnsi="Times New Roman"/>
      <w:sz w:val="24"/>
    </w:rPr>
  </w:style>
  <w:style w:styleId="Style_119" w:type="paragraph">
    <w:name w:val="xl251"/>
    <w:basedOn w:val="Style_5"/>
    <w:link w:val="Style_119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19_ch" w:type="character">
    <w:name w:val="xl251"/>
    <w:basedOn w:val="Style_5_ch"/>
    <w:link w:val="Style_119"/>
    <w:rPr>
      <w:rFonts w:ascii="Times New Roman" w:hAnsi="Times New Roman"/>
      <w:sz w:val="24"/>
    </w:rPr>
  </w:style>
  <w:style w:styleId="Style_120" w:type="paragraph">
    <w:name w:val="xl197"/>
    <w:basedOn w:val="Style_5"/>
    <w:link w:val="Style_120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20_ch" w:type="character">
    <w:name w:val="xl197"/>
    <w:basedOn w:val="Style_5_ch"/>
    <w:link w:val="Style_120"/>
    <w:rPr>
      <w:rFonts w:ascii="Times New Roman" w:hAnsi="Times New Roman"/>
      <w:sz w:val="24"/>
    </w:rPr>
  </w:style>
  <w:style w:styleId="Style_121" w:type="paragraph">
    <w:name w:val="xl206"/>
    <w:basedOn w:val="Style_5"/>
    <w:link w:val="Style_121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21_ch" w:type="character">
    <w:name w:val="xl206"/>
    <w:basedOn w:val="Style_5_ch"/>
    <w:link w:val="Style_121"/>
    <w:rPr>
      <w:rFonts w:ascii="Times New Roman" w:hAnsi="Times New Roman"/>
      <w:b w:val="1"/>
      <w:sz w:val="24"/>
    </w:rPr>
  </w:style>
  <w:style w:styleId="Style_122" w:type="paragraph">
    <w:name w:val="xl160"/>
    <w:basedOn w:val="Style_5"/>
    <w:link w:val="Style_122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22_ch" w:type="character">
    <w:name w:val="xl160"/>
    <w:basedOn w:val="Style_5_ch"/>
    <w:link w:val="Style_122"/>
    <w:rPr>
      <w:rFonts w:ascii="Times New Roman" w:hAnsi="Times New Roman"/>
      <w:sz w:val="24"/>
    </w:rPr>
  </w:style>
  <w:style w:styleId="Style_123" w:type="paragraph">
    <w:name w:val="xl95"/>
    <w:basedOn w:val="Style_5"/>
    <w:link w:val="Style_123_ch"/>
    <w:pPr>
      <w:widowControl w:val="1"/>
      <w:spacing w:afterAutospacing="on" w:beforeAutospacing="on"/>
      <w:ind/>
    </w:pPr>
    <w:rPr>
      <w:rFonts w:ascii="Times New Roman" w:hAnsi="Times New Roman"/>
      <w:color w:val="FF0000"/>
      <w:sz w:val="24"/>
    </w:rPr>
  </w:style>
  <w:style w:styleId="Style_123_ch" w:type="character">
    <w:name w:val="xl95"/>
    <w:basedOn w:val="Style_5_ch"/>
    <w:link w:val="Style_123"/>
    <w:rPr>
      <w:rFonts w:ascii="Times New Roman" w:hAnsi="Times New Roman"/>
      <w:color w:val="FF0000"/>
      <w:sz w:val="24"/>
    </w:rPr>
  </w:style>
  <w:style w:styleId="Style_124" w:type="paragraph">
    <w:name w:val="xl217"/>
    <w:basedOn w:val="Style_5"/>
    <w:link w:val="Style_12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24_ch" w:type="character">
    <w:name w:val="xl217"/>
    <w:basedOn w:val="Style_5_ch"/>
    <w:link w:val="Style_124"/>
    <w:rPr>
      <w:rFonts w:ascii="Times New Roman" w:hAnsi="Times New Roman"/>
      <w:sz w:val="24"/>
    </w:rPr>
  </w:style>
  <w:style w:styleId="Style_125" w:type="paragraph">
    <w:name w:val="xl148"/>
    <w:basedOn w:val="Style_5"/>
    <w:link w:val="Style_12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25_ch" w:type="character">
    <w:name w:val="xl148"/>
    <w:basedOn w:val="Style_5_ch"/>
    <w:link w:val="Style_125"/>
    <w:rPr>
      <w:rFonts w:ascii="Times New Roman" w:hAnsi="Times New Roman"/>
      <w:sz w:val="24"/>
    </w:rPr>
  </w:style>
  <w:style w:styleId="Style_126" w:type="paragraph">
    <w:name w:val="xl147"/>
    <w:basedOn w:val="Style_5"/>
    <w:link w:val="Style_126_ch"/>
    <w:pPr>
      <w:widowControl w:val="1"/>
      <w:spacing w:afterAutospacing="on" w:beforeAutospacing="on"/>
      <w:ind/>
    </w:pPr>
    <w:rPr>
      <w:rFonts w:ascii="Times New Roman" w:hAnsi="Times New Roman"/>
      <w:color w:val="7030A0"/>
      <w:sz w:val="24"/>
    </w:rPr>
  </w:style>
  <w:style w:styleId="Style_126_ch" w:type="character">
    <w:name w:val="xl147"/>
    <w:basedOn w:val="Style_5_ch"/>
    <w:link w:val="Style_126"/>
    <w:rPr>
      <w:rFonts w:ascii="Times New Roman" w:hAnsi="Times New Roman"/>
      <w:color w:val="7030A0"/>
      <w:sz w:val="24"/>
    </w:rPr>
  </w:style>
  <w:style w:styleId="Style_127" w:type="paragraph">
    <w:name w:val="xl213"/>
    <w:basedOn w:val="Style_5"/>
    <w:link w:val="Style_127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27_ch" w:type="character">
    <w:name w:val="xl213"/>
    <w:basedOn w:val="Style_5_ch"/>
    <w:link w:val="Style_127"/>
    <w:rPr>
      <w:rFonts w:ascii="Times New Roman" w:hAnsi="Times New Roman"/>
      <w:b w:val="1"/>
      <w:sz w:val="24"/>
    </w:rPr>
  </w:style>
  <w:style w:styleId="Style_128" w:type="paragraph">
    <w:name w:val="xl69"/>
    <w:basedOn w:val="Style_5"/>
    <w:link w:val="Style_12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28_ch" w:type="character">
    <w:name w:val="xl69"/>
    <w:basedOn w:val="Style_5_ch"/>
    <w:link w:val="Style_128"/>
    <w:rPr>
      <w:rFonts w:ascii="Times New Roman" w:hAnsi="Times New Roman"/>
      <w:sz w:val="24"/>
    </w:rPr>
  </w:style>
  <w:style w:styleId="Style_129" w:type="paragraph">
    <w:name w:val="Знак Знак Знак Знак"/>
    <w:basedOn w:val="Style_5"/>
    <w:link w:val="Style_129_ch"/>
    <w:pPr>
      <w:widowControl w:val="1"/>
      <w:spacing w:afterAutospacing="on" w:beforeAutospacing="on"/>
      <w:ind/>
    </w:pPr>
    <w:rPr>
      <w:rFonts w:ascii="Tahoma" w:hAnsi="Tahoma"/>
    </w:rPr>
  </w:style>
  <w:style w:styleId="Style_129_ch" w:type="character">
    <w:name w:val="Знак Знак Знак Знак"/>
    <w:basedOn w:val="Style_5_ch"/>
    <w:link w:val="Style_129"/>
    <w:rPr>
      <w:rFonts w:ascii="Tahoma" w:hAnsi="Tahoma"/>
    </w:rPr>
  </w:style>
  <w:style w:styleId="Style_130" w:type="paragraph">
    <w:name w:val="font6"/>
    <w:basedOn w:val="Style_5"/>
    <w:link w:val="Style_130_ch"/>
    <w:pPr>
      <w:widowControl w:val="1"/>
      <w:spacing w:afterAutospacing="on" w:beforeAutospacing="on"/>
      <w:ind/>
    </w:pPr>
    <w:rPr>
      <w:rFonts w:ascii="Calibri" w:hAnsi="Calibri"/>
      <w:b w:val="1"/>
      <w:sz w:val="22"/>
    </w:rPr>
  </w:style>
  <w:style w:styleId="Style_130_ch" w:type="character">
    <w:name w:val="font6"/>
    <w:basedOn w:val="Style_5_ch"/>
    <w:link w:val="Style_130"/>
    <w:rPr>
      <w:rFonts w:ascii="Calibri" w:hAnsi="Calibri"/>
      <w:b w:val="1"/>
      <w:sz w:val="22"/>
    </w:rPr>
  </w:style>
  <w:style w:styleId="Style_131" w:type="paragraph">
    <w:name w:val="_Список_123"/>
    <w:link w:val="Style_131_ch"/>
    <w:pPr>
      <w:tabs>
        <w:tab w:leader="none" w:pos="851" w:val="left"/>
        <w:tab w:leader="none" w:pos="1644" w:val="left"/>
        <w:tab w:leader="none" w:pos="1928" w:val="left"/>
        <w:tab w:leader="none" w:pos="2325" w:val="left"/>
      </w:tabs>
      <w:spacing w:after="60" w:line="240" w:lineRule="auto"/>
      <w:ind/>
      <w:jc w:val="both"/>
    </w:pPr>
    <w:rPr>
      <w:rFonts w:ascii="Times New Roman" w:hAnsi="Times New Roman"/>
      <w:sz w:val="24"/>
    </w:rPr>
  </w:style>
  <w:style w:styleId="Style_131_ch" w:type="character">
    <w:name w:val="_Список_123"/>
    <w:link w:val="Style_131"/>
    <w:rPr>
      <w:rFonts w:ascii="Times New Roman" w:hAnsi="Times New Roman"/>
      <w:sz w:val="24"/>
    </w:rPr>
  </w:style>
  <w:style w:styleId="Style_132" w:type="paragraph">
    <w:name w:val="Emphasis"/>
    <w:link w:val="Style_132_ch"/>
    <w:rPr>
      <w:i w:val="1"/>
    </w:rPr>
  </w:style>
  <w:style w:styleId="Style_132_ch" w:type="character">
    <w:name w:val="Emphasis"/>
    <w:link w:val="Style_132"/>
    <w:rPr>
      <w:i w:val="1"/>
    </w:rPr>
  </w:style>
  <w:style w:styleId="Style_133" w:type="paragraph">
    <w:name w:val="s_1"/>
    <w:basedOn w:val="Style_5"/>
    <w:link w:val="Style_13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33_ch" w:type="character">
    <w:name w:val="s_1"/>
    <w:basedOn w:val="Style_5_ch"/>
    <w:link w:val="Style_133"/>
    <w:rPr>
      <w:rFonts w:ascii="Times New Roman" w:hAnsi="Times New Roman"/>
      <w:sz w:val="24"/>
    </w:rPr>
  </w:style>
  <w:style w:styleId="Style_134" w:type="paragraph">
    <w:name w:val="toc 3"/>
    <w:basedOn w:val="Style_5"/>
    <w:next w:val="Style_5"/>
    <w:link w:val="Style_134_ch"/>
    <w:uiPriority w:val="39"/>
    <w:pPr>
      <w:widowControl w:val="1"/>
      <w:tabs>
        <w:tab w:leader="none" w:pos="426" w:val="left"/>
        <w:tab w:leader="none" w:pos="709" w:val="left"/>
        <w:tab w:leader="dot" w:pos="9345" w:val="right"/>
      </w:tabs>
      <w:ind/>
    </w:pPr>
    <w:rPr>
      <w:rFonts w:ascii="Times New Roman" w:hAnsi="Times New Roman"/>
      <w:sz w:val="24"/>
    </w:rPr>
  </w:style>
  <w:style w:styleId="Style_134_ch" w:type="character">
    <w:name w:val="toc 3"/>
    <w:basedOn w:val="Style_5_ch"/>
    <w:link w:val="Style_134"/>
    <w:rPr>
      <w:rFonts w:ascii="Times New Roman" w:hAnsi="Times New Roman"/>
      <w:sz w:val="24"/>
    </w:rPr>
  </w:style>
  <w:style w:styleId="Style_135" w:type="paragraph">
    <w:name w:val="Название1"/>
    <w:basedOn w:val="Style_5"/>
    <w:next w:val="Style_5"/>
    <w:link w:val="Style_135_ch"/>
    <w:pPr>
      <w:widowControl w:val="1"/>
      <w:ind/>
      <w:contextualSpacing w:val="1"/>
    </w:pPr>
    <w:rPr>
      <w:rFonts w:ascii="Calibri Light" w:hAnsi="Calibri Light"/>
      <w:b w:val="1"/>
      <w:sz w:val="32"/>
    </w:rPr>
  </w:style>
  <w:style w:styleId="Style_135_ch" w:type="character">
    <w:name w:val="Название1"/>
    <w:basedOn w:val="Style_5_ch"/>
    <w:link w:val="Style_135"/>
    <w:rPr>
      <w:rFonts w:ascii="Calibri Light" w:hAnsi="Calibri Light"/>
      <w:b w:val="1"/>
      <w:sz w:val="32"/>
    </w:rPr>
  </w:style>
  <w:style w:styleId="Style_136" w:type="paragraph">
    <w:name w:val="xl187"/>
    <w:basedOn w:val="Style_5"/>
    <w:link w:val="Style_136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36_ch" w:type="character">
    <w:name w:val="xl187"/>
    <w:basedOn w:val="Style_5_ch"/>
    <w:link w:val="Style_136"/>
    <w:rPr>
      <w:rFonts w:ascii="Times New Roman" w:hAnsi="Times New Roman"/>
      <w:b w:val="1"/>
      <w:sz w:val="24"/>
    </w:rPr>
  </w:style>
  <w:style w:styleId="Style_137" w:type="paragraph">
    <w:basedOn w:val="Style_5"/>
    <w:link w:val="Style_137_ch"/>
    <w:semiHidden w:val="1"/>
    <w:unhideWhenUsed w:val="1"/>
    <w:pPr>
      <w:ind/>
      <w:jc w:val="center"/>
    </w:pPr>
    <w:rPr>
      <w:rFonts w:ascii="Times New Roman" w:hAnsi="Times New Roman"/>
      <w:sz w:val="24"/>
    </w:rPr>
  </w:style>
  <w:style w:styleId="Style_137_ch" w:type="character">
    <w:basedOn w:val="Style_5_ch"/>
    <w:link w:val="Style_137"/>
    <w:semiHidden w:val="1"/>
    <w:unhideWhenUsed w:val="1"/>
    <w:rPr>
      <w:rFonts w:ascii="Times New Roman" w:hAnsi="Times New Roman"/>
      <w:sz w:val="24"/>
    </w:rPr>
  </w:style>
  <w:style w:styleId="Style_138" w:type="paragraph">
    <w:name w:val="xl153"/>
    <w:basedOn w:val="Style_5"/>
    <w:link w:val="Style_138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38_ch" w:type="character">
    <w:name w:val="xl153"/>
    <w:basedOn w:val="Style_5_ch"/>
    <w:link w:val="Style_138"/>
    <w:rPr>
      <w:rFonts w:ascii="Times New Roman" w:hAnsi="Times New Roman"/>
      <w:sz w:val="24"/>
    </w:rPr>
  </w:style>
  <w:style w:styleId="Style_139" w:type="paragraph">
    <w:name w:val="Неразрешенное упоминание1"/>
    <w:link w:val="Style_139_ch"/>
    <w:rPr>
      <w:color w:val="605E5C"/>
      <w:shd w:fill="E1DFDD" w:val="clear"/>
    </w:rPr>
  </w:style>
  <w:style w:styleId="Style_139_ch" w:type="character">
    <w:name w:val="Неразрешенное упоминание1"/>
    <w:link w:val="Style_139"/>
    <w:rPr>
      <w:color w:val="605E5C"/>
      <w:shd w:fill="E1DFDD" w:val="clear"/>
    </w:rPr>
  </w:style>
  <w:style w:styleId="Style_140" w:type="paragraph">
    <w:name w:val="s_10"/>
    <w:link w:val="Style_140_ch"/>
  </w:style>
  <w:style w:styleId="Style_140_ch" w:type="character">
    <w:name w:val="s_10"/>
    <w:link w:val="Style_140"/>
  </w:style>
  <w:style w:styleId="Style_141" w:type="paragraph">
    <w:name w:val="xl151"/>
    <w:basedOn w:val="Style_5"/>
    <w:link w:val="Style_14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41_ch" w:type="character">
    <w:name w:val="xl151"/>
    <w:basedOn w:val="Style_5_ch"/>
    <w:link w:val="Style_141"/>
    <w:rPr>
      <w:rFonts w:ascii="Times New Roman" w:hAnsi="Times New Roman"/>
      <w:sz w:val="24"/>
    </w:rPr>
  </w:style>
  <w:style w:styleId="Style_142" w:type="paragraph">
    <w:name w:val="xl87"/>
    <w:basedOn w:val="Style_5"/>
    <w:link w:val="Style_14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42_ch" w:type="character">
    <w:name w:val="xl87"/>
    <w:basedOn w:val="Style_5_ch"/>
    <w:link w:val="Style_142"/>
    <w:rPr>
      <w:rFonts w:ascii="Times New Roman" w:hAnsi="Times New Roman"/>
      <w:sz w:val="24"/>
    </w:rPr>
  </w:style>
  <w:style w:styleId="Style_143" w:type="paragraph">
    <w:name w:val="xl235"/>
    <w:basedOn w:val="Style_5"/>
    <w:link w:val="Style_143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43_ch" w:type="character">
    <w:name w:val="xl235"/>
    <w:basedOn w:val="Style_5_ch"/>
    <w:link w:val="Style_143"/>
    <w:rPr>
      <w:rFonts w:ascii="Times New Roman" w:hAnsi="Times New Roman"/>
      <w:sz w:val="24"/>
    </w:rPr>
  </w:style>
  <w:style w:styleId="Style_144" w:type="paragraph">
    <w:name w:val="xl66"/>
    <w:basedOn w:val="Style_5"/>
    <w:link w:val="Style_14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44_ch" w:type="character">
    <w:name w:val="xl66"/>
    <w:basedOn w:val="Style_5_ch"/>
    <w:link w:val="Style_144"/>
    <w:rPr>
      <w:rFonts w:ascii="Times New Roman" w:hAnsi="Times New Roman"/>
      <w:sz w:val="24"/>
    </w:rPr>
  </w:style>
  <w:style w:styleId="Style_145" w:type="paragraph">
    <w:link w:val="Style_145_ch"/>
    <w:semiHidden w:val="1"/>
    <w:unhideWhenUsed w:val="1"/>
    <w:pPr>
      <w:spacing w:after="0" w:line="240" w:lineRule="auto"/>
      <w:ind/>
    </w:pPr>
    <w:rPr>
      <w:rFonts w:ascii="Times New Roman" w:hAnsi="Times New Roman"/>
      <w:sz w:val="24"/>
    </w:rPr>
  </w:style>
  <w:style w:styleId="Style_145_ch" w:type="character">
    <w:link w:val="Style_145"/>
    <w:semiHidden w:val="1"/>
    <w:unhideWhenUsed w:val="1"/>
    <w:rPr>
      <w:rFonts w:ascii="Times New Roman" w:hAnsi="Times New Roman"/>
      <w:sz w:val="24"/>
    </w:rPr>
  </w:style>
  <w:style w:styleId="Style_146" w:type="paragraph">
    <w:name w:val="xl172"/>
    <w:basedOn w:val="Style_5"/>
    <w:link w:val="Style_146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46_ch" w:type="character">
    <w:name w:val="xl172"/>
    <w:basedOn w:val="Style_5_ch"/>
    <w:link w:val="Style_146"/>
    <w:rPr>
      <w:rFonts w:ascii="Times New Roman" w:hAnsi="Times New Roman"/>
      <w:sz w:val="24"/>
    </w:rPr>
  </w:style>
  <w:style w:styleId="Style_147" w:type="paragraph">
    <w:name w:val="xl136"/>
    <w:basedOn w:val="Style_5"/>
    <w:link w:val="Style_147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47_ch" w:type="character">
    <w:name w:val="xl136"/>
    <w:basedOn w:val="Style_5_ch"/>
    <w:link w:val="Style_147"/>
    <w:rPr>
      <w:rFonts w:ascii="Times New Roman" w:hAnsi="Times New Roman"/>
      <w:b w:val="1"/>
      <w:sz w:val="24"/>
    </w:rPr>
  </w:style>
  <w:style w:styleId="Style_148" w:type="paragraph">
    <w:name w:val="xl121"/>
    <w:basedOn w:val="Style_5"/>
    <w:link w:val="Style_14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48_ch" w:type="character">
    <w:name w:val="xl121"/>
    <w:basedOn w:val="Style_5_ch"/>
    <w:link w:val="Style_148"/>
    <w:rPr>
      <w:rFonts w:ascii="Times New Roman" w:hAnsi="Times New Roman"/>
      <w:sz w:val="24"/>
    </w:rPr>
  </w:style>
  <w:style w:styleId="Style_149" w:type="paragraph">
    <w:name w:val="xl128"/>
    <w:basedOn w:val="Style_5"/>
    <w:link w:val="Style_14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49_ch" w:type="character">
    <w:name w:val="xl128"/>
    <w:basedOn w:val="Style_5_ch"/>
    <w:link w:val="Style_149"/>
    <w:rPr>
      <w:rFonts w:ascii="Times New Roman" w:hAnsi="Times New Roman"/>
      <w:sz w:val="24"/>
    </w:rPr>
  </w:style>
  <w:style w:styleId="Style_150" w:type="paragraph">
    <w:name w:val="xl142"/>
    <w:basedOn w:val="Style_5"/>
    <w:link w:val="Style_150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50_ch" w:type="character">
    <w:name w:val="xl142"/>
    <w:basedOn w:val="Style_5_ch"/>
    <w:link w:val="Style_150"/>
    <w:rPr>
      <w:rFonts w:ascii="Times New Roman" w:hAnsi="Times New Roman"/>
      <w:b w:val="1"/>
      <w:sz w:val="24"/>
    </w:rPr>
  </w:style>
  <w:style w:styleId="Style_151" w:type="paragraph">
    <w:name w:val="xl102"/>
    <w:basedOn w:val="Style_5"/>
    <w:link w:val="Style_15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51_ch" w:type="character">
    <w:name w:val="xl102"/>
    <w:basedOn w:val="Style_5_ch"/>
    <w:link w:val="Style_151"/>
    <w:rPr>
      <w:rFonts w:ascii="Times New Roman" w:hAnsi="Times New Roman"/>
      <w:sz w:val="24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  <w:rPr>
      <w:rFonts w:ascii="Times New Roman" w:hAnsi="Times New Roman"/>
      <w:sz w:val="24"/>
    </w:rPr>
  </w:style>
  <w:style w:styleId="Style_1_ch" w:type="character">
    <w:name w:val="header"/>
    <w:basedOn w:val="Style_5_ch"/>
    <w:link w:val="Style_1"/>
    <w:rPr>
      <w:rFonts w:ascii="Times New Roman" w:hAnsi="Times New Roman"/>
      <w:sz w:val="24"/>
    </w:rPr>
  </w:style>
  <w:style w:styleId="Style_152" w:type="paragraph">
    <w:name w:val="xl64"/>
    <w:basedOn w:val="Style_5"/>
    <w:link w:val="Style_15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52_ch" w:type="character">
    <w:name w:val="xl64"/>
    <w:basedOn w:val="Style_5_ch"/>
    <w:link w:val="Style_152"/>
    <w:rPr>
      <w:rFonts w:ascii="Times New Roman" w:hAnsi="Times New Roman"/>
      <w:sz w:val="24"/>
    </w:rPr>
  </w:style>
  <w:style w:styleId="Style_153" w:type="paragraph">
    <w:name w:val="xl260"/>
    <w:basedOn w:val="Style_5"/>
    <w:link w:val="Style_153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53_ch" w:type="character">
    <w:name w:val="xl260"/>
    <w:basedOn w:val="Style_5_ch"/>
    <w:link w:val="Style_153"/>
    <w:rPr>
      <w:rFonts w:ascii="Times New Roman" w:hAnsi="Times New Roman"/>
      <w:sz w:val="24"/>
    </w:rPr>
  </w:style>
  <w:style w:styleId="Style_154" w:type="paragraph">
    <w:name w:val="xl126"/>
    <w:basedOn w:val="Style_5"/>
    <w:link w:val="Style_154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54_ch" w:type="character">
    <w:name w:val="xl126"/>
    <w:basedOn w:val="Style_5_ch"/>
    <w:link w:val="Style_154"/>
    <w:rPr>
      <w:rFonts w:ascii="Times New Roman" w:hAnsi="Times New Roman"/>
      <w:sz w:val="24"/>
    </w:rPr>
  </w:style>
  <w:style w:styleId="Style_155" w:type="paragraph">
    <w:name w:val="xl268"/>
    <w:basedOn w:val="Style_5"/>
    <w:link w:val="Style_155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55_ch" w:type="character">
    <w:name w:val="xl268"/>
    <w:basedOn w:val="Style_5_ch"/>
    <w:link w:val="Style_155"/>
    <w:rPr>
      <w:rFonts w:ascii="Times New Roman" w:hAnsi="Times New Roman"/>
      <w:sz w:val="24"/>
    </w:rPr>
  </w:style>
  <w:style w:styleId="Style_156" w:type="paragraph">
    <w:name w:val="xl210"/>
    <w:basedOn w:val="Style_5"/>
    <w:link w:val="Style_15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56_ch" w:type="character">
    <w:name w:val="xl210"/>
    <w:basedOn w:val="Style_5_ch"/>
    <w:link w:val="Style_156"/>
    <w:rPr>
      <w:rFonts w:ascii="Times New Roman" w:hAnsi="Times New Roman"/>
      <w:sz w:val="24"/>
    </w:rPr>
  </w:style>
  <w:style w:styleId="Style_157" w:type="paragraph">
    <w:name w:val="Название Знак1"/>
    <w:basedOn w:val="Style_97"/>
    <w:link w:val="Style_157_ch"/>
    <w:rPr>
      <w:rFonts w:ascii="Calibri Light" w:hAnsi="Calibri Light"/>
      <w:spacing w:val="-10"/>
      <w:sz w:val="56"/>
    </w:rPr>
  </w:style>
  <w:style w:styleId="Style_157_ch" w:type="character">
    <w:name w:val="Название Знак1"/>
    <w:basedOn w:val="Style_97_ch"/>
    <w:link w:val="Style_157"/>
    <w:rPr>
      <w:rFonts w:ascii="Calibri Light" w:hAnsi="Calibri Light"/>
      <w:spacing w:val="-10"/>
      <w:sz w:val="56"/>
    </w:rPr>
  </w:style>
  <w:style w:styleId="Style_158" w:type="paragraph">
    <w:name w:val="font7"/>
    <w:basedOn w:val="Style_5"/>
    <w:link w:val="Style_158_ch"/>
    <w:pPr>
      <w:widowControl w:val="1"/>
      <w:spacing w:afterAutospacing="on" w:beforeAutospacing="on"/>
      <w:ind/>
    </w:pPr>
    <w:rPr>
      <w:rFonts w:ascii="Calibri" w:hAnsi="Calibri"/>
      <w:color w:val="000001"/>
      <w:sz w:val="22"/>
    </w:rPr>
  </w:style>
  <w:style w:styleId="Style_158_ch" w:type="character">
    <w:name w:val="font7"/>
    <w:basedOn w:val="Style_5_ch"/>
    <w:link w:val="Style_158"/>
    <w:rPr>
      <w:rFonts w:ascii="Calibri" w:hAnsi="Calibri"/>
      <w:color w:val="000001"/>
      <w:sz w:val="22"/>
    </w:rPr>
  </w:style>
  <w:style w:styleId="Style_159" w:type="paragraph">
    <w:name w:val="endnote text"/>
    <w:basedOn w:val="Style_5"/>
    <w:link w:val="Style_159_ch"/>
    <w:pPr>
      <w:widowControl w:val="1"/>
      <w:ind/>
    </w:pPr>
    <w:rPr>
      <w:rFonts w:ascii="Times New Roman" w:hAnsi="Times New Roman"/>
    </w:rPr>
  </w:style>
  <w:style w:styleId="Style_159_ch" w:type="character">
    <w:name w:val="endnote text"/>
    <w:basedOn w:val="Style_5_ch"/>
    <w:link w:val="Style_159"/>
    <w:rPr>
      <w:rFonts w:ascii="Times New Roman" w:hAnsi="Times New Roman"/>
    </w:rPr>
  </w:style>
  <w:style w:styleId="Style_160" w:type="paragraph">
    <w:name w:val="xl110"/>
    <w:basedOn w:val="Style_5"/>
    <w:link w:val="Style_16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60_ch" w:type="character">
    <w:name w:val="xl110"/>
    <w:basedOn w:val="Style_5_ch"/>
    <w:link w:val="Style_160"/>
    <w:rPr>
      <w:rFonts w:ascii="Times New Roman" w:hAnsi="Times New Roman"/>
      <w:sz w:val="24"/>
    </w:rPr>
  </w:style>
  <w:style w:styleId="Style_6" w:type="paragraph">
    <w:name w:val="footnote reference"/>
    <w:link w:val="Style_6_ch"/>
    <w:rPr>
      <w:vertAlign w:val="superscript"/>
    </w:rPr>
  </w:style>
  <w:style w:styleId="Style_6_ch" w:type="character">
    <w:name w:val="footnote reference"/>
    <w:link w:val="Style_6"/>
    <w:rPr>
      <w:vertAlign w:val="superscript"/>
    </w:rPr>
  </w:style>
  <w:style w:styleId="Style_161" w:type="paragraph">
    <w:name w:val="xl173"/>
    <w:basedOn w:val="Style_5"/>
    <w:link w:val="Style_161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61_ch" w:type="character">
    <w:name w:val="xl173"/>
    <w:basedOn w:val="Style_5_ch"/>
    <w:link w:val="Style_161"/>
    <w:rPr>
      <w:rFonts w:ascii="Times New Roman" w:hAnsi="Times New Roman"/>
      <w:sz w:val="24"/>
    </w:rPr>
  </w:style>
  <w:style w:styleId="Style_162" w:type="paragraph">
    <w:name w:val="xl123"/>
    <w:basedOn w:val="Style_5"/>
    <w:link w:val="Style_162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62_ch" w:type="character">
    <w:name w:val="xl123"/>
    <w:basedOn w:val="Style_5_ch"/>
    <w:link w:val="Style_162"/>
    <w:rPr>
      <w:rFonts w:ascii="Times New Roman" w:hAnsi="Times New Roman"/>
      <w:b w:val="1"/>
      <w:sz w:val="24"/>
    </w:rPr>
  </w:style>
  <w:style w:styleId="Style_163" w:type="paragraph">
    <w:name w:val="xl192"/>
    <w:basedOn w:val="Style_5"/>
    <w:link w:val="Style_16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63_ch" w:type="character">
    <w:name w:val="xl192"/>
    <w:basedOn w:val="Style_5_ch"/>
    <w:link w:val="Style_163"/>
    <w:rPr>
      <w:rFonts w:ascii="Times New Roman" w:hAnsi="Times New Roman"/>
      <w:sz w:val="24"/>
    </w:rPr>
  </w:style>
  <w:style w:styleId="Style_164" w:type="paragraph">
    <w:name w:val="Balloon Text"/>
    <w:basedOn w:val="Style_5"/>
    <w:link w:val="Style_164_ch"/>
    <w:pPr>
      <w:widowControl w:val="1"/>
      <w:ind/>
    </w:pPr>
    <w:rPr>
      <w:rFonts w:ascii="Tahoma" w:hAnsi="Tahoma"/>
      <w:sz w:val="16"/>
    </w:rPr>
  </w:style>
  <w:style w:styleId="Style_164_ch" w:type="character">
    <w:name w:val="Balloon Text"/>
    <w:basedOn w:val="Style_5_ch"/>
    <w:link w:val="Style_164"/>
    <w:rPr>
      <w:rFonts w:ascii="Tahoma" w:hAnsi="Tahoma"/>
      <w:sz w:val="16"/>
    </w:rPr>
  </w:style>
  <w:style w:styleId="Style_165" w:type="paragraph">
    <w:name w:val="headertext"/>
    <w:basedOn w:val="Style_5"/>
    <w:link w:val="Style_16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65_ch" w:type="character">
    <w:name w:val="headertext"/>
    <w:basedOn w:val="Style_5_ch"/>
    <w:link w:val="Style_165"/>
    <w:rPr>
      <w:rFonts w:ascii="Times New Roman" w:hAnsi="Times New Roman"/>
      <w:sz w:val="24"/>
    </w:rPr>
  </w:style>
  <w:style w:styleId="Style_166" w:type="paragraph">
    <w:name w:val="xl106"/>
    <w:basedOn w:val="Style_5"/>
    <w:link w:val="Style_16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66_ch" w:type="character">
    <w:name w:val="xl106"/>
    <w:basedOn w:val="Style_5_ch"/>
    <w:link w:val="Style_166"/>
    <w:rPr>
      <w:rFonts w:ascii="Times New Roman" w:hAnsi="Times New Roman"/>
      <w:sz w:val="24"/>
    </w:rPr>
  </w:style>
  <w:style w:styleId="Style_167" w:type="paragraph">
    <w:name w:val="xl180"/>
    <w:basedOn w:val="Style_5"/>
    <w:link w:val="Style_16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67_ch" w:type="character">
    <w:name w:val="xl180"/>
    <w:basedOn w:val="Style_5_ch"/>
    <w:link w:val="Style_167"/>
    <w:rPr>
      <w:rFonts w:ascii="Times New Roman" w:hAnsi="Times New Roman"/>
      <w:sz w:val="24"/>
    </w:rPr>
  </w:style>
  <w:style w:styleId="Style_168" w:type="paragraph">
    <w:name w:val="Body text (3)"/>
    <w:basedOn w:val="Style_5"/>
    <w:link w:val="Style_168_ch"/>
    <w:pPr>
      <w:spacing w:before="120" w:line="0" w:lineRule="atLeast"/>
      <w:ind/>
      <w:jc w:val="right"/>
    </w:pPr>
    <w:rPr>
      <w:rFonts w:ascii="Calibri" w:hAnsi="Calibri"/>
      <w:sz w:val="16"/>
    </w:rPr>
  </w:style>
  <w:style w:styleId="Style_168_ch" w:type="character">
    <w:name w:val="Body text (3)"/>
    <w:basedOn w:val="Style_5_ch"/>
    <w:link w:val="Style_168"/>
    <w:rPr>
      <w:rFonts w:ascii="Calibri" w:hAnsi="Calibri"/>
      <w:sz w:val="16"/>
    </w:rPr>
  </w:style>
  <w:style w:styleId="Style_169" w:type="paragraph">
    <w:name w:val="heading 5"/>
    <w:basedOn w:val="Style_5"/>
    <w:next w:val="Style_5"/>
    <w:link w:val="Style_169_ch"/>
    <w:uiPriority w:val="9"/>
    <w:qFormat/>
    <w:pPr>
      <w:keepNext w:val="1"/>
      <w:keepLines w:val="1"/>
      <w:widowControl w:val="1"/>
      <w:spacing w:before="40" w:line="264" w:lineRule="auto"/>
      <w:ind w:firstLine="0" w:left="2880"/>
      <w:outlineLvl w:val="4"/>
    </w:pPr>
    <w:rPr>
      <w:rFonts w:ascii="Calibri Light" w:hAnsi="Calibri Light"/>
      <w:color w:val="2E74B5"/>
      <w:sz w:val="22"/>
    </w:rPr>
  </w:style>
  <w:style w:styleId="Style_169_ch" w:type="character">
    <w:name w:val="heading 5"/>
    <w:basedOn w:val="Style_5_ch"/>
    <w:link w:val="Style_169"/>
    <w:rPr>
      <w:rFonts w:ascii="Calibri Light" w:hAnsi="Calibri Light"/>
      <w:color w:val="2E74B5"/>
      <w:sz w:val="22"/>
    </w:rPr>
  </w:style>
  <w:style w:styleId="Style_170" w:type="paragraph">
    <w:name w:val="xl219"/>
    <w:basedOn w:val="Style_5"/>
    <w:link w:val="Style_170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70_ch" w:type="character">
    <w:name w:val="xl219"/>
    <w:basedOn w:val="Style_5_ch"/>
    <w:link w:val="Style_170"/>
    <w:rPr>
      <w:rFonts w:ascii="Times New Roman" w:hAnsi="Times New Roman"/>
      <w:sz w:val="24"/>
    </w:rPr>
  </w:style>
  <w:style w:styleId="Style_171" w:type="paragraph">
    <w:name w:val="xl133"/>
    <w:basedOn w:val="Style_5"/>
    <w:link w:val="Style_171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71_ch" w:type="character">
    <w:name w:val="xl133"/>
    <w:basedOn w:val="Style_5_ch"/>
    <w:link w:val="Style_171"/>
    <w:rPr>
      <w:rFonts w:ascii="Times New Roman" w:hAnsi="Times New Roman"/>
      <w:sz w:val="24"/>
    </w:rPr>
  </w:style>
  <w:style w:styleId="Style_172" w:type="paragraph">
    <w:name w:val="xl162"/>
    <w:basedOn w:val="Style_5"/>
    <w:link w:val="Style_172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72_ch" w:type="character">
    <w:name w:val="xl162"/>
    <w:basedOn w:val="Style_5_ch"/>
    <w:link w:val="Style_172"/>
    <w:rPr>
      <w:rFonts w:ascii="Times New Roman" w:hAnsi="Times New Roman"/>
      <w:b w:val="1"/>
      <w:sz w:val="24"/>
    </w:rPr>
  </w:style>
  <w:style w:styleId="Style_173" w:type="paragraph">
    <w:name w:val="xl198"/>
    <w:basedOn w:val="Style_5"/>
    <w:link w:val="Style_173_ch"/>
    <w:pPr>
      <w:widowControl w:val="1"/>
      <w:spacing w:afterAutospacing="on" w:beforeAutospacing="on"/>
      <w:ind/>
      <w:jc w:val="center"/>
    </w:pPr>
    <w:rPr>
      <w:rFonts w:ascii="Times New Roman" w:hAnsi="Times New Roman"/>
      <w:color w:val="FF0000"/>
      <w:sz w:val="24"/>
    </w:rPr>
  </w:style>
  <w:style w:styleId="Style_173_ch" w:type="character">
    <w:name w:val="xl198"/>
    <w:basedOn w:val="Style_5_ch"/>
    <w:link w:val="Style_173"/>
    <w:rPr>
      <w:rFonts w:ascii="Times New Roman" w:hAnsi="Times New Roman"/>
      <w:color w:val="FF0000"/>
      <w:sz w:val="24"/>
    </w:rPr>
  </w:style>
  <w:style w:styleId="Style_174" w:type="paragraph">
    <w:name w:val="xl244"/>
    <w:basedOn w:val="Style_5"/>
    <w:link w:val="Style_174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74_ch" w:type="character">
    <w:name w:val="xl244"/>
    <w:basedOn w:val="Style_5_ch"/>
    <w:link w:val="Style_174"/>
    <w:rPr>
      <w:rFonts w:ascii="Times New Roman" w:hAnsi="Times New Roman"/>
      <w:sz w:val="24"/>
    </w:rPr>
  </w:style>
  <w:style w:styleId="Style_175" w:type="paragraph">
    <w:name w:val="xl116"/>
    <w:basedOn w:val="Style_5"/>
    <w:link w:val="Style_175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75_ch" w:type="character">
    <w:name w:val="xl116"/>
    <w:basedOn w:val="Style_5_ch"/>
    <w:link w:val="Style_175"/>
    <w:rPr>
      <w:rFonts w:ascii="Times New Roman" w:hAnsi="Times New Roman"/>
      <w:sz w:val="24"/>
    </w:rPr>
  </w:style>
  <w:style w:styleId="Style_176" w:type="paragraph">
    <w:name w:val="xl108"/>
    <w:basedOn w:val="Style_5"/>
    <w:link w:val="Style_17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76_ch" w:type="character">
    <w:name w:val="xl108"/>
    <w:basedOn w:val="Style_5_ch"/>
    <w:link w:val="Style_176"/>
    <w:rPr>
      <w:rFonts w:ascii="Times New Roman" w:hAnsi="Times New Roman"/>
      <w:sz w:val="24"/>
    </w:rPr>
  </w:style>
  <w:style w:styleId="Style_177" w:type="paragraph">
    <w:name w:val="xl267"/>
    <w:basedOn w:val="Style_5"/>
    <w:link w:val="Style_177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77_ch" w:type="character">
    <w:name w:val="xl267"/>
    <w:basedOn w:val="Style_5_ch"/>
    <w:link w:val="Style_177"/>
    <w:rPr>
      <w:rFonts w:ascii="Times New Roman" w:hAnsi="Times New Roman"/>
      <w:sz w:val="24"/>
    </w:rPr>
  </w:style>
  <w:style w:styleId="Style_178" w:type="paragraph">
    <w:name w:val="pgu-fieldlabel-list"/>
    <w:link w:val="Style_178_ch"/>
  </w:style>
  <w:style w:styleId="Style_178_ch" w:type="character">
    <w:name w:val="pgu-fieldlabel-list"/>
    <w:link w:val="Style_178"/>
  </w:style>
  <w:style w:styleId="Style_179" w:type="paragraph">
    <w:name w:val="Стиль8"/>
    <w:basedOn w:val="Style_5"/>
    <w:link w:val="Style_179_ch"/>
    <w:pPr>
      <w:widowControl w:val="1"/>
      <w:ind/>
    </w:pPr>
    <w:rPr>
      <w:rFonts w:ascii="Times New Roman" w:hAnsi="Times New Roman"/>
      <w:sz w:val="28"/>
    </w:rPr>
  </w:style>
  <w:style w:styleId="Style_179_ch" w:type="character">
    <w:name w:val="Стиль8"/>
    <w:basedOn w:val="Style_5_ch"/>
    <w:link w:val="Style_179"/>
    <w:rPr>
      <w:rFonts w:ascii="Times New Roman" w:hAnsi="Times New Roman"/>
      <w:sz w:val="28"/>
    </w:rPr>
  </w:style>
  <w:style w:styleId="Style_43" w:type="paragraph">
    <w:name w:val="heading 1"/>
    <w:basedOn w:val="Style_5"/>
    <w:link w:val="Style_43_ch"/>
    <w:uiPriority w:val="9"/>
    <w:qFormat/>
    <w:pPr>
      <w:widowControl w:val="1"/>
      <w:spacing w:afterAutospacing="on" w:beforeAutospacing="on"/>
      <w:ind/>
      <w:outlineLvl w:val="0"/>
    </w:pPr>
    <w:rPr>
      <w:rFonts w:ascii="Times New Roman" w:hAnsi="Times New Roman"/>
      <w:b w:val="1"/>
      <w:sz w:val="48"/>
    </w:rPr>
  </w:style>
  <w:style w:styleId="Style_43_ch" w:type="character">
    <w:name w:val="heading 1"/>
    <w:basedOn w:val="Style_5_ch"/>
    <w:link w:val="Style_43"/>
    <w:rPr>
      <w:rFonts w:ascii="Times New Roman" w:hAnsi="Times New Roman"/>
      <w:b w:val="1"/>
      <w:sz w:val="48"/>
    </w:rPr>
  </w:style>
  <w:style w:styleId="Style_180" w:type="paragraph">
    <w:name w:val="Заголовок Знак1"/>
    <w:basedOn w:val="Style_97"/>
    <w:link w:val="Style_180_ch"/>
    <w:rPr>
      <w:rFonts w:ascii="Calibri Light" w:hAnsi="Calibri Light"/>
      <w:spacing w:val="-10"/>
      <w:sz w:val="56"/>
    </w:rPr>
  </w:style>
  <w:style w:styleId="Style_180_ch" w:type="character">
    <w:name w:val="Заголовок Знак1"/>
    <w:basedOn w:val="Style_97_ch"/>
    <w:link w:val="Style_180"/>
    <w:rPr>
      <w:rFonts w:ascii="Calibri Light" w:hAnsi="Calibri Light"/>
      <w:spacing w:val="-10"/>
      <w:sz w:val="56"/>
    </w:rPr>
  </w:style>
  <w:style w:styleId="Style_181" w:type="paragraph">
    <w:name w:val="page number"/>
    <w:basedOn w:val="Style_97"/>
    <w:link w:val="Style_181_ch"/>
  </w:style>
  <w:style w:styleId="Style_181_ch" w:type="character">
    <w:name w:val="page number"/>
    <w:basedOn w:val="Style_97_ch"/>
    <w:link w:val="Style_181"/>
  </w:style>
  <w:style w:styleId="Style_182" w:type="paragraph">
    <w:name w:val="xl74"/>
    <w:basedOn w:val="Style_5"/>
    <w:link w:val="Style_18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82_ch" w:type="character">
    <w:name w:val="xl74"/>
    <w:basedOn w:val="Style_5_ch"/>
    <w:link w:val="Style_182"/>
    <w:rPr>
      <w:rFonts w:ascii="Times New Roman" w:hAnsi="Times New Roman"/>
      <w:sz w:val="24"/>
    </w:rPr>
  </w:style>
  <w:style w:styleId="Style_183" w:type="paragraph">
    <w:name w:val="font0"/>
    <w:basedOn w:val="Style_5"/>
    <w:link w:val="Style_183_ch"/>
    <w:pPr>
      <w:widowControl w:val="1"/>
      <w:spacing w:afterAutospacing="on" w:beforeAutospacing="on"/>
      <w:ind/>
    </w:pPr>
    <w:rPr>
      <w:rFonts w:ascii="Calibri" w:hAnsi="Calibri"/>
      <w:color w:val="000000"/>
      <w:sz w:val="22"/>
    </w:rPr>
  </w:style>
  <w:style w:styleId="Style_183_ch" w:type="character">
    <w:name w:val="font0"/>
    <w:basedOn w:val="Style_5_ch"/>
    <w:link w:val="Style_183"/>
    <w:rPr>
      <w:rFonts w:ascii="Calibri" w:hAnsi="Calibri"/>
      <w:color w:val="000000"/>
      <w:sz w:val="22"/>
    </w:rPr>
  </w:style>
  <w:style w:styleId="Style_184" w:type="paragraph">
    <w:name w:val="xl224"/>
    <w:basedOn w:val="Style_5"/>
    <w:link w:val="Style_184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84_ch" w:type="character">
    <w:name w:val="xl224"/>
    <w:basedOn w:val="Style_5_ch"/>
    <w:link w:val="Style_184"/>
    <w:rPr>
      <w:rFonts w:ascii="Times New Roman" w:hAnsi="Times New Roman"/>
      <w:b w:val="1"/>
      <w:sz w:val="24"/>
    </w:rPr>
  </w:style>
  <w:style w:styleId="Style_185" w:type="paragraph">
    <w:name w:val="xl78"/>
    <w:basedOn w:val="Style_5"/>
    <w:link w:val="Style_18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85_ch" w:type="character">
    <w:name w:val="xl78"/>
    <w:basedOn w:val="Style_5_ch"/>
    <w:link w:val="Style_185"/>
    <w:rPr>
      <w:rFonts w:ascii="Times New Roman" w:hAnsi="Times New Roman"/>
      <w:sz w:val="24"/>
    </w:rPr>
  </w:style>
  <w:style w:styleId="Style_186" w:type="paragraph">
    <w:name w:val="xl65"/>
    <w:basedOn w:val="Style_5"/>
    <w:link w:val="Style_186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86_ch" w:type="character">
    <w:name w:val="xl65"/>
    <w:basedOn w:val="Style_5_ch"/>
    <w:link w:val="Style_186"/>
    <w:rPr>
      <w:rFonts w:ascii="Times New Roman" w:hAnsi="Times New Roman"/>
      <w:sz w:val="24"/>
    </w:rPr>
  </w:style>
  <w:style w:styleId="Style_187" w:type="paragraph">
    <w:name w:val="Hyperlink"/>
    <w:basedOn w:val="Style_97"/>
    <w:link w:val="Style_187_ch"/>
    <w:rPr>
      <w:color w:themeColor="hyperlink" w:val="0563C1"/>
      <w:u w:val="single"/>
    </w:rPr>
  </w:style>
  <w:style w:styleId="Style_187_ch" w:type="character">
    <w:name w:val="Hyperlink"/>
    <w:basedOn w:val="Style_97_ch"/>
    <w:link w:val="Style_187"/>
    <w:rPr>
      <w:color w:themeColor="hyperlink" w:val="0563C1"/>
      <w:u w:val="single"/>
    </w:rPr>
  </w:style>
  <w:style w:styleId="Style_188" w:type="paragraph">
    <w:name w:val="Footnote"/>
    <w:basedOn w:val="Style_5"/>
    <w:link w:val="Style_188_ch"/>
    <w:pPr>
      <w:widowControl w:val="1"/>
      <w:ind/>
    </w:pPr>
    <w:rPr>
      <w:rFonts w:ascii="Times New Roman" w:hAnsi="Times New Roman"/>
    </w:rPr>
  </w:style>
  <w:style w:styleId="Style_188_ch" w:type="character">
    <w:name w:val="Footnote"/>
    <w:basedOn w:val="Style_5_ch"/>
    <w:link w:val="Style_188"/>
    <w:rPr>
      <w:rFonts w:ascii="Times New Roman" w:hAnsi="Times New Roman"/>
    </w:rPr>
  </w:style>
  <w:style w:styleId="Style_189" w:type="paragraph">
    <w:name w:val="heading 8"/>
    <w:basedOn w:val="Style_5"/>
    <w:next w:val="Style_5"/>
    <w:link w:val="Style_189_ch"/>
    <w:uiPriority w:val="9"/>
    <w:qFormat/>
    <w:pPr>
      <w:keepNext w:val="1"/>
      <w:keepLines w:val="1"/>
      <w:widowControl w:val="1"/>
      <w:spacing w:before="40" w:line="264" w:lineRule="auto"/>
      <w:ind w:firstLine="0" w:left="5040"/>
      <w:outlineLvl w:val="7"/>
    </w:pPr>
    <w:rPr>
      <w:rFonts w:ascii="Calibri Light" w:hAnsi="Calibri Light"/>
      <w:color w:val="272727"/>
      <w:sz w:val="21"/>
    </w:rPr>
  </w:style>
  <w:style w:styleId="Style_189_ch" w:type="character">
    <w:name w:val="heading 8"/>
    <w:basedOn w:val="Style_5_ch"/>
    <w:link w:val="Style_189"/>
    <w:rPr>
      <w:rFonts w:ascii="Calibri Light" w:hAnsi="Calibri Light"/>
      <w:color w:val="272727"/>
      <w:sz w:val="21"/>
    </w:rPr>
  </w:style>
  <w:style w:styleId="Style_190" w:type="paragraph">
    <w:name w:val="annotation reference"/>
    <w:link w:val="Style_190_ch"/>
    <w:rPr>
      <w:sz w:val="18"/>
    </w:rPr>
  </w:style>
  <w:style w:styleId="Style_190_ch" w:type="character">
    <w:name w:val="annotation reference"/>
    <w:link w:val="Style_190"/>
    <w:rPr>
      <w:sz w:val="18"/>
    </w:rPr>
  </w:style>
  <w:style w:styleId="Style_191" w:type="paragraph">
    <w:name w:val="toc 1"/>
    <w:basedOn w:val="Style_5"/>
    <w:next w:val="Style_5"/>
    <w:link w:val="Style_191_ch"/>
    <w:uiPriority w:val="39"/>
    <w:pPr>
      <w:widowControl w:val="1"/>
      <w:tabs>
        <w:tab w:leader="none" w:pos="284" w:val="left"/>
        <w:tab w:leader="dot" w:pos="9345" w:val="right"/>
      </w:tabs>
      <w:spacing w:line="312" w:lineRule="auto"/>
      <w:ind/>
      <w:contextualSpacing w:val="1"/>
    </w:pPr>
    <w:rPr>
      <w:rFonts w:ascii="Times New Roman" w:hAnsi="Times New Roman"/>
      <w:sz w:val="24"/>
    </w:rPr>
  </w:style>
  <w:style w:styleId="Style_191_ch" w:type="character">
    <w:name w:val="toc 1"/>
    <w:basedOn w:val="Style_5_ch"/>
    <w:link w:val="Style_191"/>
    <w:rPr>
      <w:rFonts w:ascii="Times New Roman" w:hAnsi="Times New Roman"/>
      <w:sz w:val="24"/>
    </w:rPr>
  </w:style>
  <w:style w:styleId="Style_192" w:type="paragraph">
    <w:name w:val="HTML Preformatted"/>
    <w:basedOn w:val="Style_5"/>
    <w:link w:val="Style_192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192_ch" w:type="character">
    <w:name w:val="HTML Preformatted"/>
    <w:basedOn w:val="Style_5_ch"/>
    <w:link w:val="Style_192"/>
    <w:rPr>
      <w:rFonts w:ascii="Courier New" w:hAnsi="Courier New"/>
    </w:rPr>
  </w:style>
  <w:style w:styleId="Style_193" w:type="paragraph">
    <w:name w:val="Рег. 1.1.1"/>
    <w:basedOn w:val="Style_5"/>
    <w:link w:val="Style_193_ch"/>
    <w:pPr>
      <w:widowControl w:val="1"/>
      <w:spacing w:line="276" w:lineRule="auto"/>
      <w:ind/>
    </w:pPr>
    <w:rPr>
      <w:rFonts w:ascii="Times New Roman" w:hAnsi="Times New Roman"/>
      <w:color w:val="00000A"/>
      <w:sz w:val="24"/>
    </w:rPr>
  </w:style>
  <w:style w:styleId="Style_193_ch" w:type="character">
    <w:name w:val="Рег. 1.1.1"/>
    <w:basedOn w:val="Style_5_ch"/>
    <w:link w:val="Style_193"/>
    <w:rPr>
      <w:rFonts w:ascii="Times New Roman" w:hAnsi="Times New Roman"/>
      <w:color w:val="00000A"/>
      <w:sz w:val="24"/>
    </w:rPr>
  </w:style>
  <w:style w:styleId="Style_194" w:type="paragraph">
    <w:name w:val="xl186"/>
    <w:basedOn w:val="Style_5"/>
    <w:link w:val="Style_194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194_ch" w:type="character">
    <w:name w:val="xl186"/>
    <w:basedOn w:val="Style_5_ch"/>
    <w:link w:val="Style_194"/>
    <w:rPr>
      <w:rFonts w:ascii="Times New Roman" w:hAnsi="Times New Roman"/>
      <w:b w:val="1"/>
      <w:sz w:val="24"/>
    </w:rPr>
  </w:style>
  <w:style w:styleId="Style_195" w:type="paragraph">
    <w:name w:val="Header and Footer"/>
    <w:link w:val="Style_195_ch"/>
    <w:pPr>
      <w:spacing w:line="240" w:lineRule="auto"/>
      <w:ind/>
      <w:jc w:val="both"/>
    </w:pPr>
    <w:rPr>
      <w:rFonts w:ascii="XO Thames" w:hAnsi="XO Thames"/>
      <w:sz w:val="20"/>
    </w:rPr>
  </w:style>
  <w:style w:styleId="Style_195_ch" w:type="character">
    <w:name w:val="Header and Footer"/>
    <w:link w:val="Style_195"/>
    <w:rPr>
      <w:rFonts w:ascii="XO Thames" w:hAnsi="XO Thames"/>
      <w:sz w:val="20"/>
    </w:rPr>
  </w:style>
  <w:style w:styleId="Style_196" w:type="paragraph">
    <w:name w:val="_Обращение"/>
    <w:basedOn w:val="Style_5"/>
    <w:next w:val="Style_197"/>
    <w:link w:val="Style_196_ch"/>
    <w:pPr>
      <w:keepNext w:val="1"/>
      <w:keepLines w:val="1"/>
      <w:spacing w:after="240"/>
      <w:ind w:right="454"/>
      <w:jc w:val="center"/>
    </w:pPr>
    <w:rPr>
      <w:spacing w:val="30"/>
      <w:sz w:val="28"/>
    </w:rPr>
  </w:style>
  <w:style w:styleId="Style_196_ch" w:type="character">
    <w:name w:val="_Обращение"/>
    <w:basedOn w:val="Style_5_ch"/>
    <w:link w:val="Style_196"/>
    <w:rPr>
      <w:spacing w:val="30"/>
      <w:sz w:val="28"/>
    </w:rPr>
  </w:style>
  <w:style w:styleId="Style_198" w:type="paragraph">
    <w:name w:val="xl77"/>
    <w:basedOn w:val="Style_5"/>
    <w:link w:val="Style_19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98_ch" w:type="character">
    <w:name w:val="xl77"/>
    <w:basedOn w:val="Style_5_ch"/>
    <w:link w:val="Style_198"/>
    <w:rPr>
      <w:rFonts w:ascii="Times New Roman" w:hAnsi="Times New Roman"/>
      <w:sz w:val="24"/>
    </w:rPr>
  </w:style>
  <w:style w:styleId="Style_199" w:type="paragraph">
    <w:name w:val="xl113"/>
    <w:basedOn w:val="Style_5"/>
    <w:link w:val="Style_19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199_ch" w:type="character">
    <w:name w:val="xl113"/>
    <w:basedOn w:val="Style_5_ch"/>
    <w:link w:val="Style_199"/>
    <w:rPr>
      <w:rFonts w:ascii="Times New Roman" w:hAnsi="Times New Roman"/>
      <w:sz w:val="24"/>
    </w:rPr>
  </w:style>
  <w:style w:styleId="Style_200" w:type="paragraph">
    <w:name w:val="xl174"/>
    <w:basedOn w:val="Style_5"/>
    <w:link w:val="Style_200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00_ch" w:type="character">
    <w:name w:val="xl174"/>
    <w:basedOn w:val="Style_5_ch"/>
    <w:link w:val="Style_200"/>
    <w:rPr>
      <w:rFonts w:ascii="Times New Roman" w:hAnsi="Times New Roman"/>
      <w:sz w:val="24"/>
    </w:rPr>
  </w:style>
  <w:style w:styleId="Style_201" w:type="paragraph">
    <w:basedOn w:val="Style_5"/>
    <w:link w:val="Style_201_ch"/>
    <w:semiHidden w:val="1"/>
    <w:unhideWhenUsed w:val="1"/>
    <w:pPr>
      <w:ind/>
      <w:jc w:val="center"/>
    </w:pPr>
    <w:rPr>
      <w:rFonts w:ascii="Times New Roman" w:hAnsi="Times New Roman"/>
      <w:sz w:val="28"/>
    </w:rPr>
  </w:style>
  <w:style w:styleId="Style_201_ch" w:type="character">
    <w:basedOn w:val="Style_5_ch"/>
    <w:link w:val="Style_201"/>
    <w:semiHidden w:val="1"/>
    <w:unhideWhenUsed w:val="1"/>
    <w:rPr>
      <w:rFonts w:ascii="Times New Roman" w:hAnsi="Times New Roman"/>
      <w:sz w:val="28"/>
    </w:rPr>
  </w:style>
  <w:style w:styleId="Style_202" w:type="paragraph">
    <w:name w:val="xl131"/>
    <w:basedOn w:val="Style_5"/>
    <w:link w:val="Style_20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02_ch" w:type="character">
    <w:name w:val="xl131"/>
    <w:basedOn w:val="Style_5_ch"/>
    <w:link w:val="Style_202"/>
    <w:rPr>
      <w:rFonts w:ascii="Times New Roman" w:hAnsi="Times New Roman"/>
      <w:sz w:val="24"/>
    </w:rPr>
  </w:style>
  <w:style w:styleId="Style_203" w:type="paragraph">
    <w:name w:val="xl233"/>
    <w:basedOn w:val="Style_5"/>
    <w:link w:val="Style_203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03_ch" w:type="character">
    <w:name w:val="xl233"/>
    <w:basedOn w:val="Style_5_ch"/>
    <w:link w:val="Style_203"/>
    <w:rPr>
      <w:rFonts w:ascii="Times New Roman" w:hAnsi="Times New Roman"/>
      <w:sz w:val="24"/>
    </w:rPr>
  </w:style>
  <w:style w:styleId="Style_204" w:type="paragraph">
    <w:name w:val="xl261"/>
    <w:basedOn w:val="Style_5"/>
    <w:link w:val="Style_204_ch"/>
    <w:pPr>
      <w:widowControl w:val="1"/>
      <w:spacing w:afterAutospacing="on" w:beforeAutospacing="on"/>
      <w:ind/>
      <w:jc w:val="center"/>
    </w:pPr>
    <w:rPr>
      <w:rFonts w:ascii="Times New Roman" w:hAnsi="Times New Roman"/>
      <w:color w:val="FF0000"/>
      <w:sz w:val="24"/>
    </w:rPr>
  </w:style>
  <w:style w:styleId="Style_204_ch" w:type="character">
    <w:name w:val="xl261"/>
    <w:basedOn w:val="Style_5_ch"/>
    <w:link w:val="Style_204"/>
    <w:rPr>
      <w:rFonts w:ascii="Times New Roman" w:hAnsi="Times New Roman"/>
      <w:color w:val="FF0000"/>
      <w:sz w:val="24"/>
    </w:rPr>
  </w:style>
  <w:style w:styleId="Style_205" w:type="paragraph">
    <w:name w:val="xl94"/>
    <w:basedOn w:val="Style_5"/>
    <w:link w:val="Style_20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05_ch" w:type="character">
    <w:name w:val="xl94"/>
    <w:basedOn w:val="Style_5_ch"/>
    <w:link w:val="Style_205"/>
    <w:rPr>
      <w:rFonts w:ascii="Times New Roman" w:hAnsi="Times New Roman"/>
      <w:sz w:val="24"/>
    </w:rPr>
  </w:style>
  <w:style w:styleId="Style_206" w:type="paragraph">
    <w:name w:val="xl214"/>
    <w:basedOn w:val="Style_5"/>
    <w:link w:val="Style_206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06_ch" w:type="character">
    <w:name w:val="xl214"/>
    <w:basedOn w:val="Style_5_ch"/>
    <w:link w:val="Style_206"/>
    <w:rPr>
      <w:rFonts w:ascii="Times New Roman" w:hAnsi="Times New Roman"/>
      <w:b w:val="1"/>
      <w:sz w:val="24"/>
    </w:rPr>
  </w:style>
  <w:style w:styleId="Style_207" w:type="paragraph">
    <w:name w:val="xl161"/>
    <w:basedOn w:val="Style_5"/>
    <w:link w:val="Style_207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07_ch" w:type="character">
    <w:name w:val="xl161"/>
    <w:basedOn w:val="Style_5_ch"/>
    <w:link w:val="Style_207"/>
    <w:rPr>
      <w:rFonts w:ascii="Times New Roman" w:hAnsi="Times New Roman"/>
      <w:sz w:val="24"/>
    </w:rPr>
  </w:style>
  <w:style w:styleId="Style_208" w:type="paragraph">
    <w:name w:val="xl249"/>
    <w:basedOn w:val="Style_5"/>
    <w:link w:val="Style_208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08_ch" w:type="character">
    <w:name w:val="xl249"/>
    <w:basedOn w:val="Style_5_ch"/>
    <w:link w:val="Style_208"/>
    <w:rPr>
      <w:rFonts w:ascii="Times New Roman" w:hAnsi="Times New Roman"/>
      <w:sz w:val="24"/>
    </w:rPr>
  </w:style>
  <w:style w:styleId="Style_209" w:type="paragraph">
    <w:name w:val="xl132"/>
    <w:basedOn w:val="Style_5"/>
    <w:link w:val="Style_20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09_ch" w:type="character">
    <w:name w:val="xl132"/>
    <w:basedOn w:val="Style_5_ch"/>
    <w:link w:val="Style_209"/>
    <w:rPr>
      <w:rFonts w:ascii="Times New Roman" w:hAnsi="Times New Roman"/>
      <w:sz w:val="24"/>
    </w:rPr>
  </w:style>
  <w:style w:styleId="Style_210" w:type="paragraph">
    <w:name w:val="xl92"/>
    <w:basedOn w:val="Style_5"/>
    <w:link w:val="Style_21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10_ch" w:type="character">
    <w:name w:val="xl92"/>
    <w:basedOn w:val="Style_5_ch"/>
    <w:link w:val="Style_210"/>
    <w:rPr>
      <w:rFonts w:ascii="Times New Roman" w:hAnsi="Times New Roman"/>
      <w:sz w:val="24"/>
    </w:rPr>
  </w:style>
  <w:style w:styleId="Style_211" w:type="paragraph">
    <w:name w:val="toc 9"/>
    <w:basedOn w:val="Style_5"/>
    <w:next w:val="Style_5"/>
    <w:link w:val="Style_211_ch"/>
    <w:uiPriority w:val="39"/>
    <w:pPr>
      <w:widowControl w:val="1"/>
      <w:spacing w:after="100" w:line="264" w:lineRule="auto"/>
      <w:ind w:firstLine="0" w:left="1760"/>
    </w:pPr>
    <w:rPr>
      <w:rFonts w:ascii="Calibri" w:hAnsi="Calibri"/>
      <w:sz w:val="22"/>
    </w:rPr>
  </w:style>
  <w:style w:styleId="Style_211_ch" w:type="character">
    <w:name w:val="toc 9"/>
    <w:basedOn w:val="Style_5_ch"/>
    <w:link w:val="Style_211"/>
    <w:rPr>
      <w:rFonts w:ascii="Calibri" w:hAnsi="Calibri"/>
      <w:sz w:val="22"/>
    </w:rPr>
  </w:style>
  <w:style w:styleId="Style_212" w:type="paragraph">
    <w:name w:val="xl221"/>
    <w:basedOn w:val="Style_5"/>
    <w:link w:val="Style_212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12_ch" w:type="character">
    <w:name w:val="xl221"/>
    <w:basedOn w:val="Style_5_ch"/>
    <w:link w:val="Style_212"/>
    <w:rPr>
      <w:rFonts w:ascii="Times New Roman" w:hAnsi="Times New Roman"/>
      <w:b w:val="1"/>
      <w:sz w:val="24"/>
    </w:rPr>
  </w:style>
  <w:style w:styleId="Style_213" w:type="paragraph">
    <w:name w:val="xl178"/>
    <w:basedOn w:val="Style_5"/>
    <w:link w:val="Style_21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13_ch" w:type="character">
    <w:name w:val="xl178"/>
    <w:basedOn w:val="Style_5_ch"/>
    <w:link w:val="Style_213"/>
    <w:rPr>
      <w:rFonts w:ascii="Times New Roman" w:hAnsi="Times New Roman"/>
      <w:sz w:val="24"/>
    </w:rPr>
  </w:style>
  <w:style w:styleId="Style_214" w:type="paragraph">
    <w:name w:val="xl135"/>
    <w:basedOn w:val="Style_5"/>
    <w:link w:val="Style_214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14_ch" w:type="character">
    <w:name w:val="xl135"/>
    <w:basedOn w:val="Style_5_ch"/>
    <w:link w:val="Style_214"/>
    <w:rPr>
      <w:rFonts w:ascii="Times New Roman" w:hAnsi="Times New Roman"/>
      <w:b w:val="1"/>
      <w:sz w:val="24"/>
    </w:rPr>
  </w:style>
  <w:style w:styleId="Style_215" w:type="paragraph">
    <w:name w:val="xl202"/>
    <w:basedOn w:val="Style_5"/>
    <w:link w:val="Style_21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15_ch" w:type="character">
    <w:name w:val="xl202"/>
    <w:basedOn w:val="Style_5_ch"/>
    <w:link w:val="Style_215"/>
    <w:rPr>
      <w:rFonts w:ascii="Times New Roman" w:hAnsi="Times New Roman"/>
      <w:sz w:val="24"/>
    </w:rPr>
  </w:style>
  <w:style w:styleId="Style_216" w:type="paragraph">
    <w:name w:val="xl226"/>
    <w:basedOn w:val="Style_5"/>
    <w:link w:val="Style_216_ch"/>
    <w:pPr>
      <w:widowControl w:val="1"/>
      <w:spacing w:afterAutospacing="on" w:beforeAutospacing="on"/>
      <w:ind/>
    </w:pPr>
    <w:rPr>
      <w:rFonts w:ascii="Times New Roman" w:hAnsi="Times New Roman"/>
      <w:color w:val="7030A0"/>
      <w:sz w:val="24"/>
    </w:rPr>
  </w:style>
  <w:style w:styleId="Style_216_ch" w:type="character">
    <w:name w:val="xl226"/>
    <w:basedOn w:val="Style_5_ch"/>
    <w:link w:val="Style_216"/>
    <w:rPr>
      <w:rFonts w:ascii="Times New Roman" w:hAnsi="Times New Roman"/>
      <w:color w:val="7030A0"/>
      <w:sz w:val="24"/>
    </w:rPr>
  </w:style>
  <w:style w:styleId="Style_217" w:type="paragraph">
    <w:name w:val="xl222"/>
    <w:basedOn w:val="Style_5"/>
    <w:link w:val="Style_217_ch"/>
    <w:pPr>
      <w:widowControl w:val="1"/>
      <w:spacing w:afterAutospacing="on" w:beforeAutospacing="on"/>
      <w:ind/>
    </w:pPr>
    <w:rPr>
      <w:rFonts w:ascii="Times New Roman" w:hAnsi="Times New Roman"/>
      <w:b w:val="1"/>
      <w:sz w:val="24"/>
    </w:rPr>
  </w:style>
  <w:style w:styleId="Style_217_ch" w:type="character">
    <w:name w:val="xl222"/>
    <w:basedOn w:val="Style_5_ch"/>
    <w:link w:val="Style_217"/>
    <w:rPr>
      <w:rFonts w:ascii="Times New Roman" w:hAnsi="Times New Roman"/>
      <w:b w:val="1"/>
      <w:sz w:val="24"/>
    </w:rPr>
  </w:style>
  <w:style w:styleId="Style_218" w:type="paragraph">
    <w:name w:val="xl103"/>
    <w:basedOn w:val="Style_5"/>
    <w:link w:val="Style_21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18_ch" w:type="character">
    <w:name w:val="xl103"/>
    <w:basedOn w:val="Style_5_ch"/>
    <w:link w:val="Style_218"/>
    <w:rPr>
      <w:rFonts w:ascii="Times New Roman" w:hAnsi="Times New Roman"/>
      <w:sz w:val="24"/>
    </w:rPr>
  </w:style>
  <w:style w:styleId="Style_219" w:type="paragraph">
    <w:name w:val="Рег. Заголовок 1-го уровня регламента"/>
    <w:basedOn w:val="Style_43"/>
    <w:link w:val="Style_219_ch"/>
    <w:pPr>
      <w:keepNext w:val="1"/>
      <w:widowControl w:val="0"/>
      <w:numPr>
        <w:numId w:val="8"/>
      </w:numPr>
      <w:tabs>
        <w:tab w:leader="none" w:pos="284" w:val="left"/>
        <w:tab w:leader="none" w:pos="567" w:val="left"/>
      </w:tabs>
      <w:spacing w:after="0" w:before="0" w:line="23" w:lineRule="atLeast"/>
      <w:ind w:firstLine="0" w:left="0"/>
      <w:contextualSpacing w:val="1"/>
      <w:jc w:val="center"/>
    </w:pPr>
    <w:rPr>
      <w:sz w:val="24"/>
    </w:rPr>
  </w:style>
  <w:style w:styleId="Style_219_ch" w:type="character">
    <w:name w:val="Рег. Заголовок 1-го уровня регламента"/>
    <w:basedOn w:val="Style_43_ch"/>
    <w:link w:val="Style_219"/>
    <w:rPr>
      <w:sz w:val="24"/>
    </w:rPr>
  </w:style>
  <w:style w:styleId="Style_220" w:type="paragraph">
    <w:name w:val="xl122"/>
    <w:basedOn w:val="Style_5"/>
    <w:link w:val="Style_22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20_ch" w:type="character">
    <w:name w:val="xl122"/>
    <w:basedOn w:val="Style_5_ch"/>
    <w:link w:val="Style_220"/>
    <w:rPr>
      <w:rFonts w:ascii="Times New Roman" w:hAnsi="Times New Roman"/>
      <w:sz w:val="24"/>
    </w:rPr>
  </w:style>
  <w:style w:styleId="Style_221" w:type="paragraph">
    <w:name w:val="formattext"/>
    <w:basedOn w:val="Style_5"/>
    <w:link w:val="Style_22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21_ch" w:type="character">
    <w:name w:val="formattext"/>
    <w:basedOn w:val="Style_5_ch"/>
    <w:link w:val="Style_221"/>
    <w:rPr>
      <w:rFonts w:ascii="Times New Roman" w:hAnsi="Times New Roman"/>
      <w:sz w:val="24"/>
    </w:rPr>
  </w:style>
  <w:style w:styleId="Style_222" w:type="paragraph">
    <w:name w:val="font5"/>
    <w:basedOn w:val="Style_5"/>
    <w:link w:val="Style_222_ch"/>
    <w:pPr>
      <w:widowControl w:val="1"/>
      <w:spacing w:afterAutospacing="on" w:beforeAutospacing="on"/>
      <w:ind/>
    </w:pPr>
    <w:rPr>
      <w:rFonts w:ascii="Calibri" w:hAnsi="Calibri"/>
      <w:sz w:val="22"/>
    </w:rPr>
  </w:style>
  <w:style w:styleId="Style_222_ch" w:type="character">
    <w:name w:val="font5"/>
    <w:basedOn w:val="Style_5_ch"/>
    <w:link w:val="Style_222"/>
    <w:rPr>
      <w:rFonts w:ascii="Calibri" w:hAnsi="Calibri"/>
      <w:sz w:val="22"/>
    </w:rPr>
  </w:style>
  <w:style w:styleId="Style_223" w:type="paragraph">
    <w:name w:val="Название Знак"/>
    <w:basedOn w:val="Style_97"/>
    <w:link w:val="Style_223_ch"/>
    <w:rPr>
      <w:rFonts w:ascii="Calibri Light" w:hAnsi="Calibri Light"/>
      <w:spacing w:val="-10"/>
      <w:sz w:val="56"/>
    </w:rPr>
  </w:style>
  <w:style w:styleId="Style_223_ch" w:type="character">
    <w:name w:val="Название Знак"/>
    <w:basedOn w:val="Style_97_ch"/>
    <w:link w:val="Style_223"/>
    <w:rPr>
      <w:rFonts w:ascii="Calibri Light" w:hAnsi="Calibri Light"/>
      <w:spacing w:val="-10"/>
      <w:sz w:val="56"/>
    </w:rPr>
  </w:style>
  <w:style w:styleId="Style_224" w:type="paragraph">
    <w:name w:val="xl227"/>
    <w:basedOn w:val="Style_5"/>
    <w:link w:val="Style_22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24_ch" w:type="character">
    <w:name w:val="xl227"/>
    <w:basedOn w:val="Style_5_ch"/>
    <w:link w:val="Style_224"/>
    <w:rPr>
      <w:rFonts w:ascii="Times New Roman" w:hAnsi="Times New Roman"/>
      <w:sz w:val="24"/>
    </w:rPr>
  </w:style>
  <w:style w:styleId="Style_225" w:type="paragraph">
    <w:name w:val="xl158"/>
    <w:basedOn w:val="Style_5"/>
    <w:link w:val="Style_225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25_ch" w:type="character">
    <w:name w:val="xl158"/>
    <w:basedOn w:val="Style_5_ch"/>
    <w:link w:val="Style_225"/>
    <w:rPr>
      <w:rFonts w:ascii="Times New Roman" w:hAnsi="Times New Roman"/>
      <w:sz w:val="24"/>
    </w:rPr>
  </w:style>
  <w:style w:styleId="Style_226" w:type="paragraph">
    <w:name w:val="xl265"/>
    <w:basedOn w:val="Style_5"/>
    <w:link w:val="Style_226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26_ch" w:type="character">
    <w:name w:val="xl265"/>
    <w:basedOn w:val="Style_5_ch"/>
    <w:link w:val="Style_226"/>
    <w:rPr>
      <w:rFonts w:ascii="Times New Roman" w:hAnsi="Times New Roman"/>
      <w:sz w:val="24"/>
    </w:rPr>
  </w:style>
  <w:style w:styleId="Style_227" w:type="paragraph">
    <w:name w:val="xl156"/>
    <w:basedOn w:val="Style_5"/>
    <w:link w:val="Style_22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27_ch" w:type="character">
    <w:name w:val="xl156"/>
    <w:basedOn w:val="Style_5_ch"/>
    <w:link w:val="Style_227"/>
    <w:rPr>
      <w:rFonts w:ascii="Times New Roman" w:hAnsi="Times New Roman"/>
      <w:sz w:val="24"/>
    </w:rPr>
  </w:style>
  <w:style w:styleId="Style_228" w:type="paragraph">
    <w:name w:val="xl236"/>
    <w:basedOn w:val="Style_5"/>
    <w:link w:val="Style_228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28_ch" w:type="character">
    <w:name w:val="xl236"/>
    <w:basedOn w:val="Style_5_ch"/>
    <w:link w:val="Style_228"/>
    <w:rPr>
      <w:rFonts w:ascii="Times New Roman" w:hAnsi="Times New Roman"/>
      <w:sz w:val="24"/>
    </w:rPr>
  </w:style>
  <w:style w:styleId="Style_229" w:type="paragraph">
    <w:name w:val="xl234"/>
    <w:basedOn w:val="Style_5"/>
    <w:link w:val="Style_229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29_ch" w:type="character">
    <w:name w:val="xl234"/>
    <w:basedOn w:val="Style_5_ch"/>
    <w:link w:val="Style_229"/>
    <w:rPr>
      <w:rFonts w:ascii="Times New Roman" w:hAnsi="Times New Roman"/>
      <w:sz w:val="24"/>
    </w:rPr>
  </w:style>
  <w:style w:styleId="Style_230" w:type="paragraph">
    <w:name w:val="toc 8"/>
    <w:basedOn w:val="Style_5"/>
    <w:next w:val="Style_5"/>
    <w:link w:val="Style_230_ch"/>
    <w:uiPriority w:val="39"/>
    <w:pPr>
      <w:widowControl w:val="1"/>
      <w:spacing w:after="100" w:line="264" w:lineRule="auto"/>
      <w:ind w:firstLine="0" w:left="1540"/>
    </w:pPr>
    <w:rPr>
      <w:rFonts w:ascii="Calibri" w:hAnsi="Calibri"/>
      <w:sz w:val="22"/>
    </w:rPr>
  </w:style>
  <w:style w:styleId="Style_230_ch" w:type="character">
    <w:name w:val="toc 8"/>
    <w:basedOn w:val="Style_5_ch"/>
    <w:link w:val="Style_230"/>
    <w:rPr>
      <w:rFonts w:ascii="Calibri" w:hAnsi="Calibri"/>
      <w:sz w:val="22"/>
    </w:rPr>
  </w:style>
  <w:style w:styleId="Style_231" w:type="paragraph">
    <w:name w:val="xl230"/>
    <w:basedOn w:val="Style_5"/>
    <w:link w:val="Style_231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31_ch" w:type="character">
    <w:name w:val="xl230"/>
    <w:basedOn w:val="Style_5_ch"/>
    <w:link w:val="Style_231"/>
    <w:rPr>
      <w:rFonts w:ascii="Times New Roman" w:hAnsi="Times New Roman"/>
      <w:b w:val="1"/>
      <w:sz w:val="24"/>
    </w:rPr>
  </w:style>
  <w:style w:styleId="Style_232" w:type="paragraph">
    <w:name w:val="xl225"/>
    <w:basedOn w:val="Style_5"/>
    <w:link w:val="Style_232_ch"/>
    <w:pPr>
      <w:widowControl w:val="1"/>
      <w:spacing w:afterAutospacing="on" w:beforeAutospacing="on"/>
      <w:ind/>
    </w:pPr>
    <w:rPr>
      <w:rFonts w:ascii="Times New Roman" w:hAnsi="Times New Roman"/>
      <w:color w:val="7030A0"/>
      <w:sz w:val="24"/>
    </w:rPr>
  </w:style>
  <w:style w:styleId="Style_232_ch" w:type="character">
    <w:name w:val="xl225"/>
    <w:basedOn w:val="Style_5_ch"/>
    <w:link w:val="Style_232"/>
    <w:rPr>
      <w:rFonts w:ascii="Times New Roman" w:hAnsi="Times New Roman"/>
      <w:color w:val="7030A0"/>
      <w:sz w:val="24"/>
    </w:rPr>
  </w:style>
  <w:style w:styleId="Style_233" w:type="paragraph">
    <w:name w:val="xl96"/>
    <w:basedOn w:val="Style_5"/>
    <w:link w:val="Style_23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33_ch" w:type="character">
    <w:name w:val="xl96"/>
    <w:basedOn w:val="Style_5_ch"/>
    <w:link w:val="Style_233"/>
    <w:rPr>
      <w:rFonts w:ascii="Times New Roman" w:hAnsi="Times New Roman"/>
      <w:sz w:val="24"/>
    </w:rPr>
  </w:style>
  <w:style w:styleId="Style_234" w:type="paragraph">
    <w:name w:val="xl163"/>
    <w:basedOn w:val="Style_5"/>
    <w:link w:val="Style_234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34_ch" w:type="character">
    <w:name w:val="xl163"/>
    <w:basedOn w:val="Style_5_ch"/>
    <w:link w:val="Style_234"/>
    <w:rPr>
      <w:rFonts w:ascii="Times New Roman" w:hAnsi="Times New Roman"/>
      <w:b w:val="1"/>
      <w:sz w:val="24"/>
    </w:rPr>
  </w:style>
  <w:style w:styleId="Style_235" w:type="paragraph">
    <w:name w:val="xl90"/>
    <w:basedOn w:val="Style_5"/>
    <w:link w:val="Style_23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35_ch" w:type="character">
    <w:name w:val="xl90"/>
    <w:basedOn w:val="Style_5_ch"/>
    <w:link w:val="Style_235"/>
    <w:rPr>
      <w:rFonts w:ascii="Times New Roman" w:hAnsi="Times New Roman"/>
      <w:sz w:val="24"/>
    </w:rPr>
  </w:style>
  <w:style w:styleId="Style_236" w:type="paragraph">
    <w:link w:val="Style_236_ch"/>
    <w:semiHidden w:val="1"/>
    <w:unhideWhenUsed w:val="1"/>
    <w:pPr>
      <w:spacing w:after="0" w:line="240" w:lineRule="auto"/>
      <w:ind/>
    </w:pPr>
    <w:rPr>
      <w:rFonts w:ascii="Times New Roman" w:hAnsi="Times New Roman"/>
      <w:sz w:val="24"/>
    </w:rPr>
  </w:style>
  <w:style w:styleId="Style_236_ch" w:type="character">
    <w:link w:val="Style_236"/>
    <w:semiHidden w:val="1"/>
    <w:unhideWhenUsed w:val="1"/>
    <w:rPr>
      <w:rFonts w:ascii="Times New Roman" w:hAnsi="Times New Roman"/>
      <w:sz w:val="24"/>
    </w:rPr>
  </w:style>
  <w:style w:styleId="Style_237" w:type="paragraph">
    <w:name w:val="xl194"/>
    <w:basedOn w:val="Style_5"/>
    <w:link w:val="Style_237_ch"/>
    <w:pPr>
      <w:widowControl w:val="1"/>
      <w:spacing w:afterAutospacing="on" w:beforeAutospacing="on"/>
      <w:ind/>
    </w:pPr>
    <w:rPr>
      <w:rFonts w:ascii="Times New Roman" w:hAnsi="Times New Roman"/>
      <w:color w:val="FF0000"/>
      <w:sz w:val="24"/>
    </w:rPr>
  </w:style>
  <w:style w:styleId="Style_237_ch" w:type="character">
    <w:name w:val="xl194"/>
    <w:basedOn w:val="Style_5_ch"/>
    <w:link w:val="Style_237"/>
    <w:rPr>
      <w:rFonts w:ascii="Times New Roman" w:hAnsi="Times New Roman"/>
      <w:color w:val="FF0000"/>
      <w:sz w:val="24"/>
    </w:rPr>
  </w:style>
  <w:style w:styleId="Style_238" w:type="paragraph">
    <w:name w:val="xl71"/>
    <w:basedOn w:val="Style_5"/>
    <w:link w:val="Style_23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38_ch" w:type="character">
    <w:name w:val="xl71"/>
    <w:basedOn w:val="Style_5_ch"/>
    <w:link w:val="Style_238"/>
    <w:rPr>
      <w:rFonts w:ascii="Times New Roman" w:hAnsi="Times New Roman"/>
      <w:sz w:val="24"/>
    </w:rPr>
  </w:style>
  <w:style w:styleId="Style_239" w:type="paragraph">
    <w:name w:val="xl185"/>
    <w:basedOn w:val="Style_5"/>
    <w:link w:val="Style_239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39_ch" w:type="character">
    <w:name w:val="xl185"/>
    <w:basedOn w:val="Style_5_ch"/>
    <w:link w:val="Style_239"/>
    <w:rPr>
      <w:rFonts w:ascii="Times New Roman" w:hAnsi="Times New Roman"/>
      <w:sz w:val="24"/>
    </w:rPr>
  </w:style>
  <w:style w:styleId="Style_240" w:type="paragraph">
    <w:name w:val="xl182"/>
    <w:basedOn w:val="Style_5"/>
    <w:link w:val="Style_24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40_ch" w:type="character">
    <w:name w:val="xl182"/>
    <w:basedOn w:val="Style_5_ch"/>
    <w:link w:val="Style_240"/>
    <w:rPr>
      <w:rFonts w:ascii="Times New Roman" w:hAnsi="Times New Roman"/>
      <w:sz w:val="24"/>
    </w:rPr>
  </w:style>
  <w:style w:styleId="Style_241" w:type="paragraph">
    <w:name w:val="xl76"/>
    <w:basedOn w:val="Style_5"/>
    <w:link w:val="Style_24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41_ch" w:type="character">
    <w:name w:val="xl76"/>
    <w:basedOn w:val="Style_5_ch"/>
    <w:link w:val="Style_241"/>
    <w:rPr>
      <w:rFonts w:ascii="Times New Roman" w:hAnsi="Times New Roman"/>
      <w:sz w:val="24"/>
    </w:rPr>
  </w:style>
  <w:style w:styleId="Style_242" w:type="paragraph">
    <w:name w:val="xl84"/>
    <w:basedOn w:val="Style_5"/>
    <w:link w:val="Style_24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42_ch" w:type="character">
    <w:name w:val="xl84"/>
    <w:basedOn w:val="Style_5_ch"/>
    <w:link w:val="Style_242"/>
    <w:rPr>
      <w:rFonts w:ascii="Times New Roman" w:hAnsi="Times New Roman"/>
      <w:sz w:val="24"/>
    </w:rPr>
  </w:style>
  <w:style w:styleId="Style_243" w:type="paragraph">
    <w:name w:val="annotation text"/>
    <w:basedOn w:val="Style_5"/>
    <w:link w:val="Style_243_ch"/>
    <w:pPr>
      <w:widowControl w:val="1"/>
      <w:ind/>
    </w:pPr>
    <w:rPr>
      <w:rFonts w:ascii="Times New Roman" w:hAnsi="Times New Roman"/>
      <w:sz w:val="24"/>
    </w:rPr>
  </w:style>
  <w:style w:styleId="Style_243_ch" w:type="character">
    <w:name w:val="annotation text"/>
    <w:basedOn w:val="Style_5_ch"/>
    <w:link w:val="Style_243"/>
    <w:rPr>
      <w:rFonts w:ascii="Times New Roman" w:hAnsi="Times New Roman"/>
      <w:sz w:val="24"/>
    </w:rPr>
  </w:style>
  <w:style w:styleId="Style_244" w:type="paragraph">
    <w:name w:val="_Подпись"/>
    <w:basedOn w:val="Style_5"/>
    <w:link w:val="Style_244_ch"/>
    <w:pPr>
      <w:tabs>
        <w:tab w:leader="none" w:pos="9072" w:val="right"/>
      </w:tabs>
      <w:ind w:right="680"/>
    </w:pPr>
    <w:rPr>
      <w:sz w:val="28"/>
    </w:rPr>
  </w:style>
  <w:style w:styleId="Style_244_ch" w:type="character">
    <w:name w:val="_Подпись"/>
    <w:basedOn w:val="Style_5_ch"/>
    <w:link w:val="Style_244"/>
    <w:rPr>
      <w:sz w:val="28"/>
    </w:rPr>
  </w:style>
  <w:style w:styleId="Style_245" w:type="paragraph">
    <w:name w:val="xl165"/>
    <w:basedOn w:val="Style_5"/>
    <w:link w:val="Style_245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45_ch" w:type="character">
    <w:name w:val="xl165"/>
    <w:basedOn w:val="Style_5_ch"/>
    <w:link w:val="Style_245"/>
    <w:rPr>
      <w:rFonts w:ascii="Times New Roman" w:hAnsi="Times New Roman"/>
      <w:b w:val="1"/>
      <w:sz w:val="24"/>
    </w:rPr>
  </w:style>
  <w:style w:styleId="Style_246" w:type="paragraph">
    <w:name w:val="xl127"/>
    <w:basedOn w:val="Style_5"/>
    <w:link w:val="Style_24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46_ch" w:type="character">
    <w:name w:val="xl127"/>
    <w:basedOn w:val="Style_5_ch"/>
    <w:link w:val="Style_246"/>
    <w:rPr>
      <w:rFonts w:ascii="Times New Roman" w:hAnsi="Times New Roman"/>
      <w:sz w:val="24"/>
    </w:rPr>
  </w:style>
  <w:style w:styleId="Style_247" w:type="paragraph">
    <w:name w:val="xl248"/>
    <w:basedOn w:val="Style_5"/>
    <w:link w:val="Style_247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47_ch" w:type="character">
    <w:name w:val="xl248"/>
    <w:basedOn w:val="Style_5_ch"/>
    <w:link w:val="Style_247"/>
    <w:rPr>
      <w:rFonts w:ascii="Times New Roman" w:hAnsi="Times New Roman"/>
      <w:sz w:val="24"/>
    </w:rPr>
  </w:style>
  <w:style w:styleId="Style_88" w:type="paragraph">
    <w:name w:val="No Spacing"/>
    <w:link w:val="Style_88_ch"/>
    <w:pPr>
      <w:spacing w:after="0" w:line="240" w:lineRule="auto"/>
      <w:ind/>
    </w:pPr>
  </w:style>
  <w:style w:styleId="Style_88_ch" w:type="character">
    <w:name w:val="No Spacing"/>
    <w:link w:val="Style_88"/>
  </w:style>
  <w:style w:styleId="Style_248" w:type="paragraph">
    <w:name w:val="toc 5"/>
    <w:basedOn w:val="Style_5"/>
    <w:next w:val="Style_5"/>
    <w:link w:val="Style_248_ch"/>
    <w:uiPriority w:val="39"/>
    <w:pPr>
      <w:widowControl w:val="1"/>
      <w:spacing w:after="100" w:line="264" w:lineRule="auto"/>
      <w:ind w:firstLine="0" w:left="880"/>
    </w:pPr>
    <w:rPr>
      <w:rFonts w:ascii="Calibri" w:hAnsi="Calibri"/>
      <w:sz w:val="22"/>
    </w:rPr>
  </w:style>
  <w:style w:styleId="Style_248_ch" w:type="character">
    <w:name w:val="toc 5"/>
    <w:basedOn w:val="Style_5_ch"/>
    <w:link w:val="Style_248"/>
    <w:rPr>
      <w:rFonts w:ascii="Calibri" w:hAnsi="Calibri"/>
      <w:sz w:val="22"/>
    </w:rPr>
  </w:style>
  <w:style w:styleId="Style_249" w:type="paragraph">
    <w:name w:val="xl115"/>
    <w:basedOn w:val="Style_5"/>
    <w:link w:val="Style_24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49_ch" w:type="character">
    <w:name w:val="xl115"/>
    <w:basedOn w:val="Style_5_ch"/>
    <w:link w:val="Style_249"/>
    <w:rPr>
      <w:rFonts w:ascii="Times New Roman" w:hAnsi="Times New Roman"/>
      <w:sz w:val="24"/>
    </w:rPr>
  </w:style>
  <w:style w:styleId="Style_250" w:type="paragraph">
    <w:name w:val="xl91"/>
    <w:basedOn w:val="Style_5"/>
    <w:link w:val="Style_25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50_ch" w:type="character">
    <w:name w:val="xl91"/>
    <w:basedOn w:val="Style_5_ch"/>
    <w:link w:val="Style_250"/>
    <w:rPr>
      <w:rFonts w:ascii="Times New Roman" w:hAnsi="Times New Roman"/>
      <w:sz w:val="24"/>
    </w:rPr>
  </w:style>
  <w:style w:styleId="Style_251" w:type="paragraph">
    <w:name w:val="xl68"/>
    <w:basedOn w:val="Style_5"/>
    <w:link w:val="Style_25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51_ch" w:type="character">
    <w:name w:val="xl68"/>
    <w:basedOn w:val="Style_5_ch"/>
    <w:link w:val="Style_251"/>
    <w:rPr>
      <w:rFonts w:ascii="Times New Roman" w:hAnsi="Times New Roman"/>
      <w:sz w:val="24"/>
    </w:rPr>
  </w:style>
  <w:style w:styleId="Style_252" w:type="paragraph">
    <w:name w:val="xl125"/>
    <w:basedOn w:val="Style_5"/>
    <w:link w:val="Style_252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52_ch" w:type="character">
    <w:name w:val="xl125"/>
    <w:basedOn w:val="Style_5_ch"/>
    <w:link w:val="Style_252"/>
    <w:rPr>
      <w:rFonts w:ascii="Times New Roman" w:hAnsi="Times New Roman"/>
      <w:sz w:val="24"/>
    </w:rPr>
  </w:style>
  <w:style w:styleId="Style_253" w:type="paragraph">
    <w:name w:val="xl228"/>
    <w:basedOn w:val="Style_5"/>
    <w:link w:val="Style_253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53_ch" w:type="character">
    <w:name w:val="xl228"/>
    <w:basedOn w:val="Style_5_ch"/>
    <w:link w:val="Style_253"/>
    <w:rPr>
      <w:rFonts w:ascii="Times New Roman" w:hAnsi="Times New Roman"/>
      <w:b w:val="1"/>
      <w:sz w:val="24"/>
    </w:rPr>
  </w:style>
  <w:style w:styleId="Style_254" w:type="paragraph">
    <w:name w:val="Body Text Indent 2"/>
    <w:basedOn w:val="Style_5"/>
    <w:link w:val="Style_254_ch"/>
    <w:pPr>
      <w:widowControl w:val="1"/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254_ch" w:type="character">
    <w:name w:val="Body Text Indent 2"/>
    <w:basedOn w:val="Style_5_ch"/>
    <w:link w:val="Style_254"/>
    <w:rPr>
      <w:rFonts w:ascii="Times New Roman" w:hAnsi="Times New Roman"/>
      <w:sz w:val="24"/>
    </w:rPr>
  </w:style>
  <w:style w:styleId="Style_255" w:type="paragraph">
    <w:name w:val="xl209"/>
    <w:basedOn w:val="Style_5"/>
    <w:link w:val="Style_25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55_ch" w:type="character">
    <w:name w:val="xl209"/>
    <w:basedOn w:val="Style_5_ch"/>
    <w:link w:val="Style_255"/>
    <w:rPr>
      <w:rFonts w:ascii="Times New Roman" w:hAnsi="Times New Roman"/>
      <w:sz w:val="24"/>
    </w:rPr>
  </w:style>
  <w:style w:styleId="Style_256" w:type="paragraph">
    <w:name w:val="Body text (2)"/>
    <w:link w:val="Style_256_ch"/>
    <w:rPr>
      <w:rFonts w:ascii="Times New Roman" w:hAnsi="Times New Roman"/>
      <w:b w:val="0"/>
      <w:i w:val="0"/>
      <w:smallCaps w:val="0"/>
      <w:strike w:val="0"/>
      <w:color w:val="000000"/>
      <w:spacing w:val="0"/>
      <w:sz w:val="20"/>
      <w:u w:val="none"/>
    </w:rPr>
  </w:style>
  <w:style w:styleId="Style_256_ch" w:type="character">
    <w:name w:val="Body text (2)"/>
    <w:link w:val="Style_256"/>
    <w:rPr>
      <w:rFonts w:ascii="Times New Roman" w:hAnsi="Times New Roman"/>
      <w:b w:val="0"/>
      <w:i w:val="0"/>
      <w:smallCaps w:val="0"/>
      <w:strike w:val="0"/>
      <w:color w:val="000000"/>
      <w:spacing w:val="0"/>
      <w:sz w:val="20"/>
      <w:u w:val="none"/>
    </w:rPr>
  </w:style>
  <w:style w:styleId="Style_257" w:type="paragraph">
    <w:basedOn w:val="Style_5"/>
    <w:link w:val="Style_257_ch"/>
    <w:semiHidden w:val="1"/>
    <w:unhideWhenUsed w:val="1"/>
    <w:pPr>
      <w:tabs>
        <w:tab w:leader="none" w:pos="6054" w:val="left"/>
      </w:tabs>
      <w:ind w:firstLine="0" w:left="5760"/>
    </w:pPr>
    <w:rPr>
      <w:rFonts w:ascii="Times New Roman" w:hAnsi="Times New Roman"/>
      <w:sz w:val="24"/>
    </w:rPr>
  </w:style>
  <w:style w:styleId="Style_257_ch" w:type="character">
    <w:basedOn w:val="Style_5_ch"/>
    <w:link w:val="Style_257"/>
    <w:semiHidden w:val="1"/>
    <w:unhideWhenUsed w:val="1"/>
    <w:rPr>
      <w:rFonts w:ascii="Times New Roman" w:hAnsi="Times New Roman"/>
      <w:sz w:val="24"/>
    </w:rPr>
  </w:style>
  <w:style w:styleId="Style_258" w:type="paragraph">
    <w:name w:val="xl205"/>
    <w:basedOn w:val="Style_5"/>
    <w:link w:val="Style_258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58_ch" w:type="character">
    <w:name w:val="xl205"/>
    <w:basedOn w:val="Style_5_ch"/>
    <w:link w:val="Style_258"/>
    <w:rPr>
      <w:rFonts w:ascii="Times New Roman" w:hAnsi="Times New Roman"/>
      <w:b w:val="1"/>
      <w:sz w:val="24"/>
    </w:rPr>
  </w:style>
  <w:style w:styleId="Style_259" w:type="paragraph">
    <w:name w:val="annotation subject"/>
    <w:basedOn w:val="Style_243"/>
    <w:next w:val="Style_243"/>
    <w:link w:val="Style_259_ch"/>
    <w:rPr>
      <w:b w:val="1"/>
    </w:rPr>
  </w:style>
  <w:style w:styleId="Style_259_ch" w:type="character">
    <w:name w:val="annotation subject"/>
    <w:basedOn w:val="Style_243_ch"/>
    <w:link w:val="Style_259"/>
    <w:rPr>
      <w:b w:val="1"/>
    </w:rPr>
  </w:style>
  <w:style w:styleId="Style_260" w:type="paragraph">
    <w:name w:val="xl79"/>
    <w:basedOn w:val="Style_5"/>
    <w:link w:val="Style_26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60_ch" w:type="character">
    <w:name w:val="xl79"/>
    <w:basedOn w:val="Style_5_ch"/>
    <w:link w:val="Style_260"/>
    <w:rPr>
      <w:rFonts w:ascii="Times New Roman" w:hAnsi="Times New Roman"/>
      <w:sz w:val="24"/>
    </w:rPr>
  </w:style>
  <w:style w:styleId="Style_261" w:type="paragraph">
    <w:name w:val="xl138"/>
    <w:basedOn w:val="Style_5"/>
    <w:link w:val="Style_261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61_ch" w:type="character">
    <w:name w:val="xl138"/>
    <w:basedOn w:val="Style_5_ch"/>
    <w:link w:val="Style_261"/>
    <w:rPr>
      <w:rFonts w:ascii="Times New Roman" w:hAnsi="Times New Roman"/>
      <w:sz w:val="24"/>
    </w:rPr>
  </w:style>
  <w:style w:styleId="Style_7" w:type="paragraph">
    <w:name w:val="List Paragraph"/>
    <w:basedOn w:val="Style_5"/>
    <w:link w:val="Style_7_ch"/>
    <w:pPr>
      <w:ind w:firstLine="0" w:left="720"/>
      <w:contextualSpacing w:val="1"/>
    </w:pPr>
  </w:style>
  <w:style w:styleId="Style_7_ch" w:type="character">
    <w:name w:val="List Paragraph"/>
    <w:basedOn w:val="Style_5_ch"/>
    <w:link w:val="Style_7"/>
  </w:style>
  <w:style w:styleId="Style_262" w:type="paragraph">
    <w:name w:val="xl169"/>
    <w:basedOn w:val="Style_5"/>
    <w:link w:val="Style_262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62_ch" w:type="character">
    <w:name w:val="xl169"/>
    <w:basedOn w:val="Style_5_ch"/>
    <w:link w:val="Style_262"/>
    <w:rPr>
      <w:rFonts w:ascii="Times New Roman" w:hAnsi="Times New Roman"/>
      <w:b w:val="1"/>
      <w:sz w:val="24"/>
    </w:rPr>
  </w:style>
  <w:style w:styleId="Style_263" w:type="paragraph">
    <w:name w:val="xl112"/>
    <w:basedOn w:val="Style_5"/>
    <w:link w:val="Style_26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63_ch" w:type="character">
    <w:name w:val="xl112"/>
    <w:basedOn w:val="Style_5_ch"/>
    <w:link w:val="Style_263"/>
    <w:rPr>
      <w:rFonts w:ascii="Times New Roman" w:hAnsi="Times New Roman"/>
      <w:sz w:val="24"/>
    </w:rPr>
  </w:style>
  <w:style w:styleId="Style_264" w:type="paragraph">
    <w:name w:val="Неразрешенное упоминание3"/>
    <w:link w:val="Style_264_ch"/>
    <w:rPr>
      <w:color w:val="605E5C"/>
      <w:shd w:fill="E1DFDD" w:val="clear"/>
    </w:rPr>
  </w:style>
  <w:style w:styleId="Style_264_ch" w:type="character">
    <w:name w:val="Неразрешенное упоминание3"/>
    <w:link w:val="Style_264"/>
    <w:rPr>
      <w:color w:val="605E5C"/>
      <w:shd w:fill="E1DFDD" w:val="clear"/>
    </w:rPr>
  </w:style>
  <w:style w:styleId="Style_265" w:type="paragraph">
    <w:name w:val="xl99"/>
    <w:basedOn w:val="Style_5"/>
    <w:link w:val="Style_26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65_ch" w:type="character">
    <w:name w:val="xl99"/>
    <w:basedOn w:val="Style_5_ch"/>
    <w:link w:val="Style_265"/>
    <w:rPr>
      <w:rFonts w:ascii="Times New Roman" w:hAnsi="Times New Roman"/>
      <w:sz w:val="24"/>
    </w:rPr>
  </w:style>
  <w:style w:styleId="Style_266" w:type="paragraph">
    <w:name w:val="xl220"/>
    <w:basedOn w:val="Style_5"/>
    <w:link w:val="Style_266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66_ch" w:type="character">
    <w:name w:val="xl220"/>
    <w:basedOn w:val="Style_5_ch"/>
    <w:link w:val="Style_266"/>
    <w:rPr>
      <w:rFonts w:ascii="Times New Roman" w:hAnsi="Times New Roman"/>
      <w:b w:val="1"/>
      <w:sz w:val="24"/>
    </w:rPr>
  </w:style>
  <w:style w:styleId="Style_267" w:type="paragraph">
    <w:name w:val="xl170"/>
    <w:basedOn w:val="Style_5"/>
    <w:link w:val="Style_267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67_ch" w:type="character">
    <w:name w:val="xl170"/>
    <w:basedOn w:val="Style_5_ch"/>
    <w:link w:val="Style_267"/>
    <w:rPr>
      <w:rFonts w:ascii="Times New Roman" w:hAnsi="Times New Roman"/>
      <w:b w:val="1"/>
      <w:sz w:val="24"/>
    </w:rPr>
  </w:style>
  <w:style w:styleId="Style_268" w:type="paragraph">
    <w:name w:val="xl203"/>
    <w:basedOn w:val="Style_5"/>
    <w:link w:val="Style_26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68_ch" w:type="character">
    <w:name w:val="xl203"/>
    <w:basedOn w:val="Style_5_ch"/>
    <w:link w:val="Style_268"/>
    <w:rPr>
      <w:rFonts w:ascii="Times New Roman" w:hAnsi="Times New Roman"/>
      <w:sz w:val="24"/>
    </w:rPr>
  </w:style>
  <w:style w:styleId="Style_269" w:type="paragraph">
    <w:link w:val="Style_269_ch"/>
    <w:semiHidden w:val="1"/>
    <w:unhideWhenUsed w:val="1"/>
    <w:rPr>
      <w:sz w:val="24"/>
    </w:rPr>
  </w:style>
  <w:style w:styleId="Style_269_ch" w:type="character">
    <w:link w:val="Style_269"/>
    <w:semiHidden w:val="1"/>
    <w:unhideWhenUsed w:val="1"/>
    <w:rPr>
      <w:sz w:val="24"/>
    </w:rPr>
  </w:style>
  <w:style w:styleId="Style_270" w:type="paragraph">
    <w:name w:val="xl73"/>
    <w:basedOn w:val="Style_5"/>
    <w:link w:val="Style_27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70_ch" w:type="character">
    <w:name w:val="xl73"/>
    <w:basedOn w:val="Style_5_ch"/>
    <w:link w:val="Style_270"/>
    <w:rPr>
      <w:rFonts w:ascii="Times New Roman" w:hAnsi="Times New Roman"/>
      <w:sz w:val="24"/>
    </w:rPr>
  </w:style>
  <w:style w:styleId="Style_271" w:type="paragraph">
    <w:name w:val="xl114"/>
    <w:basedOn w:val="Style_5"/>
    <w:link w:val="Style_271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71_ch" w:type="character">
    <w:name w:val="xl114"/>
    <w:basedOn w:val="Style_5_ch"/>
    <w:link w:val="Style_271"/>
    <w:rPr>
      <w:rFonts w:ascii="Times New Roman" w:hAnsi="Times New Roman"/>
      <w:sz w:val="24"/>
    </w:rPr>
  </w:style>
  <w:style w:styleId="Style_272" w:type="paragraph">
    <w:name w:val="empty"/>
    <w:basedOn w:val="Style_5"/>
    <w:link w:val="Style_27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72_ch" w:type="character">
    <w:name w:val="empty"/>
    <w:basedOn w:val="Style_5_ch"/>
    <w:link w:val="Style_272"/>
    <w:rPr>
      <w:rFonts w:ascii="Times New Roman" w:hAnsi="Times New Roman"/>
      <w:sz w:val="24"/>
    </w:rPr>
  </w:style>
  <w:style w:styleId="Style_273" w:type="paragraph">
    <w:name w:val="xl240"/>
    <w:basedOn w:val="Style_5"/>
    <w:link w:val="Style_273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73_ch" w:type="character">
    <w:name w:val="xl240"/>
    <w:basedOn w:val="Style_5_ch"/>
    <w:link w:val="Style_273"/>
    <w:rPr>
      <w:rFonts w:ascii="Times New Roman" w:hAnsi="Times New Roman"/>
      <w:b w:val="1"/>
      <w:sz w:val="24"/>
    </w:rPr>
  </w:style>
  <w:style w:styleId="Style_274" w:type="paragraph">
    <w:name w:val="xl263"/>
    <w:basedOn w:val="Style_5"/>
    <w:link w:val="Style_274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74_ch" w:type="character">
    <w:name w:val="xl263"/>
    <w:basedOn w:val="Style_5_ch"/>
    <w:link w:val="Style_274"/>
    <w:rPr>
      <w:rFonts w:ascii="Times New Roman" w:hAnsi="Times New Roman"/>
      <w:sz w:val="24"/>
    </w:rPr>
  </w:style>
  <w:style w:styleId="Style_3" w:type="paragraph">
    <w:name w:val="Body Text"/>
    <w:basedOn w:val="Style_5"/>
    <w:link w:val="Style_3_ch"/>
    <w:pPr>
      <w:spacing w:after="120"/>
      <w:ind/>
    </w:pPr>
  </w:style>
  <w:style w:styleId="Style_3_ch" w:type="character">
    <w:name w:val="Body Text"/>
    <w:basedOn w:val="Style_5_ch"/>
    <w:link w:val="Style_3"/>
  </w:style>
  <w:style w:styleId="Style_275" w:type="paragraph">
    <w:name w:val="xl256"/>
    <w:basedOn w:val="Style_5"/>
    <w:link w:val="Style_275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75_ch" w:type="character">
    <w:name w:val="xl256"/>
    <w:basedOn w:val="Style_5_ch"/>
    <w:link w:val="Style_275"/>
    <w:rPr>
      <w:rFonts w:ascii="Times New Roman" w:hAnsi="Times New Roman"/>
      <w:sz w:val="24"/>
    </w:rPr>
  </w:style>
  <w:style w:styleId="Style_276" w:type="paragraph">
    <w:name w:val="xl193"/>
    <w:basedOn w:val="Style_5"/>
    <w:link w:val="Style_27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76_ch" w:type="character">
    <w:name w:val="xl193"/>
    <w:basedOn w:val="Style_5_ch"/>
    <w:link w:val="Style_276"/>
    <w:rPr>
      <w:rFonts w:ascii="Times New Roman" w:hAnsi="Times New Roman"/>
      <w:sz w:val="24"/>
    </w:rPr>
  </w:style>
  <w:style w:styleId="Style_277" w:type="paragraph">
    <w:name w:val="ConsPlusNonformat"/>
    <w:link w:val="Style_27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77_ch" w:type="character">
    <w:name w:val="ConsPlusNonformat"/>
    <w:link w:val="Style_277"/>
    <w:rPr>
      <w:rFonts w:ascii="Courier New" w:hAnsi="Courier New"/>
      <w:sz w:val="20"/>
    </w:rPr>
  </w:style>
  <w:style w:styleId="Style_278" w:type="paragraph">
    <w:name w:val="xl168"/>
    <w:basedOn w:val="Style_5"/>
    <w:link w:val="Style_278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78_ch" w:type="character">
    <w:name w:val="xl168"/>
    <w:basedOn w:val="Style_5_ch"/>
    <w:link w:val="Style_278"/>
    <w:rPr>
      <w:rFonts w:ascii="Times New Roman" w:hAnsi="Times New Roman"/>
      <w:b w:val="1"/>
      <w:sz w:val="24"/>
    </w:rPr>
  </w:style>
  <w:style w:styleId="Style_279" w:type="paragraph">
    <w:name w:val="xl154"/>
    <w:basedOn w:val="Style_5"/>
    <w:link w:val="Style_27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79_ch" w:type="character">
    <w:name w:val="xl154"/>
    <w:basedOn w:val="Style_5_ch"/>
    <w:link w:val="Style_279"/>
    <w:rPr>
      <w:rFonts w:ascii="Times New Roman" w:hAnsi="Times New Roman"/>
      <w:sz w:val="24"/>
    </w:rPr>
  </w:style>
  <w:style w:styleId="Style_280" w:type="paragraph">
    <w:name w:val="xl199"/>
    <w:basedOn w:val="Style_5"/>
    <w:link w:val="Style_280_ch"/>
    <w:pPr>
      <w:widowControl w:val="1"/>
      <w:spacing w:afterAutospacing="on" w:beforeAutospacing="on"/>
      <w:ind/>
      <w:jc w:val="center"/>
    </w:pPr>
    <w:rPr>
      <w:rFonts w:ascii="Times New Roman" w:hAnsi="Times New Roman"/>
      <w:color w:val="FF0000"/>
      <w:sz w:val="24"/>
    </w:rPr>
  </w:style>
  <w:style w:styleId="Style_280_ch" w:type="character">
    <w:name w:val="xl199"/>
    <w:basedOn w:val="Style_5_ch"/>
    <w:link w:val="Style_280"/>
    <w:rPr>
      <w:rFonts w:ascii="Times New Roman" w:hAnsi="Times New Roman"/>
      <w:color w:val="FF0000"/>
      <w:sz w:val="24"/>
    </w:rPr>
  </w:style>
  <w:style w:styleId="Style_281" w:type="paragraph">
    <w:name w:val="Subtitle"/>
    <w:basedOn w:val="Style_5"/>
    <w:next w:val="Style_5"/>
    <w:link w:val="Style_281_ch"/>
    <w:uiPriority w:val="11"/>
    <w:qFormat/>
    <w:pPr>
      <w:keepNext w:val="1"/>
      <w:keepLines w:val="1"/>
      <w:widowControl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81_ch" w:type="character">
    <w:name w:val="Subtitle"/>
    <w:basedOn w:val="Style_5_ch"/>
    <w:link w:val="Style_281"/>
    <w:rPr>
      <w:rFonts w:ascii="Georgia" w:hAnsi="Georgia"/>
      <w:i w:val="1"/>
      <w:color w:val="666666"/>
      <w:sz w:val="48"/>
    </w:rPr>
  </w:style>
  <w:style w:styleId="Style_282" w:type="paragraph">
    <w:name w:val="xl176"/>
    <w:basedOn w:val="Style_5"/>
    <w:link w:val="Style_28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82_ch" w:type="character">
    <w:name w:val="xl176"/>
    <w:basedOn w:val="Style_5_ch"/>
    <w:link w:val="Style_282"/>
    <w:rPr>
      <w:rFonts w:ascii="Times New Roman" w:hAnsi="Times New Roman"/>
      <w:sz w:val="24"/>
    </w:rPr>
  </w:style>
  <w:style w:styleId="Style_283" w:type="paragraph">
    <w:basedOn w:val="Style_5"/>
    <w:link w:val="Style_283_ch"/>
    <w:semiHidden w:val="1"/>
    <w:unhideWhenUsed w:val="1"/>
    <w:pPr>
      <w:ind/>
      <w:jc w:val="center"/>
    </w:pPr>
    <w:rPr>
      <w:rFonts w:ascii="Times New Roman" w:hAnsi="Times New Roman"/>
      <w:b w:val="1"/>
      <w:sz w:val="24"/>
    </w:rPr>
  </w:style>
  <w:style w:styleId="Style_283_ch" w:type="character">
    <w:basedOn w:val="Style_5_ch"/>
    <w:link w:val="Style_283"/>
    <w:semiHidden w:val="1"/>
    <w:unhideWhenUsed w:val="1"/>
    <w:rPr>
      <w:rFonts w:ascii="Times New Roman" w:hAnsi="Times New Roman"/>
      <w:b w:val="1"/>
      <w:sz w:val="24"/>
    </w:rPr>
  </w:style>
  <w:style w:styleId="Style_284" w:type="paragraph">
    <w:name w:val="xl191"/>
    <w:basedOn w:val="Style_5"/>
    <w:link w:val="Style_28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84_ch" w:type="character">
    <w:name w:val="xl191"/>
    <w:basedOn w:val="Style_5_ch"/>
    <w:link w:val="Style_284"/>
    <w:rPr>
      <w:rFonts w:ascii="Times New Roman" w:hAnsi="Times New Roman"/>
      <w:sz w:val="24"/>
    </w:rPr>
  </w:style>
  <w:style w:styleId="Style_285" w:type="paragraph">
    <w:name w:val="toc 10"/>
    <w:next w:val="Style_5"/>
    <w:link w:val="Style_285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85_ch" w:type="character">
    <w:name w:val="toc 10"/>
    <w:link w:val="Style_285"/>
    <w:rPr>
      <w:rFonts w:ascii="XO Thames" w:hAnsi="XO Thames"/>
      <w:sz w:val="28"/>
    </w:rPr>
  </w:style>
  <w:style w:styleId="Style_286" w:type="paragraph">
    <w:name w:val="xl124"/>
    <w:basedOn w:val="Style_5"/>
    <w:link w:val="Style_286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286_ch" w:type="character">
    <w:name w:val="xl124"/>
    <w:basedOn w:val="Style_5_ch"/>
    <w:link w:val="Style_286"/>
    <w:rPr>
      <w:rFonts w:ascii="Times New Roman" w:hAnsi="Times New Roman"/>
      <w:b w:val="1"/>
      <w:sz w:val="24"/>
    </w:rPr>
  </w:style>
  <w:style w:styleId="Style_287" w:type="paragraph">
    <w:name w:val="xl150"/>
    <w:basedOn w:val="Style_5"/>
    <w:link w:val="Style_287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87_ch" w:type="character">
    <w:name w:val="xl150"/>
    <w:basedOn w:val="Style_5_ch"/>
    <w:link w:val="Style_287"/>
    <w:rPr>
      <w:rFonts w:ascii="Times New Roman" w:hAnsi="Times New Roman"/>
      <w:sz w:val="24"/>
    </w:rPr>
  </w:style>
  <w:style w:styleId="Style_288" w:type="paragraph">
    <w:name w:val="xl109"/>
    <w:basedOn w:val="Style_5"/>
    <w:link w:val="Style_288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88_ch" w:type="character">
    <w:name w:val="xl109"/>
    <w:basedOn w:val="Style_5_ch"/>
    <w:link w:val="Style_288"/>
    <w:rPr>
      <w:rFonts w:ascii="Times New Roman" w:hAnsi="Times New Roman"/>
      <w:sz w:val="24"/>
    </w:rPr>
  </w:style>
  <w:style w:styleId="Style_289" w:type="paragraph">
    <w:name w:val="xl269"/>
    <w:basedOn w:val="Style_5"/>
    <w:link w:val="Style_289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289_ch" w:type="character">
    <w:name w:val="xl269"/>
    <w:basedOn w:val="Style_5_ch"/>
    <w:link w:val="Style_289"/>
    <w:rPr>
      <w:rFonts w:ascii="Times New Roman" w:hAnsi="Times New Roman"/>
      <w:sz w:val="24"/>
    </w:rPr>
  </w:style>
  <w:style w:styleId="Style_290" w:type="paragraph">
    <w:name w:val="Title"/>
    <w:basedOn w:val="Style_5"/>
    <w:next w:val="Style_5"/>
    <w:link w:val="Style_290_ch"/>
    <w:uiPriority w:val="10"/>
    <w:qFormat/>
    <w:pPr>
      <w:ind/>
      <w:contextualSpacing w:val="1"/>
    </w:pPr>
    <w:rPr>
      <w:rFonts w:ascii="Calibri Light" w:hAnsi="Calibri Light"/>
      <w:b w:val="1"/>
      <w:sz w:val="32"/>
    </w:rPr>
  </w:style>
  <w:style w:styleId="Style_290_ch" w:type="character">
    <w:name w:val="Title"/>
    <w:basedOn w:val="Style_5_ch"/>
    <w:link w:val="Style_290"/>
    <w:rPr>
      <w:rFonts w:ascii="Calibri Light" w:hAnsi="Calibri Light"/>
      <w:b w:val="1"/>
      <w:sz w:val="32"/>
    </w:rPr>
  </w:style>
  <w:style w:styleId="Style_291" w:type="paragraph">
    <w:name w:val="heading 4"/>
    <w:basedOn w:val="Style_5"/>
    <w:next w:val="Style_5"/>
    <w:link w:val="Style_291_ch"/>
    <w:uiPriority w:val="9"/>
    <w:qFormat/>
    <w:pPr>
      <w:keepNext w:val="1"/>
      <w:keepLines w:val="1"/>
      <w:widowControl w:val="1"/>
      <w:ind w:firstLine="709"/>
      <w:outlineLvl w:val="3"/>
    </w:pPr>
    <w:rPr>
      <w:rFonts w:ascii="Times New Roman" w:hAnsi="Times New Roman"/>
      <w:sz w:val="24"/>
    </w:rPr>
  </w:style>
  <w:style w:styleId="Style_291_ch" w:type="character">
    <w:name w:val="heading 4"/>
    <w:basedOn w:val="Style_5_ch"/>
    <w:link w:val="Style_291"/>
    <w:rPr>
      <w:rFonts w:ascii="Times New Roman" w:hAnsi="Times New Roman"/>
      <w:sz w:val="24"/>
    </w:rPr>
  </w:style>
  <w:style w:styleId="Style_292" w:type="paragraph">
    <w:name w:val="xl130"/>
    <w:basedOn w:val="Style_5"/>
    <w:link w:val="Style_292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92_ch" w:type="character">
    <w:name w:val="xl130"/>
    <w:basedOn w:val="Style_5_ch"/>
    <w:link w:val="Style_292"/>
    <w:rPr>
      <w:rFonts w:ascii="Times New Roman" w:hAnsi="Times New Roman"/>
      <w:sz w:val="24"/>
    </w:rPr>
  </w:style>
  <w:style w:styleId="Style_293" w:type="paragraph">
    <w:name w:val="xl117"/>
    <w:basedOn w:val="Style_5"/>
    <w:link w:val="Style_29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93_ch" w:type="character">
    <w:name w:val="xl117"/>
    <w:basedOn w:val="Style_5_ch"/>
    <w:link w:val="Style_293"/>
    <w:rPr>
      <w:rFonts w:ascii="Times New Roman" w:hAnsi="Times New Roman"/>
      <w:sz w:val="24"/>
    </w:rPr>
  </w:style>
  <w:style w:styleId="Style_97" w:type="paragraph">
    <w:name w:val="Default Paragraph Font"/>
    <w:link w:val="Style_97_ch"/>
  </w:style>
  <w:style w:styleId="Style_97_ch" w:type="character">
    <w:name w:val="Default Paragraph Font"/>
    <w:link w:val="Style_97"/>
  </w:style>
  <w:style w:styleId="Style_294" w:type="paragraph">
    <w:name w:val="xl97"/>
    <w:basedOn w:val="Style_5"/>
    <w:link w:val="Style_294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94_ch" w:type="character">
    <w:name w:val="xl97"/>
    <w:basedOn w:val="Style_5_ch"/>
    <w:link w:val="Style_294"/>
    <w:rPr>
      <w:rFonts w:ascii="Times New Roman" w:hAnsi="Times New Roman"/>
      <w:sz w:val="24"/>
    </w:rPr>
  </w:style>
  <w:style w:styleId="Style_295" w:type="paragraph">
    <w:name w:val="s_16"/>
    <w:basedOn w:val="Style_5"/>
    <w:link w:val="Style_29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95_ch" w:type="character">
    <w:name w:val="s_16"/>
    <w:basedOn w:val="Style_5_ch"/>
    <w:link w:val="Style_295"/>
    <w:rPr>
      <w:rFonts w:ascii="Times New Roman" w:hAnsi="Times New Roman"/>
      <w:sz w:val="24"/>
    </w:rPr>
  </w:style>
  <w:style w:styleId="Style_296" w:type="paragraph">
    <w:name w:val="xl245"/>
    <w:basedOn w:val="Style_5"/>
    <w:link w:val="Style_296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96_ch" w:type="character">
    <w:name w:val="xl245"/>
    <w:basedOn w:val="Style_5_ch"/>
    <w:link w:val="Style_296"/>
    <w:rPr>
      <w:rFonts w:ascii="Times New Roman" w:hAnsi="Times New Roman"/>
      <w:sz w:val="24"/>
    </w:rPr>
  </w:style>
  <w:style w:styleId="Style_197" w:type="paragraph">
    <w:name w:val="_Текст"/>
    <w:basedOn w:val="Style_5"/>
    <w:link w:val="Style_197_ch"/>
    <w:pPr>
      <w:ind w:firstLine="709" w:right="454"/>
      <w:jc w:val="both"/>
    </w:pPr>
    <w:rPr>
      <w:sz w:val="28"/>
    </w:rPr>
  </w:style>
  <w:style w:styleId="Style_197_ch" w:type="character">
    <w:name w:val="_Текст"/>
    <w:basedOn w:val="Style_5_ch"/>
    <w:link w:val="Style_197"/>
    <w:rPr>
      <w:sz w:val="28"/>
    </w:rPr>
  </w:style>
  <w:style w:styleId="Style_297" w:type="paragraph">
    <w:name w:val="heading 2"/>
    <w:basedOn w:val="Style_5"/>
    <w:next w:val="Style_5"/>
    <w:link w:val="Style_297_ch"/>
    <w:uiPriority w:val="9"/>
    <w:qFormat/>
    <w:pPr>
      <w:keepNext w:val="1"/>
      <w:keepLines w:val="1"/>
      <w:spacing w:before="40"/>
      <w:ind/>
      <w:outlineLvl w:val="1"/>
    </w:pPr>
    <w:rPr>
      <w:rFonts w:ascii="Calibri Light" w:hAnsi="Calibri Light"/>
      <w:color w:themeColor="accent1" w:themeShade="BF" w:val="2E75B5"/>
      <w:sz w:val="26"/>
    </w:rPr>
  </w:style>
  <w:style w:styleId="Style_297_ch" w:type="character">
    <w:name w:val="heading 2"/>
    <w:basedOn w:val="Style_5_ch"/>
    <w:link w:val="Style_297"/>
    <w:rPr>
      <w:rFonts w:ascii="Calibri Light" w:hAnsi="Calibri Light"/>
      <w:color w:themeColor="accent1" w:themeShade="BF" w:val="2E75B5"/>
      <w:sz w:val="26"/>
    </w:rPr>
  </w:style>
  <w:style w:styleId="Style_298" w:type="paragraph">
    <w:name w:val="÷¬__ ÷¬__ ÷¬__ ÷¬__"/>
    <w:basedOn w:val="Style_5"/>
    <w:link w:val="Style_298_ch"/>
    <w:pPr>
      <w:widowControl w:val="1"/>
      <w:spacing w:afterAutospacing="on" w:beforeAutospacing="on"/>
      <w:ind/>
    </w:pPr>
    <w:rPr>
      <w:rFonts w:ascii="Tahoma" w:hAnsi="Tahoma"/>
    </w:rPr>
  </w:style>
  <w:style w:styleId="Style_298_ch" w:type="character">
    <w:name w:val="÷¬__ ÷¬__ ÷¬__ ÷¬__"/>
    <w:basedOn w:val="Style_5_ch"/>
    <w:link w:val="Style_298"/>
    <w:rPr>
      <w:rFonts w:ascii="Tahoma" w:hAnsi="Tahoma"/>
    </w:rPr>
  </w:style>
  <w:style w:styleId="Style_299" w:type="paragraph">
    <w:name w:val="xl88"/>
    <w:basedOn w:val="Style_5"/>
    <w:link w:val="Style_29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99_ch" w:type="character">
    <w:name w:val="xl88"/>
    <w:basedOn w:val="Style_5_ch"/>
    <w:link w:val="Style_299"/>
    <w:rPr>
      <w:rFonts w:ascii="Times New Roman" w:hAnsi="Times New Roman"/>
      <w:sz w:val="24"/>
    </w:rPr>
  </w:style>
  <w:style w:styleId="Style_300" w:type="paragraph">
    <w:name w:val="xl93"/>
    <w:basedOn w:val="Style_5"/>
    <w:link w:val="Style_30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300_ch" w:type="character">
    <w:name w:val="xl93"/>
    <w:basedOn w:val="Style_5_ch"/>
    <w:link w:val="Style_300"/>
    <w:rPr>
      <w:rFonts w:ascii="Times New Roman" w:hAnsi="Times New Roman"/>
      <w:sz w:val="24"/>
    </w:rPr>
  </w:style>
  <w:style w:styleId="Style_301" w:type="paragraph">
    <w:name w:val="xl164"/>
    <w:basedOn w:val="Style_5"/>
    <w:link w:val="Style_301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301_ch" w:type="character">
    <w:name w:val="xl164"/>
    <w:basedOn w:val="Style_5_ch"/>
    <w:link w:val="Style_301"/>
    <w:rPr>
      <w:rFonts w:ascii="Times New Roman" w:hAnsi="Times New Roman"/>
      <w:b w:val="1"/>
      <w:sz w:val="24"/>
    </w:rPr>
  </w:style>
  <w:style w:styleId="Style_302" w:type="paragraph">
    <w:name w:val="xl254"/>
    <w:basedOn w:val="Style_5"/>
    <w:link w:val="Style_302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302_ch" w:type="character">
    <w:name w:val="xl254"/>
    <w:basedOn w:val="Style_5_ch"/>
    <w:link w:val="Style_302"/>
    <w:rPr>
      <w:rFonts w:ascii="Times New Roman" w:hAnsi="Times New Roman"/>
      <w:sz w:val="24"/>
    </w:rPr>
  </w:style>
  <w:style w:styleId="Style_303" w:type="paragraph">
    <w:name w:val="xl231"/>
    <w:basedOn w:val="Style_5"/>
    <w:link w:val="Style_303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303_ch" w:type="character">
    <w:name w:val="xl231"/>
    <w:basedOn w:val="Style_5_ch"/>
    <w:link w:val="Style_303"/>
    <w:rPr>
      <w:rFonts w:ascii="Times New Roman" w:hAnsi="Times New Roman"/>
      <w:sz w:val="24"/>
    </w:rPr>
  </w:style>
  <w:style w:styleId="Style_304" w:type="paragraph">
    <w:name w:val="xl167"/>
    <w:basedOn w:val="Style_5"/>
    <w:link w:val="Style_304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304_ch" w:type="character">
    <w:name w:val="xl167"/>
    <w:basedOn w:val="Style_5_ch"/>
    <w:link w:val="Style_304"/>
    <w:rPr>
      <w:rFonts w:ascii="Times New Roman" w:hAnsi="Times New Roman"/>
      <w:b w:val="1"/>
      <w:sz w:val="24"/>
    </w:rPr>
  </w:style>
  <w:style w:styleId="Style_305" w:type="paragraph">
    <w:name w:val="xl264"/>
    <w:basedOn w:val="Style_5"/>
    <w:link w:val="Style_305_ch"/>
    <w:pPr>
      <w:widowControl w:val="1"/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305_ch" w:type="character">
    <w:name w:val="xl264"/>
    <w:basedOn w:val="Style_5_ch"/>
    <w:link w:val="Style_305"/>
    <w:rPr>
      <w:rFonts w:ascii="Times New Roman" w:hAnsi="Times New Roman"/>
      <w:sz w:val="24"/>
    </w:rPr>
  </w:style>
  <w:style w:styleId="Style_306" w:type="paragraph">
    <w:name w:val="xl223"/>
    <w:basedOn w:val="Style_5"/>
    <w:link w:val="Style_306_ch"/>
    <w:pPr>
      <w:widowControl w:val="1"/>
      <w:spacing w:afterAutospacing="on" w:beforeAutospacing="on"/>
      <w:ind/>
    </w:pPr>
    <w:rPr>
      <w:rFonts w:ascii="Times New Roman" w:hAnsi="Times New Roman"/>
      <w:b w:val="1"/>
      <w:sz w:val="24"/>
    </w:rPr>
  </w:style>
  <w:style w:styleId="Style_306_ch" w:type="character">
    <w:name w:val="xl223"/>
    <w:basedOn w:val="Style_5_ch"/>
    <w:link w:val="Style_306"/>
    <w:rPr>
      <w:rFonts w:ascii="Times New Roman" w:hAnsi="Times New Roman"/>
      <w:b w:val="1"/>
      <w:sz w:val="24"/>
    </w:rPr>
  </w:style>
  <w:style w:styleId="Style_307" w:type="paragraph">
    <w:name w:val="обычный приложения"/>
    <w:basedOn w:val="Style_5"/>
    <w:link w:val="Style_307_ch"/>
    <w:pPr>
      <w:widowControl w:val="1"/>
      <w:spacing w:after="200" w:line="276" w:lineRule="auto"/>
      <w:ind/>
      <w:jc w:val="center"/>
    </w:pPr>
    <w:rPr>
      <w:rFonts w:ascii="Times New Roman" w:hAnsi="Times New Roman"/>
      <w:b w:val="1"/>
      <w:sz w:val="24"/>
    </w:rPr>
  </w:style>
  <w:style w:styleId="Style_307_ch" w:type="character">
    <w:name w:val="обычный приложения"/>
    <w:basedOn w:val="Style_5_ch"/>
    <w:link w:val="Style_307"/>
    <w:rPr>
      <w:rFonts w:ascii="Times New Roman" w:hAnsi="Times New Roman"/>
      <w:b w:val="1"/>
      <w:sz w:val="24"/>
    </w:rPr>
  </w:style>
  <w:style w:styleId="Style_308" w:type="paragraph">
    <w:name w:val="heading 6"/>
    <w:basedOn w:val="Style_5"/>
    <w:next w:val="Style_5"/>
    <w:link w:val="Style_308_ch"/>
    <w:uiPriority w:val="9"/>
    <w:qFormat/>
    <w:pPr>
      <w:keepNext w:val="1"/>
      <w:keepLines w:val="1"/>
      <w:widowControl w:val="1"/>
      <w:spacing w:before="40" w:line="264" w:lineRule="auto"/>
      <w:ind w:firstLine="0" w:left="3600"/>
      <w:outlineLvl w:val="5"/>
    </w:pPr>
    <w:rPr>
      <w:rFonts w:ascii="Calibri Light" w:hAnsi="Calibri Light"/>
      <w:color w:val="1F4D78"/>
      <w:sz w:val="22"/>
    </w:rPr>
  </w:style>
  <w:style w:styleId="Style_308_ch" w:type="character">
    <w:name w:val="heading 6"/>
    <w:basedOn w:val="Style_5_ch"/>
    <w:link w:val="Style_308"/>
    <w:rPr>
      <w:rFonts w:ascii="Calibri Light" w:hAnsi="Calibri Light"/>
      <w:color w:val="1F4D78"/>
      <w:sz w:val="22"/>
    </w:rPr>
  </w:style>
  <w:style w:styleId="Style_309" w:type="paragraph">
    <w:name w:val="xl238"/>
    <w:basedOn w:val="Style_5"/>
    <w:link w:val="Style_309_ch"/>
    <w:pPr>
      <w:widowControl w:val="1"/>
      <w:spacing w:afterAutospacing="on" w:beforeAutospacing="on"/>
      <w:ind/>
      <w:jc w:val="center"/>
    </w:pPr>
    <w:rPr>
      <w:rFonts w:ascii="Times New Roman" w:hAnsi="Times New Roman"/>
      <w:b w:val="1"/>
      <w:sz w:val="24"/>
    </w:rPr>
  </w:style>
  <w:style w:styleId="Style_309_ch" w:type="character">
    <w:name w:val="xl238"/>
    <w:basedOn w:val="Style_5_ch"/>
    <w:link w:val="Style_309"/>
    <w:rPr>
      <w:rFonts w:ascii="Times New Roman" w:hAnsi="Times New Roman"/>
      <w:b w:val="1"/>
      <w:sz w:val="24"/>
    </w:rPr>
  </w:style>
  <w:style w:styleId="Style_310" w:type="paragraph">
    <w:name w:val="xl80"/>
    <w:basedOn w:val="Style_5"/>
    <w:link w:val="Style_310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310_ch" w:type="character">
    <w:name w:val="xl80"/>
    <w:basedOn w:val="Style_5_ch"/>
    <w:link w:val="Style_310"/>
    <w:rPr>
      <w:rFonts w:ascii="Times New Roman" w:hAnsi="Times New Roman"/>
      <w:sz w:val="24"/>
    </w:rPr>
  </w:style>
  <w:style w:styleId="Style_311" w:type="table">
    <w:name w:val="Сетка таблицы3"/>
    <w:basedOn w:val="Style_2"/>
    <w:pPr>
      <w:spacing w:after="0" w:line="240" w:lineRule="auto"/>
      <w:ind/>
    </w:pPr>
    <w:rPr>
      <w:rFonts w:ascii="Times New Roman" w:hAnsi="Times New Roman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2" w:type="table">
    <w:name w:val="Сетка таблицы6"/>
    <w:basedOn w:val="Style_2"/>
    <w:pPr>
      <w:spacing w:after="0" w:line="240" w:lineRule="auto"/>
      <w:ind/>
    </w:pPr>
    <w:rPr>
      <w:rFonts w:ascii="Times New Roman" w:hAnsi="Times New Roman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3" w:type="table">
    <w:name w:val="Сетка таблицы14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4" w:type="table">
    <w:name w:val="Сетка таблицы23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5" w:type="table">
    <w:name w:val="Сетка таблицы24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6" w:type="table">
    <w:name w:val="Сетка таблицы5"/>
    <w:basedOn w:val="Style_2"/>
    <w:pPr>
      <w:spacing w:after="0" w:line="240" w:lineRule="auto"/>
      <w:ind/>
    </w:pPr>
    <w:rPr>
      <w:rFonts w:ascii="Times New Roman" w:hAnsi="Times New Roman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7" w:type="table">
    <w:name w:val="Сетка таблицы13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8" w:type="table">
    <w:name w:val="Сетка таблицы11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9" w:type="table">
    <w:name w:val="Сетка таблицы21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0" w:type="table">
    <w:name w:val="Сетка таблицы22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1" w:type="table">
    <w:name w:val="Table Normal2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32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3" w:type="table">
    <w:name w:val="Table Normal1"/>
    <w:pPr>
      <w:spacing w:after="0" w:before="240" w:line="312" w:lineRule="auto"/>
      <w:ind w:firstLine="851"/>
      <w:jc w:val="both"/>
    </w:pPr>
    <w:rPr>
      <w:rFonts w:ascii="Times New Roman" w:hAnsi="Times New Roman"/>
      <w:sz w:val="28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324" w:type="table">
    <w:name w:val="Сетка таблицы12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5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6" w:type="table">
    <w:name w:val="Сетка таблицы4"/>
    <w:basedOn w:val="Style_2"/>
    <w:pPr>
      <w:spacing w:after="0" w:line="240" w:lineRule="auto"/>
      <w:ind/>
    </w:pPr>
    <w:rPr>
      <w:rFonts w:ascii="Times New Roman" w:hAnsi="Times New Roman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7" w:type="table">
    <w:name w:val="Table Grid"/>
    <w:basedOn w:val="Style_2"/>
    <w:pPr>
      <w:spacing w:after="0" w:line="240" w:lineRule="auto"/>
      <w:ind/>
    </w:pPr>
    <w:rPr>
      <w:rFonts w:ascii="Times New Roman" w:hAnsi="Times New Roman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13" Target="numbering.xml" Type="http://schemas.openxmlformats.org/officeDocument/2006/relationships/numbering"/>
  <Relationship Id="rId9" Target="stylesWithEffects.xml" Type="http://schemas.microsoft.com/office/2007/relationships/stylesWithEffects"/>
  <Relationship Id="rId5" Target="header5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2023-12-18T07:53:03Z</dcterms:modified>
</cp:coreProperties>
</file>