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right="-1"/>
        <w:jc w:val="center"/>
        <w:rPr>
          <w:rFonts w:ascii="Arial" w:hAnsi="Arial"/>
          <w:b w:val="1"/>
          <w:sz w:val="24"/>
        </w:rPr>
      </w:pPr>
    </w:p>
    <w:p w14:paraId="02000000">
      <w:pPr>
        <w:spacing w:after="0" w:line="240" w:lineRule="auto"/>
        <w:ind w:right="-1"/>
        <w:jc w:val="center"/>
        <w:rPr>
          <w:rFonts w:ascii="Arial" w:hAnsi="Arial"/>
          <w:b w:val="1"/>
          <w:sz w:val="24"/>
        </w:rPr>
      </w:pPr>
    </w:p>
    <w:p w14:paraId="03000000">
      <w:pPr>
        <w:pStyle w:val="Style_1"/>
        <w:ind w:right="0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АДМИНИСТРАЦИЯ ЧЕРЕМШАНСКОГО СЕЛЬСОВЕТА </w:t>
      </w:r>
    </w:p>
    <w:p w14:paraId="04000000">
      <w:pPr>
        <w:pStyle w:val="Style_1"/>
        <w:ind w:right="0"/>
        <w:rPr>
          <w:rFonts w:ascii="Arial" w:hAnsi="Arial"/>
          <w:b w:val="1"/>
          <w:caps w:val="1"/>
          <w:sz w:val="28"/>
        </w:rPr>
      </w:pPr>
      <w:r>
        <w:rPr>
          <w:rFonts w:ascii="Arial" w:hAnsi="Arial"/>
          <w:b w:val="1"/>
          <w:caps w:val="1"/>
          <w:sz w:val="28"/>
        </w:rPr>
        <w:t>ЕЛЬЦОВСКОГО  района Алтайского края</w:t>
      </w:r>
    </w:p>
    <w:p w14:paraId="05000000">
      <w:pPr>
        <w:rPr>
          <w:rFonts w:ascii="Arial" w:hAnsi="Arial"/>
          <w:b w:val="1"/>
          <w:sz w:val="28"/>
        </w:rPr>
      </w:pPr>
    </w:p>
    <w:p w14:paraId="06000000">
      <w:pPr>
        <w:ind w:firstLine="709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</w:t>
      </w:r>
      <w:r>
        <w:rPr>
          <w:rFonts w:ascii="Arial" w:hAnsi="Arial"/>
          <w:b w:val="1"/>
          <w:sz w:val="28"/>
        </w:rPr>
        <w:t xml:space="preserve"> О С Т А Н О В Л Е Н И Е</w:t>
      </w:r>
    </w:p>
    <w:p w14:paraId="07000000">
      <w:pPr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10.10. 2024                                                                                                         </w:t>
      </w:r>
      <w:r>
        <w:rPr>
          <w:rFonts w:ascii="Arial" w:hAnsi="Arial"/>
          <w:b w:val="1"/>
          <w:sz w:val="24"/>
        </w:rPr>
        <w:t>№ 19</w:t>
      </w:r>
    </w:p>
    <w:p w14:paraId="08000000">
      <w:pPr>
        <w:pStyle w:val="Style_2"/>
        <w:tabs>
          <w:tab w:leader="none" w:pos="3960" w:val="left"/>
        </w:tabs>
        <w:ind/>
        <w:jc w:val="center"/>
        <w:rPr>
          <w:sz w:val="24"/>
        </w:rPr>
      </w:pPr>
      <w:r>
        <w:rPr>
          <w:sz w:val="24"/>
        </w:rPr>
        <w:t>с. Черемшанка</w:t>
      </w:r>
    </w:p>
    <w:p w14:paraId="09000000">
      <w:pPr>
        <w:spacing w:after="0" w:line="240" w:lineRule="auto"/>
        <w:ind w:right="-1"/>
        <w:jc w:val="center"/>
        <w:rPr>
          <w:rFonts w:ascii="Arial" w:hAnsi="Arial"/>
          <w:b w:val="1"/>
          <w:sz w:val="24"/>
        </w:rPr>
      </w:pPr>
    </w:p>
    <w:p w14:paraId="0A000000">
      <w:pPr>
        <w:spacing w:after="0" w:line="240" w:lineRule="auto"/>
        <w:ind w:right="-1"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sz w:val="24"/>
        </w:rPr>
        <w:t xml:space="preserve">Об утверждении Административного регламента </w:t>
      </w:r>
      <w:r>
        <w:rPr>
          <w:rFonts w:ascii="Arial" w:hAnsi="Arial"/>
          <w:b w:val="1"/>
          <w:color w:val="000000"/>
          <w:sz w:val="24"/>
        </w:rPr>
        <w:t xml:space="preserve">предоставления муниципальной услуги по </w:t>
      </w:r>
      <w:r>
        <w:rPr>
          <w:rFonts w:ascii="Arial" w:hAnsi="Arial"/>
          <w:b w:val="1"/>
          <w:color w:val="000000"/>
          <w:sz w:val="24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14:paraId="0B000000">
      <w:pPr>
        <w:spacing w:after="0" w:line="240" w:lineRule="auto"/>
        <w:ind w:right="5669"/>
        <w:rPr>
          <w:rFonts w:ascii="Arial" w:hAnsi="Arial"/>
          <w:sz w:val="24"/>
        </w:rPr>
      </w:pPr>
    </w:p>
    <w:p w14:paraId="0C000000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с </w:t>
      </w:r>
      <w:r>
        <w:rPr>
          <w:rFonts w:ascii="Arial" w:hAnsi="Arial"/>
          <w:color w:val="000000"/>
          <w:sz w:val="24"/>
        </w:rPr>
        <w:t>Налоговым кодексом Российской Федерации,</w:t>
      </w:r>
      <w:r>
        <w:rPr>
          <w:rFonts w:ascii="Arial" w:hAnsi="Arial"/>
          <w:sz w:val="24"/>
        </w:rPr>
        <w:t xml:space="preserve"> Федеральным законом от 27.07.2010 № 210-ФЗ «Об организации предоставления государственных и муниципальных услуг», Уставом муниципального образования Черемшанский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сельсовет  Ельцовского района Алтайского края</w:t>
      </w:r>
      <w:r>
        <w:rPr>
          <w:rFonts w:ascii="Arial" w:hAnsi="Arial"/>
          <w:sz w:val="24"/>
        </w:rPr>
        <w:t>,</w:t>
      </w:r>
    </w:p>
    <w:p w14:paraId="0D000000">
      <w:pPr>
        <w:tabs>
          <w:tab w:leader="none" w:pos="709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ПОСТАНОВЛЯЮ</w:t>
      </w:r>
      <w:r>
        <w:rPr>
          <w:rFonts w:ascii="Arial" w:hAnsi="Arial"/>
          <w:sz w:val="24"/>
        </w:rPr>
        <w:t>:</w:t>
      </w:r>
    </w:p>
    <w:p w14:paraId="0E000000">
      <w:pPr>
        <w:tabs>
          <w:tab w:leader="none" w:pos="709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F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 xml:space="preserve">        1.Утвердить Административный регламент </w:t>
      </w:r>
      <w:r>
        <w:rPr>
          <w:rFonts w:ascii="Arial" w:hAnsi="Arial"/>
          <w:color w:val="000000"/>
          <w:sz w:val="24"/>
        </w:rPr>
        <w:t xml:space="preserve">предоставления муниципальной услуги по </w:t>
      </w:r>
      <w:r>
        <w:rPr>
          <w:rFonts w:ascii="Arial" w:hAnsi="Arial"/>
          <w:color w:val="000000"/>
          <w:sz w:val="24"/>
        </w:rPr>
        <w:t xml:space="preserve">даче письменных разъяснений налогоплательщикам по вопросам применения муниципальных нормативных правовых актов о местных налогах и сборах (прилагается).                                                                                                                                           </w:t>
      </w:r>
    </w:p>
    <w:p w14:paraId="10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r>
        <w:rPr>
          <w:rFonts w:ascii="Arial" w:hAnsi="Arial"/>
          <w:sz w:val="24"/>
        </w:rPr>
        <w:t>Настоящее постановление обнародовать в установленном порядке.</w:t>
      </w:r>
    </w:p>
    <w:p w14:paraId="11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</w:t>
      </w: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оставляю за собой.</w:t>
      </w:r>
    </w:p>
    <w:p w14:paraId="12000000">
      <w:pPr>
        <w:spacing w:after="0" w:line="240" w:lineRule="auto"/>
        <w:ind w:right="-142"/>
        <w:jc w:val="both"/>
        <w:rPr>
          <w:rFonts w:ascii="Arial" w:hAnsi="Arial"/>
          <w:sz w:val="24"/>
        </w:rPr>
      </w:pPr>
    </w:p>
    <w:p w14:paraId="13000000">
      <w:pPr>
        <w:spacing w:after="0" w:line="240" w:lineRule="auto"/>
        <w:ind w:right="-142"/>
        <w:jc w:val="both"/>
        <w:rPr>
          <w:rFonts w:ascii="Arial" w:hAnsi="Arial"/>
          <w:sz w:val="24"/>
        </w:rPr>
      </w:pPr>
    </w:p>
    <w:p w14:paraId="14000000">
      <w:pPr>
        <w:spacing w:after="0" w:line="240" w:lineRule="auto"/>
        <w:ind w:right="-142"/>
        <w:jc w:val="both"/>
        <w:rPr>
          <w:rFonts w:ascii="Arial" w:hAnsi="Arial"/>
          <w:sz w:val="24"/>
        </w:rPr>
      </w:pPr>
    </w:p>
    <w:p w14:paraId="15000000">
      <w:pPr>
        <w:spacing w:after="0" w:line="240" w:lineRule="auto"/>
        <w:ind w:right="-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                                                                             Н.Н.Некипелова</w:t>
      </w:r>
    </w:p>
    <w:p w14:paraId="16000000">
      <w:pPr>
        <w:spacing w:after="0" w:line="240" w:lineRule="auto"/>
        <w:ind w:right="-142"/>
        <w:jc w:val="both"/>
        <w:rPr>
          <w:rFonts w:ascii="Arial" w:hAnsi="Arial"/>
          <w:sz w:val="24"/>
        </w:rPr>
      </w:pPr>
    </w:p>
    <w:p w14:paraId="17000000">
      <w:pPr>
        <w:spacing w:after="0" w:line="240" w:lineRule="auto"/>
        <w:ind w:right="-142"/>
        <w:jc w:val="both"/>
        <w:rPr>
          <w:rFonts w:ascii="Arial" w:hAnsi="Arial"/>
          <w:sz w:val="24"/>
        </w:rPr>
      </w:pPr>
    </w:p>
    <w:p w14:paraId="18000000">
      <w:pPr>
        <w:spacing w:after="0" w:line="240" w:lineRule="auto"/>
        <w:ind w:right="-142"/>
        <w:jc w:val="both"/>
        <w:rPr>
          <w:rFonts w:ascii="Arial" w:hAnsi="Arial"/>
          <w:sz w:val="24"/>
        </w:rPr>
      </w:pPr>
    </w:p>
    <w:p w14:paraId="19000000">
      <w:pPr>
        <w:spacing w:after="0" w:line="240" w:lineRule="auto"/>
        <w:ind w:right="-28"/>
        <w:jc w:val="both"/>
        <w:rPr>
          <w:rFonts w:ascii="Arial" w:hAnsi="Arial"/>
          <w:sz w:val="24"/>
        </w:rPr>
      </w:pPr>
    </w:p>
    <w:p w14:paraId="1A000000">
      <w:pPr>
        <w:rPr>
          <w:rFonts w:ascii="Arial" w:hAnsi="Arial"/>
          <w:sz w:val="24"/>
        </w:rPr>
      </w:pPr>
    </w:p>
    <w:p w14:paraId="1B000000">
      <w:pPr>
        <w:rPr>
          <w:rFonts w:ascii="Arial" w:hAnsi="Arial"/>
          <w:sz w:val="24"/>
        </w:rPr>
      </w:pPr>
    </w:p>
    <w:p w14:paraId="1C000000">
      <w:pPr>
        <w:rPr>
          <w:rFonts w:ascii="Arial" w:hAnsi="Arial"/>
          <w:sz w:val="24"/>
        </w:rPr>
      </w:pPr>
    </w:p>
    <w:p w14:paraId="1D000000">
      <w:pPr>
        <w:rPr>
          <w:rFonts w:ascii="Arial" w:hAnsi="Arial"/>
          <w:sz w:val="24"/>
        </w:rPr>
      </w:pPr>
    </w:p>
    <w:p w14:paraId="1E000000">
      <w:pPr>
        <w:rPr>
          <w:rFonts w:ascii="Arial" w:hAnsi="Arial"/>
          <w:sz w:val="24"/>
        </w:rPr>
      </w:pPr>
    </w:p>
    <w:p w14:paraId="1F000000">
      <w:pPr>
        <w:rPr>
          <w:rFonts w:ascii="Arial" w:hAnsi="Arial"/>
          <w:sz w:val="24"/>
        </w:rPr>
      </w:pPr>
    </w:p>
    <w:p w14:paraId="20000000">
      <w:pPr>
        <w:rPr>
          <w:rFonts w:ascii="Arial" w:hAnsi="Arial"/>
          <w:sz w:val="24"/>
        </w:rPr>
      </w:pPr>
    </w:p>
    <w:p w14:paraId="21000000">
      <w:pPr>
        <w:rPr>
          <w:rFonts w:ascii="Arial" w:hAnsi="Arial"/>
          <w:sz w:val="24"/>
        </w:rPr>
      </w:pPr>
    </w:p>
    <w:p w14:paraId="22000000">
      <w:pPr>
        <w:rPr>
          <w:rFonts w:ascii="Arial" w:hAnsi="Arial"/>
          <w:sz w:val="24"/>
        </w:rPr>
      </w:pPr>
    </w:p>
    <w:p w14:paraId="23000000">
      <w:pPr>
        <w:rPr>
          <w:rFonts w:ascii="Arial" w:hAnsi="Arial"/>
          <w:sz w:val="24"/>
        </w:rPr>
      </w:pPr>
    </w:p>
    <w:p w14:paraId="24000000">
      <w:pPr>
        <w:rPr>
          <w:rFonts w:ascii="Arial" w:hAnsi="Arial"/>
          <w:sz w:val="24"/>
        </w:rPr>
      </w:pPr>
    </w:p>
    <w:p w14:paraId="25000000">
      <w:pPr>
        <w:rPr>
          <w:rFonts w:ascii="Arial" w:hAnsi="Arial"/>
          <w:sz w:val="24"/>
        </w:rPr>
      </w:pPr>
    </w:p>
    <w:p w14:paraId="26000000">
      <w:pPr>
        <w:spacing w:line="240" w:lineRule="auto"/>
        <w:ind/>
        <w:contextualSpacing w:val="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УТВЕРЖДЕН: </w:t>
      </w:r>
    </w:p>
    <w:p w14:paraId="27000000">
      <w:pPr>
        <w:spacing w:line="240" w:lineRule="auto"/>
        <w:ind/>
        <w:contextualSpacing w:val="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постановлением Администрации</w:t>
      </w:r>
    </w:p>
    <w:p w14:paraId="28000000">
      <w:pPr>
        <w:spacing w:line="240" w:lineRule="auto"/>
        <w:ind/>
        <w:contextualSpacing w:val="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Черемшанского </w:t>
      </w:r>
      <w:r>
        <w:rPr>
          <w:rFonts w:ascii="Arial" w:hAnsi="Arial"/>
          <w:sz w:val="24"/>
        </w:rPr>
        <w:t xml:space="preserve"> сельсовета</w:t>
      </w:r>
    </w:p>
    <w:p w14:paraId="29000000">
      <w:pPr>
        <w:spacing w:line="240" w:lineRule="auto"/>
        <w:ind/>
        <w:contextualSpacing w:val="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 10.10. 2024   № 19    </w:t>
      </w:r>
      <w:r>
        <w:rPr>
          <w:rFonts w:ascii="Arial" w:hAnsi="Arial"/>
          <w:sz w:val="24"/>
        </w:rPr>
        <w:t xml:space="preserve">                                            </w:t>
      </w:r>
      <w:r>
        <w:rPr>
          <w:rFonts w:ascii="Arial" w:hAnsi="Arial"/>
          <w:sz w:val="24"/>
        </w:rPr>
        <w:t xml:space="preserve">            </w:t>
      </w:r>
      <w:r>
        <w:rPr>
          <w:rFonts w:ascii="Arial" w:hAnsi="Arial"/>
          <w:sz w:val="24"/>
        </w:rPr>
        <w:t xml:space="preserve"> </w:t>
      </w:r>
    </w:p>
    <w:p w14:paraId="2A000000">
      <w:pPr>
        <w:ind w:firstLine="5580"/>
        <w:rPr>
          <w:rFonts w:ascii="Arial" w:hAnsi="Arial"/>
          <w:sz w:val="24"/>
        </w:rPr>
      </w:pPr>
    </w:p>
    <w:p w14:paraId="2B000000">
      <w:pPr>
        <w:spacing w:line="240" w:lineRule="auto"/>
        <w:ind w:firstLine="709"/>
        <w:contextualSpacing w:val="1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  АДМИНИСТРАТИВНЫЙ РЕГЛАМЕНТ</w:t>
      </w:r>
    </w:p>
    <w:p w14:paraId="2C000000">
      <w:pPr>
        <w:widowControl w:val="0"/>
        <w:spacing w:line="240" w:lineRule="auto"/>
        <w:ind w:firstLine="709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предоставления муниципальной услуги</w:t>
      </w:r>
    </w:p>
    <w:p w14:paraId="2D000000">
      <w:pPr>
        <w:widowControl w:val="0"/>
        <w:spacing w:line="240" w:lineRule="auto"/>
        <w:ind w:firstLine="709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"</w:t>
      </w:r>
      <w:r>
        <w:rPr>
          <w:rFonts w:ascii="Arial" w:hAnsi="Arial"/>
          <w:sz w:val="24"/>
        </w:rPr>
        <w:t xml:space="preserve">Дача письменных разъяснений налогоплательщикам по вопросам применения муниципальных нормативных правовых актов </w:t>
      </w:r>
    </w:p>
    <w:p w14:paraId="2E000000">
      <w:pPr>
        <w:widowControl w:val="0"/>
        <w:spacing w:line="240" w:lineRule="auto"/>
        <w:ind w:firstLine="709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 местных налогах и сборах</w:t>
      </w:r>
      <w:r>
        <w:rPr>
          <w:rFonts w:ascii="Arial" w:hAnsi="Arial"/>
          <w:b w:val="1"/>
          <w:sz w:val="24"/>
        </w:rPr>
        <w:t>"</w:t>
      </w:r>
    </w:p>
    <w:p w14:paraId="2F000000">
      <w:pPr>
        <w:widowControl w:val="0"/>
        <w:spacing w:line="240" w:lineRule="auto"/>
        <w:ind w:firstLine="709"/>
        <w:contextualSpacing w:val="1"/>
        <w:jc w:val="center"/>
        <w:rPr>
          <w:rFonts w:ascii="Arial" w:hAnsi="Arial"/>
          <w:b w:val="1"/>
          <w:sz w:val="24"/>
        </w:rPr>
      </w:pPr>
    </w:p>
    <w:p w14:paraId="30000000">
      <w:pPr>
        <w:widowControl w:val="0"/>
        <w:numPr>
          <w:ilvl w:val="0"/>
          <w:numId w:val="1"/>
        </w:numPr>
        <w:spacing w:line="240" w:lineRule="auto"/>
        <w:ind/>
        <w:contextualSpacing w:val="1"/>
        <w:jc w:val="center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Общие положения</w:t>
      </w:r>
    </w:p>
    <w:p w14:paraId="31000000">
      <w:pPr>
        <w:widowControl w:val="0"/>
        <w:spacing w:line="240" w:lineRule="auto"/>
        <w:ind w:firstLine="0" w:left="709"/>
        <w:contextualSpacing w:val="1"/>
        <w:outlineLvl w:val="1"/>
        <w:rPr>
          <w:rFonts w:ascii="Arial" w:hAnsi="Arial"/>
          <w:b w:val="1"/>
          <w:sz w:val="24"/>
        </w:rPr>
      </w:pPr>
    </w:p>
    <w:p w14:paraId="32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1.1. </w:t>
      </w:r>
      <w:r>
        <w:rPr>
          <w:rFonts w:ascii="Arial" w:hAnsi="Arial"/>
          <w:sz w:val="24"/>
        </w:rPr>
        <w:t>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Черемшан</w:t>
      </w:r>
      <w:r>
        <w:rPr>
          <w:rFonts w:ascii="Arial" w:hAnsi="Arial"/>
          <w:sz w:val="24"/>
        </w:rPr>
        <w:t>ского</w:t>
      </w:r>
      <w:r>
        <w:rPr>
          <w:rFonts w:ascii="Arial" w:hAnsi="Arial"/>
          <w:sz w:val="24"/>
        </w:rPr>
        <w:t xml:space="preserve"> сельсовета Ельцовского района Алтайского края 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>
        <w:rPr>
          <w:rFonts w:ascii="Arial" w:hAnsi="Arial"/>
          <w:sz w:val="24"/>
        </w:rPr>
        <w:t xml:space="preserve"> Черемшанского </w:t>
      </w:r>
      <w:r>
        <w:rPr>
          <w:rFonts w:ascii="Arial" w:hAnsi="Arial"/>
          <w:sz w:val="24"/>
        </w:rPr>
        <w:t>сельсовета Ельцовского района Алтайского края (далее – Администрация), специалистами, предоставляющими муниципальную услугу, физическими</w:t>
      </w:r>
      <w:r>
        <w:rPr>
          <w:rFonts w:ascii="Arial" w:hAnsi="Arial"/>
          <w:sz w:val="24"/>
        </w:rPr>
        <w:t xml:space="preserve"> лицами,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</w:t>
      </w:r>
    </w:p>
    <w:p w14:paraId="33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Предоставление муниципальной услуги осуществляет Администрация.</w:t>
      </w:r>
    </w:p>
    <w:p w14:paraId="34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14:paraId="35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14:paraId="36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Порядок информирования о правилах предоставлении муниципальной услуги:</w:t>
      </w:r>
    </w:p>
    <w:p w14:paraId="37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1.2.1. Местонахождение Администрации, предоставляющей муниципальную услугу:</w:t>
      </w:r>
    </w:p>
    <w:p w14:paraId="38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Алтайский край, Ельцовский район, с</w:t>
      </w:r>
      <w:r>
        <w:rPr>
          <w:rFonts w:ascii="Arial" w:hAnsi="Arial"/>
          <w:sz w:val="24"/>
        </w:rPr>
        <w:t>.Черемшанка</w:t>
      </w:r>
      <w:r>
        <w:rPr>
          <w:rFonts w:ascii="Arial" w:hAnsi="Arial"/>
          <w:sz w:val="24"/>
        </w:rPr>
        <w:t>, ул. Береговая</w:t>
      </w:r>
      <w:r>
        <w:rPr>
          <w:rFonts w:ascii="Arial" w:hAnsi="Arial"/>
          <w:sz w:val="24"/>
        </w:rPr>
        <w:t>, 15</w:t>
      </w:r>
      <w:r>
        <w:rPr>
          <w:rFonts w:ascii="Arial" w:hAnsi="Arial"/>
          <w:sz w:val="24"/>
        </w:rPr>
        <w:t>.</w:t>
      </w:r>
    </w:p>
    <w:p w14:paraId="39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1.2.2. Часы приёма заявителей в Администрации:</w:t>
      </w:r>
    </w:p>
    <w:p w14:paraId="3A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понедельник – пятница: с 9-00 до 13</w:t>
      </w:r>
      <w:r>
        <w:rPr>
          <w:rFonts w:ascii="Arial" w:hAnsi="Arial"/>
          <w:sz w:val="24"/>
        </w:rPr>
        <w:t>-00,  с 14-00 до 16</w:t>
      </w:r>
      <w:r>
        <w:rPr>
          <w:rFonts w:ascii="Arial" w:hAnsi="Arial"/>
          <w:sz w:val="24"/>
        </w:rPr>
        <w:t>-00;</w:t>
      </w:r>
    </w:p>
    <w:p w14:paraId="3B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перерыв на обед: 13.00 – 14.00 часов;</w:t>
      </w:r>
    </w:p>
    <w:p w14:paraId="3C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выходные дни – суббота, воскресенье.</w:t>
      </w:r>
    </w:p>
    <w:p w14:paraId="3D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1.2.3. Адрес официального сайта Администрации в информационно – телекоммуникационной сети Интернет: https://elcovka</w:t>
      </w:r>
      <w:r>
        <w:rPr>
          <w:rFonts w:ascii="Arial" w:hAnsi="Arial"/>
          <w:color w:val="FF0000"/>
          <w:sz w:val="24"/>
        </w:rPr>
        <w:t xml:space="preserve">.net </w:t>
      </w:r>
    </w:p>
    <w:p w14:paraId="3E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1.2.4. Информация, размещаемая на официальном сайте и информационном стенде Администрации, обновляется по мере ее изменения.</w:t>
      </w:r>
    </w:p>
    <w:p w14:paraId="3F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Адрес электронной почты</w:t>
      </w:r>
      <w:r>
        <w:rPr>
          <w:rFonts w:ascii="Arial" w:hAnsi="Arial"/>
          <w:sz w:val="24"/>
        </w:rPr>
        <w:t xml:space="preserve"> natanekipelowa</w:t>
      </w:r>
      <w:r>
        <w:rPr>
          <w:rFonts w:ascii="Arial" w:hAnsi="Arial"/>
          <w:sz w:val="24"/>
        </w:rPr>
        <w:t>@yandex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ru</w:t>
      </w:r>
    </w:p>
    <w:p w14:paraId="40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1.2.5. Информация по вопросам предоставления муниципальной услуги предоставляется:</w:t>
      </w:r>
    </w:p>
    <w:p w14:paraId="41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  Администрации;</w:t>
      </w:r>
    </w:p>
    <w:p w14:paraId="42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14:paraId="43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 использованием средств телефонной, почтовой связи.</w:t>
      </w:r>
    </w:p>
    <w:p w14:paraId="44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14:paraId="45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 устной форме лично или по телефону:</w:t>
      </w:r>
    </w:p>
    <w:p w14:paraId="46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к специалистам администрации, участвующим в предоставлении муниципальной услуги;</w:t>
      </w:r>
    </w:p>
    <w:p w14:paraId="47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 письменной форме почтой;</w:t>
      </w:r>
    </w:p>
    <w:p w14:paraId="48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посредством электронной почты;</w:t>
      </w:r>
    </w:p>
    <w:p w14:paraId="49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Информирование проводится в двух формах: устное и письменное.</w:t>
      </w:r>
    </w:p>
    <w:p w14:paraId="4A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14:paraId="4B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Устное информирование обратившегося лица осуществляется специалистом не более 10 минут.</w:t>
      </w:r>
    </w:p>
    <w:p w14:paraId="4C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14:paraId="4D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14:paraId="4E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Ответ на обращение готовится в течение 30 календарных дней со дня регистрации письменного обращения.</w:t>
      </w:r>
    </w:p>
    <w:p w14:paraId="4F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14:paraId="50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Письменный ответ на обращение подписывается главой сельского поселения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</w:t>
      </w:r>
      <w:r>
        <w:rPr>
          <w:rFonts w:ascii="Arial" w:hAnsi="Arial"/>
          <w:sz w:val="24"/>
        </w:rPr>
        <w:t xml:space="preserve"> в письменной форме.</w:t>
      </w:r>
    </w:p>
    <w:p w14:paraId="51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14:paraId="52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14:paraId="53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14:paraId="54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и обновляется по мере ее изменения.</w:t>
      </w:r>
    </w:p>
    <w:p w14:paraId="55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56000000">
      <w:pPr>
        <w:spacing w:after="0" w:line="240" w:lineRule="auto"/>
        <w:ind w:firstLine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Стандарт предоставления муниципальной услуги</w:t>
      </w:r>
    </w:p>
    <w:p w14:paraId="57000000">
      <w:pPr>
        <w:spacing w:after="0" w:line="240" w:lineRule="auto"/>
        <w:ind w:firstLine="709"/>
        <w:jc w:val="center"/>
        <w:rPr>
          <w:rFonts w:ascii="Arial" w:hAnsi="Arial"/>
          <w:sz w:val="24"/>
        </w:rPr>
      </w:pPr>
    </w:p>
    <w:p w14:paraId="58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 Наименование муниципальной услуги: дача письменных разъяснений налогоплательщикам по вопросам применения нормативных правовых актов Черемшан</w:t>
      </w:r>
      <w:r>
        <w:rPr>
          <w:rFonts w:ascii="Arial" w:hAnsi="Arial"/>
          <w:sz w:val="24"/>
        </w:rPr>
        <w:t>ского</w:t>
      </w:r>
      <w:r>
        <w:rPr>
          <w:rFonts w:ascii="Arial" w:hAnsi="Arial"/>
          <w:sz w:val="24"/>
        </w:rPr>
        <w:t xml:space="preserve"> сельсовета Ельцовского района Алтайского каря о местных налогах и сборах.</w:t>
      </w:r>
    </w:p>
    <w:p w14:paraId="59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 Предоставление муниципальной услуги осуществляет Администрация.</w:t>
      </w:r>
    </w:p>
    <w:p w14:paraId="5A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5B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2.3. Результатом предоставления муниципальной услуги является:</w:t>
      </w:r>
    </w:p>
    <w:p w14:paraId="5C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14:paraId="5D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письменный отказ в предоставлении муниципальной услуги.</w:t>
      </w:r>
    </w:p>
    <w:p w14:paraId="5E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2.4. Срок предоставления муниципальной услуги:</w:t>
      </w:r>
    </w:p>
    <w:p w14:paraId="5F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2.4.1. Общий срок принятия решения о предоставлении муниципальной услуги составляет не более чем 30 дней со дня поступления заявления.</w:t>
      </w:r>
    </w:p>
    <w:p w14:paraId="60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14:paraId="61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2.5. Правовые основания для предоставления муниципальной услуги</w:t>
      </w:r>
    </w:p>
    <w:p w14:paraId="62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Предоставление муниципальной услуги осуществляется в соответствии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:</w:t>
      </w:r>
    </w:p>
    <w:p w14:paraId="63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Конституцией Российской Федерации;</w:t>
      </w:r>
    </w:p>
    <w:p w14:paraId="64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Налоговый кодекс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>;</w:t>
      </w:r>
    </w:p>
    <w:p w14:paraId="65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Федеральным законом от 02.05.2006 № 59-ФЗ «О порядке рассмотрения обращений граждан Российской Федерации»;</w:t>
      </w:r>
    </w:p>
    <w:p w14:paraId="66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14:paraId="67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Уставом Черемшан</w:t>
      </w:r>
      <w:r>
        <w:rPr>
          <w:rFonts w:ascii="Arial" w:hAnsi="Arial"/>
          <w:sz w:val="24"/>
        </w:rPr>
        <w:t>ского</w:t>
      </w:r>
      <w:r>
        <w:rPr>
          <w:rFonts w:ascii="Arial" w:hAnsi="Arial"/>
          <w:sz w:val="24"/>
        </w:rPr>
        <w:t xml:space="preserve"> сельсовета Ельцовского района Алтайского края;</w:t>
      </w:r>
    </w:p>
    <w:p w14:paraId="68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Федеральным законом от 27.07.2010 № 210-ФЗ «Об организации предоставления государственных и муниципальных услуг»).</w:t>
      </w:r>
    </w:p>
    <w:p w14:paraId="69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2.6. Полный перечень документов, необходимых для предоставления муниципальной услуги:</w:t>
      </w:r>
    </w:p>
    <w:p w14:paraId="6A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Заявление согласно приложению № 1 к настоящему административному регламенту.</w:t>
      </w:r>
    </w:p>
    <w:p w14:paraId="6B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Документ, удостоверяющий личность заявителя (в случае предоставления заявления при личном обращении).</w:t>
      </w:r>
    </w:p>
    <w:p w14:paraId="6C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случае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если документы подает представитель заявителя, дополнительно предоставляются:</w:t>
      </w:r>
    </w:p>
    <w:p w14:paraId="6D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документ, удостоверяющий личность представителя заявителя;</w:t>
      </w:r>
    </w:p>
    <w:p w14:paraId="6E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доверенность, оформленная в порядке, предусмотренном законодательством Российской Федерации.</w:t>
      </w:r>
    </w:p>
    <w:p w14:paraId="6F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2.6.1. Перечень необходимых и обязательных для предоставления муниципальной услуги документов, предоставляемых лично заявителем.</w:t>
      </w:r>
    </w:p>
    <w:p w14:paraId="70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14:paraId="71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Заявление согласно приложению № 1 к настоящему административному регламенту.</w:t>
      </w:r>
    </w:p>
    <w:p w14:paraId="72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Документ, удостоверяющий личность заявителя (в случае предоставления заявления при личном обращении).</w:t>
      </w:r>
    </w:p>
    <w:p w14:paraId="73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случае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если документы подает представитель заявителя, дополнительно предоставляются:</w:t>
      </w:r>
    </w:p>
    <w:p w14:paraId="74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документ, удостоверяющий личность представителя заявителя;</w:t>
      </w:r>
    </w:p>
    <w:p w14:paraId="75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доверенность, оформленная в порядке, предусмотренном законодательством Российской Федерации. </w:t>
      </w:r>
    </w:p>
    <w:p w14:paraId="76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2.7.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14:paraId="77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2.7.1.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 </w:t>
      </w:r>
    </w:p>
    <w:p w14:paraId="78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2.8. Перечень оснований для отказа в приеме документов, необходимых для предоставления муниципальной услуги – не предусмотрено.</w:t>
      </w:r>
    </w:p>
    <w:p w14:paraId="79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2.9. Основания для отказа в предоставлении муниципальной услуги являются:</w:t>
      </w:r>
    </w:p>
    <w:p w14:paraId="7A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14:paraId="7B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2.10. Услуги, являющиеся необходимыми и обязательными для предоставления муниципальной услуги: отсутствуют.</w:t>
      </w:r>
    </w:p>
    <w:p w14:paraId="7C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2.11. Размер платы, взимаемой с заявителя при предоставлении муниципальной услуги:</w:t>
      </w:r>
    </w:p>
    <w:p w14:paraId="7D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Муниципальная услуга предоставляется бесплатно.</w:t>
      </w:r>
    </w:p>
    <w:p w14:paraId="7E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2.12. Максимальное время ожидания в очереди при подаче заявления о предоставлении муниципальной услуги не должно превышать 15 минут.</w:t>
      </w:r>
    </w:p>
    <w:p w14:paraId="7F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2.13. Срок и порядок регистрации запроса заявителя о предоставлении муниципальной услуги:</w:t>
      </w:r>
    </w:p>
    <w:p w14:paraId="80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14:paraId="81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14:paraId="82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2.14. Требования к помещениям, в которых предоставляется муниципальная услуга:</w:t>
      </w:r>
    </w:p>
    <w:p w14:paraId="83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2.14.1.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14:paraId="84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соблюдение санитарно-эпидемиологических правил и нормативов, правил противопожарной безопасности;</w:t>
      </w:r>
    </w:p>
    <w:p w14:paraId="85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оборудование местами общественного пользования (туалеты) и местами для хранения верхней одежды.</w:t>
      </w:r>
    </w:p>
    <w:p w14:paraId="86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2.14.2. Требования к местам для ожидания:</w:t>
      </w:r>
    </w:p>
    <w:p w14:paraId="87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места для ожидания оборудуются стульями и (или) кресельными секциями, и (или) скамьями;</w:t>
      </w:r>
    </w:p>
    <w:p w14:paraId="88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места для ожидания находятся в холле (зале) или ином специально приспособленном помещении;</w:t>
      </w:r>
    </w:p>
    <w:p w14:paraId="89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 местах для ожидания предусматриваются места для получения информации о муниципальной услуге.</w:t>
      </w:r>
    </w:p>
    <w:p w14:paraId="8A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2.14.3. Требования к местам для получения информации о муниципальной услуге:</w:t>
      </w:r>
    </w:p>
    <w:p w14:paraId="8B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14:paraId="8C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14:paraId="8D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14:paraId="8E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2.14.4. Требования к местам приема заявителей:</w:t>
      </w:r>
    </w:p>
    <w:p w14:paraId="8F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14:paraId="90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14:paraId="91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14:paraId="92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14:paraId="93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14:paraId="94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2.15. Показатели качества и доступности предоставления муниципальной услуги:</w:t>
      </w:r>
    </w:p>
    <w:p w14:paraId="95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2.15.1. Показатели качества муниципальной услуги:</w:t>
      </w:r>
    </w:p>
    <w:p w14:paraId="96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14:paraId="97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14:paraId="98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2.15.2. Показатели доступности предоставления муниципальной услуги:</w:t>
      </w:r>
    </w:p>
    <w:p w14:paraId="99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14:paraId="9A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пешеходная доступность от остановок общественного транспорта до здания Администрации;</w:t>
      </w:r>
    </w:p>
    <w:p w14:paraId="9B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9C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9D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14:paraId="9E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14:paraId="9F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14:paraId="A0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информационные таблички (вывески) размещаются рядом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14:paraId="A1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14:paraId="A2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</w:t>
      </w:r>
      <w:r>
        <w:rPr>
          <w:rFonts w:ascii="Arial" w:hAnsi="Arial"/>
          <w:sz w:val="24"/>
        </w:rPr>
        <w:t xml:space="preserve"> должна быть внесена в федеральный реестр инвалидов.</w:t>
      </w:r>
    </w:p>
    <w:p w14:paraId="A3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A4000000">
      <w:pPr>
        <w:spacing w:after="0" w:line="240" w:lineRule="auto"/>
        <w:ind w:firstLine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A5000000">
      <w:pPr>
        <w:spacing w:after="0" w:line="240" w:lineRule="auto"/>
        <w:ind w:firstLine="709"/>
        <w:jc w:val="center"/>
        <w:rPr>
          <w:rFonts w:ascii="Arial" w:hAnsi="Arial"/>
          <w:sz w:val="24"/>
        </w:rPr>
      </w:pPr>
    </w:p>
    <w:p w14:paraId="A6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3.1. Предоставление муниципальной услуги состоит из следующей последовательности административных процедур:</w:t>
      </w:r>
    </w:p>
    <w:p w14:paraId="A7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прием и регистрация документов;</w:t>
      </w:r>
    </w:p>
    <w:p w14:paraId="A8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установление наличия права на получение муниципальной услуги и оформление итогового документа.</w:t>
      </w:r>
    </w:p>
    <w:p w14:paraId="A9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14:paraId="AA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3.2. Прием и регистрация документов.</w:t>
      </w:r>
    </w:p>
    <w:p w14:paraId="AB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14:paraId="AC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14:paraId="AD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устанавливает предмет обращения, личность заявителя, полномочия представителя заявителя;</w:t>
      </w:r>
    </w:p>
    <w:p w14:paraId="AE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14:paraId="AF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B0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фамилии, имена и отчества заявителей, адреса регистрации написаны полностью;</w:t>
      </w:r>
    </w:p>
    <w:p w14:paraId="B1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документах нет подчисток, приписок, зачеркнутых слов и иных неоговоренных исправлений;</w:t>
      </w:r>
    </w:p>
    <w:p w14:paraId="B2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B3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пакет представленных документов полностью укомплектован.</w:t>
      </w:r>
    </w:p>
    <w:p w14:paraId="B4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14:paraId="B5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14:paraId="B6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14:paraId="B7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14:paraId="B8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14:paraId="B9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3.2.6. 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14:paraId="BA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3.2.7. Специалист, ответственный за прием документов, передает их в установленном порядке для рассмотрения.</w:t>
      </w:r>
    </w:p>
    <w:p w14:paraId="BB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3.2.8. Результатом выполнения административной процедуры является прием документов заявителя на получение муниципальной услуги, и передача их на рассмотрение.</w:t>
      </w:r>
    </w:p>
    <w:p w14:paraId="BC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Суммарная длительность административной процедуры - 30 минут.</w:t>
      </w:r>
    </w:p>
    <w:p w14:paraId="BD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3.3. Установление наличия права на получение муниципальной услуги и оформление итогового документа.</w:t>
      </w:r>
    </w:p>
    <w:p w14:paraId="BE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3.3.1. Основанием для начала рассмотрения документов, представленных для получения муниципальной услуги, является их поступление главе сельского поселения.</w:t>
      </w:r>
    </w:p>
    <w:p w14:paraId="BF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3.3.2. Глава сельского поселения направляет представленные документы специалисту администрации,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14:paraId="C0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Максимальный срок выполнения административного действия – 2 дня.</w:t>
      </w:r>
    </w:p>
    <w:p w14:paraId="C1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14:paraId="C2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регистрирует дело;</w:t>
      </w:r>
    </w:p>
    <w:p w14:paraId="C3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вводит сведения в базу данных о заявителях;</w:t>
      </w:r>
    </w:p>
    <w:p w14:paraId="C4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изучает представленные документы в целях выявления отсутствия противоречивой и недостоверной информации;</w:t>
      </w:r>
    </w:p>
    <w:p w14:paraId="C5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14:paraId="C6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Максимальный срок выполнения административного действия – 25 дней.</w:t>
      </w:r>
    </w:p>
    <w:p w14:paraId="C7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3.3.4. Результатом выполнения административной процедуры является подготовка  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причин, и передача его на рассмотрение главе муниципального образования.</w:t>
      </w:r>
    </w:p>
    <w:p w14:paraId="C8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Суммарная длительность административной процедуры составляет не более 1 рабочего дня.</w:t>
      </w:r>
    </w:p>
    <w:p w14:paraId="C9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CA000000">
      <w:pPr>
        <w:spacing w:after="0" w:line="240" w:lineRule="auto"/>
        <w:ind w:firstLine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Формы </w:t>
      </w:r>
      <w:r>
        <w:rPr>
          <w:rFonts w:ascii="Arial" w:hAnsi="Arial"/>
          <w:sz w:val="24"/>
        </w:rPr>
        <w:t>контроля за</w:t>
      </w:r>
      <w:r>
        <w:rPr>
          <w:rFonts w:ascii="Arial" w:hAnsi="Arial"/>
          <w:sz w:val="24"/>
        </w:rPr>
        <w:t xml:space="preserve"> исполнением регламента</w:t>
      </w:r>
    </w:p>
    <w:p w14:paraId="CB000000">
      <w:pPr>
        <w:spacing w:after="0" w:line="240" w:lineRule="auto"/>
        <w:ind w:firstLine="709"/>
        <w:jc w:val="center"/>
        <w:rPr>
          <w:rFonts w:ascii="Arial" w:hAnsi="Arial"/>
          <w:sz w:val="24"/>
        </w:rPr>
      </w:pPr>
    </w:p>
    <w:p w14:paraId="CC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4.1. Текущий </w:t>
      </w: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сельского поселения.</w:t>
      </w:r>
    </w:p>
    <w:p w14:paraId="CD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сельского поселения.</w:t>
      </w:r>
    </w:p>
    <w:p w14:paraId="CE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4.3. Ответственность за предоставление муниципальной услуги возлагается на главу сельского поселения, </w:t>
      </w:r>
      <w:r>
        <w:rPr>
          <w:rFonts w:ascii="Arial" w:hAnsi="Arial"/>
          <w:sz w:val="24"/>
        </w:rPr>
        <w:t>который</w:t>
      </w:r>
      <w:r>
        <w:rPr>
          <w:rFonts w:ascii="Arial" w:hAnsi="Arial"/>
          <w:sz w:val="24"/>
        </w:rPr>
        <w:t xml:space="preserve"> непосредственно принимает решение по вопросам предоставления муниципальной услуги.</w:t>
      </w:r>
    </w:p>
    <w:p w14:paraId="CF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14:paraId="D0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D1000000">
      <w:pPr>
        <w:spacing w:after="0" w:line="240" w:lineRule="auto"/>
        <w:ind w:firstLine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14:paraId="D2000000">
      <w:pPr>
        <w:spacing w:after="0" w:line="240" w:lineRule="auto"/>
        <w:ind w:firstLine="709"/>
        <w:jc w:val="center"/>
        <w:rPr>
          <w:rFonts w:ascii="Arial" w:hAnsi="Arial"/>
          <w:sz w:val="24"/>
        </w:rPr>
      </w:pPr>
    </w:p>
    <w:p w14:paraId="D3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5.1. </w:t>
      </w:r>
      <w:r>
        <w:rPr>
          <w:rFonts w:ascii="Arial" w:hAnsi="Arial"/>
          <w:sz w:val="24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14:paraId="D4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5.2. Жалоба на действия (бездействие) администрации, должностных лиц, подается главе.</w:t>
      </w:r>
    </w:p>
    <w:p w14:paraId="D5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5.3. </w:t>
      </w:r>
      <w:r>
        <w:rPr>
          <w:rFonts w:ascii="Arial" w:hAnsi="Arial"/>
          <w:sz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14:paraId="D6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лиц:</w:t>
      </w:r>
    </w:p>
    <w:p w14:paraId="D7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D8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D9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14:paraId="DA00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DB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DC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DD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DE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DF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0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1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2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3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4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5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6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7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8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9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A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B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C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D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E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EF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0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1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2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3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4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5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6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7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8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9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A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B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C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D00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FE000000">
      <w:pPr>
        <w:tabs>
          <w:tab w:leader="none" w:pos="7770" w:val="left"/>
          <w:tab w:leader="none" w:pos="9915" w:val="right"/>
        </w:tabs>
        <w:spacing w:line="240" w:lineRule="auto"/>
        <w:ind/>
        <w:contextualSpacing w:val="1"/>
        <w:rPr>
          <w:rFonts w:ascii="Arial" w:hAnsi="Arial"/>
          <w:sz w:val="24"/>
        </w:rPr>
      </w:pPr>
    </w:p>
    <w:p w14:paraId="FF000000">
      <w:pPr>
        <w:spacing w:after="0" w:line="240" w:lineRule="exact"/>
        <w:ind w:firstLine="0" w:left="552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1</w:t>
      </w:r>
    </w:p>
    <w:p w14:paraId="00010000">
      <w:pPr>
        <w:spacing w:after="0" w:line="240" w:lineRule="exact"/>
        <w:ind w:firstLine="0" w:left="552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Административному регламенту предоставления муниципальной услуги </w:t>
      </w:r>
    </w:p>
    <w:p w14:paraId="01010000">
      <w:pPr>
        <w:tabs>
          <w:tab w:leader="none" w:pos="567" w:val="left"/>
        </w:tabs>
        <w:ind/>
        <w:jc w:val="right"/>
        <w:rPr>
          <w:rFonts w:ascii="Arial" w:hAnsi="Arial"/>
          <w:sz w:val="24"/>
        </w:rPr>
      </w:pPr>
    </w:p>
    <w:p w14:paraId="02010000">
      <w:pPr>
        <w:spacing w:after="0" w:line="240" w:lineRule="auto"/>
        <w:ind w:firstLine="709"/>
        <w:jc w:val="center"/>
        <w:outlineLvl w:val="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Информация</w:t>
      </w:r>
    </w:p>
    <w:p w14:paraId="03010000">
      <w:pPr>
        <w:spacing w:after="0" w:line="240" w:lineRule="auto"/>
        <w:ind w:firstLine="709"/>
        <w:jc w:val="center"/>
        <w:outlineLvl w:val="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об администрации сельсовета, </w:t>
      </w:r>
      <w:r>
        <w:rPr>
          <w:rFonts w:ascii="Arial" w:hAnsi="Arial"/>
          <w:b w:val="1"/>
          <w:sz w:val="24"/>
        </w:rPr>
        <w:t>предоставляющем</w:t>
      </w:r>
      <w:r>
        <w:rPr>
          <w:rFonts w:ascii="Arial" w:hAnsi="Arial"/>
          <w:b w:val="1"/>
          <w:sz w:val="24"/>
        </w:rPr>
        <w:t xml:space="preserve"> муниципальную услугу</w:t>
      </w:r>
    </w:p>
    <w:p w14:paraId="04010000">
      <w:pPr>
        <w:spacing w:after="0" w:line="240" w:lineRule="auto"/>
        <w:ind w:firstLine="709"/>
        <w:jc w:val="center"/>
        <w:outlineLvl w:val="2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28"/>
        <w:gridCol w:w="4575"/>
      </w:tblGrid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 w:firstLine="709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type="dxa" w:w="4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 w:firstLine="709"/>
              <w:jc w:val="center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Черемшан</w:t>
            </w:r>
            <w:r>
              <w:rPr>
                <w:rFonts w:ascii="Arial" w:hAnsi="Arial"/>
                <w:sz w:val="24"/>
              </w:rPr>
              <w:t>ского</w:t>
            </w:r>
            <w:r>
              <w:rPr>
                <w:rFonts w:ascii="Arial" w:hAnsi="Arial"/>
                <w:sz w:val="24"/>
              </w:rPr>
              <w:t xml:space="preserve"> сельсовета Ельцовского района Алтайского края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 w:firstLine="709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type="dxa" w:w="4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 w:firstLine="709"/>
              <w:jc w:val="center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</w:p>
          <w:p w14:paraId="09010000">
            <w:pPr>
              <w:spacing w:after="0" w:line="240" w:lineRule="auto"/>
              <w:ind w:firstLine="709"/>
              <w:jc w:val="center"/>
              <w:outlineLvl w:val="2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 w:firstLine="709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Специалист, осуществляющий рассмотрение заявления</w:t>
            </w:r>
          </w:p>
        </w:tc>
        <w:tc>
          <w:tcPr>
            <w:tcW w:type="dxa" w:w="4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 w:firstLine="709"/>
              <w:jc w:val="center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Главный специалист по общим вопросам администрации сельсовета-</w:t>
            </w:r>
          </w:p>
          <w:p w14:paraId="0C010000">
            <w:pPr>
              <w:spacing w:after="0" w:line="240" w:lineRule="auto"/>
              <w:ind w:firstLine="709"/>
              <w:jc w:val="center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старшая муниципальная должность 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 w:firstLine="709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Место нахождения и почтовый адрес</w:t>
            </w:r>
          </w:p>
        </w:tc>
        <w:tc>
          <w:tcPr>
            <w:tcW w:type="dxa" w:w="4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 w:firstLine="709"/>
              <w:jc w:val="center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659482</w:t>
            </w:r>
            <w:r>
              <w:rPr>
                <w:rFonts w:ascii="Arial" w:hAnsi="Arial"/>
                <w:sz w:val="24"/>
              </w:rPr>
              <w:t xml:space="preserve"> с. Чеемшанка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14:paraId="0F010000">
            <w:pPr>
              <w:spacing w:after="0" w:line="240" w:lineRule="auto"/>
              <w:ind w:firstLine="709"/>
              <w:jc w:val="center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ул. Береговая</w:t>
            </w:r>
            <w:r>
              <w:rPr>
                <w:rFonts w:ascii="Arial" w:hAnsi="Arial"/>
                <w:sz w:val="24"/>
              </w:rPr>
              <w:t>, № 15</w:t>
            </w:r>
            <w:r>
              <w:rPr>
                <w:rFonts w:ascii="Arial" w:hAnsi="Arial"/>
                <w:sz w:val="24"/>
              </w:rPr>
              <w:t>,</w:t>
            </w:r>
          </w:p>
          <w:p w14:paraId="10010000">
            <w:pPr>
              <w:spacing w:after="0" w:line="240" w:lineRule="auto"/>
              <w:ind w:firstLine="709"/>
              <w:jc w:val="center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Ельцовский район </w:t>
            </w:r>
          </w:p>
          <w:p w14:paraId="11010000">
            <w:pPr>
              <w:spacing w:after="0" w:line="240" w:lineRule="auto"/>
              <w:ind w:firstLine="709"/>
              <w:jc w:val="center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Алтайский край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 w:firstLine="709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График работы (приема заявителей)</w:t>
            </w:r>
          </w:p>
        </w:tc>
        <w:tc>
          <w:tcPr>
            <w:tcW w:type="dxa" w:w="4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Ежедневно</w:t>
            </w:r>
          </w:p>
          <w:p w14:paraId="1401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 09-00 часов до 16</w:t>
            </w:r>
            <w:r>
              <w:rPr>
                <w:rFonts w:ascii="Arial" w:hAnsi="Arial"/>
                <w:sz w:val="24"/>
              </w:rPr>
              <w:t>-00 часов, перерыв с 13-00 часов до 14-00 часов,</w:t>
            </w:r>
          </w:p>
          <w:p w14:paraId="1501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выходные дни: суббота и воскресение.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 w:firstLine="709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Телефон, адрес электронной почты</w:t>
            </w:r>
          </w:p>
        </w:tc>
        <w:tc>
          <w:tcPr>
            <w:tcW w:type="dxa" w:w="4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8-(38593) -29-3-43     natanekipelowa</w:t>
            </w:r>
            <w:r>
              <w:rPr>
                <w:rFonts w:ascii="Arial" w:hAnsi="Arial"/>
                <w:sz w:val="24"/>
              </w:rPr>
              <w:t>@yandex</w:t>
            </w:r>
            <w:r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>ru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 w:firstLine="709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type="dxa" w:w="4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 w:firstLine="709"/>
              <w:jc w:val="center"/>
              <w:outlineLvl w:val="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http</w:t>
            </w:r>
            <w:r>
              <w:rPr>
                <w:rFonts w:ascii="Arial" w:hAnsi="Arial"/>
                <w:sz w:val="24"/>
              </w:rPr>
              <w:t>:// elcovka.net</w:t>
            </w:r>
          </w:p>
        </w:tc>
      </w:tr>
    </w:tbl>
    <w:p w14:paraId="1A010000">
      <w:pPr>
        <w:tabs>
          <w:tab w:leader="none" w:pos="567" w:val="left"/>
        </w:tabs>
        <w:spacing w:after="0" w:line="240" w:lineRule="auto"/>
        <w:ind w:firstLine="540"/>
        <w:jc w:val="center"/>
        <w:outlineLvl w:val="2"/>
        <w:rPr>
          <w:rFonts w:ascii="Arial" w:hAnsi="Arial"/>
          <w:sz w:val="24"/>
        </w:rPr>
      </w:pPr>
    </w:p>
    <w:p w14:paraId="1B01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Региональный портал государственных и муниципальных услуг (функций) – </w:t>
      </w:r>
      <w:r>
        <w:rPr>
          <w:rFonts w:ascii="Arial" w:hAnsi="Arial"/>
          <w:color w:val="0000FF"/>
          <w:sz w:val="24"/>
          <w:u w:val="single"/>
        </w:rPr>
        <w:fldChar w:fldCharType="begin"/>
      </w:r>
      <w:r>
        <w:rPr>
          <w:rFonts w:ascii="Arial" w:hAnsi="Arial"/>
          <w:color w:val="0000FF"/>
          <w:sz w:val="24"/>
          <w:u w:val="single"/>
        </w:rPr>
        <w:instrText>HYPERLINK "http://www.gosuslugi22.ru"</w:instrText>
      </w:r>
      <w:r>
        <w:rPr>
          <w:rFonts w:ascii="Arial" w:hAnsi="Arial"/>
          <w:color w:val="0000FF"/>
          <w:sz w:val="24"/>
          <w:u w:val="single"/>
        </w:rPr>
        <w:fldChar w:fldCharType="separate"/>
      </w:r>
      <w:r>
        <w:rPr>
          <w:rFonts w:ascii="Arial" w:hAnsi="Arial"/>
          <w:color w:val="0000FF"/>
          <w:sz w:val="24"/>
          <w:u w:val="single"/>
        </w:rPr>
        <w:t>www</w:t>
      </w:r>
      <w:r>
        <w:rPr>
          <w:rFonts w:ascii="Arial" w:hAnsi="Arial"/>
          <w:color w:val="0000FF"/>
          <w:sz w:val="24"/>
          <w:u w:val="single"/>
        </w:rPr>
        <w:t>.</w:t>
      </w:r>
      <w:r>
        <w:rPr>
          <w:rFonts w:ascii="Arial" w:hAnsi="Arial"/>
          <w:color w:val="0000FF"/>
          <w:sz w:val="24"/>
          <w:u w:val="single"/>
        </w:rPr>
        <w:t>gosuslugi</w:t>
      </w:r>
      <w:r>
        <w:rPr>
          <w:rFonts w:ascii="Arial" w:hAnsi="Arial"/>
          <w:color w:val="0000FF"/>
          <w:sz w:val="24"/>
          <w:u w:val="single"/>
        </w:rPr>
        <w:t>22.</w:t>
      </w:r>
      <w:r>
        <w:rPr>
          <w:rFonts w:ascii="Arial" w:hAnsi="Arial"/>
          <w:color w:val="0000FF"/>
          <w:sz w:val="24"/>
          <w:u w:val="single"/>
        </w:rPr>
        <w:t>ru</w:t>
      </w:r>
      <w:r>
        <w:rPr>
          <w:rFonts w:ascii="Arial" w:hAnsi="Arial"/>
          <w:color w:val="0000FF"/>
          <w:sz w:val="24"/>
          <w:u w:val="single"/>
        </w:rPr>
        <w:fldChar w:fldCharType="end"/>
      </w:r>
      <w:r>
        <w:rPr>
          <w:rFonts w:ascii="Arial" w:hAnsi="Arial"/>
          <w:sz w:val="24"/>
        </w:rPr>
        <w:t xml:space="preserve">; </w:t>
      </w:r>
    </w:p>
    <w:p w14:paraId="1C01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Единый портал государственных и муниципальных услуг (функций) – </w:t>
      </w:r>
      <w:r>
        <w:rPr>
          <w:rFonts w:ascii="Arial" w:hAnsi="Arial"/>
          <w:color w:val="0000FF"/>
          <w:sz w:val="24"/>
          <w:u w:val="single"/>
        </w:rPr>
        <w:fldChar w:fldCharType="begin"/>
      </w:r>
      <w:r>
        <w:rPr>
          <w:rFonts w:ascii="Arial" w:hAnsi="Arial"/>
          <w:color w:val="0000FF"/>
          <w:sz w:val="24"/>
          <w:u w:val="single"/>
        </w:rPr>
        <w:instrText>HYPERLINK "http://www.22.gosuslugi.ru/pgu/"</w:instrText>
      </w:r>
      <w:r>
        <w:rPr>
          <w:rFonts w:ascii="Arial" w:hAnsi="Arial"/>
          <w:color w:val="0000FF"/>
          <w:sz w:val="24"/>
          <w:u w:val="single"/>
        </w:rPr>
        <w:fldChar w:fldCharType="separate"/>
      </w:r>
      <w:r>
        <w:rPr>
          <w:rFonts w:ascii="Arial" w:hAnsi="Arial"/>
          <w:color w:val="0000FF"/>
          <w:sz w:val="24"/>
          <w:u w:val="single"/>
        </w:rPr>
        <w:t>www</w:t>
      </w:r>
      <w:r>
        <w:rPr>
          <w:rFonts w:ascii="Arial" w:hAnsi="Arial"/>
          <w:color w:val="0000FF"/>
          <w:sz w:val="24"/>
          <w:u w:val="single"/>
        </w:rPr>
        <w:t>.22.</w:t>
      </w:r>
      <w:r>
        <w:rPr>
          <w:rFonts w:ascii="Arial" w:hAnsi="Arial"/>
          <w:color w:val="0000FF"/>
          <w:sz w:val="24"/>
          <w:u w:val="single"/>
        </w:rPr>
        <w:t>gosuslugi</w:t>
      </w:r>
      <w:r>
        <w:rPr>
          <w:rFonts w:ascii="Arial" w:hAnsi="Arial"/>
          <w:color w:val="0000FF"/>
          <w:sz w:val="24"/>
          <w:u w:val="single"/>
        </w:rPr>
        <w:t>.</w:t>
      </w:r>
      <w:r>
        <w:rPr>
          <w:rFonts w:ascii="Arial" w:hAnsi="Arial"/>
          <w:color w:val="0000FF"/>
          <w:sz w:val="24"/>
          <w:u w:val="single"/>
        </w:rPr>
        <w:t>ru</w:t>
      </w:r>
      <w:r>
        <w:rPr>
          <w:rFonts w:ascii="Arial" w:hAnsi="Arial"/>
          <w:color w:val="0000FF"/>
          <w:sz w:val="24"/>
          <w:u w:val="single"/>
        </w:rPr>
        <w:t>/</w:t>
      </w:r>
      <w:r>
        <w:rPr>
          <w:rFonts w:ascii="Arial" w:hAnsi="Arial"/>
          <w:color w:val="0000FF"/>
          <w:sz w:val="24"/>
          <w:u w:val="single"/>
        </w:rPr>
        <w:t>pgu</w:t>
      </w:r>
      <w:r>
        <w:rPr>
          <w:rFonts w:ascii="Arial" w:hAnsi="Arial"/>
          <w:color w:val="0000FF"/>
          <w:sz w:val="24"/>
          <w:u w:val="single"/>
        </w:rPr>
        <w:t>/</w:t>
      </w:r>
      <w:r>
        <w:rPr>
          <w:rFonts w:ascii="Arial" w:hAnsi="Arial"/>
          <w:color w:val="0000FF"/>
          <w:sz w:val="24"/>
          <w:u w:val="single"/>
        </w:rPr>
        <w:fldChar w:fldCharType="end"/>
      </w:r>
      <w:r>
        <w:rPr>
          <w:rFonts w:ascii="Arial" w:hAnsi="Arial"/>
          <w:sz w:val="24"/>
        </w:rPr>
        <w:t xml:space="preserve">; </w:t>
      </w:r>
    </w:p>
    <w:p w14:paraId="1D01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1E01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1F010000">
      <w:pPr>
        <w:spacing w:after="0" w:line="240" w:lineRule="auto"/>
        <w:ind w:firstLine="0" w:left="4820"/>
        <w:jc w:val="right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Приложение 2</w:t>
      </w:r>
    </w:p>
    <w:p w14:paraId="20010000">
      <w:pPr>
        <w:tabs>
          <w:tab w:leader="none" w:pos="7887" w:val="left"/>
        </w:tabs>
        <w:spacing w:after="0" w:line="240" w:lineRule="auto"/>
        <w:ind w:firstLine="0" w:left="4820"/>
        <w:jc w:val="right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к Административному регламенту</w:t>
      </w:r>
    </w:p>
    <w:p w14:paraId="21010000">
      <w:pPr>
        <w:tabs>
          <w:tab w:leader="none" w:pos="7887" w:val="left"/>
        </w:tabs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2201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Информация о федеральных органах исполнительной власти, органах исполнительной власти Алтайского края, участвующих в предоставлении муниципальной услуги</w:t>
      </w:r>
    </w:p>
    <w:p w14:paraId="2301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tbl>
      <w:tblPr>
        <w:tblStyle w:val="Style_3"/>
        <w:tblLayout w:type="fixed"/>
      </w:tblPr>
      <w:tblGrid>
        <w:gridCol w:w="2733"/>
        <w:gridCol w:w="1843"/>
        <w:gridCol w:w="2551"/>
        <w:gridCol w:w="2552"/>
      </w:tblGrid>
      <w:tr>
        <w:trPr>
          <w:trHeight w:hRule="atLeast" w:val="477"/>
        </w:trPr>
        <w:tc>
          <w:tcPr>
            <w:tcW w:type="dxa" w:w="2733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 w:firstLine="4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органа: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 w:firstLine="4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Телефон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spacing w:after="0" w:line="240" w:lineRule="auto"/>
              <w:ind w:firstLine="4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Адрес официального сайта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 w:firstLine="4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Адрес электронной почты</w:t>
            </w:r>
          </w:p>
        </w:tc>
      </w:tr>
      <w:tr>
        <w:trPr>
          <w:trHeight w:hRule="atLeast" w:val="511"/>
        </w:trPr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spacing w:after="0" w:line="240" w:lineRule="auto"/>
              <w:ind w:firstLine="4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Региональный портал государственных и муниципальных услуг (функций) –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spacing w:after="0" w:line="240" w:lineRule="auto"/>
              <w:ind w:firstLine="44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8(800)1007010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 w:firstLine="44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  <w:u w:val="single"/>
              </w:rPr>
              <w:instrText>HYPERLINK "http://www.gosuslugi22.ru"</w:instrTex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Arial" w:hAnsi="Arial"/>
                <w:color w:val="000000"/>
                <w:sz w:val="24"/>
                <w:u w:val="single"/>
              </w:rPr>
              <w:t>www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t>.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t>gosuslugi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t>22.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t>ru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end"/>
            </w:r>
            <w:r>
              <w:rPr>
                <w:rFonts w:ascii="Arial" w:hAnsi="Arial"/>
                <w:color w:val="000000"/>
                <w:sz w:val="24"/>
              </w:rPr>
              <w:t xml:space="preserve">; </w:t>
            </w:r>
          </w:p>
          <w:p w14:paraId="2B010000">
            <w:pPr>
              <w:spacing w:after="0" w:line="240" w:lineRule="auto"/>
              <w:ind w:firstLine="44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spacing w:after="0" w:line="240" w:lineRule="auto"/>
              <w:ind w:firstLine="4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>
        <w:trPr>
          <w:trHeight w:hRule="atLeast" w:val="511"/>
        </w:trPr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spacing w:after="0" w:line="240" w:lineRule="auto"/>
              <w:ind w:firstLine="4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портал государственных и муниципальных услуг (функций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spacing w:after="0" w:line="240" w:lineRule="auto"/>
              <w:ind w:firstLine="44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8(800)1007010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 w:firstLine="44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  <w:u w:val="single"/>
              </w:rPr>
              <w:instrText>HYPERLINK "http://www.22.gosuslugi.ru/pgu/"</w:instrTex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Arial" w:hAnsi="Arial"/>
                <w:color w:val="000000"/>
                <w:sz w:val="24"/>
                <w:u w:val="single"/>
              </w:rPr>
              <w:t>www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t>.22.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t>gosuslugi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t>.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t>ru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t>/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t>pgu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t>/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end"/>
            </w:r>
            <w:r>
              <w:rPr>
                <w:rFonts w:ascii="Arial" w:hAnsi="Arial"/>
                <w:color w:val="000000"/>
                <w:sz w:val="24"/>
              </w:rPr>
              <w:t xml:space="preserve">; </w:t>
            </w:r>
          </w:p>
          <w:p w14:paraId="30010000">
            <w:pPr>
              <w:spacing w:after="0" w:line="240" w:lineRule="auto"/>
              <w:ind w:firstLine="44"/>
              <w:rPr>
                <w:rFonts w:ascii="Arial" w:hAnsi="Arial"/>
                <w:color w:val="000000"/>
                <w:sz w:val="24"/>
              </w:rPr>
            </w:pPr>
          </w:p>
          <w:p w14:paraId="31010000">
            <w:pPr>
              <w:spacing w:after="0" w:line="240" w:lineRule="auto"/>
              <w:ind w:firstLine="44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after="0" w:line="240" w:lineRule="auto"/>
              <w:ind w:firstLine="4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>
        <w:trPr>
          <w:trHeight w:hRule="atLeast" w:val="511"/>
        </w:trPr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 w:firstLine="4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Управление Федеральной службы государственной регистрации, кадастра и картографии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after="0" w:line="240" w:lineRule="auto"/>
              <w:ind w:firstLine="44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8 (38566)21227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after="0" w:line="240" w:lineRule="auto"/>
              <w:ind w:firstLine="44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https://rosreestr.ru/wps/portal/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after="0" w:line="240" w:lineRule="auto"/>
              <w:ind w:firstLine="4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http://rosreestr.ru/wps/portal/</w:t>
            </w:r>
          </w:p>
        </w:tc>
      </w:tr>
      <w:tr>
        <w:trPr>
          <w:trHeight w:hRule="atLeast" w:val="511"/>
        </w:trPr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 w:firstLine="4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Ельцовского  района Алтайского края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 w:firstLine="44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8(38593)22431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spacing w:after="0" w:line="240" w:lineRule="auto"/>
              <w:ind w:firstLine="44"/>
              <w:rPr>
                <w:rFonts w:ascii="Arial" w:hAnsi="Arial"/>
                <w:sz w:val="24"/>
              </w:rPr>
            </w:pPr>
            <w:r>
              <w:rPr>
                <w:rStyle w:val="Style_5_ch"/>
                <w:rFonts w:ascii="Arial" w:hAnsi="Arial"/>
                <w:sz w:val="24"/>
              </w:rPr>
              <w:fldChar w:fldCharType="begin"/>
            </w:r>
            <w:r>
              <w:rPr>
                <w:rStyle w:val="Style_5_ch"/>
                <w:rFonts w:ascii="Arial" w:hAnsi="Arial"/>
                <w:sz w:val="24"/>
              </w:rPr>
              <w:instrText>HYPERLINK "http://yandex.ru/clck/jsredir?bu=uniq1513216999378290371&amp;from=yandex.ru%3Bsearch%2F%3Bweb%3B%3B&amp;text=&amp;etext=1634.I2M0pOBB4M_Zez8-WyB4iT6wLFz70fP5wj-prYg66OBeAV-Wx8g7mgv9Cr_Vz8Z-HFLE0TvqqxNvAGZN0guszkhmwVy2ixQH_yLdYdy8nEIAhZHeMeUOL6KNoEK2SS2OB3L5dasbpwku9Zzx5WsnQ0i5x1l52G9rU09agKnfRBg.63f48e3f95db3b5bd6677ca6df7cb03856a0e7d5&amp;uuid=&amp;state=PEtFfuTeVD4jaxywoSUvtB2i7c0_vxGdKJBUN48dhRaQEew_4vPgtaHQTbCUXI3yXF7gMIt8Es9RFLtOmtvshg,,&amp;&amp;cst=AiuY0DBWFJ5Hyx_fyvalFIl8PsE7LW8gR8nuJYLCOHjVX3UdHFnObcFK_72I_JOjV3Bj_mgwABTVRGFm46Npr7pQxc_wZ5ngHpKL7opwih2gb4DKeOI_wowNu1r7NFOq5HDC35EP3UrucpGxEfG1txpdHK8ZWTukDHyqWKkDuH37ngIm5ouai7fB-jg9ElZg1gwoowJ--Q8ex81PTFl45BYDhBGeXrcgvXL32_ZaSCbOxWvUtU3dkI8zOCbZ279OkXgKMEwrLq8bSO-GZuWZd4YwPVhkADb7w5nG1E8vsJQZmY8o0lTgjLQF0AfRrXWCFbToWl5Icv5TPe6GF1Whae4ig7P3oY3y0igk9aUIVvHIUmnvH4X4_aY-JleHS-ITJxSzXLJ-z0XLOG80C1FOoQmuCC20oqM5ulcOdbANVi3NcOEiHfZdu51GQFMMZP59VyoUcvMKjNmjmjqw5Gces7GV81XITib5QQHHhHECBFLc56vi9BflriB9wWoi_23VRtukfFN7pr2dyGPOr01zlHrpcr1aYDC5eIrUfwEJxgpXqwWIOTl-uD8DRHvXOxGyxViPNRBFCYCzfB0NU2BZRAKOzEkWyOrho0BP8ZBzj2NBuhq_8qzdEAq9FayMX__23I92QqzXPsFzA_E9ieGxQIqok87pbfl6&amp;data=UlNrNmk5WktYejR0eWJFYk1LdmtxbHQ1V2JLZmlSa0hIUkpvcmNIQ3FleXR5WTFpdEVKVjFwbHIxUE1uRVFGYWVQS181X1RVU3dROHBWWXlhNWo1bDl1Vk42NHJ6VHJaRVJOcktQWmw5SDJJWU9Ha3hzekw0RTJiM2FrbzZEZ3M,&amp;sign=1808f7c7abdf0ba1d3a131f8607b2a2b&amp;keyno=0&amp;b64e=2&amp;ref=orjY4mGPRjk5boDnW0uvlrrd71vZw9kpzZOl6Wz4bG-r1pBCU7fAIxIKKRLMIdJew8vLGrc1YjZe9d6N_Lm-y18Av4iDsqjEK70cdDv7RL03fa1XabaX_dCf9l_dq69dxNiP9RMm3Ah8liac2dhj62RSla3RLn5r6CIm-UWjQ68K9B-uhYBwf7TvKetipA_77PEF6T-rszqZbmNFua_5RcHcpWo9bp78wOqExGuf1wbO8Uaj5VjLmtUHpKgZ8rqmcQDcflmWAjN6Jz_zWfaRroGtLTKSBbQXYDgOBM0CFb4lM4a36_OI-U5KHcQTQSr6MiignCJ7jvqe9BPCbMyYUMftoj7DkvUAr5rKHGRrKFaXTiiwTsj1mwVXgLPCDwibec1w9koJhy6EkqzXfL3oxsRUjj4ZiWVkuXjrIuSSnLdoXJc9OoA0R1ClfGchB1unQtSEcxnUV9oWgs0OblnI9hKboJn0TdD4H97qB1Kh1NVmzTw-aBSImU-JOE8pa3rhqjy6mk3Xvh8yTyJEkiWS32xLhidZPdhQ&amp;l10n=ru&amp;cts=1513220306324&amp;mc=4.678499579198327"</w:instrText>
            </w:r>
            <w:r>
              <w:rPr>
                <w:rStyle w:val="Style_5_ch"/>
                <w:rFonts w:ascii="Arial" w:hAnsi="Arial"/>
                <w:sz w:val="24"/>
              </w:rPr>
              <w:fldChar w:fldCharType="separate"/>
            </w:r>
            <w:r>
              <w:rPr>
                <w:rStyle w:val="Style_5_ch"/>
                <w:rFonts w:ascii="Arial" w:hAnsi="Arial"/>
                <w:sz w:val="24"/>
              </w:rPr>
              <w:t>_________________</w:t>
            </w:r>
            <w:r>
              <w:rPr>
                <w:rStyle w:val="Style_5_ch"/>
                <w:rFonts w:ascii="Arial" w:hAnsi="Arial"/>
                <w:sz w:val="24"/>
              </w:rPr>
              <w:fldChar w:fldCharType="end"/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after="0" w:line="240" w:lineRule="auto"/>
              <w:ind w:firstLine="44"/>
              <w:rPr>
                <w:rFonts w:ascii="Arial" w:hAnsi="Arial"/>
                <w:sz w:val="24"/>
                <w:highlight w:val="yellow"/>
              </w:rPr>
            </w:pPr>
            <w:r>
              <w:rPr>
                <w:rFonts w:ascii="Arial" w:hAnsi="Arial"/>
                <w:sz w:val="24"/>
              </w:rPr>
              <w:t>elcovka.adm@mail.ru</w:t>
            </w:r>
          </w:p>
        </w:tc>
      </w:tr>
    </w:tbl>
    <w:p w14:paraId="3B01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3C01000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14:paraId="3D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3E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3F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0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1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2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3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4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5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6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7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8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9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A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B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C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D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E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4F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50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51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52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53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</w:p>
    <w:p w14:paraId="54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55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56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57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center"/>
        <w:rPr>
          <w:rFonts w:ascii="Arial" w:hAnsi="Arial"/>
          <w:sz w:val="24"/>
        </w:rPr>
      </w:pPr>
    </w:p>
    <w:p w14:paraId="58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center"/>
        <w:rPr>
          <w:rFonts w:ascii="Arial" w:hAnsi="Arial"/>
          <w:sz w:val="24"/>
        </w:rPr>
      </w:pPr>
    </w:p>
    <w:p w14:paraId="59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</w:p>
    <w:p w14:paraId="5A010000">
      <w:pPr>
        <w:tabs>
          <w:tab w:leader="none" w:pos="7770" w:val="left"/>
          <w:tab w:leader="none" w:pos="9915" w:val="right"/>
        </w:tabs>
        <w:spacing w:line="240" w:lineRule="auto"/>
        <w:ind w:firstLine="720"/>
        <w:contextualSpacing w:val="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3</w:t>
      </w:r>
    </w:p>
    <w:p w14:paraId="5B010000">
      <w:pPr>
        <w:pStyle w:val="Style_6"/>
        <w:ind w:firstLine="0" w:left="-567"/>
        <w:contextualSpacing w:val="1"/>
        <w:jc w:val="righ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 w14:paraId="5C010000">
      <w:pPr>
        <w:spacing w:line="240" w:lineRule="auto"/>
        <w:ind w:firstLine="0" w:left="-567"/>
        <w:contextualSpacing w:val="1"/>
        <w:rPr>
          <w:rFonts w:ascii="Arial" w:hAnsi="Arial"/>
          <w:sz w:val="24"/>
        </w:rPr>
      </w:pPr>
    </w:p>
    <w:p w14:paraId="5D010000">
      <w:pPr>
        <w:spacing w:line="240" w:lineRule="auto"/>
        <w:ind w:firstLine="284"/>
        <w:contextualSpacing w:val="1"/>
        <w:jc w:val="right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форма заявления</w:t>
      </w:r>
    </w:p>
    <w:p w14:paraId="5E010000">
      <w:pPr>
        <w:spacing w:line="240" w:lineRule="auto"/>
        <w:ind/>
        <w:contextualSpacing w:val="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В___________________________________________</w:t>
      </w:r>
    </w:p>
    <w:p w14:paraId="5F010000">
      <w:pPr>
        <w:spacing w:line="240" w:lineRule="auto"/>
        <w:ind w:firstLine="0" w:left="-567"/>
        <w:contextualSpacing w:val="1"/>
        <w:jc w:val="right"/>
        <w:rPr>
          <w:rFonts w:ascii="Arial" w:hAnsi="Arial"/>
          <w:i w:val="1"/>
          <w:sz w:val="24"/>
        </w:rPr>
      </w:pPr>
      <w:r>
        <w:rPr>
          <w:rFonts w:ascii="Arial" w:hAnsi="Arial"/>
          <w:i w:val="1"/>
          <w:sz w:val="24"/>
        </w:rPr>
        <w:t>(указать наименование Уполномоченного органа)</w:t>
      </w:r>
    </w:p>
    <w:p w14:paraId="60010000">
      <w:pPr>
        <w:spacing w:line="240" w:lineRule="auto"/>
        <w:ind w:firstLine="0" w:left="-567"/>
        <w:contextualSpacing w:val="1"/>
        <w:jc w:val="right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>от __________________________________________</w:t>
      </w:r>
    </w:p>
    <w:p w14:paraId="61010000">
      <w:pPr>
        <w:pStyle w:val="Style_7"/>
        <w:widowControl w:val="1"/>
        <w:ind w:firstLine="0" w:left="-567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(ФИО физического лица)       </w:t>
      </w:r>
    </w:p>
    <w:p w14:paraId="62010000">
      <w:pPr>
        <w:pStyle w:val="Style_7"/>
        <w:widowControl w:val="1"/>
        <w:ind w:firstLine="0" w:left="-567"/>
        <w:contextualSpacing w:val="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____________________________________________   </w:t>
      </w:r>
    </w:p>
    <w:p w14:paraId="63010000">
      <w:pPr>
        <w:pStyle w:val="Style_7"/>
        <w:widowControl w:val="1"/>
        <w:ind w:firstLine="0" w:left="-567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(ФИО руководителя организации)</w:t>
      </w:r>
    </w:p>
    <w:p w14:paraId="64010000">
      <w:pPr>
        <w:pStyle w:val="Style_7"/>
        <w:widowControl w:val="1"/>
        <w:ind w:firstLine="0" w:left="-567"/>
        <w:contextualSpacing w:val="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</w:t>
      </w:r>
    </w:p>
    <w:p w14:paraId="65010000">
      <w:pPr>
        <w:pStyle w:val="Style_7"/>
        <w:widowControl w:val="1"/>
        <w:ind w:firstLine="0" w:left="-567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(адрес)</w:t>
      </w:r>
    </w:p>
    <w:p w14:paraId="66010000">
      <w:pPr>
        <w:pStyle w:val="Style_7"/>
        <w:widowControl w:val="1"/>
        <w:ind w:firstLine="0" w:left="-567"/>
        <w:contextualSpacing w:val="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</w:t>
      </w:r>
    </w:p>
    <w:p w14:paraId="67010000">
      <w:pPr>
        <w:pStyle w:val="Style_7"/>
        <w:widowControl w:val="1"/>
        <w:ind w:firstLine="0" w:left="-567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(контактный телефон)</w:t>
      </w:r>
    </w:p>
    <w:p w14:paraId="68010000">
      <w:pPr>
        <w:spacing w:line="240" w:lineRule="auto"/>
        <w:ind w:firstLine="0" w:left="-567"/>
        <w:contextualSpacing w:val="1"/>
        <w:rPr>
          <w:rFonts w:ascii="Arial" w:hAnsi="Arial"/>
          <w:sz w:val="24"/>
        </w:rPr>
      </w:pPr>
    </w:p>
    <w:p w14:paraId="69010000">
      <w:pPr>
        <w:pStyle w:val="Style_7"/>
        <w:ind w:firstLine="0" w:left="-567"/>
        <w:contextualSpacing w:val="1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ЗАЯВЛЕНИЕ</w:t>
      </w:r>
    </w:p>
    <w:p w14:paraId="6A010000">
      <w:pPr>
        <w:pStyle w:val="Style_7"/>
        <w:ind w:firstLine="0" w:left="-567"/>
        <w:contextualSpacing w:val="1"/>
        <w:jc w:val="center"/>
        <w:rPr>
          <w:rFonts w:ascii="Arial" w:hAnsi="Arial"/>
          <w:b w:val="1"/>
          <w:color w:val="000000"/>
          <w:spacing w:val="-2"/>
          <w:sz w:val="24"/>
        </w:rPr>
      </w:pPr>
      <w:r>
        <w:rPr>
          <w:rFonts w:ascii="Arial" w:hAnsi="Arial"/>
          <w:b w:val="1"/>
          <w:sz w:val="24"/>
        </w:rPr>
        <w:t>по</w:t>
      </w:r>
      <w:r>
        <w:rPr>
          <w:rFonts w:ascii="Arial" w:hAnsi="Arial"/>
          <w:b w:val="1"/>
          <w:color w:val="000000"/>
          <w:spacing w:val="8"/>
          <w:sz w:val="24"/>
        </w:rPr>
        <w:t xml:space="preserve"> даче письменных</w:t>
      </w:r>
      <w:r>
        <w:rPr>
          <w:rStyle w:val="Style_8_ch"/>
          <w:rFonts w:ascii="Arial" w:hAnsi="Arial"/>
          <w:color w:val="000000"/>
          <w:spacing w:val="8"/>
          <w:sz w:val="24"/>
        </w:rPr>
        <w:t> </w:t>
      </w:r>
      <w:r>
        <w:rPr>
          <w:rFonts w:ascii="Arial" w:hAnsi="Arial"/>
          <w:b w:val="1"/>
          <w:color w:val="000000"/>
          <w:spacing w:val="-2"/>
          <w:sz w:val="24"/>
        </w:rPr>
        <w:t>разъяснений по вопросам применения</w:t>
      </w:r>
    </w:p>
    <w:p w14:paraId="6B010000">
      <w:pPr>
        <w:pStyle w:val="Style_7"/>
        <w:ind w:firstLine="0" w:left="-567"/>
        <w:contextualSpacing w:val="1"/>
        <w:jc w:val="center"/>
        <w:rPr>
          <w:rFonts w:ascii="Arial" w:hAnsi="Arial"/>
          <w:b w:val="1"/>
          <w:color w:val="000000"/>
          <w:spacing w:val="-2"/>
          <w:sz w:val="24"/>
        </w:rPr>
      </w:pPr>
      <w:r>
        <w:rPr>
          <w:rFonts w:ascii="Arial" w:hAnsi="Arial"/>
          <w:b w:val="1"/>
          <w:color w:val="000000"/>
          <w:spacing w:val="-2"/>
          <w:sz w:val="24"/>
        </w:rPr>
        <w:t>муниципальных правовых актов о местных налогах и сборах</w:t>
      </w:r>
    </w:p>
    <w:p w14:paraId="6C010000">
      <w:pPr>
        <w:pStyle w:val="Style_7"/>
        <w:ind w:firstLine="0" w:left="-567"/>
        <w:contextualSpacing w:val="1"/>
        <w:jc w:val="center"/>
        <w:rPr>
          <w:rFonts w:ascii="Arial" w:hAnsi="Arial"/>
          <w:sz w:val="24"/>
        </w:rPr>
      </w:pPr>
    </w:p>
    <w:p w14:paraId="6D010000">
      <w:pPr>
        <w:pStyle w:val="Style_7"/>
        <w:ind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Прошу дать разъяснение по   вопросу_______________________________________________________________</w:t>
      </w:r>
    </w:p>
    <w:p w14:paraId="6E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6F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14:paraId="70010000">
      <w:pPr>
        <w:pStyle w:val="Style_7"/>
        <w:ind/>
        <w:contextualSpacing w:val="1"/>
        <w:rPr>
          <w:rFonts w:ascii="Arial" w:hAnsi="Arial"/>
          <w:sz w:val="24"/>
        </w:rPr>
      </w:pPr>
    </w:p>
    <w:p w14:paraId="71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14:paraId="72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73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</w:t>
      </w:r>
    </w:p>
    <w:p w14:paraId="74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75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14:paraId="76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77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</w:t>
      </w:r>
    </w:p>
    <w:p w14:paraId="78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79010000">
      <w:pPr>
        <w:pStyle w:val="Style_7"/>
        <w:ind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Заявитель: __________________________________________________________                                        </w:t>
      </w:r>
    </w:p>
    <w:p w14:paraId="7A010000">
      <w:pPr>
        <w:pStyle w:val="Style_7"/>
        <w:ind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(Ф.И.О., должность представителя юридического лица; Ф.И.О. гражданина)                                                </w:t>
      </w:r>
    </w:p>
    <w:p w14:paraId="7B010000">
      <w:pPr>
        <w:pStyle w:val="Style_7"/>
        <w:ind/>
        <w:contextualSpacing w:val="1"/>
        <w:rPr>
          <w:rFonts w:ascii="Arial" w:hAnsi="Arial"/>
          <w:sz w:val="24"/>
        </w:rPr>
      </w:pPr>
    </w:p>
    <w:p w14:paraId="7C010000">
      <w:pPr>
        <w:pStyle w:val="Style_7"/>
        <w:ind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_____________________(подпись)</w:t>
      </w:r>
    </w:p>
    <w:p w14:paraId="7D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7E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7F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"__"__________ 20____ г.                                М.П.               </w:t>
      </w:r>
    </w:p>
    <w:p w14:paraId="80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81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82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83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84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85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86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87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88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89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8A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8B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8C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</w:p>
    <w:p w14:paraId="8D010000">
      <w:pPr>
        <w:pStyle w:val="Style_7"/>
        <w:ind w:firstLine="567" w:left="-567"/>
        <w:contextualSpacing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                                  Приложение 4</w:t>
      </w:r>
    </w:p>
    <w:p w14:paraId="8E010000">
      <w:pPr>
        <w:spacing w:line="240" w:lineRule="auto"/>
        <w:ind w:firstLine="0" w:left="-567"/>
        <w:contextualSpacing w:val="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Административному регламенту</w:t>
      </w:r>
    </w:p>
    <w:p w14:paraId="8F010000">
      <w:pPr>
        <w:tabs>
          <w:tab w:leader="none" w:pos="5925" w:val="left"/>
        </w:tabs>
        <w:spacing w:line="240" w:lineRule="auto"/>
        <w:ind w:firstLine="0" w:left="-567"/>
        <w:contextualSpacing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ab/>
      </w:r>
    </w:p>
    <w:p w14:paraId="90010000">
      <w:pPr>
        <w:pStyle w:val="Style_2"/>
        <w:widowControl w:val="1"/>
        <w:ind/>
        <w:contextualSpacing w:val="1"/>
        <w:jc w:val="center"/>
        <w:rPr>
          <w:sz w:val="24"/>
        </w:rPr>
      </w:pPr>
    </w:p>
    <w:p w14:paraId="91010000">
      <w:pPr>
        <w:pStyle w:val="Style_2"/>
        <w:widowControl w:val="1"/>
        <w:ind/>
        <w:contextualSpacing w:val="1"/>
        <w:jc w:val="center"/>
        <w:rPr>
          <w:sz w:val="24"/>
        </w:rPr>
      </w:pPr>
      <w:r>
        <w:rPr>
          <w:sz w:val="24"/>
        </w:rPr>
        <w:t>БЛОК-СХЕМА 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14:paraId="92010000">
      <w:pPr>
        <w:spacing w:line="240" w:lineRule="auto"/>
        <w:ind w:firstLine="0" w:left="-567"/>
        <w:contextualSpacing w:val="1"/>
        <w:jc w:val="center"/>
        <w:rPr>
          <w:rFonts w:ascii="Arial" w:hAnsi="Arial"/>
          <w:b w:val="1"/>
          <w:sz w:val="24"/>
        </w:rPr>
      </w:pPr>
    </w:p>
    <w:p w14:paraId="93010000">
      <w:pPr>
        <w:spacing w:line="240" w:lineRule="auto"/>
        <w:ind w:firstLine="0" w:left="-567"/>
        <w:contextualSpacing w:val="1"/>
        <w:jc w:val="center"/>
        <w:rPr>
          <w:rFonts w:ascii="Arial" w:hAnsi="Arial"/>
          <w:i w:val="1"/>
          <w:sz w:val="24"/>
        </w:rPr>
      </w:pPr>
    </w:p>
    <w:p w14:paraId="94010000">
      <w:pPr>
        <w:spacing w:line="240" w:lineRule="auto"/>
        <w:ind w:firstLine="0" w:left="-567"/>
        <w:contextualSpacing w:val="1"/>
        <w:jc w:val="center"/>
        <w:rPr>
          <w:rFonts w:ascii="Arial" w:hAnsi="Arial"/>
          <w:i w:val="1"/>
          <w:sz w:val="24"/>
        </w:rPr>
      </w:pPr>
    </w:p>
    <w:tbl>
      <w:tblPr>
        <w:tblStyle w:val="Style_3"/>
        <w:tblInd w:type="dxa" w:w="2"/>
        <w:tblBorders>
          <w:top w:color="00000A" w:sz="4" w:val="single"/>
          <w:left w:color="00000A" w:sz="4" w:val="single"/>
          <w:bottom w:color="00000A" w:sz="4" w:val="single"/>
          <w:right w:color="00000A" w:sz="4" w:val="single"/>
          <w:insideH w:color="00000A" w:sz="4" w:val="single"/>
          <w:insideV w:color="00000A" w:sz="4" w:val="single"/>
        </w:tblBorders>
        <w:tblLayout w:type="fixed"/>
        <w:tblCellMar>
          <w:left w:type="dxa" w:w="78"/>
        </w:tblCellMar>
      </w:tblPr>
      <w:tblGrid>
        <w:gridCol w:w="9574"/>
      </w:tblGrid>
      <w:tr>
        <w:tc>
          <w:tcPr>
            <w:tcW w:type="dxa" w:w="957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left w:type="dxa" w:w="78"/>
            </w:tcMar>
          </w:tcPr>
          <w:p w14:paraId="95010000">
            <w:pPr>
              <w:spacing w:line="240" w:lineRule="auto"/>
              <w:ind w:firstLine="0" w:left="-567"/>
              <w:contextualSpacing w:val="1"/>
              <w:jc w:val="center"/>
              <w:rPr>
                <w:rFonts w:ascii="Arial" w:hAnsi="Arial"/>
                <w:sz w:val="24"/>
              </w:rPr>
            </w:pPr>
          </w:p>
          <w:p w14:paraId="96010000">
            <w:pPr>
              <w:spacing w:line="240" w:lineRule="auto"/>
              <w:ind/>
              <w:contextualSpacing w:val="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Прием и регистрация заявления и приложенных к нему документов</w:t>
            </w:r>
          </w:p>
          <w:p w14:paraId="97010000">
            <w:pPr>
              <w:widowControl w:val="0"/>
              <w:spacing w:line="240" w:lineRule="auto"/>
              <w:ind w:firstLine="0" w:left="-567"/>
              <w:contextualSpacing w:val="1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98010000">
      <w:pPr>
        <w:spacing w:line="240" w:lineRule="auto"/>
        <w:ind w:firstLine="0" w:left="-567"/>
        <w:contextualSpacing w:val="1"/>
        <w:jc w:val="center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3065780</wp:posOffset>
                </wp:positionH>
                <wp:positionV relativeFrom="paragraph">
                  <wp:posOffset>193675</wp:posOffset>
                </wp:positionV>
                <wp:extent cx="90805" cy="3619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0805" cy="361950"/>
                        </a:xfrm>
                        <a:custGeom>
                          <a:avLst>
                            <a:gd fmla="val 16200" name="modifier0"/>
                            <a:gd fmla="val 5400" name="modifier1"/>
                          </a:avLst>
                          <a:gdLst>
                            <a:gd fmla="val modifier0" name="f0"/>
                            <a:gd fmla="val modifier1" name="f1"/>
                            <a:gd fmla="val 21600" name="ODFBottom"/>
                            <a:gd fmla="+- ODFBottom 0 modifier1" name="f2"/>
                            <a:gd fmla="+- 10800 0 modifier1" name="f3"/>
                            <a:gd fmla="val 21600" name="ODFRight"/>
                            <a:gd fmla="+- ODFRight 0 modifier0" name="f4"/>
                            <a:gd fmla="*/ f4 f3 10800" name="f5"/>
                            <a:gd fmla="+- ODFRight 0 f5" name="f6"/>
                            <a:gd fmla="val f1" name="ODFTextRectL"/>
                            <a:gd fmla="val 0" name="ODFTextRectT"/>
                            <a:gd fmla="val f2" name="ODFTextRectR"/>
                            <a:gd fmla="val f6" name="ODFTextRectB"/>
                            <a:gd fmla="val 21600" name="ODFWidth"/>
                            <a:gd fmla="*/ ODFTextRectL 1 ODFWidth" name="COTextRectL"/>
                            <a:gd fmla="val 21600" name="ODFHeight"/>
                            <a:gd fmla="*/ ODFTextRectT 1 ODFHeight" name="COTextRectT"/>
                            <a:gd fmla="*/ ODFTextRectR 1 ODFWidth" name="COTextRectR"/>
                            <a:gd fmla="*/ ODFTextRectB 1 ODFHeight" name="COTextRectB"/>
                            <a:gd fmla="val 0" name="ODFLeft"/>
                            <a:gd fmla="val 0" name="ODFTop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f0"/>
                              </a:moveTo>
                              <a:lnTo>
                                <a:pt x="f1" y="f0"/>
                              </a:lnTo>
                              <a:lnTo>
                                <a:pt x="f1" y="0"/>
                              </a:lnTo>
                              <a:lnTo>
                                <a:pt x="f2" y="0"/>
                              </a:lnTo>
                              <a:lnTo>
                                <a:pt x="f2" y="f0"/>
                              </a:lnTo>
                              <a:lnTo>
                                <a:pt x="21600" y="f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9010000">
      <w:pPr>
        <w:spacing w:line="240" w:lineRule="auto"/>
        <w:ind w:firstLine="0" w:left="-567"/>
        <w:contextualSpacing w:val="1"/>
        <w:jc w:val="center"/>
        <w:rPr>
          <w:rFonts w:ascii="Arial" w:hAnsi="Arial"/>
          <w:i w:val="1"/>
          <w:sz w:val="24"/>
        </w:rPr>
      </w:pPr>
    </w:p>
    <w:p w14:paraId="9A010000">
      <w:pPr>
        <w:spacing w:line="240" w:lineRule="auto"/>
        <w:ind w:firstLine="0" w:left="-567"/>
        <w:contextualSpacing w:val="1"/>
        <w:jc w:val="center"/>
        <w:rPr>
          <w:rFonts w:ascii="Arial" w:hAnsi="Arial"/>
          <w:i w:val="1"/>
          <w:sz w:val="24"/>
        </w:rPr>
      </w:pPr>
    </w:p>
    <w:tbl>
      <w:tblPr>
        <w:tblStyle w:val="Style_3"/>
        <w:tblInd w:type="dxa" w:w="2"/>
        <w:tblBorders>
          <w:top w:color="00000A" w:sz="4" w:val="single"/>
          <w:left w:color="00000A" w:sz="4" w:val="single"/>
          <w:bottom w:color="00000A" w:sz="4" w:val="single"/>
          <w:right w:color="00000A" w:sz="4" w:val="single"/>
          <w:insideH w:color="00000A" w:sz="4" w:val="single"/>
          <w:insideV w:color="00000A" w:sz="4" w:val="single"/>
        </w:tblBorders>
        <w:tblLayout w:type="fixed"/>
        <w:tblCellMar>
          <w:left w:type="dxa" w:w="78"/>
        </w:tblCellMar>
      </w:tblPr>
      <w:tblGrid>
        <w:gridCol w:w="9574"/>
      </w:tblGrid>
      <w:tr>
        <w:tc>
          <w:tcPr>
            <w:tcW w:type="dxa" w:w="957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left w:type="dxa" w:w="78"/>
            </w:tcMar>
          </w:tcPr>
          <w:p w14:paraId="9B010000">
            <w:pPr>
              <w:spacing w:line="240" w:lineRule="auto"/>
              <w:ind w:firstLine="0" w:left="-567"/>
              <w:contextualSpacing w:val="1"/>
              <w:jc w:val="center"/>
              <w:rPr>
                <w:rFonts w:ascii="Arial" w:hAnsi="Arial"/>
                <w:sz w:val="24"/>
              </w:rPr>
            </w:pPr>
          </w:p>
          <w:p w14:paraId="9C010000">
            <w:pPr>
              <w:pStyle w:val="Style_9"/>
              <w:tabs>
                <w:tab w:leader="none" w:pos="863" w:val="left"/>
              </w:tabs>
              <w:spacing w:after="0" w:line="240" w:lineRule="auto"/>
              <w:ind w:right="20"/>
              <w:contextualSpacing w:val="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Рассмотрение заявления и документов, принятие решения </w:t>
            </w:r>
          </w:p>
          <w:p w14:paraId="9D010000">
            <w:pPr>
              <w:pStyle w:val="Style_9"/>
              <w:tabs>
                <w:tab w:leader="none" w:pos="863" w:val="left"/>
              </w:tabs>
              <w:spacing w:after="0" w:line="240" w:lineRule="auto"/>
              <w:ind w:right="20"/>
              <w:contextualSpacing w:val="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14:paraId="9E010000">
            <w:pPr>
              <w:pStyle w:val="Style_9"/>
              <w:tabs>
                <w:tab w:leader="none" w:pos="863" w:val="left"/>
              </w:tabs>
              <w:spacing w:after="0" w:line="240" w:lineRule="auto"/>
              <w:ind w:right="20"/>
              <w:contextualSpacing w:val="1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9F010000">
      <w:pPr>
        <w:spacing w:line="240" w:lineRule="auto"/>
        <w:ind w:firstLine="0" w:left="-567"/>
        <w:contextualSpacing w:val="1"/>
        <w:jc w:val="center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3065780</wp:posOffset>
                </wp:positionH>
                <wp:positionV relativeFrom="paragraph">
                  <wp:posOffset>94615</wp:posOffset>
                </wp:positionV>
                <wp:extent cx="90805" cy="36195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0805" cy="361950"/>
                        </a:xfrm>
                        <a:custGeom>
                          <a:avLst>
                            <a:gd fmla="val 16200" name="modifier0"/>
                            <a:gd fmla="val 5400" name="modifier1"/>
                          </a:avLst>
                          <a:gdLst>
                            <a:gd fmla="val modifier0" name="f0"/>
                            <a:gd fmla="val modifier1" name="f1"/>
                            <a:gd fmla="val 21600" name="ODFBottom"/>
                            <a:gd fmla="+- ODFBottom 0 modifier1" name="f2"/>
                            <a:gd fmla="+- 10800 0 modifier1" name="f3"/>
                            <a:gd fmla="val 21600" name="ODFRight"/>
                            <a:gd fmla="+- ODFRight 0 modifier0" name="f4"/>
                            <a:gd fmla="*/ f4 f3 10800" name="f5"/>
                            <a:gd fmla="+- ODFRight 0 f5" name="f6"/>
                            <a:gd fmla="val f1" name="ODFTextRectL"/>
                            <a:gd fmla="val 0" name="ODFTextRectT"/>
                            <a:gd fmla="val f2" name="ODFTextRectR"/>
                            <a:gd fmla="val f6" name="ODFTextRectB"/>
                            <a:gd fmla="val 21600" name="ODFWidth"/>
                            <a:gd fmla="*/ ODFTextRectL 1 ODFWidth" name="COTextRectL"/>
                            <a:gd fmla="val 21600" name="ODFHeight"/>
                            <a:gd fmla="*/ ODFTextRectT 1 ODFHeight" name="COTextRectT"/>
                            <a:gd fmla="*/ ODFTextRectR 1 ODFWidth" name="COTextRectR"/>
                            <a:gd fmla="*/ ODFTextRectB 1 ODFHeight" name="COTextRectB"/>
                            <a:gd fmla="val 0" name="ODFLeft"/>
                            <a:gd fmla="val 0" name="ODFTop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f0"/>
                              </a:moveTo>
                              <a:lnTo>
                                <a:pt x="f1" y="f0"/>
                              </a:lnTo>
                              <a:lnTo>
                                <a:pt x="f1" y="0"/>
                              </a:lnTo>
                              <a:lnTo>
                                <a:pt x="f2" y="0"/>
                              </a:lnTo>
                              <a:lnTo>
                                <a:pt x="f2" y="f0"/>
                              </a:lnTo>
                              <a:lnTo>
                                <a:pt x="21600" y="f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0010000">
      <w:pPr>
        <w:spacing w:line="240" w:lineRule="auto"/>
        <w:ind w:firstLine="0" w:left="-567"/>
        <w:contextualSpacing w:val="1"/>
        <w:jc w:val="center"/>
        <w:rPr>
          <w:rFonts w:ascii="Arial" w:hAnsi="Arial"/>
          <w:i w:val="1"/>
          <w:sz w:val="24"/>
        </w:rPr>
      </w:pPr>
    </w:p>
    <w:p w14:paraId="A1010000">
      <w:pPr>
        <w:spacing w:line="240" w:lineRule="auto"/>
        <w:ind w:firstLine="0" w:left="-567"/>
        <w:contextualSpacing w:val="1"/>
        <w:jc w:val="center"/>
        <w:rPr>
          <w:rFonts w:ascii="Arial" w:hAnsi="Arial"/>
          <w:i w:val="1"/>
          <w:sz w:val="24"/>
        </w:rPr>
      </w:pPr>
    </w:p>
    <w:tbl>
      <w:tblPr>
        <w:tblStyle w:val="Style_3"/>
        <w:tblInd w:type="dxa" w:w="2"/>
        <w:tblBorders>
          <w:top w:color="00000A" w:sz="4" w:val="single"/>
          <w:left w:color="00000A" w:sz="4" w:val="single"/>
          <w:bottom w:color="00000A" w:sz="4" w:val="single"/>
          <w:right w:color="00000A" w:sz="4" w:val="single"/>
          <w:insideH w:color="00000A" w:sz="4" w:val="single"/>
          <w:insideV w:color="00000A" w:sz="4" w:val="single"/>
        </w:tblBorders>
        <w:tblLayout w:type="fixed"/>
        <w:tblCellMar>
          <w:left w:type="dxa" w:w="78"/>
        </w:tblCellMar>
      </w:tblPr>
      <w:tblGrid>
        <w:gridCol w:w="9574"/>
      </w:tblGrid>
      <w:tr>
        <w:trPr>
          <w:trHeight w:hRule="atLeast" w:val="883"/>
        </w:trPr>
        <w:tc>
          <w:tcPr>
            <w:tcW w:type="dxa" w:w="957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left w:type="dxa" w:w="78"/>
            </w:tcMar>
          </w:tcPr>
          <w:p w14:paraId="A2010000">
            <w:pPr>
              <w:spacing w:line="240" w:lineRule="auto"/>
              <w:ind w:firstLine="0" w:left="-567"/>
              <w:contextualSpacing w:val="1"/>
              <w:jc w:val="center"/>
              <w:rPr>
                <w:rFonts w:ascii="Arial" w:hAnsi="Arial"/>
                <w:sz w:val="24"/>
              </w:rPr>
            </w:pPr>
          </w:p>
          <w:p w14:paraId="A3010000">
            <w:pPr>
              <w:spacing w:line="240" w:lineRule="auto"/>
              <w:ind w:firstLine="0" w:left="-567"/>
              <w:contextualSpacing w:val="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Направление результатов рассмотрения заявления</w:t>
            </w:r>
          </w:p>
        </w:tc>
      </w:tr>
    </w:tbl>
    <w:p w14:paraId="A4010000">
      <w:pPr>
        <w:spacing w:line="240" w:lineRule="auto"/>
        <w:ind/>
        <w:contextualSpacing w:val="1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L="114300" distR="114300" layoutInCell="true" locked="false" relativeHeight="251658240" simplePos="false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wrapSquare distL="114300" distR="114300" wrapText="bothSides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A5010000">
                            <w:pPr>
                              <w:pStyle w:val="Style_10"/>
                              <w:rPr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6010000">
      <w:pPr>
        <w:rPr>
          <w:rFonts w:ascii="Arial" w:hAnsi="Arial"/>
          <w:sz w:val="24"/>
        </w:rPr>
      </w:pPr>
    </w:p>
    <w:sectPr>
      <w:pgSz w:h="16838" w:orient="portrait" w:w="11906"/>
      <w:pgMar w:bottom="568" w:footer="708" w:gutter="0" w:header="708" w:left="1134" w:right="70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rFonts w:ascii="Calibri" w:hAnsi="Calibri"/>
    </w:rPr>
  </w:style>
  <w:style w:default="1" w:styleId="Style_11_ch" w:type="character">
    <w:name w:val="Normal"/>
    <w:link w:val="Style_11"/>
    <w:rPr>
      <w:rFonts w:ascii="Calibri" w:hAnsi="Calibri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9" w:type="paragraph">
    <w:name w:val="Основной текст1"/>
    <w:basedOn w:val="Style_11"/>
    <w:link w:val="Style_9_ch"/>
    <w:pPr>
      <w:widowControl w:val="0"/>
      <w:spacing w:after="720" w:line="240" w:lineRule="atLeast"/>
      <w:ind/>
      <w:jc w:val="both"/>
    </w:pPr>
    <w:rPr>
      <w:rFonts w:asciiTheme="minorAscii" w:hAnsiTheme="minorHAnsi"/>
      <w:spacing w:val="1"/>
      <w:sz w:val="27"/>
    </w:rPr>
  </w:style>
  <w:style w:styleId="Style_9_ch" w:type="character">
    <w:name w:val="Основной текст1"/>
    <w:basedOn w:val="Style_11_ch"/>
    <w:link w:val="Style_9"/>
    <w:rPr>
      <w:rFonts w:asciiTheme="minorAscii" w:hAnsiTheme="minorHAnsi"/>
      <w:spacing w:val="1"/>
      <w:sz w:val="27"/>
    </w:rPr>
  </w:style>
  <w:style w:styleId="Style_6" w:type="paragraph">
    <w:name w:val="ConsPlusNormal"/>
    <w:link w:val="Style_6_ch"/>
    <w:pPr>
      <w:spacing w:after="0" w:line="240" w:lineRule="auto"/>
      <w:ind w:firstLine="72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next w:val="Style_11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7" w:type="paragraph">
    <w:name w:val="ConsPlusNonformat"/>
    <w:link w:val="Style_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No Spacing"/>
    <w:link w:val="Style_4"/>
    <w:rPr>
      <w:rFonts w:ascii="Calibri" w:hAnsi="Calibri"/>
    </w:rPr>
  </w:style>
  <w:style w:styleId="Style_17" w:type="paragraph">
    <w:name w:val="toc 3"/>
    <w:next w:val="Style_11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0" w:type="paragraph">
    <w:name w:val="Содержимое врезки"/>
    <w:basedOn w:val="Style_11"/>
    <w:link w:val="Style_10_ch"/>
    <w:pPr>
      <w:spacing w:after="0" w:line="240" w:lineRule="auto"/>
      <w:ind/>
    </w:pPr>
    <w:rPr>
      <w:color w:val="00000A"/>
      <w:sz w:val="24"/>
    </w:rPr>
  </w:style>
  <w:style w:styleId="Style_10_ch" w:type="character">
    <w:name w:val="Содержимое врезки"/>
    <w:basedOn w:val="Style_11_ch"/>
    <w:link w:val="Style_10"/>
    <w:rPr>
      <w:color w:val="00000A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5"/>
    <w:next w:val="Style_1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11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74592"/>
      <w:u w:val="single"/>
    </w:rPr>
  </w:style>
  <w:style w:styleId="Style_5_ch" w:type="character">
    <w:name w:val="Hyperlink"/>
    <w:link w:val="Style_5"/>
    <w:rPr>
      <w:color w:val="074592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1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1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1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8" w:type="paragraph">
    <w:name w:val="apple-converted-space"/>
    <w:link w:val="Style_8_ch"/>
    <w:rPr>
      <w:rFonts w:ascii="Times New Roman" w:hAnsi="Times New Roman"/>
    </w:rPr>
  </w:style>
  <w:style w:styleId="Style_8_ch" w:type="character">
    <w:name w:val="apple-converted-space"/>
    <w:link w:val="Style_8"/>
    <w:rPr>
      <w:rFonts w:ascii="Times New Roman" w:hAnsi="Times New Roman"/>
    </w:rPr>
  </w:style>
  <w:style w:styleId="Style_26" w:type="paragraph">
    <w:name w:val="toc 5"/>
    <w:next w:val="Style_1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1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oc 10"/>
    <w:next w:val="Style_11"/>
    <w:link w:val="Style_2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8_ch" w:type="character">
    <w:name w:val="toc 10"/>
    <w:link w:val="Style_28"/>
    <w:rPr>
      <w:rFonts w:ascii="XO Thames" w:hAnsi="XO Thames"/>
      <w:sz w:val="28"/>
    </w:rPr>
  </w:style>
  <w:style w:styleId="Style_29" w:type="paragraph">
    <w:name w:val="Title"/>
    <w:basedOn w:val="Style_11"/>
    <w:link w:val="Style_29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caps w:val="1"/>
      <w:sz w:val="24"/>
    </w:rPr>
  </w:style>
  <w:style w:styleId="Style_29_ch" w:type="character">
    <w:name w:val="Title"/>
    <w:basedOn w:val="Style_11_ch"/>
    <w:link w:val="Style_29"/>
    <w:rPr>
      <w:rFonts w:ascii="Times New Roman" w:hAnsi="Times New Roman"/>
      <w:b w:val="1"/>
      <w:caps w:val="1"/>
      <w:sz w:val="24"/>
    </w:rPr>
  </w:style>
  <w:style w:styleId="Style_30" w:type="paragraph">
    <w:name w:val="heading 4"/>
    <w:next w:val="Style_11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" w:type="paragraph">
    <w:name w:val="heading 2"/>
    <w:basedOn w:val="Style_11"/>
    <w:next w:val="Style_11"/>
    <w:link w:val="Style_1_ch"/>
    <w:uiPriority w:val="9"/>
    <w:qFormat/>
    <w:pPr>
      <w:keepNext w:val="1"/>
      <w:spacing w:after="0" w:line="240" w:lineRule="auto"/>
      <w:ind w:right="5668"/>
      <w:jc w:val="center"/>
      <w:outlineLvl w:val="1"/>
    </w:pPr>
    <w:rPr>
      <w:rFonts w:ascii="Times New Roman" w:hAnsi="Times New Roman"/>
      <w:b w:val="1"/>
      <w:sz w:val="24"/>
    </w:rPr>
  </w:style>
  <w:style w:styleId="Style_1_ch" w:type="character">
    <w:name w:val="heading 2"/>
    <w:basedOn w:val="Style_11_ch"/>
    <w:link w:val="Style_1"/>
    <w:rPr>
      <w:rFonts w:ascii="Times New Roman" w:hAnsi="Times New Roman"/>
      <w:b w:val="1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2024-10-31T04:11:57Z</dcterms:modified>
</cp:coreProperties>
</file>