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BB" w:rsidRPr="00B37BBB" w:rsidRDefault="003E54D1" w:rsidP="00B37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Черемшанского</w:t>
      </w:r>
      <w:r w:rsidR="00B37BBB" w:rsidRPr="00B37BB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37BBB" w:rsidRPr="00B37BBB" w:rsidRDefault="00B37BBB" w:rsidP="00B37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BB">
        <w:rPr>
          <w:rFonts w:ascii="Times New Roman" w:hAnsi="Times New Roman" w:cs="Times New Roman"/>
          <w:b/>
          <w:sz w:val="28"/>
          <w:szCs w:val="28"/>
        </w:rPr>
        <w:t>Ельцовского района Алтайского края</w:t>
      </w:r>
    </w:p>
    <w:p w:rsidR="00B37BBB" w:rsidRPr="00B37BBB" w:rsidRDefault="00B37BBB" w:rsidP="00B37BBB">
      <w:pPr>
        <w:rPr>
          <w:rFonts w:ascii="Times New Roman" w:hAnsi="Times New Roman" w:cs="Times New Roman"/>
          <w:b/>
          <w:sz w:val="28"/>
          <w:szCs w:val="28"/>
        </w:rPr>
      </w:pPr>
    </w:p>
    <w:p w:rsidR="00B37BBB" w:rsidRPr="00B37BBB" w:rsidRDefault="00B37BBB" w:rsidP="00B37BBB">
      <w:pPr>
        <w:rPr>
          <w:rFonts w:ascii="Times New Roman" w:hAnsi="Times New Roman" w:cs="Times New Roman"/>
          <w:b/>
          <w:sz w:val="28"/>
          <w:szCs w:val="28"/>
        </w:rPr>
      </w:pPr>
    </w:p>
    <w:p w:rsidR="00B37BBB" w:rsidRPr="00B37BBB" w:rsidRDefault="00B37BBB" w:rsidP="00B37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B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BBB" w:rsidRPr="00B37BBB" w:rsidRDefault="00B37BBB" w:rsidP="00B37BBB">
      <w:pPr>
        <w:rPr>
          <w:rFonts w:ascii="Times New Roman" w:hAnsi="Times New Roman" w:cs="Times New Roman"/>
          <w:b/>
          <w:sz w:val="28"/>
          <w:szCs w:val="28"/>
        </w:rPr>
      </w:pPr>
      <w:r w:rsidRPr="00B37B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B37BBB" w:rsidRPr="00B37BBB" w:rsidRDefault="00B37BBB" w:rsidP="00B37BBB">
      <w:pPr>
        <w:rPr>
          <w:rFonts w:ascii="Times New Roman" w:hAnsi="Times New Roman" w:cs="Times New Roman"/>
          <w:b/>
          <w:sz w:val="28"/>
          <w:szCs w:val="28"/>
        </w:rPr>
      </w:pPr>
    </w:p>
    <w:p w:rsidR="00B37BBB" w:rsidRPr="00B37BBB" w:rsidRDefault="00B37BBB" w:rsidP="00B3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37BB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7BBB">
        <w:rPr>
          <w:rFonts w:ascii="Times New Roman" w:hAnsi="Times New Roman" w:cs="Times New Roman"/>
          <w:sz w:val="28"/>
          <w:szCs w:val="28"/>
        </w:rPr>
        <w:t xml:space="preserve">.2017                </w:t>
      </w:r>
      <w:r w:rsidR="003E54D1">
        <w:rPr>
          <w:rFonts w:ascii="Times New Roman" w:hAnsi="Times New Roman" w:cs="Times New Roman"/>
          <w:sz w:val="28"/>
          <w:szCs w:val="28"/>
        </w:rPr>
        <w:t xml:space="preserve">                     с. Черемшанка</w:t>
      </w:r>
      <w:r w:rsidRPr="00B37BBB"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B37BBB" w:rsidRDefault="00B37BBB" w:rsidP="00B37BBB">
      <w:pPr>
        <w:rPr>
          <w:sz w:val="28"/>
          <w:szCs w:val="28"/>
        </w:rPr>
      </w:pPr>
    </w:p>
    <w:p w:rsidR="00B37BBB" w:rsidRDefault="00B37BBB" w:rsidP="00B37BBB">
      <w:pPr>
        <w:rPr>
          <w:sz w:val="28"/>
          <w:szCs w:val="28"/>
        </w:rPr>
      </w:pP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3E54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r w:rsidR="00B37BBB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63B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363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="002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7BBB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«Об утверждении Административного регламента по предоставлению муниципальной услуги «Постановка на учет граждан, испытывающих  потребность    в  древесине для собственных нужд»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«Об организации предоставления государственных и муниципальных услуг», Законом Алтайского края от 19.12.2016 №88-ЗС «О внесении изменений в закон Алтайского края от 10.09.2007 №87-ЗС «О регулировании отдельных лесных отношений на территории Алтайского края»»,   </w:t>
      </w:r>
      <w:proofErr w:type="gramEnd"/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        Внести в постановление администрации </w:t>
      </w:r>
      <w:r w:rsidR="003E54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r w:rsidR="00B37BBB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363B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363BB">
        <w:rPr>
          <w:rFonts w:ascii="Times New Roman" w:eastAsia="Times New Roman" w:hAnsi="Times New Roman" w:cs="Times New Roman"/>
          <w:sz w:val="28"/>
          <w:szCs w:val="28"/>
          <w:lang w:eastAsia="ru-RU"/>
        </w:rPr>
        <w:t>5.2014</w:t>
      </w:r>
      <w:r w:rsidR="003E54D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3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административного регламента по предоставлению муниципальной услуги «Постановка на учет граждан, испытывающих  потребность    в  древесине для собственных нужд» следующие изменения: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Пункт 1.3 Раздела 1 изложить в новой редакции: «Описание заявителей. Муниципальная услуга предоставляется гражданам, испытывающим потребность в древесине для собственных нужд.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осуществляют заготовку либо приобретение древесины для собственных нужд следующие категории граждан: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граждане, принятые органами местного самоуправления на учет в качестве нуждающихся в жилых помещениях в соответствии с Жилищным </w:t>
      </w:r>
      <w:hyperlink r:id="rId5" w:history="1">
        <w:r w:rsidRPr="00B37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hyperlink r:id="rId6" w:history="1">
        <w:r w:rsidRPr="00B37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9 декабря 2005 года N 115-ЗС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имеющие земельные участки, вид разрешенного использования которых предусматривает индивидуальное</w:t>
      </w:r>
      <w:proofErr w:type="gramEnd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жилищное строительство или ведение личного подсобного хозяйства на землях населенных пунктов, и получившие разрешение на строительство; </w:t>
      </w:r>
      <w:proofErr w:type="gramEnd"/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граждане,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и оформившие разрешение на строительство жилого дома".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Приложения 1, 2, 3, 4, 5,  к административному регламенту предоставления муниципальной услуги «Постановка на учет граждан, испытывающих  потребность    в  древесине для собственных нужд» изложить в новой редакции (приложение).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        Настоящее постановление вступает в силу со дня его официального опубликования.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37BBB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нормативно-правовой акт обнародовать в установленном порядке.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</w:t>
      </w:r>
      <w:r w:rsidR="00B37BBB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37BBB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</w:t>
      </w:r>
      <w:r w:rsid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3E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="003E54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Мокина</w:t>
      </w:r>
      <w:proofErr w:type="spellEnd"/>
    </w:p>
    <w:p w:rsidR="00FC5B72" w:rsidRPr="00B37BBB" w:rsidRDefault="00FC5B72" w:rsidP="00FA535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Приложение 1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«Постановка на  учет  граждан,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испытывающих</w:t>
      </w:r>
      <w:proofErr w:type="gramEnd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  в древесине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собственных нужд»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органе местного самоуправления, предоставляющем муниципальную услугу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0"/>
        <w:gridCol w:w="3385"/>
      </w:tblGrid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646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3E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Черемшанского</w:t>
            </w:r>
            <w:r w:rsidR="006462DB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органа местного самоуправления, предоставляющего муниципальную услугу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646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6462DB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3E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Мокина</w:t>
            </w:r>
            <w:proofErr w:type="spellEnd"/>
            <w:r w:rsidR="003E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Ивановна</w:t>
            </w: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нахождения и почтовый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3E54D1" w:rsidP="00646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659482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Черемшанка</w:t>
            </w:r>
          </w:p>
          <w:p w:rsidR="006462DB" w:rsidRPr="00B37BBB" w:rsidRDefault="003E54D1" w:rsidP="00646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Береговая, 1</w:t>
            </w:r>
            <w:r w:rsidR="006462DB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(приема заявителей)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6462DB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 </w:t>
            </w:r>
            <w:proofErr w:type="gramStart"/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ятница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33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9-00 до 17-00 </w:t>
            </w:r>
          </w:p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перерыв с </w:t>
            </w:r>
            <w:r w:rsidR="006462DB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 до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14-00 </w:t>
            </w:r>
          </w:p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суббота, воскресенье – выходные дни </w:t>
            </w: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адрес электронной почты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331B2D" w:rsidP="00FC5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8-385-93-29</w:t>
            </w:r>
            <w:r w:rsidR="006462DB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-3-33</w:t>
            </w:r>
          </w:p>
        </w:tc>
      </w:tr>
    </w:tbl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и муниципальных услуг (функций) – </w:t>
      </w:r>
      <w:hyperlink r:id="rId7" w:history="1">
        <w:r w:rsidRPr="00B37B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B72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37BBB" w:rsidRDefault="00B37BBB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5E" w:rsidRPr="00B37BBB" w:rsidRDefault="00FA535E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«Постановка на  учет  граждан,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испытывающих</w:t>
      </w:r>
      <w:proofErr w:type="gramEnd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  в древесине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собственных нужд»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федеральных органах исполнительной власти, органах исполнительной власти Алтайского края, участвующих в предоставлении муниципальной услуги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2489"/>
        <w:gridCol w:w="1266"/>
        <w:gridCol w:w="2740"/>
        <w:gridCol w:w="2140"/>
      </w:tblGrid>
      <w:tr w:rsidR="00FC5B72" w:rsidRPr="00B37BBB" w:rsidTr="00FC5B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органа: </w:t>
            </w:r>
          </w:p>
        </w:tc>
        <w:tc>
          <w:tcPr>
            <w:tcW w:w="0" w:type="auto"/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0" w:type="auto"/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официального сайта </w:t>
            </w:r>
          </w:p>
        </w:tc>
        <w:tc>
          <w:tcPr>
            <w:tcW w:w="0" w:type="auto"/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агентство лесного хозяйства </w:t>
            </w:r>
          </w:p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8-800-100-9400 </w:t>
            </w:r>
          </w:p>
        </w:tc>
        <w:tc>
          <w:tcPr>
            <w:tcW w:w="0" w:type="auto"/>
            <w:vAlign w:val="center"/>
            <w:hideMark/>
          </w:tcPr>
          <w:p w:rsidR="00FC5B72" w:rsidRPr="00B37BBB" w:rsidRDefault="00E1582F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FC5B72" w:rsidRPr="00B37BB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http://rosleshoz.gov.ru/</w:t>
              </w:r>
            </w:hyperlink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5B72" w:rsidRPr="00B37BBB" w:rsidRDefault="00E1582F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FC5B72" w:rsidRPr="00B37BB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lesinfor@aha.ru</w:t>
              </w:r>
            </w:hyperlink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лесами Алтайского края </w:t>
            </w:r>
          </w:p>
        </w:tc>
        <w:tc>
          <w:tcPr>
            <w:tcW w:w="0" w:type="auto"/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+7-3852-35-47-09 </w:t>
            </w:r>
          </w:p>
        </w:tc>
        <w:tc>
          <w:tcPr>
            <w:tcW w:w="0" w:type="auto"/>
            <w:vAlign w:val="center"/>
            <w:hideMark/>
          </w:tcPr>
          <w:p w:rsidR="00FC5B72" w:rsidRPr="00B37BBB" w:rsidRDefault="00E1582F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FC5B72" w:rsidRPr="00B37BB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www.altailes.ru</w:t>
              </w:r>
            </w:hyperlink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5B72" w:rsidRPr="00B37BBB" w:rsidRDefault="00E1582F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FC5B72" w:rsidRPr="00B37BB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mail@altailes.ru</w:t>
              </w:r>
            </w:hyperlink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462DB" w:rsidRPr="00B37BBB" w:rsidRDefault="006462DB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DB" w:rsidRPr="00B37BBB" w:rsidRDefault="006462DB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DB" w:rsidRPr="00B37BBB" w:rsidRDefault="006462DB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DB" w:rsidRPr="00B37BBB" w:rsidRDefault="006462DB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DB" w:rsidRPr="00B37BBB" w:rsidRDefault="006462DB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DB" w:rsidRPr="00B37BBB" w:rsidRDefault="006462DB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«Постановка на  учет  граждан,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испытывающих</w:t>
      </w:r>
      <w:proofErr w:type="gramEnd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  в древесине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собственных нужд»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МФЦ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70"/>
        <w:gridCol w:w="4095"/>
      </w:tblGrid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нахождения и почтовый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6462DB" w:rsidP="00646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659470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Ельцовка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1B7540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  <w:proofErr w:type="gramStart"/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  <w:p w:rsidR="001B7540" w:rsidRPr="00B37BBB" w:rsidRDefault="001B7540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ерерыв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обед с 13-00до 14-00)</w:t>
            </w:r>
          </w:p>
          <w:p w:rsidR="00FC5B72" w:rsidRPr="00B37BBB" w:rsidRDefault="001B7540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воскресенье- выходной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центр телефонного обслуживания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8-800-775-00-25 </w:t>
            </w: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– сайт МФЦ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E1582F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FC5B72" w:rsidRPr="00B37BB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www.mfc22.ru</w:t>
              </w:r>
            </w:hyperlink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разделе «Филиалы») </w:t>
            </w:r>
          </w:p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E1582F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FC5B72" w:rsidRPr="00B37BB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mfc@mfc22.ru</w:t>
              </w:r>
            </w:hyperlink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E1582F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елка вправо: Наличие оснований для отказа в предоставлении муниципальной услуги" style="width:503.25pt;height:488.25pt"/>
        </w:pict>
      </w:r>
      <w:r w:rsidR="00FC5B72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B37BBB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  <w:r w:rsidR="00FC5B72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«Постановка на  учет  граждан,  испытывающих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  в древесине для собственных нужд»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для подачи жалоб в связи с предоставлением муниципальной услуги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6"/>
        <w:gridCol w:w="4859"/>
      </w:tblGrid>
      <w:tr w:rsidR="00FC5B72" w:rsidRPr="00B37BBB" w:rsidTr="00FC5B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BBB" w:rsidRPr="00B37BBB" w:rsidRDefault="00FC5B72" w:rsidP="00B37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33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Черемшанского</w:t>
            </w:r>
          </w:p>
          <w:p w:rsidR="00B37BBB" w:rsidRPr="00B37BBB" w:rsidRDefault="00B37BBB" w:rsidP="00B37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Ельцовского района</w:t>
            </w:r>
          </w:p>
          <w:p w:rsidR="00FC5B72" w:rsidRPr="00B37BBB" w:rsidRDefault="00B37BBB" w:rsidP="00B37B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  <w:r w:rsidR="00FC5B72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</w:p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33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9482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3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Черемшанка, ул. Береговая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3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7540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C5B72" w:rsidRPr="00B37BBB" w:rsidRDefault="00FC5B72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Глава </w:t>
            </w:r>
            <w:r w:rsidR="001B7540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5B72" w:rsidRPr="00B37BBB" w:rsidRDefault="00331B2D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Черемшанского </w:t>
            </w:r>
            <w:r w:rsidR="001B7540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FC5B72" w:rsidRPr="00B37BBB" w:rsidRDefault="00331B2D" w:rsidP="00FC5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Ивановна</w:t>
            </w:r>
          </w:p>
          <w:p w:rsidR="00FC5B72" w:rsidRPr="00B37BBB" w:rsidRDefault="00331B2D" w:rsidP="001B7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8-38593-29</w:t>
            </w:r>
            <w:r w:rsidR="001B7540" w:rsidRPr="00B3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-3-33 </w:t>
            </w:r>
          </w:p>
        </w:tc>
      </w:tr>
    </w:tbl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A535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органа местного самоуправления ____________________________________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серия_________ № 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</w:t>
      </w: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ПОСТАНОВКЕ НА УЧЕТ ГРАЖДАН, ИСПЫТЫВАЮЩИХ ПОТРЕБНОСТЬ В ДРЕВЕСИНЕ ДЛЯ СОБСТВЕННЫХ НУЖД </w:t>
      </w:r>
    </w:p>
    <w:p w:rsidR="00FC5B72" w:rsidRPr="00B37BBB" w:rsidRDefault="00FC5B72" w:rsidP="00FC5B7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поставить меня на учет, как испытывающего потребность в древесине для собственных нужд, в следующих целях: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E1582F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2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9pt;height:7.5pt"/>
        </w:pict>
      </w:r>
      <w:r w:rsidR="00FC5B72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индивидуальное жилищное строительство; </w:t>
      </w:r>
    </w:p>
    <w:p w:rsidR="00FC5B72" w:rsidRPr="00B37BBB" w:rsidRDefault="00E1582F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2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9pt;height:7.5pt"/>
        </w:pict>
      </w:r>
      <w:r w:rsidR="00FC5B72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ремонт жилого дома, иных жилых помещений и хозяйственных построек; </w:t>
      </w:r>
    </w:p>
    <w:p w:rsidR="00FC5B72" w:rsidRPr="00B37BBB" w:rsidRDefault="00E1582F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2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" style="width:9pt;height:7.5pt"/>
        </w:pict>
      </w:r>
      <w:r w:rsidR="00FC5B72"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отопление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адресу:_________________________</w:t>
      </w:r>
      <w:r w:rsidR="00331B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20__год, в </w:t>
      </w:r>
      <w:proofErr w:type="spell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объеме______куб</w:t>
      </w: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в_________________________________________________________________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лесхозе</w:t>
      </w:r>
      <w:proofErr w:type="gramEnd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установленных нормативов.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Заготовку древесины буду осуществлять самостоятельно, либо с привлечением третьих лиц (нужное подчеркнуть)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(Перечень прилагаемых документов)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предоставленных персональных данных согласе</w:t>
      </w: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на).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в течение пяти лет со дня подписания заявления. По истечению срока действия согласия мои персональные данные подлежат уничтожению.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(подпись заявителя)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приняты «_____»______________20___г.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№______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 местного самоуправления 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                                (расшифровка фамилии)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приняты: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многофункциональном центре предоставления государственных и муниципальных услуг (МФЦ):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 20__г.                              Регистрационный № 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 ______________ 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(расшифровка фамилии)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 местного самоуправления: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 20__г.                              Регистрационный № 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получена документов из МФЦ – </w:t>
      </w:r>
      <w:proofErr w:type="gramEnd"/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гражданина в МФЦ)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 местного самоуправления____________ 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(расшифровка фамилии)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РАСПИСКА-УВЕДОМЛЕНИЕ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и документы для постановки на учет граждан, испытывающих потребность в древесине для собственных нужд приняты </w:t>
      </w:r>
      <w:proofErr w:type="gramStart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________20____г.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______        Специалист ____________________________ </w:t>
      </w: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C5B72" w:rsidRPr="00B37BBB" w:rsidRDefault="00FC5B72" w:rsidP="00B37BBB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72" w:rsidRPr="00B37BBB" w:rsidRDefault="00FC5B72" w:rsidP="00B37B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B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p w:rsidR="00FC5B72" w:rsidRPr="00B37BBB" w:rsidRDefault="00FC5B72">
      <w:pPr>
        <w:rPr>
          <w:rFonts w:ascii="Times New Roman" w:hAnsi="Times New Roman" w:cs="Times New Roman"/>
          <w:sz w:val="28"/>
          <w:szCs w:val="28"/>
        </w:rPr>
      </w:pPr>
    </w:p>
    <w:sectPr w:rsidR="00FC5B72" w:rsidRPr="00B37BBB" w:rsidSect="0042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CA4"/>
    <w:multiLevelType w:val="multilevel"/>
    <w:tmpl w:val="1EDA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72"/>
    <w:rsid w:val="001B7540"/>
    <w:rsid w:val="001C1482"/>
    <w:rsid w:val="002A66F2"/>
    <w:rsid w:val="00317FA1"/>
    <w:rsid w:val="00331B2D"/>
    <w:rsid w:val="003E54D1"/>
    <w:rsid w:val="004259E5"/>
    <w:rsid w:val="004363BB"/>
    <w:rsid w:val="006462DB"/>
    <w:rsid w:val="00651C19"/>
    <w:rsid w:val="00997B20"/>
    <w:rsid w:val="00A1566E"/>
    <w:rsid w:val="00B37BBB"/>
    <w:rsid w:val="00C96D78"/>
    <w:rsid w:val="00D10739"/>
    <w:rsid w:val="00D323F1"/>
    <w:rsid w:val="00E1582F"/>
    <w:rsid w:val="00EC4421"/>
    <w:rsid w:val="00FA535E"/>
    <w:rsid w:val="00FC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E5"/>
  </w:style>
  <w:style w:type="paragraph" w:styleId="1">
    <w:name w:val="heading 1"/>
    <w:basedOn w:val="a"/>
    <w:link w:val="10"/>
    <w:uiPriority w:val="9"/>
    <w:qFormat/>
    <w:rsid w:val="00FC5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leshoz.gov.ru/" TargetMode="External"/><Relationship Id="rId13" Type="http://schemas.openxmlformats.org/officeDocument/2006/relationships/hyperlink" Target="mailto:mfc@mfc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mfc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559FBA4A109DC6995D907400E5B4F0E24B1DD1FCA9C4AE8AE6EBF362AC0372RFVCI" TargetMode="External"/><Relationship Id="rId11" Type="http://schemas.openxmlformats.org/officeDocument/2006/relationships/hyperlink" Target="mailto:mail@altailes.ru" TargetMode="External"/><Relationship Id="rId5" Type="http://schemas.openxmlformats.org/officeDocument/2006/relationships/hyperlink" Target="consultantplus://offline/ref=DB559FBA4A109DC6995D8E791689EAFCE64042DDFCACCDFBDFB9B0AE35RAV5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ltail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sinfor@ah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РайСовет</cp:lastModifiedBy>
  <cp:revision>11</cp:revision>
  <dcterms:created xsi:type="dcterms:W3CDTF">2017-06-28T05:34:00Z</dcterms:created>
  <dcterms:modified xsi:type="dcterms:W3CDTF">2017-08-07T03:32:00Z</dcterms:modified>
</cp:coreProperties>
</file>