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                                         АДМИНИСТРАЦИЯ </w:t>
      </w:r>
      <w:r>
        <w:rPr>
          <w:rFonts w:ascii="Times New Roman" w:hAnsi="Times New Roman"/>
          <w:b w:val="1"/>
          <w:color w:val="000000"/>
          <w:sz w:val="28"/>
        </w:rPr>
        <w:t>ЧЕРЕМШАНСКОГО СЕЛЬСОВЕТА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ЕЛЬЦОВСКОГО РАЙОНА АЛТАЙСКОГО КРАЯ 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5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02.04.202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г.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с. Черемшанка                                             № </w:t>
      </w:r>
      <w:r>
        <w:rPr>
          <w:rFonts w:ascii="Times New Roman" w:hAnsi="Times New Roman"/>
          <w:sz w:val="28"/>
        </w:rPr>
        <w:t>4</w:t>
      </w:r>
    </w:p>
    <w:p w14:paraId="07000000">
      <w:pPr>
        <w:pStyle w:val="Style_1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«О своевременном оповещении и информировании </w:t>
      </w:r>
    </w:p>
    <w:p w14:paraId="09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населения об угрозе возникновения</w:t>
      </w:r>
    </w:p>
    <w:p w14:paraId="0A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или  возникновении</w:t>
      </w:r>
      <w:r>
        <w:rPr>
          <w:rFonts w:ascii="Times New Roman" w:hAnsi="Times New Roman"/>
          <w:b w:val="1"/>
          <w:color w:val="000000"/>
          <w:sz w:val="28"/>
        </w:rPr>
        <w:t xml:space="preserve"> чрезвычайных ситуаций»</w:t>
      </w:r>
    </w:p>
    <w:p w14:paraId="0B000000">
      <w:pPr>
        <w:pStyle w:val="Style_1"/>
        <w:rPr>
          <w:rFonts w:ascii="Times New Roman" w:hAnsi="Times New Roman"/>
          <w:color w:val="000000"/>
          <w:sz w:val="28"/>
        </w:rPr>
      </w:pPr>
    </w:p>
    <w:p w14:paraId="0C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 xml:space="preserve">В соответствие с федеральными законами от 21 декабря </w:t>
      </w:r>
      <w:r>
        <w:rPr>
          <w:rFonts w:ascii="Times New Roman" w:hAnsi="Times New Roman"/>
          <w:color w:val="000000"/>
          <w:sz w:val="28"/>
        </w:rPr>
        <w:t>1994 г</w:t>
      </w:r>
      <w:r>
        <w:rPr>
          <w:rFonts w:ascii="Times New Roman" w:hAnsi="Times New Roman"/>
          <w:color w:val="000000"/>
          <w:sz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r>
        <w:rPr>
          <w:rFonts w:ascii="Times New Roman" w:hAnsi="Times New Roman"/>
          <w:color w:val="000000"/>
          <w:sz w:val="28"/>
        </w:rPr>
        <w:t>1998 г</w:t>
      </w:r>
      <w:r>
        <w:rPr>
          <w:rFonts w:ascii="Times New Roman" w:hAnsi="Times New Roman"/>
          <w:color w:val="000000"/>
          <w:sz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r>
        <w:rPr>
          <w:rFonts w:ascii="Times New Roman" w:hAnsi="Times New Roman"/>
          <w:color w:val="000000"/>
          <w:sz w:val="28"/>
        </w:rPr>
        <w:t>2003 г</w:t>
      </w:r>
      <w:r>
        <w:rPr>
          <w:rFonts w:ascii="Times New Roman" w:hAnsi="Times New Roman"/>
          <w:color w:val="000000"/>
          <w:sz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сельского поселения Черемшанский</w:t>
      </w:r>
      <w:r>
        <w:rPr>
          <w:rFonts w:ascii="Times New Roman" w:hAnsi="Times New Roman"/>
          <w:color w:val="000000"/>
          <w:sz w:val="28"/>
        </w:rPr>
        <w:t xml:space="preserve">  сельсовет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постановляю:</w:t>
      </w:r>
    </w:p>
    <w:p w14:paraId="0D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Утвердить:</w:t>
      </w:r>
    </w:p>
    <w:p w14:paraId="0E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Положение о </w:t>
      </w:r>
      <w:r>
        <w:rPr>
          <w:rFonts w:ascii="Times New Roman" w:hAnsi="Times New Roman"/>
          <w:color w:val="000000"/>
          <w:sz w:val="28"/>
        </w:rPr>
        <w:t>порядке  оповещения</w:t>
      </w:r>
      <w:r>
        <w:rPr>
          <w:rFonts w:ascii="Times New Roman" w:hAnsi="Times New Roman"/>
          <w:color w:val="000000"/>
          <w:sz w:val="28"/>
        </w:rPr>
        <w:t xml:space="preserve"> и информирования населения об угрозе и (или) возникновении чрезвычайных ситуаций (Приложение № 1).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сельского поселения Черемшан</w:t>
      </w:r>
      <w:r>
        <w:rPr>
          <w:rFonts w:ascii="Times New Roman" w:hAnsi="Times New Roman"/>
          <w:color w:val="000000"/>
          <w:sz w:val="28"/>
        </w:rPr>
        <w:t>ский</w:t>
      </w:r>
      <w:r>
        <w:rPr>
          <w:rFonts w:ascii="Times New Roman" w:hAnsi="Times New Roman"/>
          <w:color w:val="000000"/>
          <w:sz w:val="28"/>
        </w:rPr>
        <w:t xml:space="preserve"> сельсовет.</w:t>
      </w:r>
    </w:p>
    <w:p w14:paraId="0F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Использовать систему оповещения гражданской обороны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интересах мирного времени для оповещения должностных лиц и населения о чрезвычайных ситуациях природного и техногенного характера.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4. Контроль исполнения данного постановления оставляю за собой.  </w:t>
      </w:r>
    </w:p>
    <w:p w14:paraId="10000000">
      <w:pPr>
        <w:pStyle w:val="Style_1"/>
        <w:rPr>
          <w:rFonts w:ascii="Times New Roman" w:hAnsi="Times New Roman"/>
          <w:color w:val="000000"/>
          <w:sz w:val="28"/>
        </w:rPr>
      </w:pPr>
    </w:p>
    <w:p w14:paraId="11000000">
      <w:pPr>
        <w:pStyle w:val="Style_1"/>
        <w:rPr>
          <w:rFonts w:ascii="Times New Roman" w:hAnsi="Times New Roman"/>
          <w:sz w:val="28"/>
        </w:rPr>
      </w:pPr>
    </w:p>
    <w:p w14:paraId="1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сельсовета                      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Н.Н.Некипелова</w:t>
      </w:r>
    </w:p>
    <w:p w14:paraId="1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</w:t>
      </w:r>
    </w:p>
    <w:p w14:paraId="14000000">
      <w:pPr>
        <w:pStyle w:val="Style_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Приложение № 1</w:t>
      </w:r>
    </w:p>
    <w:p w14:paraId="1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</w:rPr>
        <w:t xml:space="preserve"> к </w:t>
      </w:r>
      <w:r>
        <w:rPr>
          <w:rFonts w:ascii="Times New Roman" w:hAnsi="Times New Roman"/>
          <w:color w:val="000000"/>
          <w:sz w:val="24"/>
        </w:rPr>
        <w:t>постановлению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лавы            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Черемшан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сельсовета</w:t>
      </w:r>
    </w:p>
    <w:p w14:paraId="1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от 02.04.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 №</w:t>
      </w:r>
      <w:r>
        <w:rPr>
          <w:rFonts w:ascii="Times New Roman" w:hAnsi="Times New Roman"/>
          <w:sz w:val="24"/>
        </w:rPr>
        <w:t>4</w:t>
      </w:r>
    </w:p>
    <w:p w14:paraId="18000000">
      <w:pPr>
        <w:pStyle w:val="Style_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 xml:space="preserve">            </w:t>
      </w:r>
      <w:r>
        <w:rPr>
          <w:rFonts w:ascii="Times New Roman" w:hAnsi="Times New Roman"/>
          <w:b w:val="1"/>
          <w:color w:val="000000"/>
          <w:sz w:val="24"/>
        </w:rPr>
        <w:t>Положение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о порядке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оповещения и информирования населения об угрозе возникновения           чрезвычайных ситуаций</w:t>
      </w:r>
    </w:p>
    <w:p w14:paraId="19000000">
      <w:pPr>
        <w:pStyle w:val="Style_1"/>
        <w:rPr>
          <w:rFonts w:ascii="Times New Roman" w:hAnsi="Times New Roman"/>
          <w:color w:val="000000"/>
          <w:sz w:val="24"/>
        </w:rPr>
      </w:pPr>
    </w:p>
    <w:p w14:paraId="1A000000">
      <w:pPr>
        <w:pStyle w:val="Style_1"/>
        <w:rPr>
          <w:rFonts w:ascii="Times New Roman" w:hAnsi="Times New Roman"/>
          <w:color w:val="000000"/>
          <w:sz w:val="24"/>
        </w:rPr>
      </w:pPr>
    </w:p>
    <w:p w14:paraId="1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Настоящее Положение определяет </w:t>
      </w:r>
      <w:r>
        <w:rPr>
          <w:rFonts w:ascii="Times New Roman" w:hAnsi="Times New Roman"/>
          <w:color w:val="000000"/>
          <w:sz w:val="24"/>
        </w:rPr>
        <w:t>порядок  оповещения</w:t>
      </w:r>
      <w:r>
        <w:rPr>
          <w:rFonts w:ascii="Times New Roman" w:hAnsi="Times New Roman"/>
          <w:color w:val="000000"/>
          <w:sz w:val="24"/>
        </w:rPr>
        <w:t xml:space="preserve"> и информирования населения сельского поселения  Ч</w:t>
      </w:r>
      <w:r>
        <w:rPr>
          <w:rFonts w:ascii="Times New Roman" w:hAnsi="Times New Roman"/>
          <w:color w:val="000000"/>
          <w:sz w:val="24"/>
        </w:rPr>
        <w:t>серемшанского</w:t>
      </w:r>
      <w:r>
        <w:rPr>
          <w:rFonts w:ascii="Times New Roman" w:hAnsi="Times New Roman"/>
          <w:color w:val="000000"/>
          <w:sz w:val="24"/>
        </w:rPr>
        <w:t xml:space="preserve"> сельсовета об угрозе возникновения чрезвычайных ситуаций.</w:t>
      </w:r>
    </w:p>
    <w:p w14:paraId="1C000000">
      <w:pPr>
        <w:pStyle w:val="Style_1"/>
        <w:rPr>
          <w:rFonts w:ascii="Times New Roman" w:hAnsi="Times New Roman"/>
          <w:color w:val="000000"/>
          <w:sz w:val="24"/>
        </w:rPr>
      </w:pPr>
    </w:p>
    <w:p w14:paraId="1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 Оповещение населения предусматривает:</w:t>
      </w:r>
    </w:p>
    <w:p w14:paraId="1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14:paraId="1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14:paraId="20000000">
      <w:pPr>
        <w:pStyle w:val="Style_1"/>
        <w:rPr>
          <w:rFonts w:ascii="Times New Roman" w:hAnsi="Times New Roman"/>
          <w:color w:val="000000"/>
          <w:sz w:val="24"/>
        </w:rPr>
      </w:pPr>
    </w:p>
    <w:p w14:paraId="21000000">
      <w:pPr>
        <w:pStyle w:val="Style_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Информиро</w:t>
      </w:r>
      <w:r>
        <w:rPr>
          <w:rFonts w:ascii="Times New Roman" w:hAnsi="Times New Roman"/>
          <w:color w:val="000000"/>
          <w:sz w:val="24"/>
        </w:rPr>
        <w:t>вание населения предусматривает:</w:t>
      </w:r>
    </w:p>
    <w:p w14:paraId="2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передачу данных о прогнозе или факте возникновения ЧС природного или техногенного характера;</w:t>
      </w:r>
    </w:p>
    <w:p w14:paraId="2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информацию о развитии ЧС, масштабах ЧС, ходе и итогах ликвидации ЧС;</w:t>
      </w:r>
    </w:p>
    <w:p w14:paraId="2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 о состоянии природной среды и потенциально-опасных объектов;</w:t>
      </w:r>
    </w:p>
    <w:p w14:paraId="2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 об ожидаемых гидрометеорологических, стихийных и других природных явлениях:</w:t>
      </w:r>
    </w:p>
    <w:p w14:paraId="2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2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доведение до населения информации о защите от вероятной ЧС.</w:t>
      </w:r>
    </w:p>
    <w:p w14:paraId="2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передачу данных о прогнозе или факте возникновения ЧС природного или техногенного характера;</w:t>
      </w:r>
    </w:p>
    <w:p w14:paraId="2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 развитии ЧС, масштабах ЧС, ходе и итогах ликвидации ЧС;</w:t>
      </w:r>
    </w:p>
    <w:p w14:paraId="2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 состоянии природной среды и потенциально-опасных объектов;</w:t>
      </w:r>
    </w:p>
    <w:p w14:paraId="2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об ожидаемых гидрометеорологических, стихийных и других природных явлениях:</w:t>
      </w:r>
    </w:p>
    <w:p w14:paraId="2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передачу данных о прогнозе или факте возникновения ЧС природного или техногенного характера;</w:t>
      </w:r>
    </w:p>
    <w:p w14:paraId="2D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 развитии ЧС, масштабах ЧС, ходе и итогах ликвидации ЧС;</w:t>
      </w:r>
    </w:p>
    <w:p w14:paraId="2E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 состоянии природной среды и потенциально-опасных объектов;</w:t>
      </w:r>
    </w:p>
    <w:p w14:paraId="2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об ожидаемых гидрометеорологических, стихийных и других природных явлениях:</w:t>
      </w:r>
    </w:p>
    <w:p w14:paraId="30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31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доведение до населения информации о защите от вероятной ЧС.</w:t>
      </w:r>
    </w:p>
    <w:p w14:paraId="32000000">
      <w:pPr>
        <w:pStyle w:val="Style_1"/>
        <w:rPr>
          <w:rFonts w:ascii="Times New Roman" w:hAnsi="Times New Roman"/>
          <w:sz w:val="24"/>
        </w:rPr>
      </w:pPr>
    </w:p>
    <w:p w14:paraId="3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Система оповещения населения сельского поселения Черемшан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сельсовета об угрозе возникновения чрезвычайной ситуации включает:</w:t>
      </w:r>
    </w:p>
    <w:p w14:paraId="3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радиовещание, осуществляемое </w:t>
      </w:r>
      <w:r>
        <w:rPr>
          <w:rFonts w:ascii="Times New Roman" w:hAnsi="Times New Roman"/>
          <w:sz w:val="24"/>
        </w:rPr>
        <w:t>с  ЛТГ</w:t>
      </w:r>
      <w:r>
        <w:rPr>
          <w:rFonts w:ascii="Times New Roman" w:hAnsi="Times New Roman"/>
          <w:sz w:val="24"/>
        </w:rPr>
        <w:t xml:space="preserve"> связи;</w:t>
      </w:r>
    </w:p>
    <w:p w14:paraId="3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передачу информации по 1-2 каналам центрального телевидения, путем перехвата речевого сопровождения;</w:t>
      </w:r>
    </w:p>
    <w:p w14:paraId="3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работу </w:t>
      </w:r>
      <w:r>
        <w:rPr>
          <w:rFonts w:ascii="Times New Roman" w:hAnsi="Times New Roman"/>
          <w:sz w:val="24"/>
        </w:rPr>
        <w:t>электросирен</w:t>
      </w:r>
      <w:r>
        <w:rPr>
          <w:rFonts w:ascii="Times New Roman" w:hAnsi="Times New Roman"/>
          <w:sz w:val="24"/>
        </w:rPr>
        <w:t xml:space="preserve"> в режиме 3-х минутного непрерывного звучания, означающего сигнал «Внимание всем!»;</w:t>
      </w:r>
    </w:p>
    <w:p w14:paraId="37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машин полиции, оборудованных громкоговорящими устройствами;</w:t>
      </w:r>
      <w:r>
        <w:rPr>
          <w:rFonts w:ascii="Times New Roman" w:hAnsi="Times New Roman"/>
          <w:sz w:val="24"/>
        </w:rPr>
        <w:t xml:space="preserve"> телефонных каналов связи.</w:t>
      </w:r>
    </w:p>
    <w:p w14:paraId="3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Информирование населения сельского поселения   Ч</w:t>
      </w:r>
      <w:r>
        <w:rPr>
          <w:rFonts w:ascii="Times New Roman" w:hAnsi="Times New Roman"/>
          <w:sz w:val="24"/>
        </w:rPr>
        <w:t>еремшанского</w:t>
      </w:r>
      <w:r>
        <w:rPr>
          <w:rFonts w:ascii="Times New Roman" w:hAnsi="Times New Roman"/>
          <w:sz w:val="24"/>
        </w:rPr>
        <w:t xml:space="preserve"> сельсовета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14:paraId="39000000">
      <w:pPr>
        <w:pStyle w:val="Style_1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6. Право на оповещение населения сельского поселения Черемшан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сельсовета об угрозе чрезвычайных ситуаций предоставлено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Некипелова</w:t>
      </w:r>
      <w:r>
        <w:rPr>
          <w:rFonts w:ascii="Times New Roman" w:hAnsi="Times New Roman"/>
          <w:sz w:val="24"/>
        </w:rPr>
        <w:t xml:space="preserve"> Н.Н.</w:t>
      </w:r>
      <w:r>
        <w:rPr>
          <w:rFonts w:ascii="Times New Roman" w:hAnsi="Times New Roman"/>
          <w:sz w:val="24"/>
        </w:rPr>
        <w:t xml:space="preserve"> </w:t>
      </w:r>
    </w:p>
    <w:p w14:paraId="3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14:paraId="3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уровне сельского поселения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- за счет средств бюджета сельского поселения;</w:t>
      </w:r>
    </w:p>
    <w:p w14:paraId="3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объектовом уровне - за счет собственных финансовых средств организаций, учреждений и предприятий.</w:t>
      </w:r>
    </w:p>
    <w:p w14:paraId="3D000000">
      <w:pPr>
        <w:pStyle w:val="Style_1"/>
        <w:rPr>
          <w:rFonts w:ascii="Times New Roman" w:hAnsi="Times New Roman"/>
          <w:sz w:val="24"/>
        </w:rPr>
      </w:pPr>
    </w:p>
    <w:p w14:paraId="3E000000">
      <w:pPr>
        <w:pStyle w:val="Style_1"/>
        <w:rPr>
          <w:rFonts w:ascii="Times New Roman" w:hAnsi="Times New Roman"/>
          <w:sz w:val="24"/>
        </w:rPr>
      </w:pPr>
    </w:p>
    <w:p w14:paraId="3F000000">
      <w:pPr>
        <w:pStyle w:val="Style_1"/>
        <w:rPr>
          <w:rFonts w:ascii="Times New Roman" w:hAnsi="Times New Roman"/>
          <w:sz w:val="24"/>
        </w:rPr>
      </w:pPr>
    </w:p>
    <w:p w14:paraId="40000000">
      <w:pPr>
        <w:pStyle w:val="Style_1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2025-04-02T05:19:36Z</dcterms:modified>
</cp:coreProperties>
</file>