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39" w:rsidRDefault="00B30339" w:rsidP="00B3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Мартыновского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B30339" w:rsidRDefault="00B30339" w:rsidP="00B303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Ельцовского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B30339" w:rsidRDefault="00B30339" w:rsidP="00B30339">
      <w:pPr>
        <w:rPr>
          <w:b/>
          <w:sz w:val="28"/>
          <w:szCs w:val="28"/>
        </w:rPr>
      </w:pPr>
    </w:p>
    <w:p w:rsidR="00B30339" w:rsidRDefault="00B30339" w:rsidP="00B3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0339" w:rsidRDefault="00B30339" w:rsidP="00B30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B30339" w:rsidRDefault="00B30339" w:rsidP="00B30339">
      <w:pPr>
        <w:rPr>
          <w:sz w:val="28"/>
          <w:szCs w:val="28"/>
        </w:rPr>
      </w:pPr>
    </w:p>
    <w:p w:rsidR="00B30339" w:rsidRDefault="00B30339" w:rsidP="00B30339">
      <w:pPr>
        <w:rPr>
          <w:sz w:val="28"/>
          <w:szCs w:val="28"/>
        </w:rPr>
      </w:pPr>
      <w:r>
        <w:rPr>
          <w:sz w:val="28"/>
          <w:szCs w:val="28"/>
        </w:rPr>
        <w:t xml:space="preserve">10.01.2020                                     с. </w:t>
      </w:r>
      <w:proofErr w:type="spellStart"/>
      <w:r>
        <w:rPr>
          <w:sz w:val="28"/>
          <w:szCs w:val="28"/>
        </w:rPr>
        <w:t>Мартыново</w:t>
      </w:r>
      <w:proofErr w:type="spellEnd"/>
      <w:r>
        <w:rPr>
          <w:sz w:val="28"/>
          <w:szCs w:val="28"/>
        </w:rPr>
        <w:t xml:space="preserve">                                       № 1</w:t>
      </w:r>
    </w:p>
    <w:p w:rsidR="00B30339" w:rsidRDefault="00B30339" w:rsidP="00B30339">
      <w:pPr>
        <w:rPr>
          <w:sz w:val="28"/>
          <w:szCs w:val="28"/>
        </w:rPr>
      </w:pPr>
    </w:p>
    <w:p w:rsidR="00B30339" w:rsidRDefault="00B30339" w:rsidP="00B30339">
      <w:pPr>
        <w:rPr>
          <w:sz w:val="28"/>
          <w:szCs w:val="28"/>
        </w:rPr>
      </w:pPr>
    </w:p>
    <w:p w:rsidR="00B30339" w:rsidRDefault="00B30339" w:rsidP="00B30339">
      <w:pPr>
        <w:autoSpaceDE w:val="0"/>
        <w:rPr>
          <w:bCs/>
          <w:color w:val="000000"/>
          <w:sz w:val="28"/>
          <w:szCs w:val="28"/>
        </w:rPr>
      </w:pPr>
      <w:r w:rsidRPr="00B30339">
        <w:rPr>
          <w:bCs/>
          <w:color w:val="000000"/>
          <w:sz w:val="28"/>
          <w:szCs w:val="28"/>
        </w:rPr>
        <w:t xml:space="preserve">О комиссии по соблюдению   требований </w:t>
      </w:r>
    </w:p>
    <w:p w:rsidR="00B30339" w:rsidRDefault="00B30339" w:rsidP="00B30339">
      <w:pPr>
        <w:autoSpaceDE w:val="0"/>
        <w:rPr>
          <w:bCs/>
          <w:color w:val="000000"/>
          <w:sz w:val="28"/>
          <w:szCs w:val="28"/>
        </w:rPr>
      </w:pPr>
      <w:r w:rsidRPr="00B30339">
        <w:rPr>
          <w:bCs/>
          <w:color w:val="000000"/>
          <w:sz w:val="28"/>
          <w:szCs w:val="28"/>
        </w:rPr>
        <w:t>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B30339">
        <w:rPr>
          <w:bCs/>
          <w:color w:val="000000"/>
          <w:sz w:val="28"/>
          <w:szCs w:val="28"/>
        </w:rPr>
        <w:t>муниципальных</w:t>
      </w:r>
      <w:proofErr w:type="gramEnd"/>
      <w:r w:rsidRPr="00B30339">
        <w:rPr>
          <w:bCs/>
          <w:color w:val="000000"/>
          <w:sz w:val="28"/>
          <w:szCs w:val="28"/>
        </w:rPr>
        <w:t xml:space="preserve"> </w:t>
      </w:r>
    </w:p>
    <w:p w:rsidR="00B30339" w:rsidRDefault="00B30339" w:rsidP="00B30339">
      <w:pPr>
        <w:autoSpaceDE w:val="0"/>
        <w:rPr>
          <w:bCs/>
          <w:color w:val="000000"/>
          <w:sz w:val="28"/>
          <w:szCs w:val="28"/>
        </w:rPr>
      </w:pPr>
      <w:r w:rsidRPr="00B30339">
        <w:rPr>
          <w:bCs/>
          <w:color w:val="000000"/>
          <w:sz w:val="28"/>
          <w:szCs w:val="28"/>
        </w:rPr>
        <w:t xml:space="preserve">служащих, проходящих </w:t>
      </w:r>
      <w:proofErr w:type="gramStart"/>
      <w:r w:rsidRPr="00B30339">
        <w:rPr>
          <w:bCs/>
          <w:color w:val="000000"/>
          <w:sz w:val="28"/>
          <w:szCs w:val="28"/>
        </w:rPr>
        <w:t>муниципальную</w:t>
      </w:r>
      <w:proofErr w:type="gramEnd"/>
      <w:r w:rsidRPr="00B30339">
        <w:rPr>
          <w:bCs/>
          <w:color w:val="000000"/>
          <w:sz w:val="28"/>
          <w:szCs w:val="28"/>
        </w:rPr>
        <w:t xml:space="preserve"> </w:t>
      </w:r>
    </w:p>
    <w:p w:rsidR="00B30339" w:rsidRDefault="00B30339" w:rsidP="00B30339">
      <w:pPr>
        <w:autoSpaceDE w:val="0"/>
        <w:rPr>
          <w:bCs/>
          <w:color w:val="000000"/>
          <w:sz w:val="28"/>
          <w:szCs w:val="28"/>
        </w:rPr>
      </w:pPr>
      <w:r w:rsidRPr="00B30339">
        <w:rPr>
          <w:bCs/>
          <w:color w:val="000000"/>
          <w:sz w:val="28"/>
          <w:szCs w:val="28"/>
        </w:rPr>
        <w:t xml:space="preserve">службу в Администрации </w:t>
      </w:r>
      <w:proofErr w:type="spellStart"/>
      <w:r>
        <w:rPr>
          <w:bCs/>
          <w:color w:val="000000"/>
          <w:sz w:val="28"/>
          <w:szCs w:val="28"/>
        </w:rPr>
        <w:t>Мартыновского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</w:p>
    <w:p w:rsidR="00B30339" w:rsidRPr="00B30339" w:rsidRDefault="00B30339" w:rsidP="00B30339">
      <w:pPr>
        <w:autoSpaceDE w:val="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Ельцовского</w:t>
      </w:r>
      <w:proofErr w:type="spellEnd"/>
      <w:r>
        <w:rPr>
          <w:bCs/>
          <w:color w:val="000000"/>
          <w:sz w:val="28"/>
          <w:szCs w:val="28"/>
        </w:rPr>
        <w:t xml:space="preserve"> района Алтайского края</w:t>
      </w:r>
      <w:r w:rsidR="000826B9">
        <w:rPr>
          <w:bCs/>
          <w:color w:val="000000"/>
          <w:sz w:val="28"/>
          <w:szCs w:val="28"/>
        </w:rPr>
        <w:t>,</w:t>
      </w:r>
    </w:p>
    <w:p w:rsidR="00B30339" w:rsidRPr="00B30339" w:rsidRDefault="00B30339" w:rsidP="00B30339">
      <w:pPr>
        <w:autoSpaceDE w:val="0"/>
        <w:rPr>
          <w:bCs/>
          <w:color w:val="000000"/>
          <w:sz w:val="28"/>
          <w:szCs w:val="28"/>
        </w:rPr>
      </w:pPr>
      <w:r w:rsidRPr="00B30339">
        <w:rPr>
          <w:bCs/>
          <w:color w:val="000000"/>
          <w:sz w:val="28"/>
          <w:szCs w:val="28"/>
        </w:rPr>
        <w:t>и урегулированию  конфликта интересов</w:t>
      </w:r>
    </w:p>
    <w:p w:rsidR="00B30339" w:rsidRDefault="00B30339" w:rsidP="00B30339">
      <w:pPr>
        <w:rPr>
          <w:sz w:val="28"/>
          <w:szCs w:val="28"/>
        </w:rPr>
      </w:pPr>
    </w:p>
    <w:p w:rsidR="00B30339" w:rsidRDefault="00B30339" w:rsidP="00B30339">
      <w:pPr>
        <w:rPr>
          <w:sz w:val="28"/>
          <w:szCs w:val="28"/>
        </w:rPr>
      </w:pPr>
    </w:p>
    <w:p w:rsidR="000826B9" w:rsidRDefault="00B30339" w:rsidP="000826B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26B9" w:rsidRPr="0013231D">
        <w:rPr>
          <w:bCs/>
          <w:sz w:val="28"/>
          <w:szCs w:val="28"/>
        </w:rPr>
        <w:t>В целях реал</w:t>
      </w:r>
      <w:r w:rsidR="0091093C">
        <w:rPr>
          <w:bCs/>
          <w:sz w:val="28"/>
          <w:szCs w:val="28"/>
        </w:rPr>
        <w:t>изации федеральных законов от 02.03.2007 № 25</w:t>
      </w:r>
      <w:r w:rsidR="000826B9" w:rsidRPr="0013231D">
        <w:rPr>
          <w:bCs/>
          <w:sz w:val="28"/>
          <w:szCs w:val="28"/>
        </w:rPr>
        <w:t xml:space="preserve">-ФЗ </w:t>
      </w:r>
      <w:r w:rsidR="000826B9" w:rsidRPr="0013231D">
        <w:rPr>
          <w:bCs/>
          <w:sz w:val="28"/>
          <w:szCs w:val="28"/>
        </w:rPr>
        <w:br/>
        <w:t xml:space="preserve">«О </w:t>
      </w:r>
      <w:r w:rsidR="0091093C">
        <w:rPr>
          <w:bCs/>
          <w:sz w:val="28"/>
          <w:szCs w:val="28"/>
        </w:rPr>
        <w:t xml:space="preserve">муниципальной </w:t>
      </w:r>
      <w:r w:rsidR="000826B9" w:rsidRPr="0013231D">
        <w:rPr>
          <w:bCs/>
          <w:sz w:val="28"/>
          <w:szCs w:val="28"/>
        </w:rPr>
        <w:t xml:space="preserve"> службе Российской Федерации», от 25.12.2008 № 273-ФЗ «О противодействии коррупции»,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Администрация </w:t>
      </w:r>
      <w:proofErr w:type="spellStart"/>
      <w:r w:rsidR="0091093C">
        <w:rPr>
          <w:bCs/>
          <w:sz w:val="28"/>
          <w:szCs w:val="28"/>
        </w:rPr>
        <w:t>Мартыновского</w:t>
      </w:r>
      <w:proofErr w:type="spellEnd"/>
      <w:r w:rsidR="000826B9">
        <w:rPr>
          <w:bCs/>
          <w:sz w:val="28"/>
          <w:szCs w:val="28"/>
        </w:rPr>
        <w:t xml:space="preserve"> </w:t>
      </w:r>
      <w:r w:rsidR="000826B9" w:rsidRPr="0013231D">
        <w:rPr>
          <w:bCs/>
          <w:sz w:val="28"/>
          <w:szCs w:val="28"/>
        </w:rPr>
        <w:t xml:space="preserve"> сельс</w:t>
      </w:r>
      <w:r w:rsidR="0091093C">
        <w:rPr>
          <w:bCs/>
          <w:sz w:val="28"/>
          <w:szCs w:val="28"/>
        </w:rPr>
        <w:t>овета</w:t>
      </w:r>
      <w:r w:rsidR="000826B9" w:rsidRPr="0013231D">
        <w:rPr>
          <w:bCs/>
          <w:sz w:val="28"/>
          <w:szCs w:val="28"/>
        </w:rPr>
        <w:t xml:space="preserve"> </w:t>
      </w:r>
      <w:r w:rsidR="000826B9" w:rsidRPr="0013231D">
        <w:rPr>
          <w:b/>
          <w:bCs/>
          <w:sz w:val="28"/>
          <w:szCs w:val="28"/>
        </w:rPr>
        <w:t>постановляет</w:t>
      </w:r>
      <w:r w:rsidR="000826B9" w:rsidRPr="0013231D">
        <w:rPr>
          <w:bCs/>
          <w:sz w:val="28"/>
          <w:szCs w:val="28"/>
        </w:rPr>
        <w:t>:</w:t>
      </w:r>
    </w:p>
    <w:p w:rsidR="000826B9" w:rsidRPr="0013231D" w:rsidRDefault="000826B9" w:rsidP="000826B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826B9" w:rsidRPr="0013231D" w:rsidRDefault="000826B9" w:rsidP="000826B9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13231D">
        <w:rPr>
          <w:sz w:val="28"/>
          <w:szCs w:val="28"/>
        </w:rPr>
        <w:t xml:space="preserve">1. Утвердить Положение 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91093C">
        <w:rPr>
          <w:bCs/>
          <w:sz w:val="28"/>
          <w:szCs w:val="28"/>
        </w:rPr>
        <w:t>Мартыновского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</w:t>
      </w:r>
      <w:r w:rsidR="0091093C">
        <w:rPr>
          <w:bCs/>
          <w:sz w:val="28"/>
          <w:szCs w:val="28"/>
        </w:rPr>
        <w:t>овета</w:t>
      </w:r>
      <w:r w:rsidRPr="0013231D">
        <w:rPr>
          <w:sz w:val="28"/>
          <w:szCs w:val="28"/>
        </w:rPr>
        <w:t>, и урегулированию конфликта интересов согласно приложению № 1 к настоящему постановлению.</w:t>
      </w:r>
    </w:p>
    <w:p w:rsidR="000826B9" w:rsidRDefault="000826B9" w:rsidP="000826B9">
      <w:pPr>
        <w:autoSpaceDE w:val="0"/>
        <w:spacing w:after="240"/>
        <w:ind w:firstLine="567"/>
        <w:jc w:val="both"/>
        <w:rPr>
          <w:color w:val="000000"/>
          <w:sz w:val="28"/>
          <w:szCs w:val="28"/>
        </w:rPr>
      </w:pPr>
      <w:r w:rsidRPr="0013231D">
        <w:rPr>
          <w:sz w:val="28"/>
          <w:szCs w:val="28"/>
        </w:rPr>
        <w:t>2.</w:t>
      </w:r>
      <w:r w:rsidRPr="0013231D">
        <w:rPr>
          <w:color w:val="000000"/>
          <w:sz w:val="28"/>
          <w:szCs w:val="28"/>
        </w:rPr>
        <w:t xml:space="preserve"> Утвердить состав комиссии по соблюдению </w:t>
      </w:r>
      <w:r w:rsidRPr="0013231D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91093C">
        <w:rPr>
          <w:bCs/>
          <w:sz w:val="28"/>
          <w:szCs w:val="28"/>
        </w:rPr>
        <w:t>Мартыновского</w:t>
      </w:r>
      <w:proofErr w:type="spellEnd"/>
      <w:r>
        <w:rPr>
          <w:bCs/>
          <w:sz w:val="28"/>
          <w:szCs w:val="28"/>
        </w:rPr>
        <w:t xml:space="preserve"> </w:t>
      </w:r>
      <w:r w:rsidRPr="0013231D">
        <w:rPr>
          <w:bCs/>
          <w:sz w:val="28"/>
          <w:szCs w:val="28"/>
        </w:rPr>
        <w:t xml:space="preserve"> сельс</w:t>
      </w:r>
      <w:r w:rsidR="0091093C">
        <w:rPr>
          <w:bCs/>
          <w:sz w:val="28"/>
          <w:szCs w:val="28"/>
        </w:rPr>
        <w:t>овета</w:t>
      </w:r>
      <w:r w:rsidRPr="0013231D">
        <w:rPr>
          <w:bCs/>
          <w:color w:val="000000"/>
          <w:sz w:val="28"/>
          <w:szCs w:val="28"/>
        </w:rPr>
        <w:t>, и урегулированию конфликта интересов</w:t>
      </w:r>
      <w:r w:rsidRPr="0013231D">
        <w:rPr>
          <w:color w:val="000000"/>
          <w:sz w:val="28"/>
          <w:szCs w:val="28"/>
        </w:rPr>
        <w:t xml:space="preserve"> согласно приложению № 2 к настоящему постановлению.</w:t>
      </w:r>
    </w:p>
    <w:p w:rsidR="000826B9" w:rsidRPr="00664919" w:rsidRDefault="00BC11E9" w:rsidP="000826B9">
      <w:pPr>
        <w:spacing w:after="2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0826B9">
        <w:rPr>
          <w:sz w:val="28"/>
          <w:szCs w:val="28"/>
        </w:rPr>
        <w:t xml:space="preserve">. </w:t>
      </w:r>
      <w:r w:rsidR="000826B9" w:rsidRPr="00664919">
        <w:rPr>
          <w:sz w:val="28"/>
          <w:szCs w:val="28"/>
        </w:rPr>
        <w:t xml:space="preserve">Настоящее постановление вступает в силу после официального опубликования (обнародования) и подлежит </w:t>
      </w:r>
      <w:r w:rsidR="000826B9"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Ельцовского</w:t>
      </w:r>
      <w:proofErr w:type="spellEnd"/>
      <w:r>
        <w:rPr>
          <w:sz w:val="28"/>
          <w:szCs w:val="28"/>
        </w:rPr>
        <w:t xml:space="preserve"> района</w:t>
      </w:r>
      <w:r w:rsidR="000826B9">
        <w:rPr>
          <w:sz w:val="28"/>
          <w:szCs w:val="28"/>
        </w:rPr>
        <w:t xml:space="preserve"> в информационно-</w:t>
      </w:r>
      <w:r w:rsidR="000826B9" w:rsidRPr="00664919">
        <w:rPr>
          <w:sz w:val="28"/>
          <w:szCs w:val="28"/>
        </w:rPr>
        <w:t>телекоммуникационной сети «Интернет».</w:t>
      </w:r>
    </w:p>
    <w:p w:rsidR="000826B9" w:rsidRPr="0013231D" w:rsidRDefault="000826B9" w:rsidP="000826B9">
      <w:pPr>
        <w:autoSpaceDE w:val="0"/>
        <w:spacing w:after="24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3231D">
        <w:rPr>
          <w:color w:val="000000"/>
          <w:sz w:val="28"/>
          <w:szCs w:val="28"/>
        </w:rPr>
        <w:t xml:space="preserve">. </w:t>
      </w:r>
      <w:proofErr w:type="gramStart"/>
      <w:r w:rsidRPr="0013231D">
        <w:rPr>
          <w:color w:val="000000"/>
          <w:sz w:val="28"/>
          <w:szCs w:val="28"/>
        </w:rPr>
        <w:t>Контроль за</w:t>
      </w:r>
      <w:proofErr w:type="gramEnd"/>
      <w:r w:rsidRPr="0013231D">
        <w:rPr>
          <w:color w:val="000000"/>
          <w:sz w:val="28"/>
          <w:szCs w:val="28"/>
        </w:rPr>
        <w:t xml:space="preserve"> выполнением постановления оставляю </w:t>
      </w:r>
      <w:r w:rsidRPr="0013231D">
        <w:rPr>
          <w:bCs/>
          <w:color w:val="000000"/>
          <w:sz w:val="28"/>
          <w:szCs w:val="28"/>
        </w:rPr>
        <w:t>за собой</w:t>
      </w:r>
      <w:r w:rsidRPr="0013231D">
        <w:rPr>
          <w:b/>
          <w:bCs/>
          <w:color w:val="000000"/>
          <w:sz w:val="28"/>
          <w:szCs w:val="28"/>
        </w:rPr>
        <w:t>.</w:t>
      </w:r>
    </w:p>
    <w:p w:rsidR="00B30339" w:rsidRDefault="00B30339" w:rsidP="000826B9">
      <w:pPr>
        <w:rPr>
          <w:sz w:val="28"/>
          <w:szCs w:val="28"/>
        </w:rPr>
      </w:pPr>
    </w:p>
    <w:p w:rsidR="00B30339" w:rsidRDefault="00B30339" w:rsidP="00B30339">
      <w:pPr>
        <w:rPr>
          <w:sz w:val="28"/>
          <w:szCs w:val="28"/>
        </w:rPr>
      </w:pPr>
    </w:p>
    <w:p w:rsidR="00B30339" w:rsidRDefault="00B30339" w:rsidP="00B3033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В.Э. </w:t>
      </w:r>
      <w:proofErr w:type="spellStart"/>
      <w:r>
        <w:rPr>
          <w:sz w:val="28"/>
          <w:szCs w:val="28"/>
        </w:rPr>
        <w:t>Барбанаков</w:t>
      </w:r>
      <w:proofErr w:type="spellEnd"/>
    </w:p>
    <w:p w:rsidR="00B30339" w:rsidRDefault="00B30339" w:rsidP="00B30339"/>
    <w:p w:rsidR="00B30339" w:rsidRPr="00174BC4" w:rsidRDefault="00174BC4" w:rsidP="00B30339">
      <w:pPr>
        <w:jc w:val="right"/>
        <w:rPr>
          <w:sz w:val="22"/>
          <w:szCs w:val="22"/>
        </w:rPr>
      </w:pPr>
      <w:r w:rsidRPr="00174BC4">
        <w:rPr>
          <w:sz w:val="22"/>
          <w:szCs w:val="22"/>
        </w:rPr>
        <w:t>Приложение № 1</w:t>
      </w:r>
    </w:p>
    <w:p w:rsidR="00B30339" w:rsidRPr="00174BC4" w:rsidRDefault="00174BC4" w:rsidP="00B30339">
      <w:pPr>
        <w:jc w:val="right"/>
        <w:rPr>
          <w:sz w:val="22"/>
          <w:szCs w:val="22"/>
        </w:rPr>
      </w:pPr>
      <w:r w:rsidRPr="00174BC4">
        <w:rPr>
          <w:sz w:val="22"/>
          <w:szCs w:val="22"/>
        </w:rPr>
        <w:t>к постановлению</w:t>
      </w:r>
      <w:r w:rsidR="00B30339" w:rsidRPr="00174BC4">
        <w:rPr>
          <w:sz w:val="22"/>
          <w:szCs w:val="22"/>
        </w:rPr>
        <w:t xml:space="preserve"> Администрации</w:t>
      </w:r>
    </w:p>
    <w:p w:rsidR="00B30339" w:rsidRPr="00174BC4" w:rsidRDefault="00B30339" w:rsidP="00B30339">
      <w:pPr>
        <w:jc w:val="right"/>
        <w:rPr>
          <w:sz w:val="22"/>
          <w:szCs w:val="22"/>
        </w:rPr>
      </w:pPr>
      <w:proofErr w:type="spellStart"/>
      <w:r w:rsidRPr="00174BC4">
        <w:rPr>
          <w:sz w:val="22"/>
          <w:szCs w:val="22"/>
        </w:rPr>
        <w:t>Мартыновского</w:t>
      </w:r>
      <w:proofErr w:type="spellEnd"/>
      <w:r w:rsidRPr="00174BC4">
        <w:rPr>
          <w:sz w:val="22"/>
          <w:szCs w:val="22"/>
        </w:rPr>
        <w:t xml:space="preserve"> сельсовета</w:t>
      </w:r>
    </w:p>
    <w:p w:rsidR="00B30339" w:rsidRPr="00174BC4" w:rsidRDefault="00B30339" w:rsidP="00B30339">
      <w:pPr>
        <w:jc w:val="right"/>
        <w:rPr>
          <w:sz w:val="22"/>
          <w:szCs w:val="22"/>
        </w:rPr>
      </w:pPr>
      <w:proofErr w:type="spellStart"/>
      <w:r w:rsidRPr="00174BC4">
        <w:rPr>
          <w:sz w:val="22"/>
          <w:szCs w:val="22"/>
        </w:rPr>
        <w:t>Ельцовского</w:t>
      </w:r>
      <w:proofErr w:type="spellEnd"/>
      <w:r w:rsidRPr="00174BC4">
        <w:rPr>
          <w:sz w:val="22"/>
          <w:szCs w:val="22"/>
        </w:rPr>
        <w:t xml:space="preserve"> района Алтайского края </w:t>
      </w:r>
    </w:p>
    <w:p w:rsidR="0090166C" w:rsidRPr="00174BC4" w:rsidRDefault="00BC11E9" w:rsidP="00BC11E9">
      <w:pPr>
        <w:jc w:val="right"/>
        <w:rPr>
          <w:sz w:val="22"/>
          <w:szCs w:val="22"/>
        </w:rPr>
      </w:pPr>
      <w:r w:rsidRPr="00174BC4">
        <w:rPr>
          <w:sz w:val="22"/>
          <w:szCs w:val="22"/>
        </w:rPr>
        <w:t>от 10.01.2020 № 1</w:t>
      </w:r>
    </w:p>
    <w:p w:rsidR="0090166C" w:rsidRPr="0013231D" w:rsidRDefault="0090166C" w:rsidP="004863B4">
      <w:pPr>
        <w:autoSpaceDE w:val="0"/>
        <w:ind w:firstLine="720"/>
        <w:jc w:val="right"/>
        <w:rPr>
          <w:color w:val="000000"/>
          <w:sz w:val="28"/>
          <w:szCs w:val="28"/>
        </w:rPr>
      </w:pPr>
    </w:p>
    <w:p w:rsidR="0090166C" w:rsidRPr="00174BC4" w:rsidRDefault="0090166C" w:rsidP="004863B4">
      <w:pPr>
        <w:autoSpaceDE w:val="0"/>
        <w:jc w:val="center"/>
        <w:rPr>
          <w:bCs/>
          <w:color w:val="000000"/>
        </w:rPr>
      </w:pPr>
      <w:r w:rsidRPr="00174BC4">
        <w:rPr>
          <w:bCs/>
          <w:color w:val="000000"/>
        </w:rPr>
        <w:t>ПОЛОЖЕНИЕ</w:t>
      </w:r>
    </w:p>
    <w:p w:rsidR="0090166C" w:rsidRPr="00174BC4" w:rsidRDefault="0090166C" w:rsidP="004863B4">
      <w:pPr>
        <w:autoSpaceDE w:val="0"/>
        <w:jc w:val="center"/>
        <w:rPr>
          <w:color w:val="000000"/>
        </w:rPr>
      </w:pPr>
      <w:r w:rsidRPr="00174BC4">
        <w:rPr>
          <w:bCs/>
          <w:color w:val="000000"/>
        </w:rPr>
        <w:t xml:space="preserve">о комиссии </w:t>
      </w:r>
      <w:r w:rsidRPr="00174BC4">
        <w:rPr>
          <w:color w:val="000000"/>
        </w:rPr>
        <w:t xml:space="preserve">по соблюдению </w:t>
      </w:r>
      <w:r w:rsidRPr="00174BC4">
        <w:rPr>
          <w:bCs/>
          <w:color w:val="000000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051618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051618" w:rsidRPr="00174BC4">
        <w:rPr>
          <w:bCs/>
        </w:rPr>
        <w:t>овета</w:t>
      </w:r>
      <w:r w:rsidRPr="00174BC4">
        <w:rPr>
          <w:bCs/>
          <w:color w:val="000000"/>
        </w:rPr>
        <w:t>, и урегулированию конфликта интересов</w:t>
      </w:r>
    </w:p>
    <w:p w:rsidR="0090166C" w:rsidRPr="00174BC4" w:rsidRDefault="0090166C" w:rsidP="0090166C">
      <w:pPr>
        <w:autoSpaceDE w:val="0"/>
        <w:spacing w:line="276" w:lineRule="auto"/>
        <w:ind w:firstLine="720"/>
        <w:jc w:val="both"/>
        <w:rPr>
          <w:color w:val="000000"/>
        </w:rPr>
      </w:pPr>
    </w:p>
    <w:p w:rsidR="0090166C" w:rsidRPr="00174BC4" w:rsidRDefault="0090166C" w:rsidP="004863B4">
      <w:pPr>
        <w:pStyle w:val="ConsPlusTitle"/>
        <w:ind w:firstLine="709"/>
        <w:jc w:val="both"/>
        <w:rPr>
          <w:b w:val="0"/>
        </w:rPr>
      </w:pPr>
      <w:r w:rsidRPr="00174BC4">
        <w:rPr>
          <w:b w:val="0"/>
        </w:rPr>
        <w:t xml:space="preserve">1. 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051618" w:rsidRPr="00174BC4">
        <w:rPr>
          <w:b w:val="0"/>
          <w:bCs w:val="0"/>
        </w:rPr>
        <w:t>Мартыновского</w:t>
      </w:r>
      <w:proofErr w:type="spellEnd"/>
      <w:r w:rsidR="00B926DF" w:rsidRPr="00174BC4">
        <w:rPr>
          <w:b w:val="0"/>
          <w:bCs w:val="0"/>
        </w:rPr>
        <w:t xml:space="preserve"> </w:t>
      </w:r>
      <w:r w:rsidR="00EC2BA1" w:rsidRPr="00174BC4">
        <w:rPr>
          <w:b w:val="0"/>
          <w:bCs w:val="0"/>
        </w:rPr>
        <w:t xml:space="preserve"> сельс</w:t>
      </w:r>
      <w:r w:rsidR="00051618" w:rsidRPr="00174BC4">
        <w:rPr>
          <w:b w:val="0"/>
          <w:bCs w:val="0"/>
        </w:rPr>
        <w:t xml:space="preserve">овета </w:t>
      </w:r>
      <w:proofErr w:type="spellStart"/>
      <w:r w:rsidR="00051618" w:rsidRPr="00174BC4">
        <w:rPr>
          <w:b w:val="0"/>
        </w:rPr>
        <w:t>Ельцовского</w:t>
      </w:r>
      <w:proofErr w:type="spellEnd"/>
      <w:r w:rsidRPr="00174BC4">
        <w:rPr>
          <w:b w:val="0"/>
        </w:rPr>
        <w:t xml:space="preserve"> района, и урегулированию конфликта интересов (далее – комиссия).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74BC4">
        <w:rPr>
          <w:bCs/>
        </w:rPr>
        <w:t>2. </w:t>
      </w:r>
      <w:proofErr w:type="gramStart"/>
      <w:r w:rsidRPr="00174BC4">
        <w:rPr>
          <w:bCs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</w:t>
      </w:r>
      <w:hyperlink r:id="rId7" w:history="1">
        <w:r w:rsidRPr="00174BC4">
          <w:rPr>
            <w:color w:val="000000"/>
          </w:rPr>
          <w:t>Федеральным законом</w:t>
        </w:r>
      </w:hyperlink>
      <w:r w:rsidRPr="00174BC4">
        <w:rPr>
          <w:color w:val="000000"/>
        </w:rPr>
        <w:t xml:space="preserve"> от 25.12.2008 № 273-ФЗ «О противодействии коррупции» (далее – Федеральный закон № 273-ФЗ), </w:t>
      </w:r>
      <w:r w:rsidRPr="00174BC4">
        <w:t xml:space="preserve">Федеральным законом от 02.03.2007 № 25-ФЗ «О муниципальной службе в Российской Федерации» </w:t>
      </w:r>
      <w:r w:rsidRPr="00174BC4">
        <w:rPr>
          <w:color w:val="000000"/>
        </w:rPr>
        <w:t xml:space="preserve">(далее – Федеральный закон </w:t>
      </w:r>
      <w:r w:rsidRPr="00174BC4">
        <w:t xml:space="preserve">№ 25-ФЗ),  иными Федеральными законами, правовыми актами Президента Российской Федерации и Правительства Российской Федерации, законами и иными правовыми актами </w:t>
      </w:r>
      <w:r w:rsidR="00051618" w:rsidRPr="00174BC4">
        <w:t>Алтайского края</w:t>
      </w:r>
      <w:r w:rsidRPr="00174BC4">
        <w:t>,</w:t>
      </w:r>
      <w:r w:rsidRPr="00174BC4">
        <w:rPr>
          <w:bCs/>
        </w:rPr>
        <w:t xml:space="preserve"> муниципальными нормативными правовыми</w:t>
      </w:r>
      <w:proofErr w:type="gramEnd"/>
      <w:r w:rsidRPr="00174BC4">
        <w:rPr>
          <w:bCs/>
        </w:rPr>
        <w:t xml:space="preserve"> актами Администрации </w:t>
      </w:r>
      <w:proofErr w:type="spellStart"/>
      <w:r w:rsidR="00051618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051618" w:rsidRPr="00174BC4">
        <w:rPr>
          <w:bCs/>
        </w:rPr>
        <w:t xml:space="preserve">овета </w:t>
      </w:r>
      <w:proofErr w:type="spellStart"/>
      <w:r w:rsidR="00051618" w:rsidRPr="00174BC4">
        <w:rPr>
          <w:bCs/>
        </w:rPr>
        <w:t>Ель</w:t>
      </w:r>
      <w:r w:rsidR="00023530" w:rsidRPr="00174BC4">
        <w:rPr>
          <w:bCs/>
        </w:rPr>
        <w:t>цовского</w:t>
      </w:r>
      <w:proofErr w:type="spellEnd"/>
      <w:r w:rsidR="00023530" w:rsidRPr="00174BC4">
        <w:rPr>
          <w:bCs/>
        </w:rPr>
        <w:t xml:space="preserve"> </w:t>
      </w:r>
      <w:r w:rsidRPr="00174BC4">
        <w:rPr>
          <w:bCs/>
        </w:rPr>
        <w:t xml:space="preserve"> района,  а также настоящим Положением.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74BC4">
        <w:rPr>
          <w:spacing w:val="-6"/>
        </w:rPr>
        <w:t xml:space="preserve">3. Основной задачей комиссии является содействие </w:t>
      </w:r>
      <w:r w:rsidRPr="00174BC4">
        <w:rPr>
          <w:bCs/>
        </w:rPr>
        <w:t xml:space="preserve">Администрации </w:t>
      </w:r>
      <w:proofErr w:type="spellStart"/>
      <w:r w:rsidR="00244C32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244C32" w:rsidRPr="00174BC4">
        <w:rPr>
          <w:bCs/>
        </w:rPr>
        <w:t>овета</w:t>
      </w:r>
      <w:r w:rsidRPr="00174BC4">
        <w:rPr>
          <w:spacing w:val="-6"/>
        </w:rPr>
        <w:t>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3.1. В обеспечении соблюдения муниципальными служащими, замещающими должности муниципальной службы в Администрации </w:t>
      </w:r>
      <w:proofErr w:type="spellStart"/>
      <w:r w:rsidR="00244C32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244C32" w:rsidRPr="00174BC4">
        <w:rPr>
          <w:bCs/>
        </w:rPr>
        <w:t>овета</w:t>
      </w:r>
      <w:r w:rsidRPr="00174BC4">
        <w:t xml:space="preserve">, назначение на которые и освобождение которых осуществляется главой </w:t>
      </w:r>
      <w:proofErr w:type="spellStart"/>
      <w:r w:rsidR="00244C32" w:rsidRPr="00174BC4"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244C32" w:rsidRPr="00174BC4">
        <w:rPr>
          <w:bCs/>
        </w:rPr>
        <w:t>овет</w:t>
      </w:r>
      <w:proofErr w:type="gramStart"/>
      <w:r w:rsidR="00244C32" w:rsidRPr="00174BC4">
        <w:rPr>
          <w:bCs/>
        </w:rPr>
        <w:t>а</w:t>
      </w:r>
      <w:r w:rsidRPr="00174BC4">
        <w:t>(</w:t>
      </w:r>
      <w:proofErr w:type="gramEnd"/>
      <w:r w:rsidRPr="00174BC4">
        <w:t xml:space="preserve">далее – муниципальный служащий), работниками муниципальных учреждений </w:t>
      </w:r>
      <w:proofErr w:type="spellStart"/>
      <w:r w:rsidR="007C2AA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сельского поселения</w:t>
      </w:r>
      <w:r w:rsidRPr="00174BC4">
        <w:t>, созданных для выполнения задач, поставленных перед Администрацией</w:t>
      </w:r>
      <w:r w:rsidR="00EC2BA1" w:rsidRPr="00174BC4">
        <w:t xml:space="preserve"> </w:t>
      </w:r>
      <w:proofErr w:type="spellStart"/>
      <w:r w:rsidR="007C2AA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7C2AA6" w:rsidRPr="00174BC4">
        <w:rPr>
          <w:bCs/>
        </w:rPr>
        <w:t xml:space="preserve">овета </w:t>
      </w:r>
      <w:r w:rsidRPr="00174BC4">
        <w:t xml:space="preserve">(далее – работник организации),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</w:t>
      </w:r>
      <w:r w:rsidRPr="00174BC4">
        <w:rPr>
          <w:spacing w:val="-4"/>
        </w:rPr>
        <w:t>Федеральным законом № 273-ФЗ,</w:t>
      </w:r>
      <w:r w:rsidRPr="00174BC4">
        <w:t xml:space="preserve"> другими федеральными законами (далее – требования к служебному поведению и (или) требования об урегулировании конфликта интересов).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3.2. В осуществлении в </w:t>
      </w:r>
      <w:r w:rsidRPr="00174BC4">
        <w:rPr>
          <w:bCs/>
        </w:rPr>
        <w:t xml:space="preserve">Администрации </w:t>
      </w:r>
      <w:proofErr w:type="spellStart"/>
      <w:r w:rsidR="007C2AA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7C2AA6" w:rsidRPr="00174BC4">
        <w:rPr>
          <w:bCs/>
        </w:rPr>
        <w:t xml:space="preserve"> сельсовета</w:t>
      </w:r>
      <w:r w:rsidRPr="00174BC4">
        <w:rPr>
          <w:bCs/>
        </w:rPr>
        <w:t xml:space="preserve">, а также в созданных для выполнения поставленных перед Администрацией </w:t>
      </w:r>
      <w:proofErr w:type="spellStart"/>
      <w:r w:rsidR="007C2AA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7C2AA6" w:rsidRPr="00174BC4">
        <w:rPr>
          <w:bCs/>
        </w:rPr>
        <w:t xml:space="preserve">овета </w:t>
      </w:r>
      <w:r w:rsidRPr="00174BC4">
        <w:t>задач учреждениях, мер по предупреждению коррупции.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 в Администрации </w:t>
      </w:r>
      <w:proofErr w:type="spellStart"/>
      <w:r w:rsidR="007C2AA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7C2AA6" w:rsidRPr="00174BC4">
        <w:rPr>
          <w:bCs/>
        </w:rPr>
        <w:t xml:space="preserve">овета </w:t>
      </w:r>
      <w:r w:rsidRPr="00174BC4">
        <w:t>(далее – муниципальная служба), а так же в отношении работников организаций.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5. </w:t>
      </w:r>
      <w:proofErr w:type="gramStart"/>
      <w:r w:rsidRPr="00174BC4"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отраслевых (функциональных) органах Администрации </w:t>
      </w:r>
      <w:proofErr w:type="spellStart"/>
      <w:r w:rsidR="007C2AA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7C2AA6" w:rsidRPr="00174BC4">
        <w:rPr>
          <w:bCs/>
        </w:rPr>
        <w:t>овета</w:t>
      </w:r>
      <w:r w:rsidRPr="00174BC4">
        <w:t xml:space="preserve">, назначение на которые и освобождение от которых осуществляются главой </w:t>
      </w:r>
      <w:proofErr w:type="spellStart"/>
      <w:r w:rsidR="007C2AA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7C2AA6" w:rsidRPr="00174BC4">
        <w:rPr>
          <w:bCs/>
        </w:rPr>
        <w:t>овета</w:t>
      </w:r>
      <w:r w:rsidRPr="00174BC4">
        <w:t xml:space="preserve">, рассматриваются </w:t>
      </w:r>
      <w:r w:rsidRPr="00174BC4">
        <w:rPr>
          <w:bCs/>
        </w:rPr>
        <w:t xml:space="preserve">комиссией по соблюдению требований к служебному поведению </w:t>
      </w:r>
      <w:r w:rsidRPr="00174BC4">
        <w:rPr>
          <w:bCs/>
        </w:rPr>
        <w:lastRenderedPageBreak/>
        <w:t xml:space="preserve">муниципальных служащих, проходящих муниципальную службу  в Администрации </w:t>
      </w:r>
      <w:proofErr w:type="spellStart"/>
      <w:r w:rsidR="007C2AA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7C2AA6" w:rsidRPr="00174BC4">
        <w:rPr>
          <w:bCs/>
        </w:rPr>
        <w:t>овета</w:t>
      </w:r>
      <w:r w:rsidRPr="00174BC4">
        <w:rPr>
          <w:bCs/>
        </w:rPr>
        <w:t>, и урегулированию</w:t>
      </w:r>
      <w:proofErr w:type="gramEnd"/>
      <w:r w:rsidRPr="00174BC4">
        <w:rPr>
          <w:bCs/>
        </w:rPr>
        <w:t xml:space="preserve"> конфликта интересов</w:t>
      </w:r>
      <w:r w:rsidRPr="00174BC4">
        <w:t>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6. Комиссия образуется правовым актом Администрации </w:t>
      </w:r>
      <w:proofErr w:type="spellStart"/>
      <w:r w:rsidR="007C2AA6" w:rsidRPr="00174BC4">
        <w:rPr>
          <w:bCs/>
        </w:rPr>
        <w:t>Мартыновского</w:t>
      </w:r>
      <w:proofErr w:type="spellEnd"/>
      <w:r w:rsidR="00EC2BA1" w:rsidRPr="00174BC4">
        <w:rPr>
          <w:bCs/>
        </w:rPr>
        <w:t xml:space="preserve"> сельс</w:t>
      </w:r>
      <w:r w:rsidR="007C2AA6" w:rsidRPr="00174BC4">
        <w:rPr>
          <w:bCs/>
        </w:rPr>
        <w:t>овета</w:t>
      </w:r>
      <w:r w:rsidRPr="00174BC4">
        <w:t>. Указанным актом утверждаются состав комиссии и порядок ее работы.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rFonts w:eastAsia="Calibri"/>
          <w:kern w:val="2"/>
        </w:rPr>
        <w:t>В состав комиссии входят председатель комиссии, его заместитель, назначаемый</w:t>
      </w:r>
      <w:r w:rsidRPr="00174BC4">
        <w:t xml:space="preserve"> главой </w:t>
      </w:r>
      <w:proofErr w:type="spellStart"/>
      <w:r w:rsidR="007C2AA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7C2AA6" w:rsidRPr="00174BC4">
        <w:rPr>
          <w:bCs/>
        </w:rPr>
        <w:t xml:space="preserve">овета  </w:t>
      </w:r>
      <w:r w:rsidRPr="00174BC4">
        <w:rPr>
          <w:rFonts w:eastAsia="Calibri"/>
          <w:kern w:val="2"/>
        </w:rPr>
        <w:t>из числа членов комиссии, замещающих должности муниципальной службы в</w:t>
      </w:r>
      <w:r w:rsidRPr="00174BC4">
        <w:t xml:space="preserve"> Администрации</w:t>
      </w:r>
      <w:r w:rsidR="00EC2BA1" w:rsidRPr="00174BC4">
        <w:rPr>
          <w:b/>
          <w:bCs/>
        </w:rPr>
        <w:t xml:space="preserve"> </w:t>
      </w:r>
      <w:proofErr w:type="spellStart"/>
      <w:r w:rsidR="007C2AA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7C2AA6" w:rsidRPr="00174BC4">
        <w:rPr>
          <w:bCs/>
        </w:rPr>
        <w:t>овета</w:t>
      </w:r>
      <w:r w:rsidRPr="00174BC4">
        <w:rPr>
          <w:rFonts w:eastAsia="Calibri"/>
          <w:kern w:val="2"/>
        </w:rPr>
        <w:t>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7. В состав комиссии входят: глав</w:t>
      </w:r>
      <w:r w:rsidR="003E787D" w:rsidRPr="00174BC4">
        <w:t>а</w:t>
      </w:r>
      <w:r w:rsidRPr="00174BC4">
        <w:t xml:space="preserve"> Администрации </w:t>
      </w:r>
      <w:proofErr w:type="spellStart"/>
      <w:r w:rsidR="00BE6BBC" w:rsidRPr="00174BC4">
        <w:t>Мартыновского</w:t>
      </w:r>
      <w:proofErr w:type="spellEnd"/>
      <w:r w:rsidR="00B926DF" w:rsidRPr="00174BC4">
        <w:t xml:space="preserve"> </w:t>
      </w:r>
      <w:r w:rsidR="003E787D" w:rsidRPr="00174BC4">
        <w:t xml:space="preserve"> сельс</w:t>
      </w:r>
      <w:r w:rsidR="00BE6BBC" w:rsidRPr="00174BC4">
        <w:t xml:space="preserve">овета </w:t>
      </w:r>
      <w:r w:rsidRPr="00174BC4">
        <w:t xml:space="preserve">(председатель комиссии), </w:t>
      </w:r>
      <w:r w:rsidR="001A13C6" w:rsidRPr="00174BC4">
        <w:t>секретарь</w:t>
      </w:r>
      <w:r w:rsidRPr="00174BC4">
        <w:t xml:space="preserve"> Администрации </w:t>
      </w:r>
      <w:proofErr w:type="spellStart"/>
      <w:r w:rsidR="001A13C6" w:rsidRPr="00174BC4">
        <w:t>Мартыновского</w:t>
      </w:r>
      <w:proofErr w:type="spellEnd"/>
      <w:r w:rsidR="00B926DF" w:rsidRPr="00174BC4">
        <w:t xml:space="preserve"> </w:t>
      </w:r>
      <w:r w:rsidR="003E787D" w:rsidRPr="00174BC4">
        <w:t xml:space="preserve"> сельс</w:t>
      </w:r>
      <w:r w:rsidR="001A13C6" w:rsidRPr="00174BC4">
        <w:t xml:space="preserve">овета </w:t>
      </w:r>
      <w:r w:rsidRPr="00174BC4">
        <w:t xml:space="preserve">(заместитель председателя комиссии), </w:t>
      </w:r>
      <w:r w:rsidR="001A13C6" w:rsidRPr="00174BC4">
        <w:t>делопроизводитель</w:t>
      </w:r>
      <w:r w:rsidR="003E787D" w:rsidRPr="00174BC4">
        <w:t xml:space="preserve"> </w:t>
      </w:r>
      <w:r w:rsidRPr="00174BC4">
        <w:t xml:space="preserve">(секретарь комиссии) и члены комиссии </w:t>
      </w:r>
    </w:p>
    <w:p w:rsidR="0090166C" w:rsidRPr="00174BC4" w:rsidRDefault="0090166C" w:rsidP="004863B4">
      <w:pPr>
        <w:ind w:firstLine="720"/>
        <w:jc w:val="both"/>
      </w:pPr>
      <w:r w:rsidRPr="00174BC4">
        <w:t xml:space="preserve">Общее число членов комиссии составляет </w:t>
      </w:r>
      <w:r w:rsidR="001A13C6" w:rsidRPr="00174BC4">
        <w:t>5</w:t>
      </w:r>
      <w:r w:rsidRPr="00174BC4">
        <w:t xml:space="preserve"> человек.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8. Глава </w:t>
      </w:r>
      <w:proofErr w:type="spellStart"/>
      <w:r w:rsidR="001A13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EC2BA1" w:rsidRPr="00174BC4">
        <w:rPr>
          <w:bCs/>
        </w:rPr>
        <w:t xml:space="preserve"> сельс</w:t>
      </w:r>
      <w:r w:rsidR="001A13C6" w:rsidRPr="00174BC4">
        <w:rPr>
          <w:bCs/>
        </w:rPr>
        <w:t xml:space="preserve">овета </w:t>
      </w:r>
      <w:r w:rsidRPr="00174BC4">
        <w:t>может принять решение о включении в состав комиссии: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8.1. Представителя общественной организации ветеранов, созданной в Администрации </w:t>
      </w:r>
      <w:proofErr w:type="spellStart"/>
      <w:r w:rsidR="001A13C6" w:rsidRPr="00174BC4">
        <w:rPr>
          <w:bCs/>
        </w:rPr>
        <w:t>Мартыновского</w:t>
      </w:r>
      <w:proofErr w:type="spellEnd"/>
      <w:r w:rsidR="00EC2BA1" w:rsidRPr="00174BC4">
        <w:rPr>
          <w:bCs/>
        </w:rPr>
        <w:t xml:space="preserve"> сельс</w:t>
      </w:r>
      <w:r w:rsidR="001A13C6" w:rsidRPr="00174BC4">
        <w:rPr>
          <w:bCs/>
        </w:rPr>
        <w:t>овета</w:t>
      </w:r>
      <w:r w:rsidRPr="00174BC4">
        <w:t>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9. Лица, указанные в пункте 8 настоящего Положения, включаются в состав комиссии в установленном порядке по согласованию соответственно с общественной организацией ветеранов, созданной в Администрации </w:t>
      </w:r>
      <w:proofErr w:type="spellStart"/>
      <w:r w:rsidR="001A13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1A13C6" w:rsidRPr="00174BC4">
        <w:rPr>
          <w:bCs/>
        </w:rPr>
        <w:t>овета</w:t>
      </w:r>
      <w:r w:rsidRPr="00174BC4">
        <w:t xml:space="preserve">,  на основании запроса главы </w:t>
      </w:r>
      <w:proofErr w:type="spellStart"/>
      <w:r w:rsidR="001A13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1A13C6" w:rsidRPr="00174BC4">
        <w:rPr>
          <w:bCs/>
        </w:rPr>
        <w:t>овета</w:t>
      </w:r>
      <w:r w:rsidRPr="00174BC4">
        <w:t>. Согласование осуществляется в 10-дневный срок со дня получения запроса.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10. 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11. В заседаниях комиссии с правом совещательного голоса участвуют: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11.1.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2 муниципальных служащих, замещающих в Администрации </w:t>
      </w:r>
      <w:proofErr w:type="spellStart"/>
      <w:r w:rsidR="001A13C6" w:rsidRPr="00174BC4">
        <w:rPr>
          <w:bCs/>
        </w:rPr>
        <w:t>Мартыновского</w:t>
      </w:r>
      <w:proofErr w:type="spellEnd"/>
      <w:r w:rsidR="001C6F77" w:rsidRPr="00174BC4">
        <w:rPr>
          <w:bCs/>
        </w:rPr>
        <w:t xml:space="preserve"> сельс</w:t>
      </w:r>
      <w:r w:rsidR="001A13C6" w:rsidRPr="00174BC4">
        <w:rPr>
          <w:bCs/>
        </w:rPr>
        <w:t xml:space="preserve">овета </w:t>
      </w:r>
      <w:r w:rsidRPr="00174BC4"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rPr>
          <w:spacing w:val="-4"/>
        </w:rPr>
        <w:t>11.2. Другие муниципальные служащие, замещающие должности муниципальной</w:t>
      </w:r>
      <w:r w:rsidRPr="00174BC4">
        <w:t xml:space="preserve"> службы в Администрации</w:t>
      </w:r>
      <w:r w:rsidR="001C6F77" w:rsidRPr="00174BC4">
        <w:t xml:space="preserve"> </w:t>
      </w:r>
      <w:proofErr w:type="spellStart"/>
      <w:r w:rsidR="001A13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1A13C6" w:rsidRPr="00174BC4">
        <w:rPr>
          <w:bCs/>
        </w:rPr>
        <w:t>овета</w:t>
      </w:r>
      <w:r w:rsidR="001C6F77" w:rsidRPr="00174BC4">
        <w:rPr>
          <w:bCs/>
        </w:rPr>
        <w:t xml:space="preserve"> </w:t>
      </w:r>
      <w:proofErr w:type="spellStart"/>
      <w:r w:rsidR="001A13C6" w:rsidRPr="00174BC4">
        <w:t>Ельцовского</w:t>
      </w:r>
      <w:proofErr w:type="spellEnd"/>
      <w:r w:rsidR="001A13C6" w:rsidRPr="00174BC4">
        <w:t xml:space="preserve"> района</w:t>
      </w:r>
      <w:r w:rsidRPr="00174BC4"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74BC4">
        <w:t>представитель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работника организации, в отношении которого комиссией рассматривается этот вопрос, или любого</w:t>
      </w:r>
      <w:proofErr w:type="gramEnd"/>
      <w:r w:rsidRPr="00174BC4">
        <w:t xml:space="preserve"> члена комиссии.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174BC4">
        <w:lastRenderedPageBreak/>
        <w:t>об этом. В таком случае соответствующий член комиссии не принимает участия в рассмотрении указанного вопроса.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C15A4B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C15A4B" w:rsidRPr="00174BC4">
        <w:rPr>
          <w:bCs/>
        </w:rPr>
        <w:t>овета</w:t>
      </w:r>
      <w:r w:rsidRPr="00174BC4">
        <w:t>, недопустимо.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15. Основаниями для проведения заседания комиссии являются: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</w:pPr>
      <w:r w:rsidRPr="00174BC4">
        <w:t>15.1. </w:t>
      </w:r>
      <w:proofErr w:type="gramStart"/>
      <w:r w:rsidRPr="00174BC4">
        <w:t xml:space="preserve">Представление главой </w:t>
      </w:r>
      <w:proofErr w:type="spellStart"/>
      <w:r w:rsidR="00C15A4B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C15A4B" w:rsidRPr="00174BC4">
        <w:rPr>
          <w:bCs/>
        </w:rPr>
        <w:t xml:space="preserve">овета </w:t>
      </w:r>
      <w:r w:rsidRPr="00174BC4">
        <w:t xml:space="preserve">в соответствии с </w:t>
      </w:r>
      <w:r w:rsidRPr="00174BC4">
        <w:rPr>
          <w:bCs/>
        </w:rPr>
        <w:t xml:space="preserve">Порядком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поведению, </w:t>
      </w:r>
      <w:r w:rsidRPr="00174BC4">
        <w:t xml:space="preserve"> материалов проверки, свидетельствующих:</w:t>
      </w:r>
      <w:proofErr w:type="gramEnd"/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</w:pPr>
      <w:r w:rsidRPr="00174BC4">
        <w:t>о представлении муниципальным служащим недостоверных или неполных сведений;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15.2. Поступившее в </w:t>
      </w:r>
      <w:r w:rsidR="003E787D" w:rsidRPr="00174BC4">
        <w:t xml:space="preserve"> Администрацию</w:t>
      </w:r>
      <w:r w:rsidRPr="00174BC4">
        <w:t xml:space="preserve"> </w:t>
      </w:r>
      <w:proofErr w:type="spellStart"/>
      <w:r w:rsidR="00C15A4B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C15A4B" w:rsidRPr="00174BC4">
        <w:rPr>
          <w:bCs/>
        </w:rPr>
        <w:t>овета</w:t>
      </w:r>
      <w:r w:rsidR="003E787D" w:rsidRPr="00174BC4">
        <w:rPr>
          <w:bCs/>
        </w:rPr>
        <w:t xml:space="preserve">, </w:t>
      </w:r>
      <w:r w:rsidR="00E843CE" w:rsidRPr="00174BC4">
        <w:rPr>
          <w:bCs/>
        </w:rPr>
        <w:t>(</w:t>
      </w:r>
      <w:r w:rsidR="003E787D" w:rsidRPr="00174BC4">
        <w:rPr>
          <w:bCs/>
        </w:rPr>
        <w:t>должностному лицу ответственному за работу</w:t>
      </w:r>
      <w:r w:rsidR="00E843CE" w:rsidRPr="00174BC4">
        <w:rPr>
          <w:bCs/>
        </w:rPr>
        <w:t>)</w:t>
      </w:r>
      <w:proofErr w:type="gramStart"/>
      <w:r w:rsidR="001C6F77" w:rsidRPr="00174BC4">
        <w:rPr>
          <w:b/>
        </w:rPr>
        <w:t xml:space="preserve"> </w:t>
      </w:r>
      <w:r w:rsidRPr="00174BC4">
        <w:t>,</w:t>
      </w:r>
      <w:proofErr w:type="gramEnd"/>
      <w:r w:rsidRPr="00174BC4">
        <w:t xml:space="preserve"> в порядке, установленном нормативным правовым актом Администрации </w:t>
      </w:r>
      <w:proofErr w:type="spellStart"/>
      <w:r w:rsidR="00C15A4B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C15A4B" w:rsidRPr="00174BC4">
        <w:rPr>
          <w:bCs/>
        </w:rPr>
        <w:t>овета</w:t>
      </w:r>
      <w:r w:rsidRPr="00174BC4">
        <w:t>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74BC4">
        <w:rPr>
          <w:bCs/>
          <w:spacing w:val="-2"/>
        </w:rPr>
        <w:t>обращение гражданина, замещавшего в Администрации</w:t>
      </w:r>
      <w:r w:rsidR="001C6F77" w:rsidRPr="00174BC4">
        <w:rPr>
          <w:bCs/>
        </w:rPr>
        <w:t xml:space="preserve"> </w:t>
      </w:r>
      <w:proofErr w:type="spellStart"/>
      <w:r w:rsidR="00C15A4B" w:rsidRPr="00174BC4">
        <w:rPr>
          <w:bCs/>
        </w:rPr>
        <w:t>Мартыновского</w:t>
      </w:r>
      <w:proofErr w:type="spellEnd"/>
      <w:r w:rsidR="001C6F77" w:rsidRPr="00174BC4">
        <w:rPr>
          <w:bCs/>
        </w:rPr>
        <w:t xml:space="preserve"> сельс</w:t>
      </w:r>
      <w:r w:rsidR="00C15A4B" w:rsidRPr="00174BC4">
        <w:rPr>
          <w:bCs/>
        </w:rPr>
        <w:t xml:space="preserve">овета </w:t>
      </w:r>
      <w:r w:rsidRPr="00174BC4">
        <w:rPr>
          <w:bCs/>
          <w:spacing w:val="-2"/>
        </w:rPr>
        <w:t xml:space="preserve">должность муниципальной службы, включенную в Перечень должностей муниципальной службы Администрации </w:t>
      </w:r>
      <w:proofErr w:type="spellStart"/>
      <w:r w:rsidR="00C15A4B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C15A4B" w:rsidRPr="00174BC4">
        <w:rPr>
          <w:bCs/>
        </w:rPr>
        <w:t>овета</w:t>
      </w:r>
      <w:r w:rsidRPr="00174BC4">
        <w:rPr>
          <w:bCs/>
          <w:spacing w:val="-2"/>
        </w:rPr>
        <w:t xml:space="preserve">, при замещении которых муниципальные служащие </w:t>
      </w:r>
      <w:proofErr w:type="spellStart"/>
      <w:r w:rsidR="00C15A4B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C15A4B" w:rsidRPr="00174BC4">
        <w:rPr>
          <w:bCs/>
        </w:rPr>
        <w:t xml:space="preserve">овета </w:t>
      </w:r>
      <w:r w:rsidRPr="00174BC4">
        <w:rPr>
          <w:bCs/>
          <w:spacing w:val="-2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</w:t>
      </w:r>
      <w:proofErr w:type="gramEnd"/>
      <w:r w:rsidRPr="00174BC4">
        <w:rPr>
          <w:bCs/>
          <w:spacing w:val="-2"/>
        </w:rPr>
        <w:t xml:space="preserve"> </w:t>
      </w:r>
      <w:proofErr w:type="spellStart"/>
      <w:proofErr w:type="gramStart"/>
      <w:r w:rsidR="00C15A4B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C15A4B" w:rsidRPr="00174BC4">
        <w:rPr>
          <w:bCs/>
        </w:rPr>
        <w:t xml:space="preserve">овета </w:t>
      </w:r>
      <w:r w:rsidRPr="00174BC4">
        <w:rPr>
          <w:bCs/>
          <w:spacing w:val="-2"/>
        </w:rPr>
        <w:t>(далее – гражданин)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2 лет со дня увольнения с муниципальной службы</w:t>
      </w:r>
      <w:r w:rsidRPr="00174BC4">
        <w:t>;</w:t>
      </w:r>
      <w:proofErr w:type="gramEnd"/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заявление муниципального служащего, работника организации о невозможности по объективным причинам представить сведения о доходах,</w:t>
      </w:r>
      <w:r w:rsidRPr="00174BC4">
        <w:rPr>
          <w:bCs/>
        </w:rPr>
        <w:t xml:space="preserve"> расходах,</w:t>
      </w:r>
      <w:r w:rsidRPr="00174BC4"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уведомление муниципального служащего, работника организации о возникновении личной заинтересованности при исполнении должностных обязанностей, которая приводит  или может привести к конфликту интересов.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15.3. Представление главы </w:t>
      </w:r>
      <w:proofErr w:type="spellStart"/>
      <w:r w:rsidR="005A18F4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5A18F4" w:rsidRPr="00174BC4">
        <w:rPr>
          <w:bCs/>
        </w:rPr>
        <w:t xml:space="preserve">овета </w:t>
      </w:r>
      <w:r w:rsidRPr="00174BC4">
        <w:t xml:space="preserve">или любого члена комиссии, касающееся обеспечения соблюдения муниципальным служащим, работником организации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5A18F4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5A18F4" w:rsidRPr="00174BC4">
        <w:rPr>
          <w:bCs/>
        </w:rPr>
        <w:t>овета</w:t>
      </w:r>
      <w:r w:rsidRPr="00174BC4">
        <w:t xml:space="preserve">, а также в созданных для выполнения поставленных перед Администрацией </w:t>
      </w:r>
      <w:proofErr w:type="spellStart"/>
      <w:r w:rsidR="005A18F4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5A18F4" w:rsidRPr="00174BC4">
        <w:rPr>
          <w:bCs/>
        </w:rPr>
        <w:t xml:space="preserve">овета </w:t>
      </w:r>
      <w:r w:rsidRPr="00174BC4">
        <w:t>задач учреждениях мер по предупреждению коррупции.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74BC4">
        <w:rPr>
          <w:bCs/>
        </w:rPr>
        <w:t xml:space="preserve">15.4. Представление главой </w:t>
      </w:r>
      <w:proofErr w:type="spellStart"/>
      <w:r w:rsidR="005A18F4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5A18F4" w:rsidRPr="00174BC4">
        <w:rPr>
          <w:bCs/>
        </w:rPr>
        <w:t xml:space="preserve">овета </w:t>
      </w:r>
      <w:r w:rsidRPr="00174BC4">
        <w:rPr>
          <w:bCs/>
        </w:rPr>
        <w:t xml:space="preserve">или уполномоченным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174BC4">
        <w:rPr>
          <w:bCs/>
        </w:rPr>
        <w:t>контроле за</w:t>
      </w:r>
      <w:proofErr w:type="gramEnd"/>
      <w:r w:rsidRPr="00174BC4">
        <w:rPr>
          <w:bCs/>
        </w:rPr>
        <w:t xml:space="preserve"> соответствием расходов лиц, замещающих государственные должности, и иных лиц их доходам (далее – Федеральный закон от 03.12.2012 № 230-ФЗ).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2"/>
        </w:rPr>
      </w:pPr>
      <w:r w:rsidRPr="00174BC4">
        <w:rPr>
          <w:bCs/>
          <w:spacing w:val="-2"/>
        </w:rPr>
        <w:lastRenderedPageBreak/>
        <w:t xml:space="preserve">15.5. </w:t>
      </w:r>
      <w:proofErr w:type="gramStart"/>
      <w:r w:rsidRPr="00174BC4">
        <w:rPr>
          <w:spacing w:val="-2"/>
        </w:rPr>
        <w:t>Поступившее в соответствии с частью 4 статьи 12 Федерального закона № 273-ФЗ и статьей 64</w:t>
      </w:r>
      <w:r w:rsidRPr="00174BC4">
        <w:rPr>
          <w:spacing w:val="-2"/>
          <w:vertAlign w:val="superscript"/>
        </w:rPr>
        <w:t>1</w:t>
      </w:r>
      <w:r w:rsidRPr="00174BC4">
        <w:rPr>
          <w:spacing w:val="-2"/>
        </w:rPr>
        <w:t xml:space="preserve"> Трудового кодекса Российской Федерации в Администрацию</w:t>
      </w:r>
      <w:r w:rsidR="001C6F77" w:rsidRPr="00174BC4">
        <w:rPr>
          <w:bCs/>
        </w:rPr>
        <w:t xml:space="preserve"> </w:t>
      </w:r>
      <w:proofErr w:type="spellStart"/>
      <w:r w:rsidR="005A18F4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5A18F4" w:rsidRPr="00174BC4">
        <w:rPr>
          <w:bCs/>
        </w:rPr>
        <w:t xml:space="preserve">овета </w:t>
      </w:r>
      <w:r w:rsidRPr="00174BC4">
        <w:rPr>
          <w:spacing w:val="-2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5A18F4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5A18F4" w:rsidRPr="00174BC4">
        <w:rPr>
          <w:bCs/>
        </w:rPr>
        <w:t>овета</w:t>
      </w:r>
      <w:r w:rsidRPr="00174BC4">
        <w:rPr>
          <w:spacing w:val="-2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</w:t>
      </w:r>
      <w:proofErr w:type="gramEnd"/>
      <w:r w:rsidRPr="00174BC4">
        <w:rPr>
          <w:spacing w:val="-2"/>
        </w:rPr>
        <w:t xml:space="preserve">, исполняемые во время замещения должности в Администрации </w:t>
      </w:r>
      <w:proofErr w:type="spellStart"/>
      <w:r w:rsidR="005A18F4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5A18F4" w:rsidRPr="00174BC4">
        <w:rPr>
          <w:bCs/>
        </w:rPr>
        <w:t>овета</w:t>
      </w:r>
      <w:r w:rsidRPr="00174BC4">
        <w:rPr>
          <w:spacing w:val="-2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174BC4">
        <w:rPr>
          <w:spacing w:val="-2"/>
        </w:rPr>
        <w:t>или</w:t>
      </w:r>
      <w:proofErr w:type="gramEnd"/>
      <w:r w:rsidRPr="00174BC4">
        <w:rPr>
          <w:spacing w:val="-2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 выполнение им работы на условиях гражданско-правового договора в коммерческой или некоммерческой организации комиссией не рассматривался</w:t>
      </w:r>
      <w:r w:rsidRPr="00174BC4">
        <w:rPr>
          <w:bCs/>
          <w:spacing w:val="-2"/>
        </w:rPr>
        <w:t>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rPr>
          <w:bCs/>
          <w:spacing w:val="-2"/>
        </w:rPr>
        <w:t xml:space="preserve">15.6. Представление главы </w:t>
      </w:r>
      <w:proofErr w:type="spellStart"/>
      <w:r w:rsidR="005A18F4" w:rsidRPr="00174BC4">
        <w:rPr>
          <w:bCs/>
          <w:spacing w:val="-2"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5A18F4" w:rsidRPr="00174BC4">
        <w:rPr>
          <w:bCs/>
        </w:rPr>
        <w:t xml:space="preserve">овета </w:t>
      </w:r>
      <w:proofErr w:type="spellStart"/>
      <w:r w:rsidR="005A18F4" w:rsidRPr="00174BC4">
        <w:rPr>
          <w:bCs/>
          <w:spacing w:val="-2"/>
        </w:rPr>
        <w:t>Ельцовского</w:t>
      </w:r>
      <w:proofErr w:type="spellEnd"/>
      <w:r w:rsidRPr="00174BC4">
        <w:rPr>
          <w:bCs/>
          <w:spacing w:val="-2"/>
        </w:rPr>
        <w:t xml:space="preserve"> района </w:t>
      </w:r>
      <w:r w:rsidRPr="00174BC4">
        <w:t xml:space="preserve">материалов проверки, свидетельствующих о предоставлении руководителем учреждения недостоверных или не полных сведений, </w:t>
      </w:r>
      <w:r w:rsidR="005A18F4" w:rsidRPr="00174BC4">
        <w:t>обязательных к предоставлению</w:t>
      </w:r>
      <w:r w:rsidRPr="00174BC4">
        <w:t>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16.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 xml:space="preserve">17. Обращение, указанное в абзаце втором подпункта 15.2 пункта 15 настоящего Положения, подается гражданином </w:t>
      </w:r>
      <w:r w:rsidR="00E843CE" w:rsidRPr="00174BC4">
        <w:rPr>
          <w:spacing w:val="-2"/>
        </w:rPr>
        <w:t xml:space="preserve"> </w:t>
      </w:r>
      <w:r w:rsidRPr="00174BC4">
        <w:rPr>
          <w:rFonts w:eastAsia="Calibri"/>
          <w:kern w:val="2"/>
        </w:rPr>
        <w:t>должностному лицу, ответственному за работу</w:t>
      </w:r>
      <w:r w:rsidR="00E843CE" w:rsidRPr="00174BC4">
        <w:rPr>
          <w:rFonts w:eastAsia="Calibri"/>
          <w:kern w:val="2"/>
        </w:rPr>
        <w:t xml:space="preserve"> в</w:t>
      </w:r>
      <w:r w:rsidRPr="00174BC4">
        <w:rPr>
          <w:rFonts w:eastAsia="Calibri"/>
          <w:kern w:val="2"/>
        </w:rPr>
        <w:t xml:space="preserve"> </w:t>
      </w:r>
      <w:r w:rsidRPr="00174BC4">
        <w:rPr>
          <w:spacing w:val="-2"/>
        </w:rPr>
        <w:t xml:space="preserve">Администрации </w:t>
      </w:r>
      <w:proofErr w:type="spellStart"/>
      <w:r w:rsidR="005A18F4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5A18F4" w:rsidRPr="00174BC4">
        <w:rPr>
          <w:bCs/>
        </w:rPr>
        <w:t>овета</w:t>
      </w:r>
      <w:r w:rsidR="001C6F77" w:rsidRPr="00174BC4">
        <w:rPr>
          <w:b/>
          <w:bCs/>
        </w:rPr>
        <w:t xml:space="preserve"> </w:t>
      </w:r>
      <w:proofErr w:type="spellStart"/>
      <w:r w:rsidR="005A18F4" w:rsidRPr="00174BC4">
        <w:rPr>
          <w:spacing w:val="-2"/>
        </w:rPr>
        <w:t>Ельцовского</w:t>
      </w:r>
      <w:proofErr w:type="spellEnd"/>
      <w:r w:rsidRPr="00174BC4">
        <w:rPr>
          <w:spacing w:val="-2"/>
        </w:rPr>
        <w:t xml:space="preserve"> района. </w:t>
      </w:r>
      <w:proofErr w:type="gramStart"/>
      <w:r w:rsidRPr="00174BC4">
        <w:rPr>
          <w:spacing w:val="-2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74BC4">
        <w:rPr>
          <w:spacing w:val="-2"/>
        </w:rPr>
        <w:t xml:space="preserve"> или гражданско-правовой), предполагаемый срок его действия, сумма оплаты за выполнение (оказание) по договору работ (услуг</w:t>
      </w:r>
      <w:r w:rsidR="00E843CE" w:rsidRPr="00174BC4">
        <w:rPr>
          <w:spacing w:val="-2"/>
        </w:rPr>
        <w:t>). Должностное лицо</w:t>
      </w:r>
      <w:r w:rsidRPr="00174BC4">
        <w:rPr>
          <w:spacing w:val="-2"/>
        </w:rPr>
        <w:t xml:space="preserve"> Администрации </w:t>
      </w:r>
      <w:proofErr w:type="spellStart"/>
      <w:r w:rsidR="00050B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 xml:space="preserve">овета </w:t>
      </w:r>
      <w:r w:rsidRPr="00174BC4">
        <w:rPr>
          <w:spacing w:val="-2"/>
        </w:rPr>
        <w:t xml:space="preserve">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№ 273-ФЗ. 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>18. Обращение, указанное в абзаце втором подпункта 15.2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rFonts w:eastAsia="Calibri"/>
          <w:kern w:val="2"/>
        </w:rPr>
        <w:t>19.  Уведомление, указанное в абзаце четвертом подпункта 15.2 пункта 15 настоящего Положения, рассматривается должностным</w:t>
      </w:r>
      <w:r w:rsidR="00E843CE" w:rsidRPr="00174BC4">
        <w:rPr>
          <w:rFonts w:eastAsia="Calibri"/>
          <w:kern w:val="2"/>
        </w:rPr>
        <w:t xml:space="preserve"> лицом, ответственным за работу в</w:t>
      </w:r>
      <w:r w:rsidRPr="00174BC4">
        <w:rPr>
          <w:rFonts w:eastAsia="Calibri"/>
          <w:kern w:val="2"/>
        </w:rPr>
        <w:t xml:space="preserve"> Администрации</w:t>
      </w:r>
      <w:r w:rsidR="001C6F77" w:rsidRPr="00174BC4">
        <w:rPr>
          <w:bCs/>
        </w:rPr>
        <w:t xml:space="preserve"> </w:t>
      </w:r>
      <w:proofErr w:type="spellStart"/>
      <w:r w:rsidR="00050B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>овета</w:t>
      </w:r>
      <w:r w:rsidRPr="00174BC4">
        <w:rPr>
          <w:rFonts w:eastAsia="Calibri"/>
          <w:kern w:val="2"/>
        </w:rPr>
        <w:t>, которое осуществляет подготовку мотивированного заключения по результатам рассмотрения уведомления.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>20. Уведомление, указанное в подпункте 15.5 пункта 15 настоящего Положения</w:t>
      </w:r>
      <w:r w:rsidR="00E843CE" w:rsidRPr="00174BC4">
        <w:rPr>
          <w:spacing w:val="-2"/>
        </w:rPr>
        <w:t xml:space="preserve">, рассматривается </w:t>
      </w:r>
      <w:r w:rsidRPr="00174BC4">
        <w:rPr>
          <w:rFonts w:eastAsia="Calibri"/>
          <w:kern w:val="2"/>
        </w:rPr>
        <w:t>должностным</w:t>
      </w:r>
      <w:r w:rsidR="00E843CE" w:rsidRPr="00174BC4">
        <w:rPr>
          <w:rFonts w:eastAsia="Calibri"/>
          <w:kern w:val="2"/>
        </w:rPr>
        <w:t xml:space="preserve"> лицом, ответственным за работу в</w:t>
      </w:r>
      <w:r w:rsidRPr="00174BC4">
        <w:rPr>
          <w:rFonts w:eastAsia="Calibri"/>
          <w:kern w:val="2"/>
        </w:rPr>
        <w:t xml:space="preserve"> </w:t>
      </w:r>
      <w:r w:rsidRPr="00174BC4">
        <w:rPr>
          <w:spacing w:val="-2"/>
        </w:rPr>
        <w:t>Администрации</w:t>
      </w:r>
      <w:r w:rsidR="001C6F77" w:rsidRPr="00174BC4">
        <w:rPr>
          <w:b/>
          <w:bCs/>
        </w:rPr>
        <w:t xml:space="preserve"> </w:t>
      </w:r>
      <w:proofErr w:type="spellStart"/>
      <w:r w:rsidR="00050B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>овета</w:t>
      </w:r>
      <w:r w:rsidRPr="00174BC4">
        <w:rPr>
          <w:spacing w:val="-2"/>
        </w:rPr>
        <w:t xml:space="preserve">, который осуществляет подготовку мотивированного заключения о соблюдении гражданином требований статьи 12 Федерального закона № 273-ФЗ. 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 xml:space="preserve">21. </w:t>
      </w:r>
      <w:proofErr w:type="gramStart"/>
      <w:r w:rsidRPr="00174BC4">
        <w:rPr>
          <w:spacing w:val="-2"/>
        </w:rPr>
        <w:t xml:space="preserve">При подготовке мотивированного заключения по результатам рассмотрения обращения, указанного в абзаце втором подпункта 15.2  пункта 15 настоящего Порядка, или уведомлений, указанных в абзаце четвертом подпункта15.2 и подпункте 15.5 пункта 15 настоящего Положения, должностные </w:t>
      </w:r>
      <w:r w:rsidR="00E843CE" w:rsidRPr="00174BC4">
        <w:rPr>
          <w:spacing w:val="-2"/>
        </w:rPr>
        <w:t xml:space="preserve">лица </w:t>
      </w:r>
      <w:r w:rsidRPr="00174BC4">
        <w:rPr>
          <w:spacing w:val="-2"/>
        </w:rPr>
        <w:t xml:space="preserve"> Администрации </w:t>
      </w:r>
      <w:proofErr w:type="spellStart"/>
      <w:r w:rsidR="00050B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>овета</w:t>
      </w:r>
      <w:r w:rsidRPr="00174BC4">
        <w:rPr>
          <w:spacing w:val="-2"/>
        </w:rPr>
        <w:t xml:space="preserve">, ответственные за работу по профилактике коррупционных правонарушений имеют право </w:t>
      </w:r>
      <w:r w:rsidRPr="00174BC4">
        <w:rPr>
          <w:spacing w:val="-2"/>
        </w:rPr>
        <w:lastRenderedPageBreak/>
        <w:t>проводить собеседование с гражданином (муниципальным служащим), представившим обращение (уведомление), получать от него письменные</w:t>
      </w:r>
      <w:proofErr w:type="gramEnd"/>
      <w:r w:rsidRPr="00174BC4">
        <w:rPr>
          <w:spacing w:val="-2"/>
        </w:rPr>
        <w:t xml:space="preserve"> пояснения, а глава </w:t>
      </w:r>
      <w:proofErr w:type="spellStart"/>
      <w:r w:rsidR="00050BC6" w:rsidRPr="00174BC4">
        <w:rPr>
          <w:spacing w:val="-2"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 xml:space="preserve">овета </w:t>
      </w:r>
      <w:r w:rsidRPr="00174BC4">
        <w:rPr>
          <w:spacing w:val="-2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 xml:space="preserve">Обращение или уведомление, а также заключение и другие материалы в течение 30 дней со дня поступления обращения или уведомления представляются председателю комиссии. 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60 дней со дня поступления обращения или уведомления. Указанный срок может быть продлен, но не более чем на 30 дней.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>22. Мотивированные заключения</w:t>
      </w:r>
      <w:r w:rsidR="009A4379" w:rsidRPr="00174BC4">
        <w:rPr>
          <w:spacing w:val="-2"/>
        </w:rPr>
        <w:t>,</w:t>
      </w:r>
      <w:r w:rsidRPr="00174BC4">
        <w:rPr>
          <w:spacing w:val="-2"/>
        </w:rPr>
        <w:t xml:space="preserve"> предусмотренные пунктами 17, 19, 20 настоящего Положения, должны содержать: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>информацию, изложенную в обращении, указанном в абзаце втором подпункта 15.2 пункта 15 настоящего Положения, или уведомлениях, указанных в абзаце четвертом подпункта 15.2 и подпункте 15.5 пункта 15 настоящего Положения;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174BC4">
        <w:rPr>
          <w:spacing w:val="-2"/>
        </w:rPr>
        <w:t>мотивированный вывод по результатам предварительного рассмотрения обращения, указанного в абзаце втором подпункта 15.2 пункта 15 настоящего Положения, или уведомлений, указанных в абзаце четвертом подпункта 15.2 и подпункте 15.5 пункта 15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  <w:proofErr w:type="gramEnd"/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t>23. </w:t>
      </w:r>
      <w:r w:rsidRPr="00174BC4">
        <w:rPr>
          <w:rFonts w:eastAsia="Calibri"/>
          <w:kern w:val="2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 w:rsidR="00050B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>овета</w:t>
      </w:r>
      <w:r w:rsidRPr="00174BC4">
        <w:t>, информации, содержащей основания для проведения заседания комиссии: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t>23.1. </w:t>
      </w:r>
      <w:r w:rsidRPr="00174BC4">
        <w:rPr>
          <w:spacing w:val="-2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rFonts w:eastAsia="Calibri"/>
          <w:kern w:val="2"/>
        </w:rPr>
        <w:t>Заседание комиссии по рассмотрению заявления, указанного в абзаце третьем подпункта 15.2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rFonts w:eastAsia="Calibri"/>
          <w:kern w:val="2"/>
        </w:rPr>
        <w:t>Уведомление, указанное в подпункте 15.5 пункта 15 настоящего Положения, как правило, рассматривается на очередном (плановом) заседании комиссии.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23.2. Организует ознакомление муниципального служащего, работника </w:t>
      </w:r>
      <w:proofErr w:type="gramStart"/>
      <w:r w:rsidRPr="00174BC4">
        <w:t>организации</w:t>
      </w:r>
      <w:proofErr w:type="gramEnd"/>
      <w:r w:rsidRPr="00174BC4"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E843CE" w:rsidRPr="00174BC4">
        <w:t xml:space="preserve">в </w:t>
      </w:r>
      <w:r w:rsidRPr="00174BC4">
        <w:t xml:space="preserve"> Администраци</w:t>
      </w:r>
      <w:r w:rsidR="00E843CE" w:rsidRPr="00174BC4">
        <w:t>ю</w:t>
      </w:r>
      <w:r w:rsidRPr="00174BC4">
        <w:t xml:space="preserve"> </w:t>
      </w:r>
      <w:proofErr w:type="spellStart"/>
      <w:r w:rsidR="00050B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>овета</w:t>
      </w:r>
      <w:r w:rsidRPr="00174BC4">
        <w:t>, и с результатами ее проверки.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23.3. 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spacing w:val="-2"/>
        </w:rPr>
        <w:lastRenderedPageBreak/>
        <w:t xml:space="preserve">24. </w:t>
      </w:r>
      <w:r w:rsidRPr="00174BC4">
        <w:rPr>
          <w:rFonts w:eastAsia="Calibri"/>
          <w:kern w:val="2"/>
        </w:rPr>
        <w:t>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t>25. </w:t>
      </w:r>
      <w:r w:rsidRPr="00174BC4">
        <w:rPr>
          <w:spacing w:val="-2"/>
        </w:rPr>
        <w:t xml:space="preserve">Заседание комиссии проводится, как правило, в присутствии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служащий, работник организации или гражданин указывает в обращении, заявлении или уведомлении, </w:t>
      </w:r>
      <w:proofErr w:type="gramStart"/>
      <w:r w:rsidRPr="00174BC4">
        <w:rPr>
          <w:spacing w:val="-2"/>
        </w:rPr>
        <w:t>представляемых</w:t>
      </w:r>
      <w:proofErr w:type="gramEnd"/>
      <w:r w:rsidRPr="00174BC4">
        <w:rPr>
          <w:spacing w:val="-2"/>
        </w:rPr>
        <w:t xml:space="preserve"> в соответствии с подпунктом 15.2 пункта 15 настоящего Положения.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>26. Заседания комиссии могут проводиться в отсутствие муниципального служащего, работника организации или гражданина в случае: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 xml:space="preserve">26.1. Если в обращении, заявлении или уведомлении, </w:t>
      </w:r>
      <w:proofErr w:type="gramStart"/>
      <w:r w:rsidRPr="00174BC4">
        <w:rPr>
          <w:spacing w:val="-2"/>
        </w:rPr>
        <w:t>предусмотренных</w:t>
      </w:r>
      <w:proofErr w:type="gramEnd"/>
      <w:r w:rsidRPr="00174BC4">
        <w:rPr>
          <w:spacing w:val="-2"/>
        </w:rPr>
        <w:t xml:space="preserve"> подпунктом 15.2 пункта 15 настоящего Положения, не содержится указания о намерении муниципального служащего, работника организации или гражданина лично присутствовать на заседании комиссии.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>26.2.Если муниципальный служащий, работник организации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rPr>
          <w:spacing w:val="-2"/>
        </w:rPr>
        <w:t>27. На заседании комиссии заслушиваются пояснения муниципального служащего, работника организации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Pr="00174BC4">
        <w:t>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28.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29. По итогам рассмотрения вопроса, указанного в абзаце втором подпункта 15.1 пункта 15 настоящего Положения, комиссия принимает одно из следующих решений: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74BC4">
        <w:t>29.1. Установить, что сведения, представленные муниципальным служащим в соответствии с подпунктом 1.1 пункта 1 Порядка проверки, являются достоверными и полными.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29.2. Установить, что сведения, представленные муниципальным служащим в соответствии с подпунктом 1.1 пункта 1 </w:t>
      </w:r>
      <w:r w:rsidRPr="00174BC4">
        <w:rPr>
          <w:bCs/>
        </w:rPr>
        <w:t>Порядка проверки</w:t>
      </w:r>
      <w:r w:rsidRPr="00174BC4">
        <w:t xml:space="preserve">, являются недостоверными и (или) неполными. В этом случае комиссия рекомендует главе </w:t>
      </w:r>
      <w:proofErr w:type="spellStart"/>
      <w:r w:rsidR="00050BC6" w:rsidRPr="00174BC4"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 xml:space="preserve">овета </w:t>
      </w:r>
      <w:r w:rsidRPr="00174BC4">
        <w:t>применить к муниципальному служащему конкретную меру ответственности.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30. По итогам рассмотрения вопроса, указанного в абзаце третьем подпункта 15.1 пункта 15 настоящего Положения, комиссия принимает одно из следующих решений: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30.1. 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30.2.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="00050BC6" w:rsidRPr="00174BC4"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 xml:space="preserve">овета </w:t>
      </w:r>
      <w:r w:rsidRPr="00174BC4"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31. По итогам рассмотрения вопроса, указанного в абзаце втором подпункта 15.2 </w:t>
      </w:r>
      <w:r w:rsidRPr="00174BC4">
        <w:lastRenderedPageBreak/>
        <w:t>пункта 15 настоящего Положения, комиссия принимает одно из следующих решений: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31.1.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31.2.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32. По итогам рассмотрения вопроса, указанного в абзаце третьем подпункта 15.2 пункта 15 настоящего Положения, комиссия принимает одно из следующих решений: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32.1. Признать, что причина непредставления муниципальным служащим, работником организации сведений о доходах, </w:t>
      </w:r>
      <w:r w:rsidRPr="00174BC4">
        <w:rPr>
          <w:bCs/>
        </w:rPr>
        <w:t xml:space="preserve">расходах, </w:t>
      </w:r>
      <w:r w:rsidRPr="00174BC4"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32.2. Признать, что причина непредставления муниципальным служащим, работником организации сведений о доходах, </w:t>
      </w:r>
      <w:r w:rsidRPr="00174BC4">
        <w:rPr>
          <w:bCs/>
        </w:rPr>
        <w:t xml:space="preserve">расходах, </w:t>
      </w:r>
      <w:r w:rsidRPr="00174BC4"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32.3. Признать, что причина непредставления муниципальным служащим, работником организации сведений о доходах, </w:t>
      </w:r>
      <w:r w:rsidRPr="00174BC4">
        <w:rPr>
          <w:bCs/>
        </w:rPr>
        <w:t xml:space="preserve">расходах, </w:t>
      </w:r>
      <w:r w:rsidRPr="00174BC4">
        <w:t xml:space="preserve">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050BC6" w:rsidRPr="00174BC4"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 xml:space="preserve">овета </w:t>
      </w:r>
      <w:r w:rsidRPr="00174BC4">
        <w:t>применить к муниципальному служащему, работнику организации  конкретную меру ответственности.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74BC4">
        <w:rPr>
          <w:bCs/>
        </w:rPr>
        <w:t>33. По итогам рассмотрения вопроса, указанного в абзаце четвертом подпункта 15.2 пункта 15 настоящего Положения, комиссия принимает одно из следующих решений: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lang w:eastAsia="en-US"/>
        </w:rPr>
      </w:pPr>
      <w:r w:rsidRPr="00174BC4">
        <w:rPr>
          <w:rFonts w:eastAsia="Calibri"/>
          <w:spacing w:val="-2"/>
          <w:lang w:eastAsia="en-US"/>
        </w:rPr>
        <w:t>33.1. Признать, что при исполнении муниципальным служащим,</w:t>
      </w:r>
      <w:r w:rsidRPr="00174BC4">
        <w:t xml:space="preserve"> работником организации</w:t>
      </w:r>
      <w:r w:rsidRPr="00174BC4">
        <w:rPr>
          <w:rFonts w:eastAsia="Calibri"/>
          <w:spacing w:val="-2"/>
          <w:lang w:eastAsia="en-US"/>
        </w:rPr>
        <w:t xml:space="preserve">  должностных обязанностей конфликт интересов отсутствует.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lang w:eastAsia="en-US"/>
        </w:rPr>
      </w:pPr>
      <w:r w:rsidRPr="00174BC4">
        <w:rPr>
          <w:rFonts w:eastAsia="Calibri"/>
          <w:spacing w:val="-2"/>
          <w:lang w:eastAsia="en-US"/>
        </w:rPr>
        <w:t xml:space="preserve">33.2. Признать, что при исполнении муниципальным служащим, работником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работнику организации и (или) главе </w:t>
      </w:r>
      <w:proofErr w:type="spellStart"/>
      <w:r w:rsidR="00050BC6" w:rsidRPr="00174BC4">
        <w:rPr>
          <w:rFonts w:eastAsia="Calibri"/>
          <w:spacing w:val="-2"/>
          <w:lang w:eastAsia="en-US"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 xml:space="preserve">овета, </w:t>
      </w:r>
      <w:r w:rsidRPr="00174BC4">
        <w:t>руководителю муниципального учреждения</w:t>
      </w:r>
      <w:r w:rsidR="001C6F77" w:rsidRPr="00174BC4">
        <w:rPr>
          <w:bCs/>
        </w:rPr>
        <w:t xml:space="preserve"> </w:t>
      </w:r>
      <w:proofErr w:type="spellStart"/>
      <w:r w:rsidR="00050B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>овета</w:t>
      </w:r>
      <w:r w:rsidRPr="00174BC4">
        <w:t xml:space="preserve">, созданного для выполнения задач, поставленных перед Администрацией </w:t>
      </w:r>
      <w:proofErr w:type="spellStart"/>
      <w:r w:rsidR="00050BC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050BC6" w:rsidRPr="00174BC4">
        <w:rPr>
          <w:bCs/>
        </w:rPr>
        <w:t>овета</w:t>
      </w:r>
      <w:r w:rsidRPr="00174BC4">
        <w:rPr>
          <w:rFonts w:eastAsia="Calibri"/>
          <w:spacing w:val="-2"/>
          <w:lang w:eastAsia="en-US"/>
        </w:rPr>
        <w:t>,  принять меры по урегулированию конфликта интересов или по недопущению его возникновения.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174BC4">
        <w:rPr>
          <w:rFonts w:eastAsia="Calibri"/>
          <w:spacing w:val="-2"/>
          <w:lang w:eastAsia="en-US"/>
        </w:rPr>
        <w:t xml:space="preserve">33.3. Признать, что муниципальный служащий, работник организации не соблюдал требования об урегулировании конфликта интересов. В этом случае комиссия рекомендует главе </w:t>
      </w:r>
      <w:proofErr w:type="spellStart"/>
      <w:r w:rsidR="008B4C86" w:rsidRPr="00174BC4">
        <w:rPr>
          <w:rFonts w:eastAsia="Calibri"/>
          <w:spacing w:val="-2"/>
          <w:lang w:eastAsia="en-US"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rPr>
          <w:rFonts w:eastAsia="Calibri"/>
          <w:spacing w:val="-2"/>
          <w:lang w:eastAsia="en-US"/>
        </w:rPr>
        <w:t xml:space="preserve">, </w:t>
      </w:r>
      <w:r w:rsidRPr="00174BC4">
        <w:t xml:space="preserve">руководителю муниципального учреждения </w:t>
      </w:r>
      <w:proofErr w:type="spellStart"/>
      <w:r w:rsidR="008B4C86" w:rsidRPr="00174BC4">
        <w:t>Ельцовского</w:t>
      </w:r>
      <w:proofErr w:type="spellEnd"/>
      <w:r w:rsidRPr="00174BC4">
        <w:t xml:space="preserve"> района, созданного для выполнения задач, поставленных перед Администрацией </w:t>
      </w:r>
      <w:proofErr w:type="spellStart"/>
      <w:r w:rsidR="008B4C8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8B4C86" w:rsidRPr="00174BC4">
        <w:rPr>
          <w:bCs/>
        </w:rPr>
        <w:t xml:space="preserve">овета </w:t>
      </w:r>
      <w:r w:rsidRPr="00174BC4">
        <w:rPr>
          <w:rFonts w:eastAsia="Calibri"/>
          <w:spacing w:val="-2"/>
          <w:lang w:eastAsia="en-US"/>
        </w:rPr>
        <w:t>применить к муниципальному служащему, работнику организации конкретную меру ответственности.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 34. По итогам рассмотрения вопроса, предусмотренного подпунктом 15.3 пункта 15 настоящего Положения, комиссия принимает соответствующее решение.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>35. По итогам рассмотрения вопроса, указанного в подпункте 15.4 пункта 15 настоящего Положения, комиссия принимает в отношении гражданина одно из следующих решений: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spacing w:val="-2"/>
        </w:rPr>
        <w:lastRenderedPageBreak/>
        <w:t>35.1. </w:t>
      </w:r>
      <w:r w:rsidRPr="00174BC4">
        <w:rPr>
          <w:rFonts w:eastAsia="Calibri"/>
          <w:kern w:val="2"/>
        </w:rPr>
        <w:t>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spacing w:val="-2"/>
        </w:rPr>
        <w:t>35.2. </w:t>
      </w:r>
      <w:r w:rsidRPr="00174BC4">
        <w:rPr>
          <w:rFonts w:eastAsia="Calibri"/>
          <w:kern w:val="2"/>
        </w:rPr>
        <w:t xml:space="preserve">Признать, что сведения, представленные муниципальным служащим в соответствии с частью 1 статьи 3 Федерального закона от 03.12.2012 № 230-ФЗ, являются не достоверными и (или) не полными. В этом случае комиссия рекомендует главе </w:t>
      </w:r>
      <w:proofErr w:type="spellStart"/>
      <w:r w:rsidR="008B4C86" w:rsidRPr="00174BC4">
        <w:rPr>
          <w:rFonts w:eastAsia="Calibri"/>
          <w:kern w:val="2"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8B4C86" w:rsidRPr="00174BC4">
        <w:rPr>
          <w:bCs/>
        </w:rPr>
        <w:t xml:space="preserve">овета </w:t>
      </w:r>
      <w:r w:rsidRPr="00174BC4">
        <w:rPr>
          <w:rFonts w:eastAsia="Calibri"/>
          <w:kern w:val="2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74BC4">
        <w:rPr>
          <w:rFonts w:eastAsia="Calibri"/>
          <w:kern w:val="2"/>
        </w:rPr>
        <w:t>контроля за</w:t>
      </w:r>
      <w:proofErr w:type="gramEnd"/>
      <w:r w:rsidRPr="00174BC4">
        <w:rPr>
          <w:rFonts w:eastAsia="Calibri"/>
          <w:kern w:val="2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t>36.</w:t>
      </w:r>
      <w:r w:rsidRPr="00174BC4">
        <w:rPr>
          <w:rFonts w:eastAsia="Calibri"/>
          <w:kern w:val="2"/>
        </w:rPr>
        <w:t> По итогам рассмотрения вопроса, указанного в подпункте 15.5</w:t>
      </w:r>
      <w:r w:rsidRPr="00174BC4">
        <w:rPr>
          <w:rFonts w:eastAsia="Calibri"/>
          <w:kern w:val="2"/>
        </w:rPr>
        <w:br/>
        <w:t>пункта 15 настоящего Положения, комиссия принимает в отношении гражданина одно из следующих решений: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rFonts w:eastAsia="Calibri"/>
          <w:kern w:val="2"/>
        </w:rPr>
        <w:t>36.1. Дать согласие на замещение им должности в коммерческой или не коммерческой организации либо на выполнение работы на условиях гражданско-правового договора в коммерческой или не 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rFonts w:eastAsia="Calibri"/>
          <w:kern w:val="2"/>
        </w:rPr>
        <w:t>36.2. Установить, что замещение им на условиях трудового договора должности в коммерческой или не коммерческой организации и (или)  выполнение в коммерческой или не коммерческой организации работ (оказание услуг) нарушают требования статьи 12 Федерального закона №273-ФЗ. В этом сл</w:t>
      </w:r>
      <w:r w:rsidR="008B4C86" w:rsidRPr="00174BC4">
        <w:rPr>
          <w:rFonts w:eastAsia="Calibri"/>
          <w:kern w:val="2"/>
        </w:rPr>
        <w:t>учае комиссия рекомендует г</w:t>
      </w:r>
      <w:r w:rsidRPr="00174BC4">
        <w:rPr>
          <w:rFonts w:eastAsia="Calibri"/>
          <w:kern w:val="2"/>
        </w:rPr>
        <w:t xml:space="preserve">лаве </w:t>
      </w:r>
      <w:proofErr w:type="spellStart"/>
      <w:r w:rsidR="008B4C8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C6F77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="001C6F77" w:rsidRPr="00174BC4">
        <w:rPr>
          <w:bCs/>
        </w:rPr>
        <w:t xml:space="preserve"> </w:t>
      </w:r>
      <w:r w:rsidRPr="00174BC4">
        <w:rPr>
          <w:rFonts w:eastAsia="Calibri"/>
          <w:kern w:val="2"/>
        </w:rPr>
        <w:t>проинформировать об указанных обстоятельствах органы прокуратуры и уведомившую организацию.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rFonts w:eastAsia="Calibri"/>
          <w:kern w:val="2"/>
        </w:rPr>
        <w:t>37. По итогам рассмотрения вопроса, указанного в подпункте 15.6 пункта 15 настоящего Положения, комиссия принимает одно из следующих решений: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rFonts w:eastAsia="Calibri"/>
          <w:kern w:val="2"/>
        </w:rPr>
        <w:t>37.1. Установить, что сведения, представленные руководителем учреждения, являются достоверными и полными.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rFonts w:eastAsia="Calibri"/>
          <w:kern w:val="2"/>
        </w:rPr>
        <w:t>37.2.  Установить, что сведения, представленные руководителем учреждения, являются недостоверными и (или) неполными.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rFonts w:eastAsia="Calibri"/>
          <w:kern w:val="2"/>
        </w:rPr>
        <w:t>38. По итогам рассмотрения вопросов, указанных в подпунктах 15.1,</w:t>
      </w:r>
      <w:r w:rsidRPr="00174BC4">
        <w:rPr>
          <w:rFonts w:eastAsia="Calibri"/>
          <w:kern w:val="2"/>
        </w:rPr>
        <w:br/>
        <w:t xml:space="preserve"> 15.2, 15.4 - 15.6 пункта 15 настоящего Положения, и при наличии к тому оснований комиссия может принять иное решение, чем это предусмотрено пунктами 30–33, 35 - 37 настоящего Положения. Основания и мотивы принятия такого решения должны быть отражены в протоколе заседания комиссии.</w:t>
      </w:r>
    </w:p>
    <w:p w:rsidR="0090166C" w:rsidRPr="00174BC4" w:rsidRDefault="0090166C" w:rsidP="004863B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174BC4">
        <w:rPr>
          <w:rFonts w:eastAsia="Calibri"/>
          <w:kern w:val="2"/>
        </w:rPr>
        <w:t xml:space="preserve">39.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8B4C8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rPr>
          <w:rFonts w:eastAsia="Calibri"/>
          <w:kern w:val="2"/>
        </w:rPr>
        <w:t xml:space="preserve">, решений или поручений главы </w:t>
      </w:r>
      <w:proofErr w:type="spellStart"/>
      <w:r w:rsidR="008B4C86" w:rsidRPr="00174BC4">
        <w:rPr>
          <w:rFonts w:eastAsia="Calibri"/>
          <w:kern w:val="2"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rPr>
          <w:rFonts w:eastAsia="Calibri"/>
          <w:kern w:val="2"/>
        </w:rPr>
        <w:t xml:space="preserve">, которые в установленном порядке представляются на рассмотрение главе </w:t>
      </w:r>
      <w:proofErr w:type="spellStart"/>
      <w:r w:rsidR="008B4C86" w:rsidRPr="00174BC4">
        <w:rPr>
          <w:rFonts w:eastAsia="Calibri"/>
          <w:kern w:val="2"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rPr>
          <w:rFonts w:eastAsia="Calibri"/>
          <w:kern w:val="2"/>
        </w:rPr>
        <w:t>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40. 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41.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15.2 пункта 15 настоящего Положения, для главы </w:t>
      </w:r>
      <w:proofErr w:type="spellStart"/>
      <w:r w:rsidR="008B4C86" w:rsidRPr="00174BC4"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 xml:space="preserve">овета </w:t>
      </w:r>
      <w:r w:rsidRPr="00174BC4">
        <w:t>носят рекомендательный характер. Решение, принимаемое по итогам рассмотрения вопроса, указанного в абзаце втором подпункта 15.2 пункта 15 настоящего Положения, носит обязательный характер.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42. В протоколе заседания комиссии указываются: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42.1. Дата заседания комиссии, фамилии, имена, отчества членов комиссии и других лиц, присутствующих на заседании.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lastRenderedPageBreak/>
        <w:t>42.2. Формулировка каждого из рассматриваемых на заседании комиссии вопросов с указанием фамилии, имени, отчества, должности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42.3. Предъявляемые к муниципальному служащему, работнику организации, претензии, материалы, на которых они основываются.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42.4. Содержание пояснений муниципального служащего, работника организации, и других лиц по существу предъявляемых претензий.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42.5. Фамилии, имена, отчества выступивших на заседании лиц и краткое изложение их выступлений.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42.6. 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8B4C86" w:rsidRPr="00174BC4">
        <w:t>Ельцовского</w:t>
      </w:r>
      <w:proofErr w:type="spellEnd"/>
      <w:r w:rsidRPr="00174BC4">
        <w:t xml:space="preserve"> района.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42.7. Другие сведения.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42.8. Результаты голосования.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42.9. Решение и обоснование его принятия (в случае открытого голосования в решении указываются члены комиссии, голосовавшие за принятие  решения или против него либо воздержавшиеся от принятия решения).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43.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работник организации.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44. Протокол заседания комиссии в 7-дневный срок со дня заседания направляется главе </w:t>
      </w:r>
      <w:proofErr w:type="spellStart"/>
      <w:r w:rsidR="008B4C86" w:rsidRPr="00174BC4"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t xml:space="preserve">, а его копия или выписка из него, заверенная подписью секретаря комиссии и печатью Администрации </w:t>
      </w:r>
      <w:proofErr w:type="spellStart"/>
      <w:r w:rsidR="008B4C8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t>, – муниципальному служащему, работнику организации, в отношении которого рассматривался вопрос, а также по решению комиссии – иным заинтересованным лицам.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 xml:space="preserve">45. Глава </w:t>
      </w:r>
      <w:proofErr w:type="spellStart"/>
      <w:r w:rsidR="008B4C86" w:rsidRPr="00174BC4">
        <w:t>Мартыноского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t xml:space="preserve">, а также руководитель муниципального учреждения </w:t>
      </w:r>
      <w:proofErr w:type="spellStart"/>
      <w:r w:rsidR="008B4C8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t>, созданного для выполнения задач, поставленных перед Администрацией</w:t>
      </w:r>
      <w:r w:rsidR="0013231D" w:rsidRPr="00174BC4">
        <w:rPr>
          <w:bCs/>
        </w:rPr>
        <w:t xml:space="preserve"> </w:t>
      </w:r>
      <w:proofErr w:type="spellStart"/>
      <w:r w:rsidR="008B4C8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 xml:space="preserve">овета </w:t>
      </w:r>
      <w:r w:rsidRPr="00174BC4">
        <w:t xml:space="preserve">(в случае направления ему копии протокола заседания комиссии), обязан рассмотреть протокол  заседания комиссии (копию протокола заседания комиссии) и вправе учесть в пределах своей </w:t>
      </w:r>
      <w:proofErr w:type="gramStart"/>
      <w:r w:rsidRPr="00174BC4">
        <w:t>компетенции</w:t>
      </w:r>
      <w:proofErr w:type="gramEnd"/>
      <w:r w:rsidRPr="00174BC4">
        <w:t xml:space="preserve"> содержащиеся в нем (ней) рекомендации при принятии решения о применении к муниципальному служащему, работнику организации мер ответственности, </w:t>
      </w:r>
      <w:proofErr w:type="gramStart"/>
      <w:r w:rsidRPr="00174BC4">
        <w:t>предусмотренных</w:t>
      </w:r>
      <w:proofErr w:type="gramEnd"/>
      <w:r w:rsidRPr="00174BC4">
        <w:t xml:space="preserve">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="008B4C86" w:rsidRPr="00174BC4"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t xml:space="preserve">, руководитель муниципального учреждения </w:t>
      </w:r>
      <w:proofErr w:type="spellStart"/>
      <w:r w:rsidR="008B4C8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t>, созданного для выполнения задач, поставленных перед Администрацией</w:t>
      </w:r>
      <w:r w:rsidR="0013231D" w:rsidRPr="00174BC4">
        <w:rPr>
          <w:bCs/>
        </w:rPr>
        <w:t xml:space="preserve"> </w:t>
      </w:r>
      <w:proofErr w:type="spellStart"/>
      <w:r w:rsidR="008B4C8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t>, в письменной форме уведомляет комиссию в месячный срок со дня поступления к нему протокола заседания комиссии (копии протокола заседания комиссии). Информация о принятом решении оглашается на ближайшем заседании комиссии и принимается к сведению без обсуждения.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46. </w:t>
      </w:r>
      <w:proofErr w:type="gramStart"/>
      <w:r w:rsidRPr="00174BC4">
        <w:t xml:space="preserve">В случае установления комиссией признаков дисциплинарного проступка в действиях (бездействии) муниципального служащего, работника организации информация об этом представляется главе </w:t>
      </w:r>
      <w:proofErr w:type="spellStart"/>
      <w:r w:rsidR="008B4C8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t xml:space="preserve">, руководителю муниципального учреждения </w:t>
      </w:r>
      <w:proofErr w:type="spellStart"/>
      <w:r w:rsidR="008B4C86" w:rsidRPr="00174BC4">
        <w:rPr>
          <w:bCs/>
        </w:rPr>
        <w:t>Мартыновского</w:t>
      </w:r>
      <w:proofErr w:type="spellEnd"/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t xml:space="preserve">, созданного для выполнения задач, поставленных перед Администрацией </w:t>
      </w:r>
      <w:proofErr w:type="spellStart"/>
      <w:r w:rsidR="008B4C86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8B4C86" w:rsidRPr="00174BC4">
        <w:rPr>
          <w:bCs/>
        </w:rPr>
        <w:t>овета</w:t>
      </w:r>
      <w:r w:rsidRPr="00174BC4">
        <w:t>, для решения вопроса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Федерации.</w:t>
      </w:r>
      <w:proofErr w:type="gramEnd"/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47. </w:t>
      </w:r>
      <w:proofErr w:type="gramStart"/>
      <w:r w:rsidRPr="00174BC4">
        <w:t xml:space="preserve">В случае установления комиссией факта совершения муниципальным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</w:t>
      </w:r>
      <w:r w:rsidRPr="00174BC4">
        <w:lastRenderedPageBreak/>
        <w:t>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48. Копия протокола заседания комиссии или выписка из него, заверенная подписью секретаря и печатью Администрации</w:t>
      </w:r>
      <w:r w:rsidR="0013231D" w:rsidRPr="00174BC4">
        <w:rPr>
          <w:b/>
          <w:bCs/>
        </w:rPr>
        <w:t xml:space="preserve"> </w:t>
      </w:r>
      <w:proofErr w:type="spellStart"/>
      <w:r w:rsidR="00174BC4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174BC4" w:rsidRPr="00174BC4">
        <w:rPr>
          <w:bCs/>
        </w:rPr>
        <w:t>овета</w:t>
      </w:r>
      <w:r w:rsidRPr="00174BC4">
        <w:t>, приобщается к личному делу муниципального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74BC4">
        <w:rPr>
          <w:spacing w:val="-2"/>
        </w:rPr>
        <w:t>49. </w:t>
      </w:r>
      <w:proofErr w:type="gramStart"/>
      <w:r w:rsidRPr="00174BC4">
        <w:rPr>
          <w:spacing w:val="-2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174BC4" w:rsidRPr="00174BC4">
        <w:rPr>
          <w:bCs/>
        </w:rPr>
        <w:t>Мартыновского</w:t>
      </w:r>
      <w:proofErr w:type="spellEnd"/>
      <w:r w:rsidR="00B926DF" w:rsidRPr="00174BC4">
        <w:rPr>
          <w:bCs/>
        </w:rPr>
        <w:t xml:space="preserve"> </w:t>
      </w:r>
      <w:r w:rsidR="0013231D" w:rsidRPr="00174BC4">
        <w:rPr>
          <w:bCs/>
        </w:rPr>
        <w:t xml:space="preserve"> сельс</w:t>
      </w:r>
      <w:r w:rsidR="00174BC4" w:rsidRPr="00174BC4">
        <w:rPr>
          <w:bCs/>
        </w:rPr>
        <w:t>овета</w:t>
      </w:r>
      <w:r w:rsidRPr="00174BC4">
        <w:rPr>
          <w:spacing w:val="-2"/>
        </w:rPr>
        <w:t>, вручается гражданину, в отношении которого рассматривался вопрос, указанный в абзаце втором подпункта 15.2 пункта 15 настоящего Положения, под роспись или направляется заказным письмом с уведомлением по указанному им в обращении адресу не позднее одно</w:t>
      </w:r>
      <w:bookmarkStart w:id="0" w:name="_GoBack"/>
      <w:bookmarkEnd w:id="0"/>
      <w:r w:rsidRPr="00174BC4">
        <w:rPr>
          <w:spacing w:val="-2"/>
        </w:rPr>
        <w:t>го рабочего дня, следующего за днем проведения соответствующего заседания комиссии.</w:t>
      </w:r>
      <w:proofErr w:type="gramEnd"/>
    </w:p>
    <w:p w:rsidR="0090166C" w:rsidRPr="00174BC4" w:rsidRDefault="0090166C" w:rsidP="004863B4">
      <w:pPr>
        <w:widowControl w:val="0"/>
        <w:autoSpaceDE w:val="0"/>
        <w:autoSpaceDN w:val="0"/>
        <w:adjustRightInd w:val="0"/>
        <w:ind w:firstLine="709"/>
        <w:jc w:val="both"/>
      </w:pPr>
      <w:r w:rsidRPr="00174BC4">
        <w:t>50. Организационно-техническое и документационное обеспечение деятельности комисс</w:t>
      </w:r>
      <w:r w:rsidR="00E843CE" w:rsidRPr="00174BC4">
        <w:t xml:space="preserve">ии осуществляется </w:t>
      </w:r>
      <w:r w:rsidRPr="00174BC4">
        <w:t>должностным</w:t>
      </w:r>
      <w:r w:rsidR="00E843CE" w:rsidRPr="00174BC4">
        <w:t xml:space="preserve"> лицом, ответственным за работу</w:t>
      </w:r>
      <w:r w:rsidRPr="00174BC4">
        <w:t xml:space="preserve"> по организационным, кадровым вопросам, контролю, взаимодействию с муниципальными образованиями Администрации </w:t>
      </w:r>
      <w:proofErr w:type="spellStart"/>
      <w:r w:rsidR="00174BC4" w:rsidRPr="00174BC4">
        <w:rPr>
          <w:bCs/>
        </w:rPr>
        <w:t>Ельцовского</w:t>
      </w:r>
      <w:proofErr w:type="spellEnd"/>
      <w:r w:rsidR="00174BC4" w:rsidRPr="00174BC4">
        <w:rPr>
          <w:bCs/>
        </w:rPr>
        <w:t xml:space="preserve"> района</w:t>
      </w:r>
      <w:r w:rsidRPr="00174BC4">
        <w:t>.</w:t>
      </w:r>
    </w:p>
    <w:p w:rsidR="0090166C" w:rsidRDefault="0090166C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Default="00174BC4" w:rsidP="004863B4">
      <w:pPr>
        <w:autoSpaceDE w:val="0"/>
        <w:jc w:val="both"/>
      </w:pPr>
    </w:p>
    <w:p w:rsidR="00174BC4" w:rsidRPr="00174BC4" w:rsidRDefault="00174BC4" w:rsidP="004863B4">
      <w:pPr>
        <w:autoSpaceDE w:val="0"/>
        <w:jc w:val="both"/>
      </w:pPr>
    </w:p>
    <w:p w:rsidR="00174BC4" w:rsidRPr="00174BC4" w:rsidRDefault="005A04CD" w:rsidP="00174BC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174BC4" w:rsidRPr="00174BC4" w:rsidRDefault="00174BC4" w:rsidP="00174BC4">
      <w:pPr>
        <w:jc w:val="right"/>
        <w:rPr>
          <w:sz w:val="22"/>
          <w:szCs w:val="22"/>
        </w:rPr>
      </w:pPr>
      <w:r w:rsidRPr="00174BC4">
        <w:rPr>
          <w:sz w:val="22"/>
          <w:szCs w:val="22"/>
        </w:rPr>
        <w:t>к постановлению Администрации</w:t>
      </w:r>
    </w:p>
    <w:p w:rsidR="00174BC4" w:rsidRPr="00174BC4" w:rsidRDefault="00174BC4" w:rsidP="00174BC4">
      <w:pPr>
        <w:jc w:val="right"/>
        <w:rPr>
          <w:sz w:val="22"/>
          <w:szCs w:val="22"/>
        </w:rPr>
      </w:pPr>
      <w:proofErr w:type="spellStart"/>
      <w:r w:rsidRPr="00174BC4">
        <w:rPr>
          <w:sz w:val="22"/>
          <w:szCs w:val="22"/>
        </w:rPr>
        <w:t>Мартыновского</w:t>
      </w:r>
      <w:proofErr w:type="spellEnd"/>
      <w:r w:rsidRPr="00174BC4">
        <w:rPr>
          <w:sz w:val="22"/>
          <w:szCs w:val="22"/>
        </w:rPr>
        <w:t xml:space="preserve"> сельсовета</w:t>
      </w:r>
    </w:p>
    <w:p w:rsidR="00174BC4" w:rsidRPr="00174BC4" w:rsidRDefault="00174BC4" w:rsidP="00174BC4">
      <w:pPr>
        <w:jc w:val="right"/>
        <w:rPr>
          <w:sz w:val="22"/>
          <w:szCs w:val="22"/>
        </w:rPr>
      </w:pPr>
      <w:proofErr w:type="spellStart"/>
      <w:r w:rsidRPr="00174BC4">
        <w:rPr>
          <w:sz w:val="22"/>
          <w:szCs w:val="22"/>
        </w:rPr>
        <w:t>Ельцовского</w:t>
      </w:r>
      <w:proofErr w:type="spellEnd"/>
      <w:r w:rsidRPr="00174BC4">
        <w:rPr>
          <w:sz w:val="22"/>
          <w:szCs w:val="22"/>
        </w:rPr>
        <w:t xml:space="preserve"> района Алтайского края </w:t>
      </w:r>
    </w:p>
    <w:p w:rsidR="00174BC4" w:rsidRPr="00174BC4" w:rsidRDefault="00174BC4" w:rsidP="00174BC4">
      <w:pPr>
        <w:jc w:val="right"/>
        <w:rPr>
          <w:sz w:val="22"/>
          <w:szCs w:val="22"/>
        </w:rPr>
      </w:pPr>
      <w:r w:rsidRPr="00174BC4">
        <w:rPr>
          <w:sz w:val="22"/>
          <w:szCs w:val="22"/>
        </w:rPr>
        <w:t>от 10.01.2020 № 1</w:t>
      </w:r>
    </w:p>
    <w:p w:rsidR="0090166C" w:rsidRPr="00174BC4" w:rsidRDefault="0090166C" w:rsidP="004863B4">
      <w:pPr>
        <w:autoSpaceDE w:val="0"/>
        <w:ind w:firstLine="720"/>
        <w:jc w:val="center"/>
        <w:rPr>
          <w:shd w:val="clear" w:color="auto" w:fill="FFFFFF"/>
        </w:rPr>
      </w:pPr>
    </w:p>
    <w:p w:rsidR="0090166C" w:rsidRPr="00174BC4" w:rsidRDefault="0090166C" w:rsidP="004863B4">
      <w:pPr>
        <w:autoSpaceDE w:val="0"/>
        <w:jc w:val="center"/>
        <w:rPr>
          <w:bCs/>
          <w:shd w:val="clear" w:color="auto" w:fill="FFFFFF"/>
        </w:rPr>
      </w:pPr>
      <w:r w:rsidRPr="00174BC4">
        <w:rPr>
          <w:bCs/>
          <w:shd w:val="clear" w:color="auto" w:fill="FFFFFF"/>
        </w:rPr>
        <w:t>СОСТАВ</w:t>
      </w:r>
    </w:p>
    <w:p w:rsidR="0090166C" w:rsidRPr="00174BC4" w:rsidRDefault="0090166C" w:rsidP="004863B4">
      <w:pPr>
        <w:autoSpaceDE w:val="0"/>
        <w:jc w:val="center"/>
        <w:rPr>
          <w:bCs/>
          <w:shd w:val="clear" w:color="auto" w:fill="FFFFFF"/>
        </w:rPr>
      </w:pPr>
      <w:r w:rsidRPr="00174BC4">
        <w:rPr>
          <w:bCs/>
          <w:shd w:val="clear" w:color="auto" w:fill="FFFFFF"/>
        </w:rPr>
        <w:t xml:space="preserve">комиссии </w:t>
      </w:r>
      <w:r w:rsidRPr="00174BC4">
        <w:rPr>
          <w:shd w:val="clear" w:color="auto" w:fill="FFFFFF"/>
        </w:rPr>
        <w:t xml:space="preserve">по соблюдению </w:t>
      </w:r>
      <w:r w:rsidRPr="00174BC4">
        <w:rPr>
          <w:bCs/>
          <w:shd w:val="clear" w:color="auto" w:fill="FFFFFF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174BC4" w:rsidRPr="00174BC4">
        <w:rPr>
          <w:bCs/>
          <w:shd w:val="clear" w:color="auto" w:fill="FFFFFF"/>
        </w:rPr>
        <w:t>Мартыновского</w:t>
      </w:r>
      <w:proofErr w:type="spellEnd"/>
      <w:r w:rsidR="00B926DF" w:rsidRPr="00174BC4">
        <w:rPr>
          <w:bCs/>
          <w:shd w:val="clear" w:color="auto" w:fill="FFFFFF"/>
        </w:rPr>
        <w:t xml:space="preserve"> </w:t>
      </w:r>
      <w:r w:rsidR="00E843CE" w:rsidRPr="00174BC4">
        <w:rPr>
          <w:bCs/>
          <w:shd w:val="clear" w:color="auto" w:fill="FFFFFF"/>
        </w:rPr>
        <w:t xml:space="preserve"> сельс</w:t>
      </w:r>
      <w:r w:rsidR="00174BC4" w:rsidRPr="00174BC4">
        <w:rPr>
          <w:bCs/>
          <w:shd w:val="clear" w:color="auto" w:fill="FFFFFF"/>
        </w:rPr>
        <w:t xml:space="preserve">овета </w:t>
      </w:r>
      <w:proofErr w:type="spellStart"/>
      <w:r w:rsidR="00174BC4" w:rsidRPr="00174BC4">
        <w:rPr>
          <w:bCs/>
          <w:shd w:val="clear" w:color="auto" w:fill="FFFFFF"/>
        </w:rPr>
        <w:t>Ельцовского</w:t>
      </w:r>
      <w:proofErr w:type="spellEnd"/>
      <w:r w:rsidRPr="00174BC4">
        <w:rPr>
          <w:bCs/>
          <w:shd w:val="clear" w:color="auto" w:fill="FFFFFF"/>
        </w:rPr>
        <w:t xml:space="preserve"> района, и урегулированию конфликта интересов</w:t>
      </w:r>
    </w:p>
    <w:p w:rsidR="0090166C" w:rsidRPr="00174BC4" w:rsidRDefault="0090166C" w:rsidP="004863B4">
      <w:pPr>
        <w:autoSpaceDE w:val="0"/>
        <w:jc w:val="center"/>
        <w:rPr>
          <w:bCs/>
          <w:shd w:val="clear" w:color="auto" w:fill="FFFFFF"/>
        </w:rPr>
      </w:pPr>
    </w:p>
    <w:tbl>
      <w:tblPr>
        <w:tblW w:w="0" w:type="auto"/>
        <w:tblLook w:val="04A0"/>
      </w:tblPr>
      <w:tblGrid>
        <w:gridCol w:w="4756"/>
        <w:gridCol w:w="4815"/>
      </w:tblGrid>
      <w:tr w:rsidR="0090166C" w:rsidRPr="00174BC4" w:rsidTr="003657CB">
        <w:tc>
          <w:tcPr>
            <w:tcW w:w="5210" w:type="dxa"/>
          </w:tcPr>
          <w:p w:rsidR="0090166C" w:rsidRPr="00174BC4" w:rsidRDefault="00174BC4" w:rsidP="004863B4">
            <w:pPr>
              <w:autoSpaceDE w:val="0"/>
              <w:jc w:val="both"/>
              <w:rPr>
                <w:shd w:val="clear" w:color="auto" w:fill="FFFFFF"/>
              </w:rPr>
            </w:pPr>
            <w:proofErr w:type="spellStart"/>
            <w:r w:rsidRPr="00174BC4">
              <w:rPr>
                <w:shd w:val="clear" w:color="auto" w:fill="FFFFFF"/>
              </w:rPr>
              <w:t>Барбанаков</w:t>
            </w:r>
            <w:proofErr w:type="spellEnd"/>
            <w:r w:rsidRPr="00174BC4">
              <w:rPr>
                <w:shd w:val="clear" w:color="auto" w:fill="FFFFFF"/>
              </w:rPr>
              <w:t xml:space="preserve"> Владимир Эдуардович</w:t>
            </w:r>
          </w:p>
        </w:tc>
        <w:tc>
          <w:tcPr>
            <w:tcW w:w="5211" w:type="dxa"/>
          </w:tcPr>
          <w:p w:rsidR="0090166C" w:rsidRPr="00174BC4" w:rsidRDefault="0090166C" w:rsidP="00174BC4">
            <w:pPr>
              <w:autoSpaceDE w:val="0"/>
              <w:jc w:val="both"/>
              <w:rPr>
                <w:shd w:val="clear" w:color="auto" w:fill="FFFFFF"/>
              </w:rPr>
            </w:pPr>
            <w:r w:rsidRPr="00174BC4">
              <w:rPr>
                <w:shd w:val="clear" w:color="auto" w:fill="FFFFFF"/>
              </w:rPr>
              <w:t>- глав</w:t>
            </w:r>
            <w:r w:rsidR="00E843CE" w:rsidRPr="00174BC4">
              <w:rPr>
                <w:shd w:val="clear" w:color="auto" w:fill="FFFFFF"/>
              </w:rPr>
              <w:t>а</w:t>
            </w:r>
            <w:r w:rsidRPr="00174BC4">
              <w:rPr>
                <w:shd w:val="clear" w:color="auto" w:fill="FFFFFF"/>
              </w:rPr>
              <w:t xml:space="preserve"> </w:t>
            </w:r>
            <w:proofErr w:type="spellStart"/>
            <w:r w:rsidR="00174BC4" w:rsidRPr="00174BC4">
              <w:rPr>
                <w:shd w:val="clear" w:color="auto" w:fill="FFFFFF"/>
              </w:rPr>
              <w:t>Мартыновского</w:t>
            </w:r>
            <w:proofErr w:type="spellEnd"/>
            <w:r w:rsidR="00B926DF" w:rsidRPr="00174BC4">
              <w:rPr>
                <w:shd w:val="clear" w:color="auto" w:fill="FFFFFF"/>
              </w:rPr>
              <w:t xml:space="preserve"> </w:t>
            </w:r>
            <w:r w:rsidR="00E843CE" w:rsidRPr="00174BC4">
              <w:rPr>
                <w:shd w:val="clear" w:color="auto" w:fill="FFFFFF"/>
              </w:rPr>
              <w:t xml:space="preserve"> сельс</w:t>
            </w:r>
            <w:r w:rsidR="00174BC4" w:rsidRPr="00174BC4">
              <w:rPr>
                <w:shd w:val="clear" w:color="auto" w:fill="FFFFFF"/>
              </w:rPr>
              <w:t>овета</w:t>
            </w:r>
            <w:r w:rsidRPr="00174BC4">
              <w:rPr>
                <w:shd w:val="clear" w:color="auto" w:fill="FFFFFF"/>
              </w:rPr>
              <w:t>, председатель комиссии;</w:t>
            </w:r>
          </w:p>
        </w:tc>
      </w:tr>
      <w:tr w:rsidR="0090166C" w:rsidRPr="00174BC4" w:rsidTr="003657CB">
        <w:tc>
          <w:tcPr>
            <w:tcW w:w="5210" w:type="dxa"/>
          </w:tcPr>
          <w:p w:rsidR="0090166C" w:rsidRPr="00174BC4" w:rsidRDefault="00174BC4" w:rsidP="004863B4">
            <w:pPr>
              <w:autoSpaceDE w:val="0"/>
              <w:jc w:val="both"/>
              <w:rPr>
                <w:shd w:val="clear" w:color="auto" w:fill="FFFFFF"/>
              </w:rPr>
            </w:pPr>
            <w:r w:rsidRPr="00174BC4">
              <w:rPr>
                <w:shd w:val="clear" w:color="auto" w:fill="FFFFFF"/>
              </w:rPr>
              <w:t>Гуляева Ольга Станиславовна</w:t>
            </w:r>
          </w:p>
        </w:tc>
        <w:tc>
          <w:tcPr>
            <w:tcW w:w="5211" w:type="dxa"/>
          </w:tcPr>
          <w:p w:rsidR="0090166C" w:rsidRPr="00174BC4" w:rsidRDefault="0090166C" w:rsidP="00174BC4">
            <w:pPr>
              <w:autoSpaceDE w:val="0"/>
              <w:jc w:val="both"/>
              <w:rPr>
                <w:shd w:val="clear" w:color="auto" w:fill="FFFFFF"/>
              </w:rPr>
            </w:pPr>
            <w:r w:rsidRPr="00174BC4">
              <w:rPr>
                <w:shd w:val="clear" w:color="auto" w:fill="FFFFFF"/>
              </w:rPr>
              <w:t xml:space="preserve">- </w:t>
            </w:r>
            <w:r w:rsidR="00174BC4" w:rsidRPr="00174BC4">
              <w:rPr>
                <w:shd w:val="clear" w:color="auto" w:fill="FFFFFF"/>
              </w:rPr>
              <w:t xml:space="preserve">секретарь </w:t>
            </w:r>
            <w:r w:rsidRPr="00174BC4">
              <w:rPr>
                <w:shd w:val="clear" w:color="auto" w:fill="FFFFFF"/>
              </w:rPr>
              <w:t>Администрации</w:t>
            </w:r>
            <w:r w:rsidR="00E843CE" w:rsidRPr="00174BC4">
              <w:rPr>
                <w:shd w:val="clear" w:color="auto" w:fill="FFFFFF"/>
              </w:rPr>
              <w:t xml:space="preserve"> </w:t>
            </w:r>
            <w:proofErr w:type="spellStart"/>
            <w:r w:rsidR="00174BC4" w:rsidRPr="00174BC4">
              <w:rPr>
                <w:shd w:val="clear" w:color="auto" w:fill="FFFFFF"/>
              </w:rPr>
              <w:t>Мартыновского</w:t>
            </w:r>
            <w:proofErr w:type="spellEnd"/>
            <w:r w:rsidR="00B926DF" w:rsidRPr="00174BC4">
              <w:rPr>
                <w:shd w:val="clear" w:color="auto" w:fill="FFFFFF"/>
              </w:rPr>
              <w:t xml:space="preserve"> </w:t>
            </w:r>
            <w:r w:rsidR="00E843CE" w:rsidRPr="00174BC4">
              <w:rPr>
                <w:shd w:val="clear" w:color="auto" w:fill="FFFFFF"/>
              </w:rPr>
              <w:t xml:space="preserve"> сельс</w:t>
            </w:r>
            <w:r w:rsidR="00174BC4" w:rsidRPr="00174BC4">
              <w:rPr>
                <w:shd w:val="clear" w:color="auto" w:fill="FFFFFF"/>
              </w:rPr>
              <w:t>овета</w:t>
            </w:r>
            <w:r w:rsidRPr="00174BC4">
              <w:rPr>
                <w:shd w:val="clear" w:color="auto" w:fill="FFFFFF"/>
              </w:rPr>
              <w:t>, заместитель председателя комиссии</w:t>
            </w:r>
          </w:p>
        </w:tc>
      </w:tr>
      <w:tr w:rsidR="0090166C" w:rsidRPr="00174BC4" w:rsidTr="003657CB">
        <w:tc>
          <w:tcPr>
            <w:tcW w:w="5210" w:type="dxa"/>
          </w:tcPr>
          <w:p w:rsidR="0090166C" w:rsidRPr="00174BC4" w:rsidRDefault="00174BC4" w:rsidP="004863B4">
            <w:pPr>
              <w:autoSpaceDE w:val="0"/>
              <w:jc w:val="both"/>
              <w:rPr>
                <w:shd w:val="clear" w:color="auto" w:fill="FFFFFF"/>
              </w:rPr>
            </w:pPr>
            <w:r w:rsidRPr="00174BC4">
              <w:rPr>
                <w:shd w:val="clear" w:color="auto" w:fill="FFFFFF"/>
              </w:rPr>
              <w:t>Комарова Ольга Николаевна</w:t>
            </w:r>
          </w:p>
        </w:tc>
        <w:tc>
          <w:tcPr>
            <w:tcW w:w="5211" w:type="dxa"/>
          </w:tcPr>
          <w:p w:rsidR="0090166C" w:rsidRPr="00174BC4" w:rsidRDefault="00B926DF" w:rsidP="00174BC4">
            <w:pPr>
              <w:jc w:val="both"/>
              <w:rPr>
                <w:shd w:val="clear" w:color="auto" w:fill="FFFFFF"/>
              </w:rPr>
            </w:pPr>
            <w:r w:rsidRPr="00174BC4">
              <w:rPr>
                <w:shd w:val="clear" w:color="auto" w:fill="FFFFFF"/>
              </w:rPr>
              <w:t xml:space="preserve">- </w:t>
            </w:r>
            <w:r w:rsidR="00174BC4" w:rsidRPr="00174BC4">
              <w:rPr>
                <w:shd w:val="clear" w:color="auto" w:fill="FFFFFF"/>
              </w:rPr>
              <w:t xml:space="preserve">делопроизводитель </w:t>
            </w:r>
            <w:r w:rsidR="0090166C" w:rsidRPr="00174BC4">
              <w:rPr>
                <w:shd w:val="clear" w:color="auto" w:fill="FFFFFF"/>
              </w:rPr>
              <w:t>Администрации</w:t>
            </w:r>
            <w:r w:rsidR="003657CB" w:rsidRPr="00174BC4">
              <w:rPr>
                <w:shd w:val="clear" w:color="auto" w:fill="FFFFFF"/>
              </w:rPr>
              <w:t xml:space="preserve"> </w:t>
            </w:r>
            <w:proofErr w:type="spellStart"/>
            <w:r w:rsidR="00174BC4" w:rsidRPr="00174BC4">
              <w:rPr>
                <w:shd w:val="clear" w:color="auto" w:fill="FFFFFF"/>
              </w:rPr>
              <w:t>Мартыновского</w:t>
            </w:r>
            <w:proofErr w:type="spellEnd"/>
            <w:r w:rsidR="003657CB" w:rsidRPr="00174BC4">
              <w:rPr>
                <w:shd w:val="clear" w:color="auto" w:fill="FFFFFF"/>
              </w:rPr>
              <w:t xml:space="preserve"> сельс</w:t>
            </w:r>
            <w:r w:rsidR="00174BC4" w:rsidRPr="00174BC4">
              <w:rPr>
                <w:shd w:val="clear" w:color="auto" w:fill="FFFFFF"/>
              </w:rPr>
              <w:t>овета</w:t>
            </w:r>
            <w:r w:rsidR="0090166C" w:rsidRPr="00174BC4">
              <w:rPr>
                <w:shd w:val="clear" w:color="auto" w:fill="FFFFFF"/>
              </w:rPr>
              <w:t>, секретарь комиссии;</w:t>
            </w:r>
          </w:p>
        </w:tc>
      </w:tr>
    </w:tbl>
    <w:p w:rsidR="0090166C" w:rsidRPr="00174BC4" w:rsidRDefault="0090166C" w:rsidP="004863B4">
      <w:pPr>
        <w:pStyle w:val="a5"/>
        <w:jc w:val="center"/>
        <w:rPr>
          <w:rFonts w:ascii="Times New Roman" w:hAnsi="Times New Roman" w:cs="Times New Roman"/>
          <w:shd w:val="clear" w:color="auto" w:fill="FFFFFF"/>
        </w:rPr>
      </w:pPr>
    </w:p>
    <w:p w:rsidR="0090166C" w:rsidRPr="00174BC4" w:rsidRDefault="0090166C" w:rsidP="004863B4">
      <w:pPr>
        <w:pStyle w:val="a5"/>
        <w:jc w:val="center"/>
        <w:rPr>
          <w:rFonts w:ascii="Times New Roman" w:hAnsi="Times New Roman" w:cs="Times New Roman"/>
          <w:shd w:val="clear" w:color="auto" w:fill="FFFFFF"/>
        </w:rPr>
      </w:pPr>
      <w:r w:rsidRPr="00174BC4">
        <w:rPr>
          <w:rFonts w:ascii="Times New Roman" w:hAnsi="Times New Roman" w:cs="Times New Roman"/>
          <w:shd w:val="clear" w:color="auto" w:fill="FFFFFF"/>
        </w:rPr>
        <w:t>Члены комиссии:</w:t>
      </w:r>
    </w:p>
    <w:p w:rsidR="0090166C" w:rsidRPr="00174BC4" w:rsidRDefault="0090166C" w:rsidP="004863B4">
      <w:pPr>
        <w:tabs>
          <w:tab w:val="center" w:pos="4961"/>
        </w:tabs>
        <w:jc w:val="both"/>
      </w:pPr>
      <w:r w:rsidRPr="00174BC4">
        <w:t xml:space="preserve"> </w:t>
      </w:r>
    </w:p>
    <w:tbl>
      <w:tblPr>
        <w:tblW w:w="0" w:type="auto"/>
        <w:tblLook w:val="04A0"/>
      </w:tblPr>
      <w:tblGrid>
        <w:gridCol w:w="4750"/>
        <w:gridCol w:w="4821"/>
      </w:tblGrid>
      <w:tr w:rsidR="0090166C" w:rsidRPr="00174BC4" w:rsidTr="00174BC4">
        <w:tc>
          <w:tcPr>
            <w:tcW w:w="4750" w:type="dxa"/>
          </w:tcPr>
          <w:p w:rsidR="0090166C" w:rsidRPr="00174BC4" w:rsidRDefault="0090166C" w:rsidP="004863B4">
            <w:pPr>
              <w:autoSpaceDE w:val="0"/>
              <w:jc w:val="both"/>
            </w:pPr>
            <w:r w:rsidRPr="00174BC4">
              <w:t xml:space="preserve">по согласованию </w:t>
            </w:r>
          </w:p>
        </w:tc>
        <w:tc>
          <w:tcPr>
            <w:tcW w:w="4821" w:type="dxa"/>
          </w:tcPr>
          <w:p w:rsidR="0090166C" w:rsidRPr="00174BC4" w:rsidRDefault="0090166C" w:rsidP="00174BC4">
            <w:pPr>
              <w:tabs>
                <w:tab w:val="center" w:pos="4961"/>
              </w:tabs>
              <w:jc w:val="both"/>
            </w:pPr>
            <w:r w:rsidRPr="00174BC4">
              <w:t xml:space="preserve">- представитель </w:t>
            </w:r>
            <w:r w:rsidR="00174BC4" w:rsidRPr="00174BC4">
              <w:t xml:space="preserve">Администрации </w:t>
            </w:r>
            <w:proofErr w:type="spellStart"/>
            <w:r w:rsidR="00174BC4" w:rsidRPr="00174BC4">
              <w:t>Ельцовского</w:t>
            </w:r>
            <w:proofErr w:type="spellEnd"/>
            <w:r w:rsidR="00174BC4" w:rsidRPr="00174BC4">
              <w:t xml:space="preserve"> района</w:t>
            </w:r>
          </w:p>
        </w:tc>
      </w:tr>
      <w:tr w:rsidR="0090166C" w:rsidRPr="00174BC4" w:rsidTr="00174BC4">
        <w:tc>
          <w:tcPr>
            <w:tcW w:w="4750" w:type="dxa"/>
          </w:tcPr>
          <w:p w:rsidR="0090166C" w:rsidRPr="00174BC4" w:rsidRDefault="00174BC4" w:rsidP="004863B4">
            <w:pPr>
              <w:autoSpaceDE w:val="0"/>
              <w:jc w:val="both"/>
              <w:rPr>
                <w:highlight w:val="yellow"/>
                <w:shd w:val="clear" w:color="auto" w:fill="FFFFFF"/>
              </w:rPr>
            </w:pPr>
            <w:r w:rsidRPr="00174BC4">
              <w:t>Кречетова Евгения Викторовна</w:t>
            </w:r>
          </w:p>
        </w:tc>
        <w:tc>
          <w:tcPr>
            <w:tcW w:w="4821" w:type="dxa"/>
          </w:tcPr>
          <w:p w:rsidR="0090166C" w:rsidRPr="00174BC4" w:rsidRDefault="0090166C" w:rsidP="00174BC4">
            <w:pPr>
              <w:jc w:val="both"/>
              <w:rPr>
                <w:shd w:val="clear" w:color="auto" w:fill="FFFFFF"/>
              </w:rPr>
            </w:pPr>
            <w:r w:rsidRPr="00174BC4">
              <w:rPr>
                <w:shd w:val="clear" w:color="auto" w:fill="FFFFFF"/>
              </w:rPr>
              <w:t xml:space="preserve">- </w:t>
            </w:r>
            <w:r w:rsidR="00BE305B" w:rsidRPr="00174BC4">
              <w:rPr>
                <w:shd w:val="clear" w:color="auto" w:fill="FFFFFF"/>
              </w:rPr>
              <w:t xml:space="preserve">депутат </w:t>
            </w:r>
            <w:proofErr w:type="spellStart"/>
            <w:r w:rsidR="00174BC4" w:rsidRPr="00174BC4">
              <w:rPr>
                <w:shd w:val="clear" w:color="auto" w:fill="FFFFFF"/>
              </w:rPr>
              <w:t>Мартыновского</w:t>
            </w:r>
            <w:proofErr w:type="spellEnd"/>
            <w:r w:rsidR="00174BC4" w:rsidRPr="00174BC4">
              <w:rPr>
                <w:shd w:val="clear" w:color="auto" w:fill="FFFFFF"/>
              </w:rPr>
              <w:t xml:space="preserve"> сельского Совета</w:t>
            </w:r>
            <w:r w:rsidR="00BE305B" w:rsidRPr="00174BC4">
              <w:rPr>
                <w:shd w:val="clear" w:color="auto" w:fill="FFFFFF"/>
              </w:rPr>
              <w:t xml:space="preserve"> депутатов</w:t>
            </w:r>
          </w:p>
        </w:tc>
      </w:tr>
    </w:tbl>
    <w:p w:rsidR="0090166C" w:rsidRPr="00174BC4" w:rsidRDefault="0090166C" w:rsidP="004863B4">
      <w:pPr>
        <w:autoSpaceDE w:val="0"/>
        <w:jc w:val="both"/>
        <w:rPr>
          <w:color w:val="FF0000"/>
          <w:shd w:val="clear" w:color="auto" w:fill="FFFFFF"/>
        </w:rPr>
      </w:pPr>
    </w:p>
    <w:p w:rsidR="0090166C" w:rsidRPr="00174BC4" w:rsidRDefault="0090166C" w:rsidP="004863B4">
      <w:pPr>
        <w:autoSpaceDE w:val="0"/>
        <w:jc w:val="center"/>
        <w:rPr>
          <w:color w:val="FF0000"/>
          <w:shd w:val="clear" w:color="auto" w:fill="FFFFFF"/>
        </w:rPr>
      </w:pPr>
    </w:p>
    <w:sectPr w:rsidR="0090166C" w:rsidRPr="00174BC4" w:rsidSect="004863B4"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63" w:rsidRDefault="00B75363">
      <w:r>
        <w:separator/>
      </w:r>
    </w:p>
  </w:endnote>
  <w:endnote w:type="continuationSeparator" w:id="1">
    <w:p w:rsidR="00B75363" w:rsidRDefault="00B7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0F" w:rsidRDefault="003D0E8D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60.9pt;margin-top:.05pt;width:6pt;height:13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<v:fill opacity="0"/>
          <v:textbox inset="0,0,0,0">
            <w:txbxContent>
              <w:p w:rsidR="0079750F" w:rsidRPr="00495E2B" w:rsidRDefault="0079750F" w:rsidP="0079750F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63" w:rsidRDefault="00B75363">
      <w:r>
        <w:separator/>
      </w:r>
    </w:p>
  </w:footnote>
  <w:footnote w:type="continuationSeparator" w:id="1">
    <w:p w:rsidR="00B75363" w:rsidRDefault="00B75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0166C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095"/>
    <w:rsid w:val="00016F1F"/>
    <w:rsid w:val="00017757"/>
    <w:rsid w:val="000201FD"/>
    <w:rsid w:val="00020D8E"/>
    <w:rsid w:val="0002155C"/>
    <w:rsid w:val="00021E9A"/>
    <w:rsid w:val="0002245B"/>
    <w:rsid w:val="00022813"/>
    <w:rsid w:val="00023530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6EDF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47D9A"/>
    <w:rsid w:val="0005032A"/>
    <w:rsid w:val="00050795"/>
    <w:rsid w:val="00050BC6"/>
    <w:rsid w:val="00050E4A"/>
    <w:rsid w:val="00050FEA"/>
    <w:rsid w:val="0005109C"/>
    <w:rsid w:val="000514C2"/>
    <w:rsid w:val="00051618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34"/>
    <w:rsid w:val="00081058"/>
    <w:rsid w:val="00081F49"/>
    <w:rsid w:val="00082230"/>
    <w:rsid w:val="000826B9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4DDE"/>
    <w:rsid w:val="00095466"/>
    <w:rsid w:val="0009677C"/>
    <w:rsid w:val="000971A3"/>
    <w:rsid w:val="00097AC8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1F3"/>
    <w:rsid w:val="000A4466"/>
    <w:rsid w:val="000A464A"/>
    <w:rsid w:val="000A4893"/>
    <w:rsid w:val="000A5081"/>
    <w:rsid w:val="000A56BC"/>
    <w:rsid w:val="000A5A72"/>
    <w:rsid w:val="000A5C8B"/>
    <w:rsid w:val="000A61CD"/>
    <w:rsid w:val="000A70EA"/>
    <w:rsid w:val="000A74FC"/>
    <w:rsid w:val="000A797B"/>
    <w:rsid w:val="000B0B33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51C7"/>
    <w:rsid w:val="000B6050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C79F3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AF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66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4E99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231D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887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4BC4"/>
    <w:rsid w:val="001758B9"/>
    <w:rsid w:val="00175F9B"/>
    <w:rsid w:val="001761FA"/>
    <w:rsid w:val="0017654D"/>
    <w:rsid w:val="001767B0"/>
    <w:rsid w:val="00176C72"/>
    <w:rsid w:val="00176CFD"/>
    <w:rsid w:val="00176D34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12B"/>
    <w:rsid w:val="00186202"/>
    <w:rsid w:val="001872DD"/>
    <w:rsid w:val="0018775C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97C43"/>
    <w:rsid w:val="001A0626"/>
    <w:rsid w:val="001A07AF"/>
    <w:rsid w:val="001A0CC3"/>
    <w:rsid w:val="001A13C6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C6F77"/>
    <w:rsid w:val="001D00CE"/>
    <w:rsid w:val="001D0173"/>
    <w:rsid w:val="001D0632"/>
    <w:rsid w:val="001D0887"/>
    <w:rsid w:val="001D09B9"/>
    <w:rsid w:val="001D151D"/>
    <w:rsid w:val="001D1871"/>
    <w:rsid w:val="001D1A8F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5C0"/>
    <w:rsid w:val="001E0A23"/>
    <w:rsid w:val="001E0FEA"/>
    <w:rsid w:val="001E1379"/>
    <w:rsid w:val="001E14C9"/>
    <w:rsid w:val="001E1D9A"/>
    <w:rsid w:val="001E1DD3"/>
    <w:rsid w:val="001E286E"/>
    <w:rsid w:val="001E2F91"/>
    <w:rsid w:val="001E37CB"/>
    <w:rsid w:val="001E497D"/>
    <w:rsid w:val="001E54FB"/>
    <w:rsid w:val="001E6494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1CBB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83F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48F0"/>
    <w:rsid w:val="00215131"/>
    <w:rsid w:val="002161BB"/>
    <w:rsid w:val="00216268"/>
    <w:rsid w:val="00216B9D"/>
    <w:rsid w:val="002170B0"/>
    <w:rsid w:val="0021765B"/>
    <w:rsid w:val="00217D5C"/>
    <w:rsid w:val="00220028"/>
    <w:rsid w:val="0022025F"/>
    <w:rsid w:val="00220282"/>
    <w:rsid w:val="002208DA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61E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4C32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347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4F94"/>
    <w:rsid w:val="00275082"/>
    <w:rsid w:val="00275A81"/>
    <w:rsid w:val="00275E11"/>
    <w:rsid w:val="00276CCF"/>
    <w:rsid w:val="00277FD6"/>
    <w:rsid w:val="002801B9"/>
    <w:rsid w:val="00281472"/>
    <w:rsid w:val="00281B36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48B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5FEA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3BF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616D"/>
    <w:rsid w:val="00307011"/>
    <w:rsid w:val="00307901"/>
    <w:rsid w:val="00310A74"/>
    <w:rsid w:val="003113CB"/>
    <w:rsid w:val="003118FE"/>
    <w:rsid w:val="003124AF"/>
    <w:rsid w:val="00312922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92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0221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7CB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E28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3D9C"/>
    <w:rsid w:val="003A420D"/>
    <w:rsid w:val="003A449B"/>
    <w:rsid w:val="003A44BF"/>
    <w:rsid w:val="003A4688"/>
    <w:rsid w:val="003A56B9"/>
    <w:rsid w:val="003A5A2C"/>
    <w:rsid w:val="003A67E3"/>
    <w:rsid w:val="003A745E"/>
    <w:rsid w:val="003A7B12"/>
    <w:rsid w:val="003A7D4D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3260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E8D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CB4"/>
    <w:rsid w:val="003D5EBF"/>
    <w:rsid w:val="003D6436"/>
    <w:rsid w:val="003D6E55"/>
    <w:rsid w:val="003D6FEA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308E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87D"/>
    <w:rsid w:val="003E790C"/>
    <w:rsid w:val="003E7966"/>
    <w:rsid w:val="003E7D99"/>
    <w:rsid w:val="003F10A6"/>
    <w:rsid w:val="003F11B4"/>
    <w:rsid w:val="003F1AEB"/>
    <w:rsid w:val="003F2362"/>
    <w:rsid w:val="003F265E"/>
    <w:rsid w:val="003F28D1"/>
    <w:rsid w:val="003F32C9"/>
    <w:rsid w:val="003F355C"/>
    <w:rsid w:val="003F35FF"/>
    <w:rsid w:val="003F37C0"/>
    <w:rsid w:val="003F389B"/>
    <w:rsid w:val="003F3EE4"/>
    <w:rsid w:val="003F49AB"/>
    <w:rsid w:val="003F5982"/>
    <w:rsid w:val="003F5DD8"/>
    <w:rsid w:val="003F683E"/>
    <w:rsid w:val="003F6DA0"/>
    <w:rsid w:val="003F7C79"/>
    <w:rsid w:val="004001B9"/>
    <w:rsid w:val="004006A0"/>
    <w:rsid w:val="00400703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5B22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59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33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41"/>
    <w:rsid w:val="00451194"/>
    <w:rsid w:val="00451A73"/>
    <w:rsid w:val="00452131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3EA"/>
    <w:rsid w:val="004725BD"/>
    <w:rsid w:val="004732A2"/>
    <w:rsid w:val="00473499"/>
    <w:rsid w:val="004734A9"/>
    <w:rsid w:val="00474484"/>
    <w:rsid w:val="00474543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63B4"/>
    <w:rsid w:val="00487383"/>
    <w:rsid w:val="00487830"/>
    <w:rsid w:val="00490235"/>
    <w:rsid w:val="004903D4"/>
    <w:rsid w:val="0049053A"/>
    <w:rsid w:val="0049128A"/>
    <w:rsid w:val="00491389"/>
    <w:rsid w:val="00491B34"/>
    <w:rsid w:val="00492F7E"/>
    <w:rsid w:val="004933DF"/>
    <w:rsid w:val="00493BD4"/>
    <w:rsid w:val="0049559A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097C"/>
    <w:rsid w:val="004C0B81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30F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C6"/>
    <w:rsid w:val="005131C8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5EFC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3C2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4E6"/>
    <w:rsid w:val="00542735"/>
    <w:rsid w:val="00543C14"/>
    <w:rsid w:val="00543CE8"/>
    <w:rsid w:val="00543D09"/>
    <w:rsid w:val="00544C94"/>
    <w:rsid w:val="00545781"/>
    <w:rsid w:val="00545D55"/>
    <w:rsid w:val="00545F28"/>
    <w:rsid w:val="00547B6B"/>
    <w:rsid w:val="00550535"/>
    <w:rsid w:val="005507DC"/>
    <w:rsid w:val="00550E93"/>
    <w:rsid w:val="00550FC5"/>
    <w:rsid w:val="00551B17"/>
    <w:rsid w:val="00551D35"/>
    <w:rsid w:val="00551EA7"/>
    <w:rsid w:val="00552728"/>
    <w:rsid w:val="0055292B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411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08F0"/>
    <w:rsid w:val="00580CF7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210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4CD"/>
    <w:rsid w:val="005A0829"/>
    <w:rsid w:val="005A146C"/>
    <w:rsid w:val="005A164B"/>
    <w:rsid w:val="005A18F4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0F95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7E2"/>
    <w:rsid w:val="005C7C0B"/>
    <w:rsid w:val="005C7D0F"/>
    <w:rsid w:val="005D046B"/>
    <w:rsid w:val="005D0925"/>
    <w:rsid w:val="005D09A0"/>
    <w:rsid w:val="005D0CD5"/>
    <w:rsid w:val="005D0E76"/>
    <w:rsid w:val="005D0F1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7B8"/>
    <w:rsid w:val="00604912"/>
    <w:rsid w:val="00604EDF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08C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28"/>
    <w:rsid w:val="0066285B"/>
    <w:rsid w:val="0066296B"/>
    <w:rsid w:val="0066315C"/>
    <w:rsid w:val="00663674"/>
    <w:rsid w:val="00663EF9"/>
    <w:rsid w:val="00665DE0"/>
    <w:rsid w:val="00665E9A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773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29E9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D7FE7"/>
    <w:rsid w:val="006E0680"/>
    <w:rsid w:val="006E1959"/>
    <w:rsid w:val="006E2044"/>
    <w:rsid w:val="006E2515"/>
    <w:rsid w:val="006E261F"/>
    <w:rsid w:val="006E2746"/>
    <w:rsid w:val="006E31A5"/>
    <w:rsid w:val="006E3E66"/>
    <w:rsid w:val="006E4BF8"/>
    <w:rsid w:val="006E5088"/>
    <w:rsid w:val="006E5115"/>
    <w:rsid w:val="006E5280"/>
    <w:rsid w:val="006E58AF"/>
    <w:rsid w:val="006E5BA3"/>
    <w:rsid w:val="006E629B"/>
    <w:rsid w:val="006E640A"/>
    <w:rsid w:val="006E7332"/>
    <w:rsid w:val="006E7395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61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1C90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808"/>
    <w:rsid w:val="00757E3E"/>
    <w:rsid w:val="007600BD"/>
    <w:rsid w:val="00761283"/>
    <w:rsid w:val="00761464"/>
    <w:rsid w:val="00762C39"/>
    <w:rsid w:val="007631B4"/>
    <w:rsid w:val="00764D77"/>
    <w:rsid w:val="00764D82"/>
    <w:rsid w:val="0076526F"/>
    <w:rsid w:val="0076545E"/>
    <w:rsid w:val="00770409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50F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24E"/>
    <w:rsid w:val="007B753D"/>
    <w:rsid w:val="007B75AF"/>
    <w:rsid w:val="007C0023"/>
    <w:rsid w:val="007C14F2"/>
    <w:rsid w:val="007C1B08"/>
    <w:rsid w:val="007C2185"/>
    <w:rsid w:val="007C24C7"/>
    <w:rsid w:val="007C2AA6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58FC"/>
    <w:rsid w:val="007E65CC"/>
    <w:rsid w:val="007E693E"/>
    <w:rsid w:val="007E6AD3"/>
    <w:rsid w:val="007E6AF2"/>
    <w:rsid w:val="007E6B4A"/>
    <w:rsid w:val="007E6D67"/>
    <w:rsid w:val="007E72F6"/>
    <w:rsid w:val="007E7302"/>
    <w:rsid w:val="007E7D37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1FC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9D"/>
    <w:rsid w:val="00835CCD"/>
    <w:rsid w:val="008363AB"/>
    <w:rsid w:val="00836662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3823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29"/>
    <w:rsid w:val="00856291"/>
    <w:rsid w:val="0085693D"/>
    <w:rsid w:val="00856F94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0B8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4C86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3B96"/>
    <w:rsid w:val="008C48F1"/>
    <w:rsid w:val="008C4CF9"/>
    <w:rsid w:val="008C5494"/>
    <w:rsid w:val="008C5E6C"/>
    <w:rsid w:val="008C5F4B"/>
    <w:rsid w:val="008C632E"/>
    <w:rsid w:val="008C6D41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189"/>
    <w:rsid w:val="00900618"/>
    <w:rsid w:val="00900E4F"/>
    <w:rsid w:val="009010A0"/>
    <w:rsid w:val="009012E5"/>
    <w:rsid w:val="00901337"/>
    <w:rsid w:val="0090166C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93C"/>
    <w:rsid w:val="0091261A"/>
    <w:rsid w:val="009136BA"/>
    <w:rsid w:val="009141B4"/>
    <w:rsid w:val="009147B0"/>
    <w:rsid w:val="009155F3"/>
    <w:rsid w:val="00915E8D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8D2"/>
    <w:rsid w:val="00932AB8"/>
    <w:rsid w:val="00932CF6"/>
    <w:rsid w:val="00932FAD"/>
    <w:rsid w:val="009337CC"/>
    <w:rsid w:val="00933A78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57905"/>
    <w:rsid w:val="00960004"/>
    <w:rsid w:val="00960846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6FF"/>
    <w:rsid w:val="0097129E"/>
    <w:rsid w:val="00971D9C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4379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763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27C7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56D7"/>
    <w:rsid w:val="009D6373"/>
    <w:rsid w:val="009D6399"/>
    <w:rsid w:val="009D695A"/>
    <w:rsid w:val="009D77CB"/>
    <w:rsid w:val="009D78BD"/>
    <w:rsid w:val="009D79F3"/>
    <w:rsid w:val="009E09C9"/>
    <w:rsid w:val="009E0FFD"/>
    <w:rsid w:val="009E17E9"/>
    <w:rsid w:val="009E1C77"/>
    <w:rsid w:val="009E1F7F"/>
    <w:rsid w:val="009E248E"/>
    <w:rsid w:val="009E2762"/>
    <w:rsid w:val="009E2DA4"/>
    <w:rsid w:val="009E30A4"/>
    <w:rsid w:val="009E314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018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1DC7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4D86"/>
    <w:rsid w:val="00A250E2"/>
    <w:rsid w:val="00A25684"/>
    <w:rsid w:val="00A25B8E"/>
    <w:rsid w:val="00A25C78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2D23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ACB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6E5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A31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239"/>
    <w:rsid w:val="00A9789D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066"/>
    <w:rsid w:val="00AB0373"/>
    <w:rsid w:val="00AB0E7E"/>
    <w:rsid w:val="00AB18E4"/>
    <w:rsid w:val="00AB1991"/>
    <w:rsid w:val="00AB1D40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B20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278E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6F84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7E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970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2DD8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1DE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33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4BAF"/>
    <w:rsid w:val="00B4561C"/>
    <w:rsid w:val="00B45CB4"/>
    <w:rsid w:val="00B46157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1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19C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363"/>
    <w:rsid w:val="00B75743"/>
    <w:rsid w:val="00B7590C"/>
    <w:rsid w:val="00B76D99"/>
    <w:rsid w:val="00B76E90"/>
    <w:rsid w:val="00B77538"/>
    <w:rsid w:val="00B77B57"/>
    <w:rsid w:val="00B77BAA"/>
    <w:rsid w:val="00B77F0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26DF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2686"/>
    <w:rsid w:val="00BA39C1"/>
    <w:rsid w:val="00BA3AE5"/>
    <w:rsid w:val="00BA4606"/>
    <w:rsid w:val="00BA4990"/>
    <w:rsid w:val="00BA4E0C"/>
    <w:rsid w:val="00BA518F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0D51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1E9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0B1E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53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773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05B"/>
    <w:rsid w:val="00BE3F08"/>
    <w:rsid w:val="00BE44B3"/>
    <w:rsid w:val="00BE478A"/>
    <w:rsid w:val="00BE4A7E"/>
    <w:rsid w:val="00BE4DEF"/>
    <w:rsid w:val="00BE60AE"/>
    <w:rsid w:val="00BE649E"/>
    <w:rsid w:val="00BE6BBC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4E89"/>
    <w:rsid w:val="00C151FE"/>
    <w:rsid w:val="00C153CD"/>
    <w:rsid w:val="00C15A4B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22A"/>
    <w:rsid w:val="00C217EB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5A1"/>
    <w:rsid w:val="00C4299D"/>
    <w:rsid w:val="00C42FB1"/>
    <w:rsid w:val="00C43EB7"/>
    <w:rsid w:val="00C440DF"/>
    <w:rsid w:val="00C44328"/>
    <w:rsid w:val="00C443F6"/>
    <w:rsid w:val="00C4571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6E07"/>
    <w:rsid w:val="00C5751A"/>
    <w:rsid w:val="00C578EC"/>
    <w:rsid w:val="00C601FF"/>
    <w:rsid w:val="00C60BCF"/>
    <w:rsid w:val="00C60FB8"/>
    <w:rsid w:val="00C6182D"/>
    <w:rsid w:val="00C61B6B"/>
    <w:rsid w:val="00C62307"/>
    <w:rsid w:val="00C62403"/>
    <w:rsid w:val="00C626E8"/>
    <w:rsid w:val="00C6290D"/>
    <w:rsid w:val="00C62958"/>
    <w:rsid w:val="00C62976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1DE"/>
    <w:rsid w:val="00C7545A"/>
    <w:rsid w:val="00C757E2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20A"/>
    <w:rsid w:val="00CA14EC"/>
    <w:rsid w:val="00CA162D"/>
    <w:rsid w:val="00CA1CEE"/>
    <w:rsid w:val="00CA2156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C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6CA6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772"/>
    <w:rsid w:val="00CD28F9"/>
    <w:rsid w:val="00CD2A3B"/>
    <w:rsid w:val="00CD37C2"/>
    <w:rsid w:val="00CD3EDF"/>
    <w:rsid w:val="00CD4132"/>
    <w:rsid w:val="00CD4722"/>
    <w:rsid w:val="00CD4AF5"/>
    <w:rsid w:val="00CD56BC"/>
    <w:rsid w:val="00CD56FF"/>
    <w:rsid w:val="00CD6163"/>
    <w:rsid w:val="00CD64E5"/>
    <w:rsid w:val="00CD6F87"/>
    <w:rsid w:val="00CD7023"/>
    <w:rsid w:val="00CD7940"/>
    <w:rsid w:val="00CD7A32"/>
    <w:rsid w:val="00CD7BAE"/>
    <w:rsid w:val="00CD7BD7"/>
    <w:rsid w:val="00CD7C3E"/>
    <w:rsid w:val="00CD7D98"/>
    <w:rsid w:val="00CD7DC9"/>
    <w:rsid w:val="00CE039C"/>
    <w:rsid w:val="00CE04BE"/>
    <w:rsid w:val="00CE0F0B"/>
    <w:rsid w:val="00CE1002"/>
    <w:rsid w:val="00CE117F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E6F30"/>
    <w:rsid w:val="00CE723E"/>
    <w:rsid w:val="00CF012E"/>
    <w:rsid w:val="00CF01A6"/>
    <w:rsid w:val="00CF03CC"/>
    <w:rsid w:val="00CF07B0"/>
    <w:rsid w:val="00CF139B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687D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9F4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1DAF"/>
    <w:rsid w:val="00D420B2"/>
    <w:rsid w:val="00D42188"/>
    <w:rsid w:val="00D427DD"/>
    <w:rsid w:val="00D43181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4667"/>
    <w:rsid w:val="00D54E2D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E5A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2FBD"/>
    <w:rsid w:val="00DA4761"/>
    <w:rsid w:val="00DA4768"/>
    <w:rsid w:val="00DA4A89"/>
    <w:rsid w:val="00DA527B"/>
    <w:rsid w:val="00DA5993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181"/>
    <w:rsid w:val="00DB7B4C"/>
    <w:rsid w:val="00DC01F6"/>
    <w:rsid w:val="00DC0CC8"/>
    <w:rsid w:val="00DC0D22"/>
    <w:rsid w:val="00DC1C05"/>
    <w:rsid w:val="00DC233F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646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16F"/>
    <w:rsid w:val="00DF55CA"/>
    <w:rsid w:val="00DF5B1A"/>
    <w:rsid w:val="00DF5BC1"/>
    <w:rsid w:val="00DF651D"/>
    <w:rsid w:val="00DF656F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4B2"/>
    <w:rsid w:val="00E24597"/>
    <w:rsid w:val="00E245CB"/>
    <w:rsid w:val="00E24889"/>
    <w:rsid w:val="00E24CB6"/>
    <w:rsid w:val="00E259A4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65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4F53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9B6"/>
    <w:rsid w:val="00E74B8A"/>
    <w:rsid w:val="00E74CB1"/>
    <w:rsid w:val="00E750AA"/>
    <w:rsid w:val="00E750C5"/>
    <w:rsid w:val="00E75253"/>
    <w:rsid w:val="00E754A3"/>
    <w:rsid w:val="00E757B6"/>
    <w:rsid w:val="00E76AC5"/>
    <w:rsid w:val="00E803B3"/>
    <w:rsid w:val="00E819EE"/>
    <w:rsid w:val="00E821FD"/>
    <w:rsid w:val="00E832C3"/>
    <w:rsid w:val="00E832D8"/>
    <w:rsid w:val="00E83767"/>
    <w:rsid w:val="00E84368"/>
    <w:rsid w:val="00E843CE"/>
    <w:rsid w:val="00E844B2"/>
    <w:rsid w:val="00E861F6"/>
    <w:rsid w:val="00E8633B"/>
    <w:rsid w:val="00E87CD7"/>
    <w:rsid w:val="00E902A1"/>
    <w:rsid w:val="00E90512"/>
    <w:rsid w:val="00E906CA"/>
    <w:rsid w:val="00E9072C"/>
    <w:rsid w:val="00E91322"/>
    <w:rsid w:val="00E91E2D"/>
    <w:rsid w:val="00E91F56"/>
    <w:rsid w:val="00E9202D"/>
    <w:rsid w:val="00E92172"/>
    <w:rsid w:val="00E922B7"/>
    <w:rsid w:val="00E9264D"/>
    <w:rsid w:val="00E92C59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2BA1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75F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5FEF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29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81A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23"/>
    <w:rsid w:val="00F377F0"/>
    <w:rsid w:val="00F37C71"/>
    <w:rsid w:val="00F4251B"/>
    <w:rsid w:val="00F42B22"/>
    <w:rsid w:val="00F43856"/>
    <w:rsid w:val="00F43F7B"/>
    <w:rsid w:val="00F45569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5C9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5758"/>
    <w:rsid w:val="00F660E9"/>
    <w:rsid w:val="00F66CE8"/>
    <w:rsid w:val="00F67486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0BFA"/>
    <w:rsid w:val="00F91591"/>
    <w:rsid w:val="00F924FF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7BD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57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3A94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217"/>
    <w:rsid w:val="00FD5C3E"/>
    <w:rsid w:val="00FD5C4B"/>
    <w:rsid w:val="00FD6B19"/>
    <w:rsid w:val="00FD71F2"/>
    <w:rsid w:val="00FD762B"/>
    <w:rsid w:val="00FD776D"/>
    <w:rsid w:val="00FE0F25"/>
    <w:rsid w:val="00FE1089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868"/>
    <w:rsid w:val="00FE5E7D"/>
    <w:rsid w:val="00FE67D3"/>
    <w:rsid w:val="00FE692E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6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66C"/>
    <w:pPr>
      <w:spacing w:after="120"/>
    </w:pPr>
  </w:style>
  <w:style w:type="character" w:customStyle="1" w:styleId="a4">
    <w:name w:val="Основной текст Знак"/>
    <w:basedOn w:val="a0"/>
    <w:link w:val="a3"/>
    <w:rsid w:val="00901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90166C"/>
    <w:pPr>
      <w:autoSpaceDE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90166C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6">
    <w:name w:val="footer"/>
    <w:basedOn w:val="a"/>
    <w:link w:val="a7"/>
    <w:rsid w:val="00901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01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аголовок"/>
    <w:basedOn w:val="a"/>
    <w:next w:val="a3"/>
    <w:uiPriority w:val="99"/>
    <w:rsid w:val="00B926DF"/>
    <w:pPr>
      <w:keepNext/>
      <w:spacing w:before="240" w:after="120"/>
      <w:ind w:firstLine="567"/>
      <w:jc w:val="center"/>
    </w:pPr>
    <w:rPr>
      <w:rFonts w:ascii="Arial" w:eastAsia="Calibri" w:hAnsi="Arial" w:cs="Mangal"/>
      <w:b/>
      <w:bCs/>
      <w:kern w:val="2"/>
      <w:sz w:val="28"/>
      <w:lang w:eastAsia="hi-IN" w:bidi="hi-IN"/>
    </w:rPr>
  </w:style>
  <w:style w:type="paragraph" w:customStyle="1" w:styleId="1">
    <w:name w:val="Заголовок №1"/>
    <w:basedOn w:val="a"/>
    <w:uiPriority w:val="99"/>
    <w:rsid w:val="00B926DF"/>
    <w:pPr>
      <w:shd w:val="clear" w:color="auto" w:fill="FFFFFF"/>
      <w:spacing w:before="420" w:after="420" w:line="240" w:lineRule="atLeast"/>
    </w:pPr>
    <w:rPr>
      <w:rFonts w:ascii="Arial" w:eastAsia="Calibri" w:hAnsi="Arial" w:cs="Mangal"/>
      <w:b/>
      <w:bCs/>
      <w:kern w:val="2"/>
      <w:sz w:val="34"/>
      <w:szCs w:val="3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51B8-F02F-44EA-BEF9-0670FED1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5420</Words>
  <Characters>30896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36244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2020-01-26T03:41:00Z</cp:lastPrinted>
  <dcterms:created xsi:type="dcterms:W3CDTF">2020-01-26T03:44:00Z</dcterms:created>
  <dcterms:modified xsi:type="dcterms:W3CDTF">2020-01-26T03:44:00Z</dcterms:modified>
</cp:coreProperties>
</file>