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AD8DD">
      <w:pPr>
        <w:pStyle w:val="8"/>
        <w:jc w:val="right"/>
        <w:rPr>
          <w:rFonts w:hint="default" w:ascii="Arial" w:hAnsi="Arial" w:cs="Arial"/>
          <w:b/>
          <w:sz w:val="24"/>
          <w:szCs w:val="24"/>
          <w:lang w:val="ru-RU"/>
        </w:rPr>
      </w:pPr>
    </w:p>
    <w:p w14:paraId="53A78C60">
      <w:pPr>
        <w:pStyle w:val="8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РОССИЙСКАЯ ФЕДЕРАЦИЯ</w:t>
      </w:r>
    </w:p>
    <w:p w14:paraId="241A763A">
      <w:pPr>
        <w:pStyle w:val="8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ВЕРХ-НЕНИНСКИЙ СЕЛЬСКИЙ СОВЕТ ДЕПУТАТОВ</w:t>
      </w:r>
    </w:p>
    <w:p w14:paraId="23AF1741">
      <w:pPr>
        <w:pStyle w:val="8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ЕЛЬЦОВСКОГО РАЙОНА АЛТАЙСКОГО КРАЯ</w:t>
      </w:r>
    </w:p>
    <w:p w14:paraId="142B3516">
      <w:pPr>
        <w:spacing w:after="0" w:line="240" w:lineRule="auto"/>
        <w:ind w:right="-1"/>
        <w:contextualSpacing/>
        <w:jc w:val="center"/>
        <w:rPr>
          <w:rFonts w:ascii="Times New Roman" w:hAnsi="Times New Roman" w:eastAsia="Times New Roman"/>
          <w:b/>
          <w:caps/>
          <w:sz w:val="28"/>
          <w:szCs w:val="24"/>
        </w:rPr>
      </w:pPr>
    </w:p>
    <w:p w14:paraId="491B5A9D">
      <w:pPr>
        <w:pStyle w:val="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b/>
          <w:caps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 w14:paraId="34C59AA3">
      <w:pPr>
        <w:pStyle w:val="8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РЕШЕНИЕ</w:t>
      </w:r>
    </w:p>
    <w:p w14:paraId="48E8F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16</w:t>
      </w:r>
      <w:r>
        <w:rPr>
          <w:rFonts w:hint="default" w:ascii="Arial" w:hAnsi="Arial" w:eastAsia="Times New Roman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ru-RU"/>
        </w:rPr>
        <w:t>6</w:t>
      </w:r>
      <w:r>
        <w:rPr>
          <w:rFonts w:hint="default" w:ascii="Arial" w:hAnsi="Arial" w:eastAsia="Times New Roman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ru-RU"/>
        </w:rPr>
        <w:t>2025</w:t>
      </w:r>
      <w:r>
        <w:rPr>
          <w:rFonts w:hint="default" w:ascii="Arial" w:hAnsi="Arial" w:eastAsia="Times New Roman" w:cs="Arial"/>
          <w:sz w:val="24"/>
          <w:szCs w:val="24"/>
        </w:rPr>
        <w:t xml:space="preserve">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</w:t>
      </w:r>
      <w:r>
        <w:rPr>
          <w:rFonts w:hint="default" w:ascii="Arial" w:hAnsi="Arial" w:eastAsia="Times New Roman" w:cs="Arial"/>
          <w:sz w:val="24"/>
          <w:szCs w:val="24"/>
        </w:rPr>
        <w:t xml:space="preserve">с. 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Верх-Неня</w:t>
      </w:r>
      <w:r>
        <w:rPr>
          <w:rFonts w:hint="default" w:ascii="Arial" w:hAnsi="Arial" w:eastAsia="Times New Roman" w:cs="Arial"/>
          <w:sz w:val="24"/>
          <w:szCs w:val="24"/>
        </w:rPr>
        <w:t xml:space="preserve">     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</w:t>
      </w:r>
      <w:bookmarkStart w:id="0" w:name="_GoBack"/>
      <w:bookmarkEnd w:id="0"/>
      <w:r>
        <w:rPr>
          <w:rFonts w:hint="default" w:ascii="Arial" w:hAnsi="Arial" w:eastAsia="Times New Roman" w:cs="Arial"/>
          <w:sz w:val="24"/>
          <w:szCs w:val="24"/>
        </w:rPr>
        <w:t xml:space="preserve">  №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0</w:t>
      </w:r>
      <w:r>
        <w:rPr>
          <w:rFonts w:hint="default" w:ascii="Arial" w:hAnsi="Arial" w:cs="Arial"/>
          <w:sz w:val="24"/>
          <w:szCs w:val="24"/>
          <w:lang w:val="ru-RU"/>
        </w:rPr>
        <w:t>6</w:t>
      </w:r>
    </w:p>
    <w:p w14:paraId="30BF7CBE">
      <w:pPr>
        <w:jc w:val="both"/>
        <w:rPr>
          <w:sz w:val="23"/>
          <w:szCs w:val="23"/>
        </w:rPr>
      </w:pPr>
    </w:p>
    <w:p w14:paraId="73A2CB3A">
      <w:pPr>
        <w:pStyle w:val="4"/>
        <w:spacing w:line="249" w:lineRule="auto"/>
        <w:ind w:left="116" w:right="4708" w:firstLine="7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О внесении изменений в решение </w:t>
      </w:r>
      <w:r>
        <w:rPr>
          <w:rFonts w:hint="default" w:ascii="Arial" w:hAnsi="Arial" w:cs="Arial"/>
          <w:sz w:val="24"/>
          <w:szCs w:val="24"/>
          <w:lang w:val="ru-RU"/>
        </w:rPr>
        <w:t>Верх-Ненинского</w:t>
      </w:r>
      <w:r>
        <w:rPr>
          <w:rFonts w:hint="default" w:ascii="Arial" w:hAnsi="Arial" w:cs="Arial"/>
          <w:sz w:val="24"/>
          <w:szCs w:val="24"/>
        </w:rPr>
        <w:t xml:space="preserve"> сельского Совета депутатов Ельцовского района Алтайского края от </w:t>
      </w:r>
      <w:r>
        <w:rPr>
          <w:rFonts w:hint="default" w:ascii="Arial" w:hAnsi="Arial" w:cs="Arial"/>
          <w:sz w:val="24"/>
          <w:szCs w:val="24"/>
          <w:lang w:val="ru-RU"/>
        </w:rPr>
        <w:t>25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ru-RU"/>
        </w:rPr>
        <w:t>02</w:t>
      </w:r>
      <w:r>
        <w:rPr>
          <w:rFonts w:hint="default" w:ascii="Arial" w:hAnsi="Arial" w:cs="Arial"/>
          <w:sz w:val="24"/>
          <w:szCs w:val="24"/>
        </w:rPr>
        <w:t>.202</w:t>
      </w:r>
      <w:r>
        <w:rPr>
          <w:rFonts w:hint="default" w:ascii="Arial" w:hAnsi="Arial" w:cs="Arial"/>
          <w:sz w:val="24"/>
          <w:szCs w:val="24"/>
          <w:lang w:val="ru-RU"/>
        </w:rPr>
        <w:t>1</w:t>
      </w:r>
      <w:r>
        <w:rPr>
          <w:rFonts w:hint="default" w:ascii="Arial" w:hAnsi="Arial" w:cs="Arial"/>
          <w:sz w:val="24"/>
          <w:szCs w:val="24"/>
        </w:rPr>
        <w:t xml:space="preserve"> № </w:t>
      </w:r>
      <w:r>
        <w:rPr>
          <w:rFonts w:hint="default" w:ascii="Arial" w:hAnsi="Arial" w:cs="Arial"/>
          <w:sz w:val="24"/>
          <w:szCs w:val="24"/>
          <w:lang w:val="ru-RU"/>
        </w:rPr>
        <w:t>03</w:t>
      </w:r>
      <w:r>
        <w:rPr>
          <w:rFonts w:hint="default" w:ascii="Arial" w:hAnsi="Arial" w:cs="Arial"/>
          <w:sz w:val="24"/>
          <w:szCs w:val="24"/>
        </w:rPr>
        <w:t xml:space="preserve"> «</w:t>
      </w:r>
      <w:r>
        <w:rPr>
          <w:rFonts w:hint="default" w:ascii="Arial" w:hAnsi="Arial" w:cs="Arial"/>
          <w:sz w:val="24"/>
          <w:szCs w:val="24"/>
          <w:lang w:val="ru-RU"/>
        </w:rPr>
        <w:t>Об утверждении Положения об отчуждении недвижимого имущества, находящегося в собственности муниципального образования Верх-Ненинский сельсовет Ельцовского района Алтайского края и арендуемого субъектами малого и среднего предпринимательства</w:t>
      </w:r>
      <w:r>
        <w:rPr>
          <w:rFonts w:hint="default" w:ascii="Arial" w:hAnsi="Arial" w:cs="Arial"/>
          <w:sz w:val="24"/>
          <w:szCs w:val="24"/>
        </w:rPr>
        <w:t>»</w:t>
      </w:r>
    </w:p>
    <w:p w14:paraId="6159FB40">
      <w:pPr>
        <w:ind w:right="3968"/>
        <w:jc w:val="both"/>
        <w:rPr>
          <w:sz w:val="23"/>
          <w:szCs w:val="23"/>
        </w:rPr>
      </w:pPr>
    </w:p>
    <w:p w14:paraId="07696E9C">
      <w:pPr>
        <w:ind w:right="-1" w:firstLine="28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соответствии </w:t>
      </w:r>
      <w:r>
        <w:rPr>
          <w:rFonts w:hint="default" w:ascii="Arial" w:hAnsi="Arial" w:cs="Arial"/>
          <w:sz w:val="24"/>
          <w:szCs w:val="24"/>
          <w:lang w:val="ru-RU"/>
        </w:rPr>
        <w:t>с Федеральным законом от 06.04.2024 № 76-ФЗ</w:t>
      </w:r>
      <w:r>
        <w:rPr>
          <w:rFonts w:hint="default" w:ascii="Arial" w:hAnsi="Arial" w:cs="Arial"/>
          <w:sz w:val="24"/>
          <w:szCs w:val="24"/>
        </w:rPr>
        <w:t>,</w:t>
      </w:r>
      <w:r>
        <w:rPr>
          <w:rFonts w:hint="default" w:ascii="Arial" w:hAnsi="Arial" w:cs="Arial"/>
          <w:sz w:val="24"/>
          <w:szCs w:val="24"/>
          <w:lang w:val="ru-RU"/>
        </w:rPr>
        <w:t xml:space="preserve"> Верх-Ненинский</w:t>
      </w:r>
      <w:r>
        <w:rPr>
          <w:rFonts w:hint="default" w:ascii="Arial" w:hAnsi="Arial" w:cs="Arial"/>
          <w:sz w:val="24"/>
          <w:szCs w:val="24"/>
        </w:rPr>
        <w:t xml:space="preserve"> сельский Совет депутатов Ельцовского района Алтайского края</w:t>
      </w:r>
    </w:p>
    <w:p w14:paraId="36AB10F3">
      <w:pPr>
        <w:ind w:right="-1" w:firstLine="284"/>
        <w:jc w:val="center"/>
        <w:rPr>
          <w:rFonts w:hint="default" w:ascii="Arial" w:hAnsi="Arial" w:cs="Arial"/>
          <w:b/>
          <w:sz w:val="24"/>
          <w:szCs w:val="24"/>
        </w:rPr>
      </w:pPr>
    </w:p>
    <w:p w14:paraId="0A20E230">
      <w:pPr>
        <w:ind w:right="-1" w:firstLine="284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РЕШИЛ:</w:t>
      </w:r>
    </w:p>
    <w:p w14:paraId="3E309CDD">
      <w:pPr>
        <w:numPr>
          <w:ilvl w:val="0"/>
          <w:numId w:val="1"/>
        </w:numPr>
        <w:ind w:right="-1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Внести следующие изменения в </w:t>
      </w:r>
      <w:r>
        <w:rPr>
          <w:rFonts w:hint="default" w:ascii="Arial" w:hAnsi="Arial" w:cs="Arial"/>
          <w:sz w:val="24"/>
          <w:szCs w:val="24"/>
        </w:rPr>
        <w:t xml:space="preserve">решение </w:t>
      </w:r>
      <w:r>
        <w:rPr>
          <w:rFonts w:hint="default" w:ascii="Arial" w:hAnsi="Arial" w:cs="Arial"/>
          <w:sz w:val="24"/>
          <w:szCs w:val="24"/>
          <w:lang w:val="ru-RU"/>
        </w:rPr>
        <w:t>Верх-Ненинского</w:t>
      </w:r>
      <w:r>
        <w:rPr>
          <w:rFonts w:hint="default" w:ascii="Arial" w:hAnsi="Arial" w:cs="Arial"/>
          <w:sz w:val="24"/>
          <w:szCs w:val="24"/>
        </w:rPr>
        <w:t xml:space="preserve"> сельского Совета депутатов Ельцовского района Алтайского края от </w:t>
      </w:r>
      <w:r>
        <w:rPr>
          <w:rFonts w:hint="default" w:ascii="Arial" w:hAnsi="Arial" w:cs="Arial"/>
          <w:sz w:val="24"/>
          <w:szCs w:val="24"/>
          <w:lang w:val="ru-RU"/>
        </w:rPr>
        <w:t>25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ru-RU"/>
        </w:rPr>
        <w:t>02</w:t>
      </w:r>
      <w:r>
        <w:rPr>
          <w:rFonts w:hint="default" w:ascii="Arial" w:hAnsi="Arial" w:cs="Arial"/>
          <w:sz w:val="24"/>
          <w:szCs w:val="24"/>
        </w:rPr>
        <w:t>.202</w:t>
      </w:r>
      <w:r>
        <w:rPr>
          <w:rFonts w:hint="default" w:ascii="Arial" w:hAnsi="Arial" w:cs="Arial"/>
          <w:sz w:val="24"/>
          <w:szCs w:val="24"/>
          <w:lang w:val="ru-RU"/>
        </w:rPr>
        <w:t>1</w:t>
      </w:r>
      <w:r>
        <w:rPr>
          <w:rFonts w:hint="default" w:ascii="Arial" w:hAnsi="Arial" w:cs="Arial"/>
          <w:sz w:val="24"/>
          <w:szCs w:val="24"/>
        </w:rPr>
        <w:t xml:space="preserve"> № </w:t>
      </w:r>
      <w:r>
        <w:rPr>
          <w:rFonts w:hint="default" w:ascii="Arial" w:hAnsi="Arial" w:cs="Arial"/>
          <w:sz w:val="24"/>
          <w:szCs w:val="24"/>
          <w:lang w:val="ru-RU"/>
        </w:rPr>
        <w:t>03</w:t>
      </w:r>
      <w:r>
        <w:rPr>
          <w:rFonts w:hint="default" w:ascii="Arial" w:hAnsi="Arial" w:cs="Arial"/>
          <w:sz w:val="24"/>
          <w:szCs w:val="24"/>
        </w:rPr>
        <w:t xml:space="preserve"> «</w:t>
      </w:r>
      <w:r>
        <w:rPr>
          <w:rFonts w:hint="default" w:ascii="Arial" w:hAnsi="Arial" w:cs="Arial"/>
          <w:sz w:val="24"/>
          <w:szCs w:val="24"/>
          <w:lang w:val="ru-RU"/>
        </w:rPr>
        <w:t>Об утверждении Положения об отчуждении недвижимого имущества, находящегося в собственности муниципального образования Верх-Ненинский сельсовет Ельцовского района Алтайского края и арендуемого субъектами малого и среднего предпринимательства</w:t>
      </w:r>
      <w:r>
        <w:rPr>
          <w:rFonts w:hint="default" w:ascii="Arial" w:hAnsi="Arial" w:cs="Arial"/>
          <w:sz w:val="24"/>
          <w:szCs w:val="24"/>
        </w:rPr>
        <w:t>»</w:t>
      </w:r>
    </w:p>
    <w:p w14:paraId="25E0CEE4">
      <w:pPr>
        <w:numPr>
          <w:ilvl w:val="0"/>
          <w:numId w:val="1"/>
        </w:numPr>
        <w:ind w:right="-1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Подпункт 1.1 пункта 1 читать в следующей редакции:</w:t>
      </w:r>
    </w:p>
    <w:p w14:paraId="15E32622">
      <w:pPr>
        <w:pStyle w:val="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Настоящее Положение определяет порядок осуществления отчуждения недвижимого </w:t>
      </w:r>
      <w:r>
        <w:rPr>
          <w:rFonts w:hint="default" w:ascii="Arial" w:hAnsi="Arial" w:cs="Arial"/>
          <w:sz w:val="24"/>
          <w:szCs w:val="24"/>
          <w:lang w:val="ru-RU"/>
        </w:rPr>
        <w:t xml:space="preserve">и движимого </w:t>
      </w:r>
      <w:r>
        <w:rPr>
          <w:rFonts w:hint="default" w:ascii="Arial" w:hAnsi="Arial" w:cs="Arial"/>
          <w:sz w:val="24"/>
          <w:szCs w:val="24"/>
        </w:rPr>
        <w:t xml:space="preserve">имущества, находящегося в муниципальной собственности </w:t>
      </w:r>
      <w:r>
        <w:rPr>
          <w:rFonts w:hint="default" w:ascii="Arial" w:hAnsi="Arial" w:cs="Arial"/>
          <w:bCs/>
          <w:sz w:val="24"/>
          <w:szCs w:val="24"/>
        </w:rPr>
        <w:t>муниципального образования Верх-Ненинский сельсовет Ельцовского района Алтайского края</w:t>
      </w:r>
      <w:r>
        <w:rPr>
          <w:rFonts w:hint="default" w:ascii="Arial" w:hAnsi="Arial" w:cs="Arial"/>
          <w:sz w:val="24"/>
          <w:szCs w:val="24"/>
        </w:rPr>
        <w:t xml:space="preserve"> арендуемого субъектами малого и среднего предпринимательства. Определяет права и обязанности уполномоченных лиц при осуществлении отчуждения недвижимого </w:t>
      </w:r>
      <w:r>
        <w:rPr>
          <w:rFonts w:hint="default" w:ascii="Arial" w:hAnsi="Arial" w:cs="Arial"/>
          <w:sz w:val="24"/>
          <w:szCs w:val="24"/>
          <w:lang w:val="ru-RU"/>
        </w:rPr>
        <w:t xml:space="preserve">и движимого </w:t>
      </w:r>
      <w:r>
        <w:rPr>
          <w:rFonts w:hint="default" w:ascii="Arial" w:hAnsi="Arial" w:cs="Arial"/>
          <w:sz w:val="24"/>
          <w:szCs w:val="24"/>
        </w:rPr>
        <w:t>имущества, находящегося в муниципальной собственности и арендуемого субъектами малого и среднего предпринимательства (далее - отчуждение недвижимого имущества).</w:t>
      </w:r>
    </w:p>
    <w:p w14:paraId="38A48E55">
      <w:pPr>
        <w:numPr>
          <w:ilvl w:val="0"/>
          <w:numId w:val="1"/>
        </w:numPr>
        <w:ind w:right="-1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Подпункт 3.1 пункта 3 читать в следующей редакции:</w:t>
      </w:r>
    </w:p>
    <w:p w14:paraId="7AE82F93">
      <w:pPr>
        <w:pStyle w:val="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Субъекты малого и среднего предпринимательства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</w:t>
      </w:r>
    </w:p>
    <w:p w14:paraId="4B35741E">
      <w:pPr>
        <w:pStyle w:val="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этом такое преимущественное право может быть реализовано при условии, что:</w:t>
      </w:r>
    </w:p>
    <w:p w14:paraId="6D98E850">
      <w:pPr>
        <w:pStyle w:val="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1) арендуемое имущество находится в их временном владении и (или) временном пользовании непрерывно в течение </w:t>
      </w:r>
      <w:r>
        <w:rPr>
          <w:rFonts w:hint="default" w:ascii="Arial" w:hAnsi="Arial" w:cs="Arial"/>
          <w:sz w:val="24"/>
          <w:szCs w:val="24"/>
          <w:lang w:val="ru-RU"/>
        </w:rPr>
        <w:t>одного года</w:t>
      </w:r>
      <w:r>
        <w:rPr>
          <w:rFonts w:hint="default" w:ascii="Arial" w:hAnsi="Arial" w:cs="Arial"/>
          <w:sz w:val="24"/>
          <w:szCs w:val="24"/>
        </w:rPr>
        <w:t>;</w:t>
      </w:r>
    </w:p>
    <w:p w14:paraId="2C376D4A">
      <w:pPr>
        <w:pStyle w:val="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   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 в случае, предусмотренном частью 2 статьи 9 Федерального закона от 22 июля 2008 года № 159-ФЗ,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 w14:paraId="7B385912">
      <w:pPr>
        <w:pStyle w:val="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3) площадь арендуемых помещений не превышает установленные законами субъектов Российской Федерации предельные значения площади арендуемого имущества в отношении недвижимого имущества, находящегося в муниципальной собственности;</w:t>
      </w:r>
    </w:p>
    <w:p w14:paraId="6CA9D8FE">
      <w:pPr>
        <w:pStyle w:val="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4) арендуемое имущество не включено в утвержденный главой сель</w:t>
      </w:r>
      <w:r>
        <w:rPr>
          <w:rFonts w:hint="default" w:ascii="Arial" w:hAnsi="Arial" w:cs="Arial"/>
          <w:sz w:val="24"/>
          <w:szCs w:val="24"/>
          <w:lang w:val="ru-RU"/>
        </w:rPr>
        <w:t>совета</w:t>
      </w:r>
      <w:r>
        <w:rPr>
          <w:rFonts w:hint="default" w:ascii="Arial" w:hAnsi="Arial" w:cs="Arial"/>
          <w:sz w:val="24"/>
          <w:szCs w:val="24"/>
        </w:rPr>
        <w:t>  в соответствии с частью 4 раздела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14:paraId="6D32E6E7">
      <w:pPr>
        <w:pStyle w:val="8"/>
        <w:rPr>
          <w:rFonts w:ascii="Arial" w:hAnsi="Arial" w:cs="Arial"/>
          <w:color w:val="212121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  <w:lang w:val="ru-RU"/>
        </w:rPr>
        <w:t>4</w:t>
      </w:r>
      <w:r>
        <w:rPr>
          <w:rFonts w:ascii="Arial" w:hAnsi="Arial" w:cs="Arial"/>
          <w:color w:val="000000"/>
          <w:sz w:val="24"/>
          <w:szCs w:val="24"/>
        </w:rPr>
        <w:t>. Опубликовать настоящее Решение в установленном порядке.</w:t>
      </w:r>
    </w:p>
    <w:p w14:paraId="11FE4652">
      <w:pPr>
        <w:pStyle w:val="8"/>
        <w:rPr>
          <w:rFonts w:ascii="Arial" w:hAnsi="Arial" w:cs="Arial"/>
          <w:color w:val="212121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  <w:lang w:val="ru-RU"/>
        </w:rPr>
        <w:t>5</w:t>
      </w:r>
      <w:r>
        <w:rPr>
          <w:rFonts w:ascii="Arial" w:hAnsi="Arial" w:cs="Arial"/>
          <w:color w:val="000000"/>
          <w:sz w:val="24"/>
          <w:szCs w:val="24"/>
        </w:rPr>
        <w:t>. Настоящее Решение вступает в силу со дня его официального  опубликования.</w:t>
      </w:r>
    </w:p>
    <w:p w14:paraId="12C3F2B1"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7DCF49E2">
      <w:pPr>
        <w:pStyle w:val="8"/>
        <w:rPr>
          <w:rFonts w:hint="default" w:ascii="Arial" w:hAnsi="Arial" w:cs="Arial"/>
          <w:sz w:val="24"/>
          <w:szCs w:val="24"/>
        </w:rPr>
      </w:pPr>
    </w:p>
    <w:p w14:paraId="2720152E">
      <w:pPr>
        <w:pStyle w:val="8"/>
        <w:jc w:val="right"/>
        <w:rPr>
          <w:rFonts w:hint="default" w:ascii="Arial" w:hAnsi="Arial" w:cs="Arial"/>
          <w:b/>
          <w:sz w:val="24"/>
          <w:szCs w:val="24"/>
          <w:lang w:val="ru-RU"/>
        </w:rPr>
      </w:pPr>
    </w:p>
    <w:p w14:paraId="00F9701C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Глава сельсовета                                                                                            А.С.Дериглазова</w:t>
      </w:r>
    </w:p>
    <w:sectPr>
      <w:pgSz w:w="11900" w:h="16840"/>
      <w:pgMar w:top="1134" w:right="567" w:bottom="1134" w:left="1276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4A9209"/>
    <w:multiLevelType w:val="singleLevel"/>
    <w:tmpl w:val="BD4A920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3D"/>
    <w:rsid w:val="0016128F"/>
    <w:rsid w:val="002878BA"/>
    <w:rsid w:val="003E2C82"/>
    <w:rsid w:val="00586857"/>
    <w:rsid w:val="00600A7D"/>
    <w:rsid w:val="00A85B1E"/>
    <w:rsid w:val="00AA3D3D"/>
    <w:rsid w:val="00EA4E4D"/>
    <w:rsid w:val="059F0CD6"/>
    <w:rsid w:val="09333BDF"/>
    <w:rsid w:val="236E200D"/>
    <w:rsid w:val="3E990A14"/>
    <w:rsid w:val="414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jc w:val="both"/>
    </w:pPr>
    <w:rPr>
      <w:sz w:val="27"/>
      <w:szCs w:val="27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Font Style11"/>
    <w:qFormat/>
    <w:uiPriority w:val="99"/>
    <w:rPr>
      <w:rFonts w:ascii="Times New Roman" w:hAnsi="Times New Roman" w:cs="Times New Roman"/>
      <w:sz w:val="26"/>
      <w:szCs w:val="26"/>
    </w:rPr>
  </w:style>
  <w:style w:type="paragraph" w:styleId="8">
    <w:name w:val="No Spacing"/>
    <w:basedOn w:val="1"/>
    <w:qFormat/>
    <w:uiPriority w:val="1"/>
    <w:rPr>
      <w:rFonts w:ascii="Calibri" w:hAnsi="Calibri" w:eastAsia="Calibr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3903</Characters>
  <Lines>32</Lines>
  <Paragraphs>9</Paragraphs>
  <TotalTime>3</TotalTime>
  <ScaleCrop>false</ScaleCrop>
  <LinksUpToDate>false</LinksUpToDate>
  <CharactersWithSpaces>4578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2025-03-31T06:50:00Z</dcterms:created>
  <dc:creator>dmitritelpov</dc:creator>
  <cp:lastModifiedBy>Центрбух2</cp:lastModifiedBy>
  <dcterms:modified xsi:type="dcterms:W3CDTF">2025-06-26T03:52:32Z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36AE5BDB7A3346AE8C095A69FCFB98E4_12</vt:lpwstr>
  </property>
</Properties>
</file>