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EE" w:rsidRDefault="00AB3BEE" w:rsidP="00AB3BEE">
      <w:pPr>
        <w:pStyle w:val="a4"/>
        <w:ind w:right="-2" w:firstLine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РОССИЙСКАЯ ФЕДЕРАЦИЯ</w:t>
      </w:r>
    </w:p>
    <w:p w:rsidR="00AB3BEE" w:rsidRPr="00C934A2" w:rsidRDefault="00AB3BEE" w:rsidP="00AB3BEE">
      <w:pPr>
        <w:pStyle w:val="a4"/>
        <w:ind w:right="-2" w:firstLine="0"/>
        <w:rPr>
          <w:rFonts w:ascii="Arial" w:hAnsi="Arial" w:cs="Arial"/>
          <w:b/>
          <w:sz w:val="24"/>
          <w:szCs w:val="24"/>
        </w:rPr>
      </w:pPr>
      <w:r w:rsidRPr="00C934A2">
        <w:rPr>
          <w:rFonts w:ascii="Arial" w:hAnsi="Arial" w:cs="Arial"/>
          <w:b/>
          <w:sz w:val="24"/>
          <w:szCs w:val="24"/>
        </w:rPr>
        <w:t>ВЕРХ-НЕНИНСКИЙ СЕЛЬСКИЙ СОВЕТ ДЕПУТАТОВ</w:t>
      </w:r>
    </w:p>
    <w:p w:rsidR="00AB3BEE" w:rsidRPr="00C934A2" w:rsidRDefault="00AB3BEE" w:rsidP="00AB3BEE">
      <w:pPr>
        <w:pStyle w:val="a4"/>
        <w:ind w:right="-2" w:firstLine="0"/>
        <w:rPr>
          <w:rFonts w:ascii="Arial" w:hAnsi="Arial" w:cs="Arial"/>
          <w:b/>
          <w:sz w:val="24"/>
          <w:szCs w:val="24"/>
        </w:rPr>
      </w:pPr>
      <w:r w:rsidRPr="00C934A2">
        <w:rPr>
          <w:rFonts w:ascii="Arial" w:hAnsi="Arial" w:cs="Arial"/>
          <w:b/>
          <w:sz w:val="24"/>
          <w:szCs w:val="24"/>
        </w:rPr>
        <w:t>ЕЛЬЦОВСКОГО РАЙОНА АЛТАЙСКОГО КРАЯ</w:t>
      </w:r>
    </w:p>
    <w:p w:rsidR="00AB3BEE" w:rsidRPr="00C934A2" w:rsidRDefault="00AB3BEE" w:rsidP="00AB3BEE">
      <w:pPr>
        <w:pStyle w:val="a4"/>
        <w:ind w:right="-2" w:firstLine="0"/>
        <w:jc w:val="left"/>
        <w:rPr>
          <w:rFonts w:ascii="Arial" w:hAnsi="Arial" w:cs="Arial"/>
          <w:b/>
          <w:sz w:val="24"/>
          <w:szCs w:val="24"/>
        </w:rPr>
      </w:pPr>
    </w:p>
    <w:p w:rsidR="00AB3BEE" w:rsidRPr="00C934A2" w:rsidRDefault="00AB3BEE" w:rsidP="00AB3BEE">
      <w:pPr>
        <w:pStyle w:val="a4"/>
        <w:ind w:right="-2" w:firstLine="0"/>
        <w:rPr>
          <w:rFonts w:ascii="Arial" w:hAnsi="Arial" w:cs="Arial"/>
          <w:b/>
          <w:sz w:val="24"/>
          <w:szCs w:val="24"/>
        </w:rPr>
      </w:pPr>
      <w:r w:rsidRPr="00C934A2">
        <w:rPr>
          <w:rFonts w:ascii="Arial" w:hAnsi="Arial" w:cs="Arial"/>
          <w:b/>
          <w:sz w:val="24"/>
          <w:szCs w:val="24"/>
        </w:rPr>
        <w:t>РЕШЕНИЕ</w:t>
      </w:r>
    </w:p>
    <w:p w:rsidR="00AB3BEE" w:rsidRPr="00C934A2" w:rsidRDefault="00AB3BEE" w:rsidP="00AB3BEE">
      <w:pPr>
        <w:rPr>
          <w:rFonts w:cs="Arial"/>
          <w:sz w:val="24"/>
          <w:szCs w:val="24"/>
        </w:rPr>
      </w:pPr>
    </w:p>
    <w:p w:rsidR="00AB3BEE" w:rsidRPr="00C934A2" w:rsidRDefault="00AB3BEE" w:rsidP="00AB3BEE">
      <w:pPr>
        <w:ind w:right="-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09.12</w:t>
      </w:r>
      <w:r w:rsidRPr="00C934A2">
        <w:rPr>
          <w:rFonts w:cs="Arial"/>
          <w:b/>
          <w:sz w:val="24"/>
          <w:szCs w:val="24"/>
        </w:rPr>
        <w:t>.2021 №</w:t>
      </w:r>
      <w:r>
        <w:rPr>
          <w:rFonts w:cs="Arial"/>
          <w:b/>
          <w:sz w:val="24"/>
          <w:szCs w:val="24"/>
        </w:rPr>
        <w:t xml:space="preserve"> 28</w:t>
      </w:r>
    </w:p>
    <w:p w:rsidR="00AB3BEE" w:rsidRPr="00C934A2" w:rsidRDefault="00AB3BEE" w:rsidP="00AB3BEE">
      <w:pPr>
        <w:ind w:right="-1"/>
        <w:rPr>
          <w:rFonts w:cs="Arial"/>
          <w:sz w:val="24"/>
          <w:szCs w:val="24"/>
        </w:rPr>
      </w:pPr>
      <w:r w:rsidRPr="00C934A2">
        <w:rPr>
          <w:rFonts w:cs="Arial"/>
          <w:sz w:val="24"/>
          <w:szCs w:val="24"/>
        </w:rPr>
        <w:t xml:space="preserve">с. </w:t>
      </w:r>
      <w:proofErr w:type="spellStart"/>
      <w:r w:rsidRPr="00C934A2">
        <w:rPr>
          <w:rFonts w:cs="Arial"/>
          <w:sz w:val="24"/>
          <w:szCs w:val="24"/>
        </w:rPr>
        <w:t>Верх-Неня</w:t>
      </w:r>
      <w:proofErr w:type="spellEnd"/>
    </w:p>
    <w:p w:rsidR="00AB3BEE" w:rsidRDefault="00AB3BEE" w:rsidP="00AB3BEE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4955"/>
      </w:tblGrid>
      <w:tr w:rsidR="00AB3BEE" w:rsidTr="00E20027">
        <w:tc>
          <w:tcPr>
            <w:tcW w:w="52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3BEE" w:rsidRDefault="00AB3BEE" w:rsidP="00AB3BE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внесении дополнений в решение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Верх-Ненинского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 </w:t>
            </w:r>
          </w:p>
          <w:p w:rsidR="00AB3BEE" w:rsidRPr="00C167FB" w:rsidRDefault="00AB3BEE" w:rsidP="00AB3BE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28 от 25.12.2020 «Об утверждении </w:t>
            </w:r>
            <w:r>
              <w:rPr>
                <w:rFonts w:ascii="Arial" w:eastAsia="Arial" w:hAnsi="Arial" w:cs="Arial"/>
                <w:sz w:val="24"/>
              </w:rPr>
              <w:t xml:space="preserve">Положения о порядке </w:t>
            </w:r>
            <w:r w:rsidRPr="00141AF7">
              <w:rPr>
                <w:rFonts w:ascii="Arial" w:eastAsia="Arial" w:hAnsi="Arial" w:cs="Arial"/>
                <w:sz w:val="24"/>
              </w:rPr>
              <w:t xml:space="preserve">организации и </w:t>
            </w:r>
            <w:r>
              <w:rPr>
                <w:rFonts w:ascii="Arial" w:eastAsia="Arial" w:hAnsi="Arial" w:cs="Arial"/>
                <w:sz w:val="24"/>
              </w:rPr>
              <w:t xml:space="preserve">проведения публичных слушаний в </w:t>
            </w:r>
            <w:r w:rsidRPr="00141AF7">
              <w:rPr>
                <w:rFonts w:ascii="Arial" w:eastAsia="Arial" w:hAnsi="Arial" w:cs="Arial"/>
                <w:sz w:val="24"/>
              </w:rPr>
              <w:t xml:space="preserve">муниципальном образовании </w:t>
            </w:r>
            <w:proofErr w:type="spellStart"/>
            <w:r w:rsidRPr="00141AF7">
              <w:rPr>
                <w:rFonts w:ascii="Arial" w:eastAsia="Arial" w:hAnsi="Arial" w:cs="Arial"/>
                <w:sz w:val="24"/>
              </w:rPr>
              <w:t>Верх-Ненинский</w:t>
            </w:r>
            <w:proofErr w:type="spellEnd"/>
            <w:r w:rsidRPr="00141AF7">
              <w:rPr>
                <w:rFonts w:ascii="Arial" w:eastAsia="Arial" w:hAnsi="Arial" w:cs="Arial"/>
                <w:sz w:val="24"/>
              </w:rPr>
              <w:t xml:space="preserve"> сельсовет </w:t>
            </w:r>
            <w:proofErr w:type="spellStart"/>
            <w:r w:rsidRPr="00141AF7">
              <w:rPr>
                <w:rFonts w:ascii="Arial" w:eastAsia="Arial" w:hAnsi="Arial" w:cs="Arial"/>
                <w:sz w:val="24"/>
              </w:rPr>
              <w:t>Ельцовского</w:t>
            </w:r>
            <w:proofErr w:type="spellEnd"/>
            <w:r w:rsidRPr="00141AF7">
              <w:rPr>
                <w:rFonts w:ascii="Arial" w:eastAsia="Arial" w:hAnsi="Arial" w:cs="Arial"/>
                <w:sz w:val="24"/>
              </w:rPr>
              <w:t xml:space="preserve"> района Алтайского края</w:t>
            </w:r>
            <w:r>
              <w:rPr>
                <w:rFonts w:ascii="Arial" w:eastAsia="Arial" w:hAnsi="Arial" w:cs="Arial"/>
                <w:sz w:val="24"/>
              </w:rPr>
              <w:t xml:space="preserve">» </w:t>
            </w:r>
          </w:p>
        </w:tc>
        <w:tc>
          <w:tcPr>
            <w:tcW w:w="49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BEE" w:rsidRDefault="00AB3BEE" w:rsidP="00E20027">
            <w:pPr>
              <w:pStyle w:val="a6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B3BEE" w:rsidRDefault="00AB3BEE" w:rsidP="00AB3BEE">
      <w:pPr>
        <w:pStyle w:val="a6"/>
        <w:rPr>
          <w:rFonts w:ascii="Arial" w:hAnsi="Arial" w:cs="Arial"/>
          <w:sz w:val="24"/>
          <w:szCs w:val="24"/>
        </w:rPr>
      </w:pPr>
    </w:p>
    <w:p w:rsidR="00AB3BEE" w:rsidRDefault="00AB3BEE" w:rsidP="00AB3BEE">
      <w:pPr>
        <w:pStyle w:val="a6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01.07.2021 № 289-ФЗ «О внесении изменений в статью 28 Федерального закона от 06.10.2003 «Об общих принципах организации органов местного самоуправления», Уставом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Верх-Ненинский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Ельцовского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 </w:t>
      </w:r>
      <w:proofErr w:type="spellStart"/>
      <w:r>
        <w:rPr>
          <w:rFonts w:ascii="Arial" w:hAnsi="Arial" w:cs="Arial"/>
          <w:sz w:val="24"/>
          <w:szCs w:val="24"/>
        </w:rPr>
        <w:t>Верх-Ненинский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</w:t>
      </w:r>
      <w:proofErr w:type="spellStart"/>
      <w:r>
        <w:rPr>
          <w:rFonts w:ascii="Arial" w:hAnsi="Arial" w:cs="Arial"/>
          <w:sz w:val="24"/>
          <w:szCs w:val="24"/>
        </w:rPr>
        <w:t>Ельцовского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AB3BEE" w:rsidRDefault="00AB3BEE" w:rsidP="00AB3BEE">
      <w:pPr>
        <w:pStyle w:val="a6"/>
        <w:spacing w:line="276" w:lineRule="auto"/>
        <w:rPr>
          <w:rFonts w:ascii="Arial" w:hAnsi="Arial" w:cs="Arial"/>
          <w:sz w:val="24"/>
          <w:szCs w:val="24"/>
        </w:rPr>
      </w:pPr>
    </w:p>
    <w:p w:rsidR="00AB3BEE" w:rsidRDefault="00AB3BEE" w:rsidP="00AB3BEE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AB3BEE" w:rsidRDefault="00AB3BEE" w:rsidP="00AB3BEE">
      <w:pPr>
        <w:pStyle w:val="a6"/>
        <w:spacing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z w:val="24"/>
        </w:rPr>
        <w:t xml:space="preserve">Положение о порядке </w:t>
      </w:r>
      <w:r w:rsidRPr="00141AF7">
        <w:rPr>
          <w:rFonts w:ascii="Arial" w:eastAsia="Arial" w:hAnsi="Arial" w:cs="Arial"/>
          <w:sz w:val="24"/>
        </w:rPr>
        <w:t xml:space="preserve">организации и </w:t>
      </w:r>
      <w:r>
        <w:rPr>
          <w:rFonts w:ascii="Arial" w:eastAsia="Arial" w:hAnsi="Arial" w:cs="Arial"/>
          <w:sz w:val="24"/>
        </w:rPr>
        <w:t xml:space="preserve">проведения публичных слушаний в </w:t>
      </w:r>
      <w:r w:rsidRPr="00141AF7">
        <w:rPr>
          <w:rFonts w:ascii="Arial" w:eastAsia="Arial" w:hAnsi="Arial" w:cs="Arial"/>
          <w:sz w:val="24"/>
        </w:rPr>
        <w:t xml:space="preserve">муниципальном образовании </w:t>
      </w:r>
      <w:proofErr w:type="spellStart"/>
      <w:r w:rsidRPr="00141AF7">
        <w:rPr>
          <w:rFonts w:ascii="Arial" w:eastAsia="Arial" w:hAnsi="Arial" w:cs="Arial"/>
          <w:sz w:val="24"/>
        </w:rPr>
        <w:t>Верх-Ненинский</w:t>
      </w:r>
      <w:proofErr w:type="spellEnd"/>
      <w:r w:rsidRPr="00141AF7">
        <w:rPr>
          <w:rFonts w:ascii="Arial" w:eastAsia="Arial" w:hAnsi="Arial" w:cs="Arial"/>
          <w:sz w:val="24"/>
        </w:rPr>
        <w:t xml:space="preserve"> сельсовет </w:t>
      </w:r>
      <w:proofErr w:type="spellStart"/>
      <w:r w:rsidRPr="00141AF7">
        <w:rPr>
          <w:rFonts w:ascii="Arial" w:eastAsia="Arial" w:hAnsi="Arial" w:cs="Arial"/>
          <w:sz w:val="24"/>
        </w:rPr>
        <w:t>Ельцовского</w:t>
      </w:r>
      <w:proofErr w:type="spellEnd"/>
      <w:r w:rsidRPr="00141AF7">
        <w:rPr>
          <w:rFonts w:ascii="Arial" w:eastAsia="Arial" w:hAnsi="Arial" w:cs="Arial"/>
          <w:sz w:val="24"/>
        </w:rPr>
        <w:t xml:space="preserve"> района Алтайского края</w:t>
      </w:r>
      <w:r>
        <w:rPr>
          <w:rFonts w:ascii="Arial" w:eastAsia="Arial" w:hAnsi="Arial" w:cs="Arial"/>
          <w:sz w:val="24"/>
        </w:rPr>
        <w:t xml:space="preserve">, утвержденное решением </w:t>
      </w:r>
      <w:proofErr w:type="spellStart"/>
      <w:r>
        <w:rPr>
          <w:rFonts w:ascii="Arial" w:eastAsia="Arial" w:hAnsi="Arial" w:cs="Arial"/>
          <w:sz w:val="24"/>
        </w:rPr>
        <w:t>Верх-Ненинского</w:t>
      </w:r>
      <w:proofErr w:type="spellEnd"/>
      <w:r>
        <w:rPr>
          <w:rFonts w:ascii="Arial" w:eastAsia="Arial" w:hAnsi="Arial" w:cs="Arial"/>
          <w:sz w:val="24"/>
        </w:rPr>
        <w:t xml:space="preserve"> сельского Совета депутатов от 25.12.2020 № 28 дополнить пунктом 4.4.следующего содержания:</w:t>
      </w:r>
    </w:p>
    <w:p w:rsidR="00AB3BEE" w:rsidRDefault="00AB3BEE" w:rsidP="00AB3BEE">
      <w:pPr>
        <w:pStyle w:val="a6"/>
        <w:spacing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 4.4. Размещать материалы по вопросам, которые выносятся на публичные слушания, на официальном сайте администрации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в сети Интернет».</w:t>
      </w:r>
    </w:p>
    <w:p w:rsidR="00AB3BEE" w:rsidRDefault="00AB3BEE" w:rsidP="00AB3BEE">
      <w:pPr>
        <w:pStyle w:val="a6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решений в установленном порядке.</w:t>
      </w:r>
    </w:p>
    <w:p w:rsidR="00AB3BEE" w:rsidRDefault="00AB3BEE" w:rsidP="00AB3BEE">
      <w:pPr>
        <w:pStyle w:val="a6"/>
        <w:rPr>
          <w:rFonts w:ascii="Arial" w:hAnsi="Arial" w:cs="Arial"/>
          <w:sz w:val="24"/>
          <w:szCs w:val="24"/>
        </w:rPr>
      </w:pPr>
    </w:p>
    <w:p w:rsidR="00AB3BEE" w:rsidRDefault="00AB3BEE" w:rsidP="00AB3BEE">
      <w:pPr>
        <w:pStyle w:val="a6"/>
        <w:rPr>
          <w:rFonts w:ascii="Arial" w:hAnsi="Arial" w:cs="Arial"/>
          <w:sz w:val="24"/>
          <w:szCs w:val="24"/>
        </w:rPr>
      </w:pPr>
    </w:p>
    <w:p w:rsidR="00AB3BEE" w:rsidRDefault="00AB3BEE" w:rsidP="00AB3BEE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А.С. </w:t>
      </w:r>
      <w:proofErr w:type="spellStart"/>
      <w:r>
        <w:rPr>
          <w:rFonts w:ascii="Arial" w:hAnsi="Arial" w:cs="Arial"/>
          <w:sz w:val="24"/>
          <w:szCs w:val="24"/>
        </w:rPr>
        <w:t>Дериглазова</w:t>
      </w:r>
      <w:proofErr w:type="spellEnd"/>
    </w:p>
    <w:p w:rsidR="00AB3BEE" w:rsidRDefault="00AB3BEE" w:rsidP="00AB3BEE">
      <w:pPr>
        <w:pStyle w:val="a6"/>
        <w:rPr>
          <w:rFonts w:ascii="Arial" w:hAnsi="Arial" w:cs="Arial"/>
          <w:sz w:val="24"/>
          <w:szCs w:val="24"/>
        </w:rPr>
      </w:pPr>
    </w:p>
    <w:p w:rsidR="00AB3BEE" w:rsidRDefault="00AB3BEE"/>
    <w:sectPr w:rsidR="00AB3BEE" w:rsidSect="00A8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BEE"/>
    <w:rsid w:val="003D3B91"/>
    <w:rsid w:val="00A82612"/>
    <w:rsid w:val="00AB3BEE"/>
    <w:rsid w:val="00E1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E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3BEE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BEE"/>
    <w:rPr>
      <w:rFonts w:ascii="XO Thames" w:eastAsia="Times New Roman" w:hAnsi="XO Thames" w:cs="Times New Roman"/>
      <w:b/>
      <w:sz w:val="32"/>
      <w:szCs w:val="20"/>
      <w:lang/>
    </w:rPr>
  </w:style>
  <w:style w:type="character" w:styleId="a3">
    <w:name w:val="Hyperlink"/>
    <w:aliases w:val="Знак Знак12"/>
    <w:rsid w:val="00AB3BEE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AB3BEE"/>
    <w:pPr>
      <w:ind w:firstLine="851"/>
      <w:jc w:val="center"/>
    </w:pPr>
    <w:rPr>
      <w:rFonts w:ascii="Times New Roman" w:hAnsi="Times New Roman"/>
      <w:color w:val="auto"/>
      <w:sz w:val="28"/>
      <w:lang/>
    </w:rPr>
  </w:style>
  <w:style w:type="character" w:customStyle="1" w:styleId="a5">
    <w:name w:val="Название Знак"/>
    <w:basedOn w:val="a0"/>
    <w:link w:val="a4"/>
    <w:rsid w:val="00AB3BEE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No Spacing"/>
    <w:uiPriority w:val="1"/>
    <w:qFormat/>
    <w:rsid w:val="00AB3BE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2021-12-10T02:44:00Z</dcterms:created>
  <dcterms:modified xsi:type="dcterms:W3CDTF">2021-12-10T02:54:00Z</dcterms:modified>
</cp:coreProperties>
</file>