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D5" w:rsidRDefault="00493246">
      <w:pPr>
        <w:tabs>
          <w:tab w:val="left" w:pos="5245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 ФЕДЕРАЦИЯ</w:t>
      </w: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ВЕРХ-НЕНИНСКИЙ СЕЛЬСКИЙ   СОВЕТ  ДЕПУТАТОВ</w:t>
      </w: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ЕЛЬЦОВСКОГО РАЙОНА  АЛТАЙСКОГО  КРАЯ</w:t>
      </w:r>
    </w:p>
    <w:p w:rsidR="00F22FD5" w:rsidRDefault="00F22FD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27.12.2017 № 27</w:t>
      </w: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с. </w:t>
      </w:r>
      <w:proofErr w:type="spellStart"/>
      <w:r>
        <w:rPr>
          <w:rFonts w:ascii="Arial" w:eastAsia="Arial" w:hAnsi="Arial" w:cs="Arial"/>
          <w:sz w:val="24"/>
        </w:rPr>
        <w:t>Верх-Неня</w:t>
      </w:r>
      <w:proofErr w:type="spellEnd"/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бюджете </w:t>
      </w:r>
      <w:proofErr w:type="gramStart"/>
      <w:r>
        <w:rPr>
          <w:rFonts w:ascii="Arial" w:eastAsia="Arial" w:hAnsi="Arial" w:cs="Arial"/>
          <w:sz w:val="24"/>
        </w:rPr>
        <w:t>муниципального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</w:t>
      </w: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Алтайского края  на 2018 год</w:t>
      </w:r>
    </w:p>
    <w:p w:rsidR="00F22FD5" w:rsidRDefault="004932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 соответствии  с  Уставом 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 края,  Положением  «О  бюджетном  процессе   в  муниципальном  образовании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 края» 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сельский   Совет  депутатов  </w:t>
      </w: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РЕШИЛ:</w:t>
      </w: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Pr="0039395E" w:rsidRDefault="00542F31" w:rsidP="0039395E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Принять решение  «О бюджете</w:t>
      </w:r>
      <w:r w:rsidR="00493246" w:rsidRPr="0039395E">
        <w:rPr>
          <w:rFonts w:ascii="Arial" w:eastAsia="Arial" w:hAnsi="Arial" w:cs="Arial"/>
          <w:sz w:val="24"/>
        </w:rPr>
        <w:t xml:space="preserve"> муниципального образования </w:t>
      </w:r>
      <w:proofErr w:type="spellStart"/>
      <w:r w:rsidR="00493246" w:rsidRPr="0039395E">
        <w:rPr>
          <w:rFonts w:ascii="Arial" w:eastAsia="Arial" w:hAnsi="Arial" w:cs="Arial"/>
          <w:sz w:val="24"/>
        </w:rPr>
        <w:t>Верх-Ненинский</w:t>
      </w:r>
      <w:proofErr w:type="spellEnd"/>
      <w:r w:rsidR="00493246" w:rsidRPr="0039395E">
        <w:rPr>
          <w:rFonts w:ascii="Arial" w:eastAsia="Arial" w:hAnsi="Arial" w:cs="Arial"/>
          <w:sz w:val="24"/>
        </w:rPr>
        <w:t xml:space="preserve"> сельсовет </w:t>
      </w:r>
      <w:proofErr w:type="spellStart"/>
      <w:r w:rsidR="00493246" w:rsidRPr="0039395E">
        <w:rPr>
          <w:rFonts w:ascii="Arial" w:eastAsia="Arial" w:hAnsi="Arial" w:cs="Arial"/>
          <w:sz w:val="24"/>
        </w:rPr>
        <w:t>Ельцовского</w:t>
      </w:r>
      <w:proofErr w:type="spellEnd"/>
      <w:r w:rsidR="00493246" w:rsidRPr="0039395E">
        <w:rPr>
          <w:rFonts w:ascii="Arial" w:eastAsia="Arial" w:hAnsi="Arial" w:cs="Arial"/>
          <w:sz w:val="24"/>
        </w:rPr>
        <w:t xml:space="preserve"> района Алтайского края    на  2018 год» (Приложения №1-5).</w:t>
      </w:r>
    </w:p>
    <w:p w:rsidR="00F22FD5" w:rsidRPr="0039395E" w:rsidRDefault="00493246" w:rsidP="0039395E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39395E">
        <w:rPr>
          <w:rFonts w:ascii="Arial" w:eastAsia="Arial" w:hAnsi="Arial" w:cs="Arial"/>
          <w:sz w:val="24"/>
        </w:rPr>
        <w:t xml:space="preserve">Настоящее  решение  направить  главе сельсовета (А.С. </w:t>
      </w:r>
      <w:proofErr w:type="spellStart"/>
      <w:r w:rsidRPr="0039395E">
        <w:rPr>
          <w:rFonts w:ascii="Arial" w:eastAsia="Arial" w:hAnsi="Arial" w:cs="Arial"/>
          <w:sz w:val="24"/>
        </w:rPr>
        <w:t>Дериглазовой</w:t>
      </w:r>
      <w:proofErr w:type="spellEnd"/>
      <w:r w:rsidRPr="0039395E">
        <w:rPr>
          <w:rFonts w:ascii="Arial" w:eastAsia="Arial" w:hAnsi="Arial" w:cs="Arial"/>
          <w:sz w:val="24"/>
        </w:rPr>
        <w:t>)  для подписания  и  обнародования  в  установленном  порядке.</w:t>
      </w:r>
    </w:p>
    <w:p w:rsidR="00F22FD5" w:rsidRPr="0039395E" w:rsidRDefault="00493246" w:rsidP="0039395E">
      <w:pPr>
        <w:pStyle w:val="a3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</w:rPr>
      </w:pPr>
      <w:r w:rsidRPr="0039395E">
        <w:rPr>
          <w:rFonts w:ascii="Arial" w:eastAsia="Arial" w:hAnsi="Arial" w:cs="Arial"/>
          <w:sz w:val="24"/>
        </w:rPr>
        <w:t xml:space="preserve">  Контроль,  за  выполнением  настоящего  решения  возложить  </w:t>
      </w:r>
      <w:proofErr w:type="gramStart"/>
      <w:r w:rsidRPr="0039395E">
        <w:rPr>
          <w:rFonts w:ascii="Arial" w:eastAsia="Arial" w:hAnsi="Arial" w:cs="Arial"/>
          <w:sz w:val="24"/>
        </w:rPr>
        <w:t>на</w:t>
      </w:r>
      <w:proofErr w:type="gramEnd"/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постоянную  комиссию   по   финансам, налоговой  и кредитной  политике.          </w:t>
      </w: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(</w:t>
      </w:r>
      <w:proofErr w:type="spellStart"/>
      <w:r>
        <w:rPr>
          <w:rFonts w:ascii="Arial" w:eastAsia="Arial" w:hAnsi="Arial" w:cs="Arial"/>
          <w:sz w:val="24"/>
        </w:rPr>
        <w:t>Таньжин</w:t>
      </w:r>
      <w:proofErr w:type="spellEnd"/>
      <w:r>
        <w:rPr>
          <w:rFonts w:ascii="Arial" w:eastAsia="Arial" w:hAnsi="Arial" w:cs="Arial"/>
          <w:sz w:val="24"/>
        </w:rPr>
        <w:t xml:space="preserve"> Ю.Г.)</w:t>
      </w: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</w:t>
      </w: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Глава сельсовета                                                           </w:t>
      </w:r>
      <w:r w:rsidR="0039395E">
        <w:rPr>
          <w:rFonts w:ascii="Arial" w:eastAsia="Arial" w:hAnsi="Arial" w:cs="Arial"/>
          <w:sz w:val="24"/>
        </w:rPr>
        <w:t xml:space="preserve">                               </w:t>
      </w:r>
      <w:r>
        <w:rPr>
          <w:rFonts w:ascii="Arial" w:eastAsia="Arial" w:hAnsi="Arial" w:cs="Arial"/>
          <w:sz w:val="24"/>
        </w:rPr>
        <w:t xml:space="preserve">  А.С. </w:t>
      </w:r>
      <w:proofErr w:type="spellStart"/>
      <w:r>
        <w:rPr>
          <w:rFonts w:ascii="Arial" w:eastAsia="Arial" w:hAnsi="Arial" w:cs="Arial"/>
          <w:sz w:val="24"/>
        </w:rPr>
        <w:t>Дериглазова</w:t>
      </w:r>
      <w:proofErr w:type="spellEnd"/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39395E" w:rsidRDefault="0039395E">
      <w:pPr>
        <w:spacing w:after="0" w:line="240" w:lineRule="auto"/>
        <w:rPr>
          <w:rFonts w:ascii="Calibri" w:eastAsia="Calibri" w:hAnsi="Calibri" w:cs="Calibri"/>
        </w:rPr>
      </w:pPr>
    </w:p>
    <w:p w:rsidR="0039395E" w:rsidRDefault="0039395E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F22FD5" w:rsidTr="003939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2" w:type="dxa"/>
            <w:shd w:val="clear" w:color="000000" w:fill="FFFFFF"/>
            <w:tcMar>
              <w:left w:w="55" w:type="dxa"/>
              <w:right w:w="55" w:type="dxa"/>
            </w:tcMar>
          </w:tcPr>
          <w:p w:rsidR="00F22FD5" w:rsidRDefault="00F22F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000000" w:fill="FFFFFF"/>
            <w:tcMar>
              <w:left w:w="55" w:type="dxa"/>
              <w:right w:w="55" w:type="dxa"/>
            </w:tcMar>
          </w:tcPr>
          <w:p w:rsidR="00F22FD5" w:rsidRDefault="003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к решению</w:t>
            </w:r>
            <w:r w:rsidR="004932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93246">
              <w:rPr>
                <w:rFonts w:ascii="Times New Roman" w:eastAsia="Times New Roman" w:hAnsi="Times New Roman" w:cs="Times New Roman"/>
                <w:sz w:val="24"/>
              </w:rPr>
              <w:t>Верх-Ненинского</w:t>
            </w:r>
            <w:proofErr w:type="spellEnd"/>
            <w:r w:rsidR="00493246">
              <w:rPr>
                <w:rFonts w:ascii="Times New Roman" w:eastAsia="Times New Roman" w:hAnsi="Times New Roman" w:cs="Times New Roman"/>
                <w:sz w:val="24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ьского Совета депутатов от 27.12.2017 № 27</w:t>
            </w:r>
          </w:p>
          <w:p w:rsidR="00F22FD5" w:rsidRDefault="00F22FD5">
            <w:pPr>
              <w:spacing w:after="0" w:line="240" w:lineRule="auto"/>
            </w:pPr>
          </w:p>
        </w:tc>
      </w:tr>
    </w:tbl>
    <w:p w:rsidR="00F22FD5" w:rsidRDefault="004932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F22FD5" w:rsidRDefault="00F22FD5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О  бюджете  муниципального образования </w:t>
      </w:r>
      <w:proofErr w:type="spellStart"/>
      <w:r>
        <w:rPr>
          <w:rFonts w:ascii="Arial" w:eastAsia="Arial" w:hAnsi="Arial" w:cs="Arial"/>
          <w:b/>
          <w:sz w:val="24"/>
        </w:rPr>
        <w:t>Верх-Ненинский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b/>
          <w:sz w:val="24"/>
        </w:rPr>
        <w:t>Ельцовского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Алтайского края на 2018 год </w:t>
      </w:r>
    </w:p>
    <w:p w:rsidR="00F22FD5" w:rsidRDefault="00F22FD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Статья 1.</w:t>
      </w:r>
      <w:r>
        <w:rPr>
          <w:rFonts w:ascii="Arial" w:eastAsia="Arial" w:hAnsi="Arial" w:cs="Arial"/>
          <w:b/>
          <w:sz w:val="24"/>
        </w:rPr>
        <w:t xml:space="preserve">Основные характеристики бюджета  муниципального образования </w:t>
      </w:r>
      <w:proofErr w:type="spellStart"/>
      <w:r>
        <w:rPr>
          <w:rFonts w:ascii="Arial" w:eastAsia="Arial" w:hAnsi="Arial" w:cs="Arial"/>
          <w:b/>
          <w:sz w:val="24"/>
        </w:rPr>
        <w:t>Верх-Ненинский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b/>
          <w:sz w:val="24"/>
        </w:rPr>
        <w:t>Ельцовского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Алтайского края на 2018 год </w:t>
      </w:r>
    </w:p>
    <w:p w:rsidR="00F22FD5" w:rsidRDefault="00493246" w:rsidP="0039395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Утвердить основные характеристики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на 2018 год: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 прогнозируемый общий объем доходов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</w:t>
      </w:r>
      <w:r w:rsidR="0039395E">
        <w:rPr>
          <w:rFonts w:ascii="Arial" w:eastAsia="Arial" w:hAnsi="Arial" w:cs="Arial"/>
          <w:sz w:val="24"/>
        </w:rPr>
        <w:t>вского</w:t>
      </w:r>
      <w:proofErr w:type="spellEnd"/>
      <w:r w:rsidR="0039395E">
        <w:rPr>
          <w:rFonts w:ascii="Arial" w:eastAsia="Arial" w:hAnsi="Arial" w:cs="Arial"/>
          <w:sz w:val="24"/>
        </w:rPr>
        <w:t xml:space="preserve"> района Алтайского края </w:t>
      </w:r>
      <w:r>
        <w:rPr>
          <w:rFonts w:ascii="Arial" w:eastAsia="Arial" w:hAnsi="Arial" w:cs="Arial"/>
          <w:sz w:val="24"/>
        </w:rPr>
        <w:t xml:space="preserve"> 432,4 тыс. рублей, в том числе объем межбюджетных трансфертов, </w:t>
      </w:r>
      <w:r w:rsidR="0039395E">
        <w:rPr>
          <w:rFonts w:ascii="Arial" w:eastAsia="Arial" w:hAnsi="Arial" w:cs="Arial"/>
          <w:sz w:val="24"/>
        </w:rPr>
        <w:t xml:space="preserve">получаемых из других бюджетов, </w:t>
      </w:r>
      <w:r>
        <w:rPr>
          <w:rFonts w:ascii="Arial" w:eastAsia="Arial" w:hAnsi="Arial" w:cs="Arial"/>
          <w:sz w:val="24"/>
        </w:rPr>
        <w:t xml:space="preserve"> 132,4тыс. рублей;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 общий объем расходов 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– 432,4 тыс. рублей;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 верхний предел муниципального долга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на 1 января 2018 года в сумме 150 тыс. рублей, в том числе предельный объем обязательств по муниципальным гарантиям муниципального образования 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75,0 тыс. рублей;</w:t>
      </w:r>
    </w:p>
    <w:p w:rsidR="00F22FD5" w:rsidRDefault="00F22F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Статья 2</w:t>
      </w:r>
      <w:r>
        <w:rPr>
          <w:rFonts w:ascii="Arial" w:eastAsia="Arial" w:hAnsi="Arial" w:cs="Arial"/>
          <w:b/>
          <w:sz w:val="24"/>
        </w:rPr>
        <w:t xml:space="preserve">. Нормативы отчислений доходов в бюджет муниципального образования </w:t>
      </w:r>
      <w:proofErr w:type="spellStart"/>
      <w:r>
        <w:rPr>
          <w:rFonts w:ascii="Arial" w:eastAsia="Arial" w:hAnsi="Arial" w:cs="Arial"/>
          <w:b/>
          <w:sz w:val="24"/>
        </w:rPr>
        <w:t>Верх-Ненинский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b/>
          <w:sz w:val="24"/>
        </w:rPr>
        <w:t>Ельцовского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Алтайского края    на 2018 год.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Утвердить нормативы отчислений доходов в бюджет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на 2018 год согласно приложению 1 к настоящему Решению.</w:t>
      </w:r>
    </w:p>
    <w:p w:rsidR="00F22FD5" w:rsidRDefault="00F22F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Статья 3. </w:t>
      </w:r>
      <w:r>
        <w:rPr>
          <w:rFonts w:ascii="Arial" w:eastAsia="Arial" w:hAnsi="Arial" w:cs="Arial"/>
          <w:b/>
          <w:sz w:val="24"/>
        </w:rPr>
        <w:t>Главные администраторы доходов и  главных администраторов источников финансирования дефицита.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Утвердить перечень главных администраторов доходов  и главных администраторов </w:t>
      </w:r>
      <w:proofErr w:type="gramStart"/>
      <w:r>
        <w:rPr>
          <w:rFonts w:ascii="Arial" w:eastAsia="Arial" w:hAnsi="Arial" w:cs="Arial"/>
          <w:sz w:val="24"/>
        </w:rPr>
        <w:t>источников финансирования дефицита бюджета муниципального образования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  согласно приложению 2 к настоящему Решению.</w:t>
      </w:r>
    </w:p>
    <w:p w:rsidR="00F22FD5" w:rsidRDefault="00F22F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Статья 4.</w:t>
      </w:r>
      <w:r>
        <w:rPr>
          <w:rFonts w:ascii="Arial" w:eastAsia="Arial" w:hAnsi="Arial" w:cs="Arial"/>
          <w:b/>
          <w:sz w:val="24"/>
        </w:rPr>
        <w:t xml:space="preserve"> Бюджетные ассигнования бюджета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муниципального образования </w:t>
      </w:r>
      <w:proofErr w:type="spellStart"/>
      <w:r>
        <w:rPr>
          <w:rFonts w:ascii="Arial" w:eastAsia="Arial" w:hAnsi="Arial" w:cs="Arial"/>
          <w:b/>
          <w:sz w:val="24"/>
        </w:rPr>
        <w:t>Верх-Ненинский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b/>
          <w:sz w:val="24"/>
        </w:rPr>
        <w:t>Ельцовского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Алтайского края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на 2018 год 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 Утвердить распределение бюджетных ассигнований: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по разделам и подразделам классификации расходов  бюджета  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на 2018 год согласно приложению 3 к настоящему Решению;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 в ведомственной структуре расходов 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на 2018 год согласно приложению 4 к настоящему Решению;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 по разделам и подразделам, целевым статьям, группам (группам и подгруппам) видов </w:t>
      </w:r>
      <w:proofErr w:type="gramStart"/>
      <w:r>
        <w:rPr>
          <w:rFonts w:ascii="Arial" w:eastAsia="Arial" w:hAnsi="Arial" w:cs="Arial"/>
          <w:sz w:val="24"/>
        </w:rPr>
        <w:t>расходов классификации расходов  бюджета муниципального образования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на 2018 год согласно приложению 5 к настоящему Решению;</w:t>
      </w:r>
    </w:p>
    <w:p w:rsidR="00F22FD5" w:rsidRDefault="00F22F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lastRenderedPageBreak/>
        <w:t>Статья 5.</w:t>
      </w:r>
      <w:r>
        <w:rPr>
          <w:rFonts w:ascii="Arial" w:eastAsia="Arial" w:hAnsi="Arial" w:cs="Arial"/>
          <w:b/>
          <w:sz w:val="24"/>
        </w:rPr>
        <w:t xml:space="preserve"> Особенности исполнения бюджета муниципального образования </w:t>
      </w:r>
      <w:proofErr w:type="spellStart"/>
      <w:r>
        <w:rPr>
          <w:rFonts w:ascii="Arial" w:eastAsia="Arial" w:hAnsi="Arial" w:cs="Arial"/>
          <w:b/>
          <w:sz w:val="24"/>
        </w:rPr>
        <w:t>Верх-Ненинский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b/>
          <w:sz w:val="24"/>
        </w:rPr>
        <w:t>Ельцовского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Алтайского края  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 Глава администрации вправе в ходе исполнения настоящего Решения по представлению главных распорядителей средств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без внесения изменений в настоящее  Решение вносить изменения в сводную бюджетную роспись: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в случае вступления в силу законов, иных нормативных правовых актов, предусматривающих осуществление полномочий органов местного самоуправления за счет средств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– в пределах объема бюджетных ассигнований;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 в случае изменения состава или полномочий (функций) главных распорядителей бюджетных средств (подведомственных им казенных учреждений) – в пределах объема бюджетных ассигнований;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 в случае использования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средств резервного фонда и иным образом зарезервированных средств,  в составе утвержденных бюджетных ассигнований –  в пределах объема бюджетных ассигнований;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 в случае исполнения главными распорядителями бюджетных средств судебных актов, предусматривающих обращение взыскания на средства 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в соответствии с Бюджетным кодексом Российской Федерации, –  в пределах объема бюджетных ассигнований;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 в случае распределения бюджетных ассигнований между получателями средств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на конкурсной основе и по иным основаниям, связанным с особенностями исполнения бюджета – в пределах объема бюджетных ассигнований;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7) в случае перераспределения бюджетных ассигнований между главными распорядителями бюджетных средств – в пределах объема бюджетных ассигнований;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8) в случае проведения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9) в случае перераспределения бюджетных ассигнований между видами источников финансирования дефицита бюджета при образовании экономии 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 При изменении показателей сводной бюджетной росписи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 не допускается.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3. </w:t>
      </w:r>
      <w:proofErr w:type="gramStart"/>
      <w:r>
        <w:rPr>
          <w:rFonts w:ascii="Arial" w:eastAsia="Arial" w:hAnsi="Arial" w:cs="Arial"/>
          <w:sz w:val="24"/>
        </w:rPr>
        <w:t>Субсидии, субвенции, иные межбюджетные трансферты, в том числе не использованные на начало текущего финансового года их остатки, а также 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статьей 1 настоящего Решения доходов, направляются на увеличение расходов бюджета соответственно целям предоставления с внесением изменений в сводную бюджетную роспись  бюджета без внесения изменений</w:t>
      </w:r>
      <w:proofErr w:type="gramEnd"/>
      <w:r>
        <w:rPr>
          <w:rFonts w:ascii="Arial" w:eastAsia="Arial" w:hAnsi="Arial" w:cs="Arial"/>
          <w:sz w:val="24"/>
        </w:rPr>
        <w:t xml:space="preserve"> в настоящее Решение. 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4. </w:t>
      </w:r>
      <w:proofErr w:type="gramStart"/>
      <w:r>
        <w:rPr>
          <w:rFonts w:ascii="Arial" w:eastAsia="Arial" w:hAnsi="Arial" w:cs="Arial"/>
          <w:sz w:val="24"/>
        </w:rPr>
        <w:t xml:space="preserve">Установить, что с 1 января 2018 года заключение и оплата ранее заключенных Администрацией </w:t>
      </w:r>
      <w:proofErr w:type="spellStart"/>
      <w:r>
        <w:rPr>
          <w:rFonts w:ascii="Arial" w:eastAsia="Arial" w:hAnsi="Arial" w:cs="Arial"/>
          <w:sz w:val="24"/>
        </w:rPr>
        <w:t>Верх-Ненинского</w:t>
      </w:r>
      <w:proofErr w:type="spellEnd"/>
      <w:r>
        <w:rPr>
          <w:rFonts w:ascii="Arial" w:eastAsia="Arial" w:hAnsi="Arial" w:cs="Arial"/>
          <w:sz w:val="24"/>
        </w:rPr>
        <w:t xml:space="preserve"> сельсовета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и муниципальных контрактов (договоров), исполнение которых осуществляется за счет средств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края, производятся в пределах бюджетных ассигнований, утвержденных бюджетной росписью на 2018 год, и с учетом принятых обязательств. </w:t>
      </w:r>
      <w:proofErr w:type="gramEnd"/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 Обязательства, вытекающие из муниципальных контрактов (договоров), исполнение которых осуществляется за счет средств бюджета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и принятые к исполнению Администрацией </w:t>
      </w:r>
      <w:proofErr w:type="spellStart"/>
      <w:r>
        <w:rPr>
          <w:rFonts w:ascii="Arial" w:eastAsia="Arial" w:hAnsi="Arial" w:cs="Arial"/>
          <w:sz w:val="24"/>
        </w:rPr>
        <w:t>Верх-Ненинского</w:t>
      </w:r>
      <w:proofErr w:type="spellEnd"/>
      <w:r>
        <w:rPr>
          <w:rFonts w:ascii="Arial" w:eastAsia="Arial" w:hAnsi="Arial" w:cs="Arial"/>
          <w:sz w:val="24"/>
        </w:rPr>
        <w:t xml:space="preserve"> сельсовета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сверх бюджетных ассигнований, утвержденных бюджетной росписью, не подлежат оплате за счет средств бюджета на 2018 год. 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 Рекомендовать органам местного самоуправления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не принимать решений, приводящих к увеличению численности муниципальных  служащих.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7.Установить, что не использованные по состоянию на 1 января 2018 года остатки межбюджетных трансфертов, предоставленных из краевого бюджета местным бюджетам в форме субвенций, субсидий и иных межбюджетных </w:t>
      </w:r>
      <w:proofErr w:type="gramStart"/>
      <w:r>
        <w:rPr>
          <w:rFonts w:ascii="Arial" w:eastAsia="Arial" w:hAnsi="Arial" w:cs="Arial"/>
          <w:sz w:val="24"/>
        </w:rPr>
        <w:t>трансфертов</w:t>
      </w:r>
      <w:proofErr w:type="gramEnd"/>
      <w:r>
        <w:rPr>
          <w:rFonts w:ascii="Arial" w:eastAsia="Arial" w:hAnsi="Arial" w:cs="Arial"/>
          <w:sz w:val="24"/>
        </w:rPr>
        <w:t xml:space="preserve"> имеющих целевое назначение, подлежат возврату в краевой бюджет в течение первых 5 рабочих дней 2018 года. </w:t>
      </w:r>
    </w:p>
    <w:p w:rsidR="00F22FD5" w:rsidRDefault="00F22F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Статья 6</w:t>
      </w:r>
      <w:r>
        <w:rPr>
          <w:rFonts w:ascii="Arial" w:eastAsia="Arial" w:hAnsi="Arial" w:cs="Arial"/>
          <w:b/>
          <w:sz w:val="24"/>
        </w:rPr>
        <w:t xml:space="preserve">. Приведение решений и иных нормативных правовых актов муниципального образования </w:t>
      </w:r>
      <w:proofErr w:type="spellStart"/>
      <w:r>
        <w:rPr>
          <w:rFonts w:ascii="Arial" w:eastAsia="Arial" w:hAnsi="Arial" w:cs="Arial"/>
          <w:b/>
          <w:sz w:val="24"/>
        </w:rPr>
        <w:t>Верх-Ненинский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b/>
          <w:sz w:val="24"/>
        </w:rPr>
        <w:t>Ельцовского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Алтайского края в соответствие с настоящим Решением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Решения и  иные нормативные правовые акты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  подлежат приведению в соответствие с настоящим Решением в срок до 1 января  2018 года.</w:t>
      </w:r>
    </w:p>
    <w:p w:rsidR="00F22FD5" w:rsidRDefault="00F22F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Статья 7.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Вступление в силу настоящего Решения 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Настоящее Решение вступает в силу с 1 января 2018 года, за исключением статьи 6 настоящего Решения, которая вступает в силу со дня его официального опубликования</w:t>
      </w:r>
    </w:p>
    <w:p w:rsidR="00F22FD5" w:rsidRDefault="004932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</w:t>
      </w:r>
    </w:p>
    <w:p w:rsidR="00F22FD5" w:rsidRDefault="00F22F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администрации                                                                                            М.В.Калачёва</w:t>
      </w: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542F31" w:rsidRDefault="00542F31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№1</w:t>
      </w:r>
    </w:p>
    <w:p w:rsidR="00F22FD5" w:rsidRDefault="00542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 решению сессии от 27.12.2017 № 27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 Алтайского края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542F31">
        <w:rPr>
          <w:rFonts w:ascii="Times New Roman" w:eastAsia="Times New Roman" w:hAnsi="Times New Roman" w:cs="Times New Roman"/>
          <w:sz w:val="24"/>
        </w:rPr>
        <w:t xml:space="preserve">                      «О</w:t>
      </w:r>
      <w:r w:rsidR="00327814">
        <w:rPr>
          <w:rFonts w:ascii="Times New Roman" w:eastAsia="Times New Roman" w:hAnsi="Times New Roman" w:cs="Times New Roman"/>
          <w:sz w:val="24"/>
        </w:rPr>
        <w:t xml:space="preserve"> бюджете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Алтайского края на 2018 год»</w:t>
      </w:r>
    </w:p>
    <w:p w:rsidR="00F22FD5" w:rsidRDefault="00F22F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Нормативы отчислений доходов в бюджет </w:t>
      </w:r>
      <w:proofErr w:type="gramStart"/>
      <w:r>
        <w:rPr>
          <w:rFonts w:ascii="Arial" w:eastAsia="Arial" w:hAnsi="Arial" w:cs="Arial"/>
          <w:b/>
          <w:sz w:val="24"/>
        </w:rPr>
        <w:t>муниципального</w:t>
      </w:r>
      <w:proofErr w:type="gramEnd"/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образования </w:t>
      </w:r>
      <w:proofErr w:type="spellStart"/>
      <w:r>
        <w:rPr>
          <w:rFonts w:ascii="Arial" w:eastAsia="Arial" w:hAnsi="Arial" w:cs="Arial"/>
          <w:b/>
          <w:sz w:val="24"/>
        </w:rPr>
        <w:t>Верх-Ненинский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 </w:t>
      </w: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 на 2018 год</w:t>
      </w:r>
      <w:r>
        <w:rPr>
          <w:rFonts w:ascii="Arial" w:eastAsia="Arial" w:hAnsi="Arial" w:cs="Arial"/>
          <w:b/>
          <w:i/>
          <w:sz w:val="24"/>
        </w:rPr>
        <w:t>.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процентах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230"/>
        <w:gridCol w:w="2130"/>
      </w:tblGrid>
      <w:tr w:rsidR="00F22FD5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дохода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Бюджет</w:t>
            </w: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 xml:space="preserve"> </w:t>
            </w:r>
          </w:p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поселения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2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F22FD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100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части доходов от использования имущества, находящегося в муниципальной собственности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временно свободных средств бюджетов  сельских поселений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100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части доходов от оказания платных услуг (работ) и компенсации затрат государству: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100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100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100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части административных платежей и сборов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100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части прочих неналоговых доходов: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 решению сессии от 27.12.2017 № 27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 Алтайского края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«О бюджете муниципального образования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Алтайского края на 2018 год»</w:t>
      </w:r>
    </w:p>
    <w:p w:rsidR="00327814" w:rsidRDefault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22FD5" w:rsidRDefault="00F22F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Перечень главных администраторов доходов по </w:t>
      </w:r>
      <w:proofErr w:type="spellStart"/>
      <w:r>
        <w:rPr>
          <w:rFonts w:ascii="Arial" w:eastAsia="Arial" w:hAnsi="Arial" w:cs="Arial"/>
          <w:b/>
          <w:sz w:val="24"/>
        </w:rPr>
        <w:t>администрируемым</w:t>
      </w:r>
      <w:proofErr w:type="spellEnd"/>
      <w:r>
        <w:rPr>
          <w:rFonts w:ascii="Arial" w:eastAsia="Arial" w:hAnsi="Arial" w:cs="Arial"/>
          <w:b/>
          <w:sz w:val="24"/>
        </w:rPr>
        <w:t xml:space="preserve"> доходам администрации </w:t>
      </w:r>
      <w:proofErr w:type="spellStart"/>
      <w:r>
        <w:rPr>
          <w:rFonts w:ascii="Arial" w:eastAsia="Arial" w:hAnsi="Arial" w:cs="Arial"/>
          <w:b/>
          <w:sz w:val="24"/>
        </w:rPr>
        <w:t>Верх-Ненинского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сельсовета </w:t>
      </w:r>
      <w:proofErr w:type="spellStart"/>
      <w:r>
        <w:rPr>
          <w:rFonts w:ascii="Arial" w:eastAsia="Arial" w:hAnsi="Arial" w:cs="Arial"/>
          <w:b/>
          <w:sz w:val="24"/>
        </w:rPr>
        <w:t>Ельцовского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Алтайского края на 2018 год</w:t>
      </w:r>
    </w:p>
    <w:p w:rsidR="00F22FD5" w:rsidRDefault="00F22FD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00"/>
        <w:gridCol w:w="2938"/>
        <w:gridCol w:w="6332"/>
      </w:tblGrid>
      <w:tr w:rsidR="00F22FD5" w:rsidTr="00F353A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Код</w:t>
            </w: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доходов</w:t>
            </w: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бюджета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jc w:val="center"/>
            </w:pPr>
            <w:r>
              <w:rPr>
                <w:rFonts w:ascii="Calibri" w:eastAsia="Calibri" w:hAnsi="Calibri" w:cs="Calibri"/>
                <w:sz w:val="24"/>
              </w:rPr>
              <w:t>Наименование</w:t>
            </w: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кода</w:t>
            </w: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доходов</w:t>
            </w: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бюджета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2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jc w:val="center"/>
            </w:pPr>
            <w:r>
              <w:rPr>
                <w:rFonts w:ascii="Times New Roman', 'Times New Ro" w:eastAsia="Times New Roman', 'Times New Ro" w:hAnsi="Times New Roman', 'Times New Ro" w:cs="Times New Roman', 'Times New Ro"/>
                <w:sz w:val="24"/>
              </w:rPr>
              <w:t>3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Верх-Ненинского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Ельцовского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района Алтайского края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1 11 01050 10 0000 120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Pr="00E71954" w:rsidRDefault="00493246" w:rsidP="00327814">
            <w:pPr>
              <w:spacing w:after="0" w:line="240" w:lineRule="auto"/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</w:pP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Доходы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виде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прибыли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,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приходящейся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доли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</w:p>
          <w:p w:rsidR="00F22FD5" w:rsidRPr="00E71954" w:rsidRDefault="00493246" w:rsidP="00327814">
            <w:pPr>
              <w:spacing w:after="0" w:line="240" w:lineRule="auto"/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</w:pP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уставных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(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складочных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)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капиталах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</w:p>
          <w:p w:rsidR="00F22FD5" w:rsidRDefault="00493246" w:rsidP="00327814">
            <w:pPr>
              <w:spacing w:after="0" w:line="240" w:lineRule="auto"/>
            </w:pP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хозяйственных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товариществ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обществ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,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или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дивидендов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акциям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,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принадлежащим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сельским</w:t>
            </w:r>
            <w:r w:rsidRPr="00E7195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E71954">
              <w:rPr>
                <w:rFonts w:ascii="Times New Roman" w:eastAsia="Calibri" w:hAnsi="Times New Roman" w:cs="Times New Roman"/>
                <w:color w:val="000000"/>
                <w:sz w:val="24"/>
              </w:rPr>
              <w:t>поселениям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Доходы, получаемые в виде арендной платы, а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Доходы от сдачи в аренду имущества,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находящегося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оперативном управлении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1 11 07015 10 0000 120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Доходы от перечисления части прибыли,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остающейся после уплаты налогов и иных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обязательных платежей муниципальных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унитарных предприятий, созданных сельскими поселениями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1 11 08050 10 0000 120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03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Прочие поступления от использования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имущества, находящегося в собственности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 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1 13 01995 10 0000 130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Pr="00327814" w:rsidRDefault="00493246" w:rsidP="0032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14">
              <w:rPr>
                <w:rFonts w:ascii="Times New Roman" w:eastAsia="Calibri" w:hAnsi="Times New Roman" w:cs="Times New Roman"/>
                <w:sz w:val="24"/>
              </w:rPr>
              <w:t>Прочие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доходы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,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от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оказания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платных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услуг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(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работ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)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получателями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средств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бюджетов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color w:val="000000"/>
              </w:rPr>
              <w:t>сельских</w:t>
            </w:r>
            <w:r w:rsidR="0032781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1 13 0299510 0000 130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Pr="00327814" w:rsidRDefault="00493246" w:rsidP="00327814">
            <w:pPr>
              <w:spacing w:after="0" w:line="240" w:lineRule="auto"/>
              <w:rPr>
                <w:rFonts w:ascii="Times New Roman" w:eastAsia="Times New Roman', 'Times New Ro" w:hAnsi="Times New Roman" w:cs="Times New Roman"/>
                <w:sz w:val="24"/>
              </w:rPr>
            </w:pPr>
            <w:r w:rsidRPr="00327814">
              <w:rPr>
                <w:rFonts w:ascii="Times New Roman" w:eastAsia="Calibri" w:hAnsi="Times New Roman" w:cs="Times New Roman"/>
                <w:sz w:val="24"/>
              </w:rPr>
              <w:t>Прочие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доходы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от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компенсации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затрат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 </w:t>
            </w:r>
          </w:p>
          <w:p w:rsidR="00F22FD5" w:rsidRPr="00327814" w:rsidRDefault="00493246" w:rsidP="00327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814">
              <w:rPr>
                <w:rFonts w:ascii="Times New Roman" w:eastAsia="Calibri" w:hAnsi="Times New Roman" w:cs="Times New Roman"/>
                <w:sz w:val="24"/>
              </w:rPr>
              <w:t>бюджетов</w:t>
            </w:r>
            <w:r w:rsidRPr="00327814">
              <w:rPr>
                <w:rFonts w:ascii="Times New Roman" w:eastAsia="Times New Roman', 'Times New Ro" w:hAnsi="Times New Roman" w:cs="Times New Roman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color w:val="000000"/>
              </w:rPr>
              <w:t>сельских</w:t>
            </w:r>
            <w:r w:rsidR="0032781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1 14 02052 10 0000 410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исключением имущества муниципальных бюджетных и        автономных учреждений), в части реализации основных средств по указанному имуществу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1 14 02053 10 0000 410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Доходы от реализации иного имущества,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находящегося в собственности 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1 14 02052 10 0000 440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Доходы от реализации имущества,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находящегося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оперативном управлении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учреждений, находящихся в ведении органов управления 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1 14 02053 10 0000 440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Доходы от реализации иного имущества,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находящегося в собственности 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1 14 0602510 0000 430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Доходы от продажи земельных участков,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находящихся в собственности 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 исключением земельных участков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муниципальных бюджетных и автономных учреждений)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1 16 51040 02 0000 140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Денежные взыскания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штрафы), установленные законами  субъектов Российской Федерации за несоблюдение муниципальных правовых актов, зачисляемые в бюджеты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Pr="00327814" w:rsidRDefault="00493246" w:rsidP="0032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814">
              <w:rPr>
                <w:rFonts w:ascii="Times New Roman" w:eastAsia="Calibri" w:hAnsi="Times New Roman" w:cs="Times New Roman"/>
                <w:color w:val="000000"/>
                <w:sz w:val="24"/>
              </w:rPr>
              <w:t>Невыясненные</w:t>
            </w:r>
            <w:r w:rsidRPr="0032781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color w:val="000000"/>
                <w:sz w:val="24"/>
              </w:rPr>
              <w:t>поступления</w:t>
            </w:r>
            <w:r w:rsidRPr="0032781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, </w:t>
            </w:r>
            <w:r w:rsidRPr="00327814">
              <w:rPr>
                <w:rFonts w:ascii="Times New Roman" w:eastAsia="Calibri" w:hAnsi="Times New Roman" w:cs="Times New Roman"/>
                <w:color w:val="000000"/>
                <w:sz w:val="24"/>
              </w:rPr>
              <w:t>зачисляемые</w:t>
            </w:r>
            <w:r w:rsidRPr="0032781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32781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color w:val="000000"/>
                <w:sz w:val="24"/>
              </w:rPr>
              <w:t>бюджеты</w:t>
            </w:r>
            <w:r w:rsidRPr="00327814">
              <w:rPr>
                <w:rFonts w:ascii="Times New Roman" w:eastAsia="Times New Roman', 'Times New Ro" w:hAnsi="Times New Roman" w:cs="Times New Roman"/>
                <w:color w:val="000000"/>
                <w:sz w:val="24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color w:val="000000"/>
              </w:rPr>
              <w:t>сельских</w:t>
            </w:r>
            <w:r w:rsidR="0032781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27814">
              <w:rPr>
                <w:rFonts w:ascii="Times New Roman" w:eastAsia="Calibri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2 08 05000 10 0000 180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за излишне взысканные суммы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2 18 60010 10 0000 151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поселений от возврата остатков субсидий, субвенций и иных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межбюджетных трансфертов, имеющих целевое назначение, прошлых лет из бюджетов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районов 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2 18 60020 10 0000 151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поселений от возврата остатков субсидий, субвенций и иных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межбюджетных трансфертов, имеющих целевое назначение, прошлых лет из бюджетов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 внебюджетных фондов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2 19 60010 10 0000 151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F22FD5" w:rsidRDefault="00327814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49324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93246">
              <w:rPr>
                <w:rFonts w:ascii="Times New Roman" w:eastAsia="Times New Roman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2 02 15001 10 0000 151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 на выравнивание бюджетной обеспеченности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2 02 15002 10 0000 151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 на поддержку мер по обеспечению сбалансированности бюджетов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2 02 1999910 0000 151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дотации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2 02 20051 10 0000 151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 на реализацию федеральных целевых программ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2 02 20077 10 0000 151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2 02 20216 10 0000 151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2 02 29999 10 0000 151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субсидии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2 02 35118 10 0000 151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2 02 30024 10 0000 151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2 02 45160 10 0000 151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2 02 40014 10 0000 151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трансферты, передаваемые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поселений из бюджетов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районов на осуществление </w:t>
            </w:r>
          </w:p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полномочий по решению вопросов </w:t>
            </w:r>
          </w:p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местного значения в соответствии с заключенными соглашениями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сельских</w:t>
            </w:r>
            <w:r w:rsidR="003278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поселений</w:t>
            </w:r>
          </w:p>
        </w:tc>
      </w:tr>
      <w:tr w:rsidR="00F22FD5" w:rsidTr="00F353A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2 02 90054 10 0000 151</w:t>
            </w:r>
          </w:p>
        </w:tc>
        <w:tc>
          <w:tcPr>
            <w:tcW w:w="6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FD5" w:rsidRDefault="00493246" w:rsidP="0032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безвозмездные поступления в бюджеты </w:t>
            </w:r>
          </w:p>
          <w:p w:rsidR="00F22FD5" w:rsidRDefault="00327814" w:rsidP="003278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49324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93246">
              <w:rPr>
                <w:rFonts w:ascii="Times New Roman" w:eastAsia="Times New Roman" w:hAnsi="Times New Roman" w:cs="Times New Roman"/>
                <w:sz w:val="24"/>
              </w:rPr>
              <w:t>поселений от бюджетов муниципальных районов</w:t>
            </w:r>
          </w:p>
        </w:tc>
      </w:tr>
    </w:tbl>
    <w:p w:rsidR="00327814" w:rsidRDefault="00327814" w:rsidP="00327814">
      <w:pPr>
        <w:spacing w:after="0" w:line="240" w:lineRule="auto"/>
        <w:rPr>
          <w:rFonts w:ascii="Calibri" w:eastAsia="Calibri" w:hAnsi="Calibri" w:cs="Calibri"/>
        </w:rPr>
      </w:pPr>
    </w:p>
    <w:p w:rsidR="00327814" w:rsidRDefault="00327814" w:rsidP="00327814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№3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 решению сессии от 27.12.2017 № 27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 Алтайского края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«О бюджете муниципального образования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Алтайского края на 2018 год»</w:t>
      </w:r>
    </w:p>
    <w:p w:rsidR="00F22FD5" w:rsidRDefault="00493246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22FD5" w:rsidRDefault="00F22FD5">
      <w:pPr>
        <w:spacing w:after="0" w:line="240" w:lineRule="auto"/>
        <w:ind w:left="6350"/>
        <w:jc w:val="right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 </w:t>
      </w: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разделам и подразделам классификации расходов бюджетов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 Алтайского края</w:t>
      </w: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2018 год 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ублей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220"/>
        <w:gridCol w:w="776"/>
        <w:gridCol w:w="802"/>
        <w:gridCol w:w="1465"/>
      </w:tblGrid>
      <w:tr w:rsidR="00F22FD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ind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</w:p>
        </w:tc>
        <w:tc>
          <w:tcPr>
            <w:tcW w:w="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</w:p>
        </w:tc>
      </w:tr>
    </w:tbl>
    <w:p w:rsidR="00F22FD5" w:rsidRDefault="00F22FD5" w:rsidP="00F353AD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236"/>
        <w:gridCol w:w="776"/>
        <w:gridCol w:w="805"/>
        <w:gridCol w:w="1462"/>
      </w:tblGrid>
      <w:tr w:rsidR="00F22FD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 w:rsidP="00F353A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415,9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370,7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44,2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 w:rsidP="00F353A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Культура 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 w:rsidP="00F353A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0,5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 w:rsidP="00F353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</w:tbl>
    <w:p w:rsidR="00F22FD5" w:rsidRDefault="00F22FD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353AD" w:rsidRDefault="00F353AD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353AD" w:rsidRDefault="00F353AD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353AD" w:rsidRDefault="00F353AD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4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 решению сессии от 27.12.2017 № 27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 Алтайского края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«О бюджете муниципального образования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Алтайского края на 2018 год»</w:t>
      </w:r>
    </w:p>
    <w:p w:rsidR="00F22FD5" w:rsidRDefault="00F22FD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</w:t>
      </w: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целевым статьям и видам расходов классификации расходов бюджетов </w:t>
      </w: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ведомственной структуре расходов бюджета на 2018 год</w:t>
      </w:r>
    </w:p>
    <w:p w:rsidR="00F22FD5" w:rsidRDefault="00493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35"/>
        <w:gridCol w:w="840"/>
        <w:gridCol w:w="720"/>
        <w:gridCol w:w="660"/>
        <w:gridCol w:w="1665"/>
        <w:gridCol w:w="750"/>
        <w:gridCol w:w="930"/>
      </w:tblGrid>
      <w:tr w:rsidR="00F22F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ind w:firstLine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ind w:firstLine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415,9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370,7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370,7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370,7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188,7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175,7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местной администраци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182,0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44,2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административных комиссий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030FC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 и кинематография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0,5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сфере культуры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средств массовой информации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90 2 00 00000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90 2 00 16510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F22FD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90 2 00 16510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</w:tbl>
    <w:p w:rsidR="00F22FD5" w:rsidRDefault="00493246">
      <w:pPr>
        <w:tabs>
          <w:tab w:val="left" w:pos="9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432,4</w:t>
      </w:r>
    </w:p>
    <w:p w:rsidR="00F22FD5" w:rsidRDefault="00F22FD5">
      <w:pPr>
        <w:tabs>
          <w:tab w:val="left" w:pos="9240"/>
        </w:tabs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F22FD5">
      <w:pPr>
        <w:spacing w:after="0" w:line="240" w:lineRule="auto"/>
        <w:rPr>
          <w:rFonts w:ascii="Calibri" w:eastAsia="Calibri" w:hAnsi="Calibri" w:cs="Calibri"/>
        </w:rPr>
      </w:pPr>
    </w:p>
    <w:p w:rsidR="00030FCF" w:rsidRDefault="00030FCF">
      <w:pPr>
        <w:spacing w:after="0" w:line="240" w:lineRule="auto"/>
        <w:rPr>
          <w:rFonts w:ascii="Calibri" w:eastAsia="Calibri" w:hAnsi="Calibri" w:cs="Calibri"/>
        </w:rPr>
      </w:pPr>
    </w:p>
    <w:p w:rsidR="00F353AD" w:rsidRDefault="00F353AD">
      <w:pPr>
        <w:spacing w:after="0" w:line="240" w:lineRule="auto"/>
        <w:rPr>
          <w:rFonts w:ascii="Calibri" w:eastAsia="Calibri" w:hAnsi="Calibri" w:cs="Calibri"/>
        </w:rPr>
      </w:pP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</w:t>
      </w:r>
      <w:r w:rsidR="00F353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</w:p>
    <w:p w:rsidR="00327814" w:rsidRDefault="00493246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27814">
        <w:rPr>
          <w:rFonts w:ascii="Times New Roman" w:eastAsia="Times New Roman" w:hAnsi="Times New Roman" w:cs="Times New Roman"/>
          <w:sz w:val="24"/>
        </w:rPr>
        <w:t xml:space="preserve">  к решению сессии от 27.12.2017 № 27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Совета депутатов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 Алтайского края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«О бюджете муниципального образования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Верх-Ненинский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Ельцовского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</w:t>
      </w:r>
    </w:p>
    <w:p w:rsidR="00327814" w:rsidRDefault="00327814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Алтайского края на 2018 год»</w:t>
      </w:r>
    </w:p>
    <w:p w:rsidR="00F22FD5" w:rsidRDefault="00F22FD5" w:rsidP="0032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</w:t>
      </w: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разделам и подразделам, целевым статьям и видам расходов </w:t>
      </w:r>
    </w:p>
    <w:p w:rsidR="00F22FD5" w:rsidRDefault="004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классификации расходов бюджета на 2018 год</w:t>
      </w:r>
    </w:p>
    <w:p w:rsidR="00F22FD5" w:rsidRDefault="00493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61"/>
        <w:gridCol w:w="769"/>
        <w:gridCol w:w="757"/>
        <w:gridCol w:w="1664"/>
        <w:gridCol w:w="765"/>
        <w:gridCol w:w="907"/>
      </w:tblGrid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gramEnd"/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415,9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370,7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Руководство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сфере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установленных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власти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субъектов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Федерации</w:t>
            </w:r>
            <w:proofErr w:type="gramEnd"/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местного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22FD5" w:rsidRDefault="0049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  <w:p w:rsidR="00F22FD5" w:rsidRDefault="00F22FD5">
            <w:pPr>
              <w:spacing w:after="0" w:line="240" w:lineRule="auto"/>
              <w:jc w:val="center"/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370,7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Расходы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обеспечение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местного самоуправления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370,7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188,7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Расходы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выплаты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персоналу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целях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обеспечения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(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)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казенными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учреждениями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внебюджетными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фондами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175,7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 муниципальных нужд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353AD">
              <w:rPr>
                <w:rFonts w:ascii="Times New Roman" w:eastAsia="Times New Roman" w:hAnsi="Times New Roman" w:cs="Times New Roman"/>
                <w:sz w:val="24"/>
              </w:rPr>
              <w:t>Глава местной администрации (исполнительно-распорядительного органа муниципального образования</w:t>
            </w:r>
            <w:proofErr w:type="gramEnd"/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Расходы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выплаты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персоналу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целях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обеспечения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(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)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казенными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учреждениями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внебюджетными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фондами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182,0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Иные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расходы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власти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субъектов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местного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99 1 00 41000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средства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44,2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Руководство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сфере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установленных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власти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субъектов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Федерации</w:t>
            </w:r>
            <w:proofErr w:type="gramEnd"/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местного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01 0 00 00000 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Руководство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сфере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установленных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Функционирование административных комиссий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Расходы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выплаты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персоналу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целях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обеспечения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(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)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казенными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учреждениями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внебюджетными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фондами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  <w:p w:rsidR="00F22FD5" w:rsidRDefault="00F22FD5">
            <w:pPr>
              <w:spacing w:after="0" w:line="240" w:lineRule="auto"/>
              <w:jc w:val="right"/>
            </w:pPr>
          </w:p>
        </w:tc>
      </w:tr>
      <w:tr w:rsidR="00030FCF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Pr="00F353AD" w:rsidRDefault="00030FCF" w:rsidP="00F90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 муниципальных нужд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0FCF" w:rsidRDefault="00030FCF" w:rsidP="00F9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  <w:p w:rsidR="00030FCF" w:rsidRDefault="00030FCF" w:rsidP="00F90309">
            <w:pPr>
              <w:spacing w:after="0" w:line="240" w:lineRule="auto"/>
              <w:jc w:val="right"/>
            </w:pP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Руководство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сфере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установленных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власти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субъектов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Российской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Федерации</w:t>
            </w:r>
            <w:proofErr w:type="gramEnd"/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органов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местного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Руководство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сфере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установленных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Расходы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выплаты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персоналу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целях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обеспечения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функций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(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муниципальными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)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казенными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учреждениями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,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органами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управления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внебюджетными</w:t>
            </w:r>
            <w:r w:rsidRPr="00F353AD">
              <w:rPr>
                <w:rFonts w:ascii="Times New Roman" w:eastAsia="Times New Romas', 'Times New Ro" w:hAnsi="Times New Roman" w:cs="Times New Roman"/>
                <w:color w:val="000000"/>
                <w:sz w:val="24"/>
              </w:rPr>
              <w:t xml:space="preserve"> </w:t>
            </w:r>
            <w:r w:rsidRPr="00F353AD">
              <w:rPr>
                <w:rFonts w:ascii="Times New Roman" w:eastAsia="Calibri" w:hAnsi="Times New Roman" w:cs="Times New Roman"/>
                <w:color w:val="000000"/>
                <w:sz w:val="24"/>
              </w:rPr>
              <w:t>фондами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01 4  00 51180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b/>
                <w:sz w:val="24"/>
              </w:rPr>
              <w:t>Культура и кинематография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0,5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сфере культуры </w:t>
            </w:r>
            <w:r w:rsidRPr="00F353AD">
              <w:rPr>
                <w:rFonts w:ascii="Times New Roman" w:eastAsia="Times New Roman" w:hAnsi="Times New Roman" w:cs="Times New Roman"/>
                <w:sz w:val="24"/>
              </w:rPr>
              <w:br/>
              <w:t>и средств массовой информации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90 2 00 00000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90 2 00 16510 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F22F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F22FD5" w:rsidTr="00030FC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Pr="00F353AD" w:rsidRDefault="00493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3AD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муниципальных нужд</w:t>
            </w:r>
          </w:p>
        </w:tc>
        <w:tc>
          <w:tcPr>
            <w:tcW w:w="7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90 2 00 16510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2FD5" w:rsidRDefault="004932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</w:tbl>
    <w:p w:rsidR="00F22FD5" w:rsidRDefault="00493246">
      <w:pPr>
        <w:tabs>
          <w:tab w:val="left" w:pos="9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432,4</w:t>
      </w:r>
    </w:p>
    <w:p w:rsidR="00F22FD5" w:rsidRDefault="00F22FD5">
      <w:pPr>
        <w:tabs>
          <w:tab w:val="left" w:pos="9240"/>
        </w:tabs>
        <w:spacing w:after="0" w:line="240" w:lineRule="auto"/>
        <w:rPr>
          <w:rFonts w:ascii="Calibri" w:eastAsia="Calibri" w:hAnsi="Calibri" w:cs="Calibri"/>
        </w:rPr>
      </w:pPr>
    </w:p>
    <w:sectPr w:rsidR="00F22FD5" w:rsidSect="003939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', '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s', '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7FF7"/>
    <w:multiLevelType w:val="multilevel"/>
    <w:tmpl w:val="E35E2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E5124"/>
    <w:multiLevelType w:val="multilevel"/>
    <w:tmpl w:val="FEB05A3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FD5"/>
    <w:rsid w:val="00030FCF"/>
    <w:rsid w:val="00327814"/>
    <w:rsid w:val="0039395E"/>
    <w:rsid w:val="00493246"/>
    <w:rsid w:val="00542F31"/>
    <w:rsid w:val="00E71954"/>
    <w:rsid w:val="00F22FD5"/>
    <w:rsid w:val="00F3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ED30-215B-4B04-AABF-882FFDB9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2017-12-26T12:18:00Z</cp:lastPrinted>
  <dcterms:created xsi:type="dcterms:W3CDTF">2017-12-26T09:06:00Z</dcterms:created>
  <dcterms:modified xsi:type="dcterms:W3CDTF">2017-12-26T12:19:00Z</dcterms:modified>
</cp:coreProperties>
</file>