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99" w:rsidRPr="00D60155" w:rsidRDefault="002A1E99" w:rsidP="002A1E99">
      <w:pPr>
        <w:pStyle w:val="a4"/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</w:p>
    <w:p w:rsidR="002A1E99" w:rsidRPr="002A1E99" w:rsidRDefault="002A1E99" w:rsidP="002A1E99">
      <w:pPr>
        <w:widowControl w:val="0"/>
        <w:suppressAutoHyphens/>
        <w:autoSpaceDN w:val="0"/>
        <w:jc w:val="center"/>
        <w:textAlignment w:val="baseline"/>
        <w:rPr>
          <w:rFonts w:ascii="Arial" w:eastAsia="Andale Sans UI" w:hAnsi="Arial" w:cs="Tahoma"/>
          <w:b/>
          <w:kern w:val="3"/>
          <w:lang w:val="de-DE" w:eastAsia="ja-JP" w:bidi="fa-IR"/>
        </w:rPr>
      </w:pPr>
      <w:r w:rsidRPr="002A1E99">
        <w:rPr>
          <w:rFonts w:ascii="Arial" w:eastAsia="Andale Sans UI" w:hAnsi="Arial" w:cs="Tahoma"/>
          <w:b/>
          <w:kern w:val="3"/>
          <w:lang w:val="de-DE" w:eastAsia="ja-JP" w:bidi="fa-IR"/>
        </w:rPr>
        <w:t>РОССИЙСКАЯ ФЕДЕРАЦИЯ</w:t>
      </w:r>
    </w:p>
    <w:p w:rsidR="002A1E99" w:rsidRPr="002A1E99" w:rsidRDefault="002A1E99" w:rsidP="002A1E99">
      <w:pPr>
        <w:widowControl w:val="0"/>
        <w:suppressAutoHyphens/>
        <w:autoSpaceDN w:val="0"/>
        <w:jc w:val="center"/>
        <w:textAlignment w:val="baseline"/>
        <w:rPr>
          <w:rFonts w:ascii="Arial" w:eastAsia="Andale Sans UI" w:hAnsi="Arial" w:cs="Tahoma"/>
          <w:b/>
          <w:kern w:val="3"/>
          <w:lang w:val="de-DE" w:eastAsia="ja-JP" w:bidi="fa-IR"/>
        </w:rPr>
      </w:pPr>
      <w:r w:rsidRPr="002A1E99">
        <w:rPr>
          <w:rFonts w:ascii="Arial" w:eastAsia="Andale Sans UI" w:hAnsi="Arial" w:cs="Tahoma"/>
          <w:b/>
          <w:kern w:val="3"/>
          <w:lang w:val="de-DE" w:eastAsia="ja-JP" w:bidi="fa-IR"/>
        </w:rPr>
        <w:t>АДМИНИСТРАЦИЯ ВЕРХ-НЕНИНСКОГО СЕЛЬСОВЕТА</w:t>
      </w:r>
    </w:p>
    <w:p w:rsidR="002A1E99" w:rsidRPr="002A1E99" w:rsidRDefault="002A1E99" w:rsidP="002A1E99">
      <w:pPr>
        <w:widowControl w:val="0"/>
        <w:suppressAutoHyphens/>
        <w:autoSpaceDN w:val="0"/>
        <w:jc w:val="center"/>
        <w:textAlignment w:val="baseline"/>
        <w:rPr>
          <w:rFonts w:ascii="Arial" w:eastAsia="Andale Sans UI" w:hAnsi="Arial" w:cs="Tahoma"/>
          <w:b/>
          <w:kern w:val="3"/>
          <w:lang w:val="de-DE" w:eastAsia="ja-JP" w:bidi="fa-IR"/>
        </w:rPr>
      </w:pPr>
      <w:r w:rsidRPr="002A1E99">
        <w:rPr>
          <w:rFonts w:ascii="Arial" w:eastAsia="Andale Sans UI" w:hAnsi="Arial" w:cs="Tahoma"/>
          <w:b/>
          <w:kern w:val="3"/>
          <w:lang w:val="de-DE" w:eastAsia="ja-JP" w:bidi="fa-IR"/>
        </w:rPr>
        <w:t>ЕЛЬЦОВСКОГО РАЙОНА АЛТАЙСКОГО КРАЯ</w:t>
      </w:r>
    </w:p>
    <w:p w:rsidR="002A1E99" w:rsidRPr="002A1E99" w:rsidRDefault="002A1E99" w:rsidP="002A1E99">
      <w:pPr>
        <w:widowControl w:val="0"/>
        <w:suppressAutoHyphens/>
        <w:autoSpaceDN w:val="0"/>
        <w:jc w:val="center"/>
        <w:textAlignment w:val="baseline"/>
        <w:rPr>
          <w:rFonts w:ascii="Arial" w:eastAsia="Andale Sans UI" w:hAnsi="Arial" w:cs="Tahoma"/>
          <w:b/>
          <w:kern w:val="3"/>
          <w:lang w:val="de-DE" w:eastAsia="ja-JP" w:bidi="fa-IR"/>
        </w:rPr>
      </w:pPr>
    </w:p>
    <w:p w:rsidR="002A1E99" w:rsidRPr="002A1E99" w:rsidRDefault="002A1E99" w:rsidP="002A1E99">
      <w:pPr>
        <w:widowControl w:val="0"/>
        <w:suppressAutoHyphens/>
        <w:autoSpaceDN w:val="0"/>
        <w:textAlignment w:val="baseline"/>
        <w:rPr>
          <w:rFonts w:ascii="Arial" w:eastAsia="Andale Sans UI" w:hAnsi="Arial" w:cs="Tahoma"/>
          <w:kern w:val="3"/>
          <w:lang w:val="de-DE" w:eastAsia="ja-JP" w:bidi="fa-IR"/>
        </w:rPr>
      </w:pPr>
    </w:p>
    <w:p w:rsidR="002A1E99" w:rsidRPr="002A1E99" w:rsidRDefault="002A1E99" w:rsidP="002A1E99">
      <w:pPr>
        <w:widowControl w:val="0"/>
        <w:suppressAutoHyphens/>
        <w:autoSpaceDN w:val="0"/>
        <w:jc w:val="center"/>
        <w:textAlignment w:val="baseline"/>
        <w:rPr>
          <w:rFonts w:ascii="Arial" w:eastAsia="Andale Sans UI" w:hAnsi="Arial" w:cs="Tahoma"/>
          <w:b/>
          <w:kern w:val="3"/>
          <w:lang w:val="de-DE" w:eastAsia="ja-JP" w:bidi="fa-IR"/>
        </w:rPr>
      </w:pPr>
      <w:r w:rsidRPr="002A1E99">
        <w:rPr>
          <w:rFonts w:ascii="Arial" w:eastAsia="Andale Sans UI" w:hAnsi="Arial" w:cs="Tahoma"/>
          <w:b/>
          <w:kern w:val="3"/>
          <w:lang w:val="de-DE" w:eastAsia="ja-JP" w:bidi="fa-IR"/>
        </w:rPr>
        <w:t>П О С Т А Н О В Л Е Н И Е</w:t>
      </w:r>
    </w:p>
    <w:p w:rsidR="002A1E99" w:rsidRPr="002A1E99" w:rsidRDefault="002A1E99" w:rsidP="002A1E99">
      <w:pPr>
        <w:widowControl w:val="0"/>
        <w:suppressAutoHyphens/>
        <w:autoSpaceDN w:val="0"/>
        <w:textAlignment w:val="baseline"/>
        <w:rPr>
          <w:rFonts w:ascii="Arial" w:eastAsia="Andale Sans UI" w:hAnsi="Arial" w:cs="Tahoma"/>
          <w:kern w:val="3"/>
          <w:lang w:val="de-DE" w:eastAsia="ja-JP" w:bidi="fa-IR"/>
        </w:rPr>
      </w:pPr>
    </w:p>
    <w:p w:rsidR="002A1E99" w:rsidRPr="002A1E99" w:rsidRDefault="002A1E99" w:rsidP="002A1E99">
      <w:pPr>
        <w:widowControl w:val="0"/>
        <w:suppressAutoHyphens/>
        <w:autoSpaceDN w:val="0"/>
        <w:textAlignment w:val="baseline"/>
        <w:rPr>
          <w:rFonts w:ascii="Arial" w:eastAsia="Andale Sans UI" w:hAnsi="Arial" w:cs="Tahoma"/>
          <w:kern w:val="3"/>
          <w:lang w:eastAsia="ja-JP" w:bidi="fa-IR"/>
        </w:rPr>
      </w:pPr>
      <w:r>
        <w:rPr>
          <w:rFonts w:ascii="Arial" w:eastAsia="Andale Sans UI" w:hAnsi="Arial" w:cs="Tahoma"/>
          <w:kern w:val="3"/>
          <w:lang w:eastAsia="ja-JP" w:bidi="fa-IR"/>
        </w:rPr>
        <w:t>08.05</w:t>
      </w:r>
      <w:r w:rsidRPr="002A1E99">
        <w:rPr>
          <w:rFonts w:ascii="Arial" w:eastAsia="Andale Sans UI" w:hAnsi="Arial" w:cs="Tahoma"/>
          <w:kern w:val="3"/>
          <w:lang w:eastAsia="ja-JP" w:bidi="fa-IR"/>
        </w:rPr>
        <w:t>.2019</w:t>
      </w:r>
      <w:r w:rsidRPr="002A1E99">
        <w:rPr>
          <w:rFonts w:ascii="Arial" w:eastAsia="Andale Sans UI" w:hAnsi="Arial" w:cs="Tahoma"/>
          <w:kern w:val="3"/>
          <w:lang w:val="de-DE" w:eastAsia="ja-JP" w:bidi="fa-IR"/>
        </w:rPr>
        <w:t xml:space="preserve">                                         с.</w:t>
      </w:r>
      <w:r w:rsidRPr="002A1E99">
        <w:rPr>
          <w:rFonts w:ascii="Arial" w:eastAsia="Andale Sans UI" w:hAnsi="Arial" w:cs="Tahoma"/>
          <w:kern w:val="3"/>
          <w:lang w:eastAsia="ja-JP" w:bidi="fa-IR"/>
        </w:rPr>
        <w:t xml:space="preserve"> </w:t>
      </w:r>
      <w:proofErr w:type="spellStart"/>
      <w:r w:rsidRPr="002A1E99">
        <w:rPr>
          <w:rFonts w:ascii="Arial" w:eastAsia="Andale Sans UI" w:hAnsi="Arial" w:cs="Tahoma"/>
          <w:kern w:val="3"/>
          <w:lang w:val="de-DE" w:eastAsia="ja-JP" w:bidi="fa-IR"/>
        </w:rPr>
        <w:t>Верх-Неня</w:t>
      </w:r>
      <w:proofErr w:type="spellEnd"/>
      <w:r w:rsidRPr="002A1E99">
        <w:rPr>
          <w:rFonts w:ascii="Arial" w:eastAsia="Andale Sans UI" w:hAnsi="Arial" w:cs="Tahoma"/>
          <w:kern w:val="3"/>
          <w:lang w:val="de-DE" w:eastAsia="ja-JP" w:bidi="fa-IR"/>
        </w:rPr>
        <w:t xml:space="preserve">                    </w:t>
      </w:r>
      <w:r>
        <w:rPr>
          <w:rFonts w:ascii="Arial" w:eastAsia="Andale Sans UI" w:hAnsi="Arial" w:cs="Tahoma"/>
          <w:kern w:val="3"/>
          <w:lang w:val="de-DE" w:eastAsia="ja-JP" w:bidi="fa-IR"/>
        </w:rPr>
        <w:t xml:space="preserve">                              № 1</w:t>
      </w:r>
      <w:r>
        <w:rPr>
          <w:rFonts w:ascii="Arial" w:eastAsia="Andale Sans UI" w:hAnsi="Arial" w:cs="Tahoma"/>
          <w:kern w:val="3"/>
          <w:lang w:eastAsia="ja-JP" w:bidi="fa-IR"/>
        </w:rPr>
        <w:t>6</w:t>
      </w:r>
    </w:p>
    <w:p w:rsidR="002A1E99" w:rsidRPr="002A1E99" w:rsidRDefault="002A1E99" w:rsidP="002A1E99">
      <w:pPr>
        <w:widowControl w:val="0"/>
        <w:suppressAutoHyphens/>
        <w:autoSpaceDN w:val="0"/>
        <w:textAlignment w:val="baseline"/>
        <w:rPr>
          <w:rFonts w:ascii="Arial" w:eastAsia="Andale Sans UI" w:hAnsi="Arial" w:cs="Tahoma"/>
          <w:kern w:val="3"/>
          <w:lang w:eastAsia="ja-JP" w:bidi="fa-I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4633"/>
      </w:tblGrid>
      <w:tr w:rsidR="002A1E99" w:rsidRPr="002A1E99" w:rsidTr="00842763">
        <w:tc>
          <w:tcPr>
            <w:tcW w:w="5210" w:type="dxa"/>
            <w:shd w:val="clear" w:color="auto" w:fill="auto"/>
          </w:tcPr>
          <w:p w:rsidR="002A1E99" w:rsidRPr="00842763" w:rsidRDefault="002A1E99" w:rsidP="00842763">
            <w:pPr>
              <w:pStyle w:val="a4"/>
              <w:spacing w:before="0" w:beforeAutospacing="0" w:after="0" w:afterAutospacing="0"/>
              <w:rPr>
                <w:rFonts w:ascii="Arial" w:eastAsia="Calibri" w:hAnsi="Arial" w:cs="Arial"/>
                <w:lang w:eastAsia="en-US"/>
              </w:rPr>
            </w:pPr>
            <w:r w:rsidRPr="002A1E99">
              <w:rPr>
                <w:rFonts w:ascii="Arial" w:eastAsia="Calibri" w:hAnsi="Arial" w:cs="Arial"/>
                <w:kern w:val="3"/>
                <w:lang w:eastAsia="ja-JP" w:bidi="fa-IR"/>
              </w:rPr>
              <w:t xml:space="preserve">Об </w:t>
            </w:r>
            <w:proofErr w:type="gramStart"/>
            <w:r w:rsidRPr="002A1E99">
              <w:rPr>
                <w:rFonts w:ascii="Arial" w:eastAsia="Calibri" w:hAnsi="Arial" w:cs="Arial"/>
                <w:kern w:val="3"/>
                <w:lang w:eastAsia="ja-JP" w:bidi="fa-IR"/>
              </w:rPr>
              <w:t xml:space="preserve">утверждении </w:t>
            </w:r>
            <w:r w:rsidRPr="00842763">
              <w:rPr>
                <w:rFonts w:ascii="Arial" w:eastAsia="Calibri" w:hAnsi="Arial" w:cs="Arial"/>
                <w:kern w:val="3"/>
                <w:lang w:eastAsia="ja-JP" w:bidi="fa-IR"/>
              </w:rPr>
              <w:t xml:space="preserve"> </w:t>
            </w:r>
            <w:r w:rsidRPr="00842763">
              <w:rPr>
                <w:rFonts w:ascii="Arial" w:eastAsia="Calibri" w:hAnsi="Arial" w:cs="Arial"/>
                <w:bCs/>
                <w:lang w:eastAsia="en-US"/>
              </w:rPr>
              <w:t>Перечня</w:t>
            </w:r>
            <w:proofErr w:type="gramEnd"/>
            <w:r w:rsidRPr="00842763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</w:p>
          <w:p w:rsidR="002A1E99" w:rsidRPr="00842763" w:rsidRDefault="002A1E99" w:rsidP="00842763">
            <w:pPr>
              <w:pStyle w:val="a4"/>
              <w:spacing w:before="0" w:beforeAutospacing="0" w:after="0" w:afterAutospacing="0"/>
              <w:rPr>
                <w:rFonts w:ascii="Arial" w:eastAsia="Calibri" w:hAnsi="Arial" w:cs="Arial"/>
                <w:lang w:eastAsia="en-US"/>
              </w:rPr>
            </w:pPr>
            <w:r w:rsidRPr="00842763">
              <w:rPr>
                <w:rFonts w:ascii="Arial" w:eastAsia="Calibri" w:hAnsi="Arial" w:cs="Arial"/>
                <w:bCs/>
                <w:color w:val="000000"/>
                <w:lang w:eastAsia="en-US"/>
              </w:rPr>
              <w:t>муниципального имущества МО Верх-</w:t>
            </w:r>
            <w:proofErr w:type="spellStart"/>
            <w:r w:rsidRPr="00842763">
              <w:rPr>
                <w:rFonts w:ascii="Arial" w:eastAsia="Calibri" w:hAnsi="Arial" w:cs="Arial"/>
                <w:bCs/>
                <w:color w:val="000000"/>
                <w:lang w:eastAsia="en-US"/>
              </w:rPr>
              <w:t>Ненинский</w:t>
            </w:r>
            <w:proofErr w:type="spellEnd"/>
            <w:r w:rsidRPr="00842763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сельсовет Ельцовского района Алтайского края,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</w:t>
            </w:r>
          </w:p>
          <w:p w:rsidR="002A1E99" w:rsidRPr="00842763" w:rsidRDefault="002A1E99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42763">
              <w:rPr>
                <w:rFonts w:ascii="Arial" w:eastAsia="Calibri" w:hAnsi="Arial" w:cs="Arial"/>
                <w:color w:val="000000"/>
                <w:lang w:eastAsia="en-US"/>
              </w:rPr>
              <w:t> </w:t>
            </w:r>
            <w:r w:rsidRPr="00842763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2A1E99" w:rsidRPr="002A1E99" w:rsidRDefault="002A1E99" w:rsidP="008427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lang w:eastAsia="ja-JP" w:bidi="fa-IR"/>
              </w:rPr>
            </w:pPr>
          </w:p>
        </w:tc>
        <w:tc>
          <w:tcPr>
            <w:tcW w:w="5211" w:type="dxa"/>
            <w:shd w:val="clear" w:color="auto" w:fill="auto"/>
          </w:tcPr>
          <w:p w:rsidR="002A1E99" w:rsidRPr="002A1E99" w:rsidRDefault="002A1E99" w:rsidP="00842763">
            <w:pPr>
              <w:widowControl w:val="0"/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lang w:eastAsia="ja-JP" w:bidi="fa-IR"/>
              </w:rPr>
            </w:pPr>
          </w:p>
        </w:tc>
      </w:tr>
    </w:tbl>
    <w:p w:rsidR="002A1E99" w:rsidRDefault="002A1E99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A1E99" w:rsidRDefault="002A1E99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A1E99" w:rsidRDefault="002A1E99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A1E99" w:rsidRDefault="002A1E99" w:rsidP="002A1E99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2A1E99" w:rsidRPr="00EC0855" w:rsidRDefault="002A1E99" w:rsidP="002A1E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В соответствии с частью 4 статьи 18 Федерального закона от 24.07.2007 № 209-ФЗ «О развитии малого и среднего предпринимательства в Российской Федерации» </w:t>
      </w:r>
      <w:r w:rsidRPr="00EC0855">
        <w:rPr>
          <w:rFonts w:ascii="Arial" w:hAnsi="Arial" w:cs="Arial"/>
        </w:rPr>
        <w:t>ст.14 Федерального закона от 06.10.2003 №131-ФЗ «Об общих принципах организации местного самоуправления в Российской Федерации», руководствуясь Уставом муниципального образования Верх-</w:t>
      </w:r>
      <w:proofErr w:type="spellStart"/>
      <w:r w:rsidRPr="00EC0855">
        <w:rPr>
          <w:rFonts w:ascii="Arial" w:hAnsi="Arial" w:cs="Arial"/>
        </w:rPr>
        <w:t>Ненинский</w:t>
      </w:r>
      <w:proofErr w:type="spellEnd"/>
      <w:r w:rsidRPr="00EC0855">
        <w:rPr>
          <w:rFonts w:ascii="Arial" w:hAnsi="Arial" w:cs="Arial"/>
        </w:rPr>
        <w:t xml:space="preserve"> сельсовет Ельцовского района Алтайского края</w:t>
      </w:r>
      <w:r w:rsidRPr="00EC0855">
        <w:rPr>
          <w:rFonts w:ascii="Arial" w:hAnsi="Arial" w:cs="Arial"/>
          <w:color w:val="000000"/>
        </w:rPr>
        <w:t xml:space="preserve"> администрация Верх-</w:t>
      </w:r>
      <w:proofErr w:type="spellStart"/>
      <w:r w:rsidRPr="00EC0855">
        <w:rPr>
          <w:rFonts w:ascii="Arial" w:hAnsi="Arial" w:cs="Arial"/>
          <w:color w:val="000000"/>
        </w:rPr>
        <w:t>Ненинского</w:t>
      </w:r>
      <w:proofErr w:type="spellEnd"/>
      <w:r w:rsidRPr="00EC0855">
        <w:rPr>
          <w:rFonts w:ascii="Arial" w:hAnsi="Arial" w:cs="Arial"/>
          <w:color w:val="000000"/>
        </w:rPr>
        <w:t xml:space="preserve"> сельсовета</w:t>
      </w:r>
    </w:p>
    <w:p w:rsidR="002A1E99" w:rsidRPr="00EC0855" w:rsidRDefault="002A1E99" w:rsidP="002A1E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ПОСТАНО</w:t>
      </w:r>
      <w:r w:rsidRPr="00EC0855">
        <w:rPr>
          <w:rFonts w:ascii="Arial" w:hAnsi="Arial" w:cs="Arial"/>
        </w:rPr>
        <w:t>ВЛЯЮ:</w:t>
      </w:r>
    </w:p>
    <w:p w:rsidR="002A1E99" w:rsidRDefault="002A1E99" w:rsidP="002A1E99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</w:t>
      </w:r>
      <w:r w:rsidR="004B4CC0">
        <w:rPr>
          <w:rFonts w:ascii="Arial" w:hAnsi="Arial" w:cs="Arial"/>
        </w:rPr>
        <w:t>Перечень муниципального имущества МО Верх-</w:t>
      </w:r>
      <w:proofErr w:type="spellStart"/>
      <w:r w:rsidR="004B4CC0">
        <w:rPr>
          <w:rFonts w:ascii="Arial" w:hAnsi="Arial" w:cs="Arial"/>
        </w:rPr>
        <w:t>Ненинский</w:t>
      </w:r>
      <w:proofErr w:type="spellEnd"/>
      <w:r w:rsidR="004B4CC0">
        <w:rPr>
          <w:rFonts w:ascii="Arial" w:hAnsi="Arial" w:cs="Arial"/>
        </w:rPr>
        <w:t xml:space="preserve"> сельсовет Ельцовского района Алтайского края,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 (Приложение № 1).</w:t>
      </w:r>
    </w:p>
    <w:p w:rsidR="002A1E99" w:rsidRDefault="002A1E99" w:rsidP="002A1E99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4B4CC0" w:rsidRDefault="004B4CC0" w:rsidP="004B4CC0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0155">
        <w:rPr>
          <w:rFonts w:ascii="Arial" w:hAnsi="Arial" w:cs="Arial"/>
          <w:color w:val="000000"/>
        </w:rPr>
        <w:t>2. Настоящее постановление вступает в силу со дня его официального опубликования.</w:t>
      </w:r>
    </w:p>
    <w:p w:rsidR="004B4CC0" w:rsidRDefault="004B4CC0" w:rsidP="004B4CC0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Контроль исполнение постановления оставляю за собой.</w:t>
      </w:r>
    </w:p>
    <w:p w:rsidR="004B4CC0" w:rsidRPr="00D60155" w:rsidRDefault="004B4CC0" w:rsidP="004B4CC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4B4CC0" w:rsidRPr="00D60155" w:rsidRDefault="004B4CC0" w:rsidP="004B4CC0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D60155">
        <w:rPr>
          <w:rFonts w:ascii="Arial" w:hAnsi="Arial" w:cs="Arial"/>
          <w:color w:val="000000"/>
        </w:rPr>
        <w:t> </w:t>
      </w:r>
    </w:p>
    <w:p w:rsidR="004B4CC0" w:rsidRDefault="004B4CC0" w:rsidP="004B4CC0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D60155">
        <w:rPr>
          <w:rFonts w:ascii="Arial" w:hAnsi="Arial" w:cs="Arial"/>
          <w:color w:val="000000"/>
        </w:rPr>
        <w:t>Глава </w:t>
      </w:r>
      <w:r>
        <w:rPr>
          <w:rFonts w:ascii="Arial" w:hAnsi="Arial" w:cs="Arial"/>
          <w:color w:val="000000"/>
        </w:rPr>
        <w:t>администрации</w:t>
      </w:r>
    </w:p>
    <w:p w:rsidR="004B4CC0" w:rsidRPr="00D60155" w:rsidRDefault="004B4CC0" w:rsidP="004B4CC0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Верх-</w:t>
      </w:r>
      <w:proofErr w:type="spellStart"/>
      <w:r>
        <w:rPr>
          <w:rFonts w:ascii="Arial" w:hAnsi="Arial" w:cs="Arial"/>
          <w:color w:val="000000"/>
        </w:rPr>
        <w:t>Ненинского</w:t>
      </w:r>
      <w:proofErr w:type="spellEnd"/>
      <w:r>
        <w:rPr>
          <w:rFonts w:ascii="Arial" w:hAnsi="Arial" w:cs="Arial"/>
          <w:color w:val="000000"/>
        </w:rPr>
        <w:t xml:space="preserve"> сельсовета                                                                   М.В. Калачёва</w:t>
      </w:r>
    </w:p>
    <w:p w:rsidR="004B4CC0" w:rsidRPr="00D60155" w:rsidRDefault="004B4CC0" w:rsidP="004B4CC0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D60155">
        <w:rPr>
          <w:rFonts w:ascii="Arial" w:hAnsi="Arial" w:cs="Arial"/>
          <w:color w:val="000000"/>
        </w:rPr>
        <w:t> </w:t>
      </w:r>
    </w:p>
    <w:p w:rsidR="002A1E99" w:rsidRDefault="002A1E99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4B4CC0" w:rsidRDefault="004B4CC0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4CC0" w:rsidRPr="00842763" w:rsidTr="00842763">
        <w:tc>
          <w:tcPr>
            <w:tcW w:w="4785" w:type="dxa"/>
            <w:shd w:val="clear" w:color="auto" w:fill="auto"/>
          </w:tcPr>
          <w:p w:rsidR="004B4CC0" w:rsidRPr="00842763" w:rsidRDefault="004B4CC0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4B4CC0" w:rsidRPr="00842763" w:rsidRDefault="004B4CC0" w:rsidP="00842763">
            <w:pPr>
              <w:pStyle w:val="a4"/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427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Приложение № 1 к постановлению главы администрации № 16 от 08.05.2019 г.</w:t>
            </w:r>
          </w:p>
        </w:tc>
      </w:tr>
    </w:tbl>
    <w:p w:rsidR="004B4CC0" w:rsidRDefault="004B4CC0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4B4CC0" w:rsidRDefault="004B4CC0" w:rsidP="004B4CC0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2A1E99" w:rsidRPr="00D60155" w:rsidRDefault="002A1E99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hyperlink w:anchor="sub_1100" w:history="1">
        <w:r w:rsidRPr="00D60155">
          <w:rPr>
            <w:rStyle w:val="a3"/>
            <w:rFonts w:ascii="Arial" w:hAnsi="Arial" w:cs="Arial"/>
            <w:b/>
            <w:bCs/>
            <w:color w:val="000000"/>
          </w:rPr>
          <w:t>ПЕРЕЧЕНЬ</w:t>
        </w:r>
      </w:hyperlink>
    </w:p>
    <w:p w:rsidR="002A1E99" w:rsidRPr="00D60155" w:rsidRDefault="002A1E99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D60155">
        <w:rPr>
          <w:rFonts w:ascii="Arial" w:hAnsi="Arial" w:cs="Arial"/>
          <w:b/>
          <w:bCs/>
          <w:color w:val="000000"/>
        </w:rPr>
        <w:t xml:space="preserve">муниципального имущества </w:t>
      </w:r>
      <w:r>
        <w:rPr>
          <w:rFonts w:ascii="Arial" w:hAnsi="Arial" w:cs="Arial"/>
          <w:b/>
          <w:bCs/>
          <w:color w:val="000000"/>
        </w:rPr>
        <w:t>МО Верх-</w:t>
      </w:r>
      <w:proofErr w:type="spellStart"/>
      <w:r>
        <w:rPr>
          <w:rFonts w:ascii="Arial" w:hAnsi="Arial" w:cs="Arial"/>
          <w:b/>
          <w:bCs/>
          <w:color w:val="000000"/>
        </w:rPr>
        <w:t>Ненинский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 Ельцовского района Алтайского края</w:t>
      </w:r>
      <w:r w:rsidRPr="00D60155">
        <w:rPr>
          <w:rFonts w:ascii="Arial" w:hAnsi="Arial" w:cs="Arial"/>
          <w:b/>
          <w:bCs/>
          <w:color w:val="000000"/>
        </w:rPr>
        <w:t>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</w:t>
      </w:r>
    </w:p>
    <w:p w:rsidR="002A1E99" w:rsidRPr="00D60155" w:rsidRDefault="002A1E99" w:rsidP="002A1E9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D60155">
        <w:rPr>
          <w:rFonts w:ascii="Arial" w:hAnsi="Arial" w:cs="Arial"/>
          <w:color w:val="000000"/>
        </w:rPr>
        <w:t> </w:t>
      </w:r>
      <w:r w:rsidRPr="00D60155">
        <w:rPr>
          <w:rFonts w:ascii="Arial" w:hAnsi="Arial" w:cs="Arial"/>
        </w:rPr>
        <w:t xml:space="preserve"> </w:t>
      </w:r>
    </w:p>
    <w:tbl>
      <w:tblPr>
        <w:tblW w:w="1148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8"/>
        <w:gridCol w:w="2414"/>
        <w:gridCol w:w="1921"/>
        <w:gridCol w:w="2305"/>
        <w:gridCol w:w="1736"/>
        <w:gridCol w:w="2517"/>
      </w:tblGrid>
      <w:tr w:rsidR="002A1E99" w:rsidRPr="00D60155" w:rsidTr="00842763">
        <w:trPr>
          <w:tblCellSpacing w:w="7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99" w:rsidRPr="00D60155" w:rsidRDefault="002A1E99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60155">
              <w:rPr>
                <w:rFonts w:ascii="Arial" w:hAnsi="Arial" w:cs="Arial"/>
              </w:rPr>
              <w:t>N</w:t>
            </w:r>
          </w:p>
          <w:p w:rsidR="002A1E99" w:rsidRPr="00D60155" w:rsidRDefault="002A1E99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60155">
              <w:rPr>
                <w:rFonts w:ascii="Arial" w:hAnsi="Arial" w:cs="Arial"/>
              </w:rPr>
              <w:t>п/п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99" w:rsidRPr="00D60155" w:rsidRDefault="002A1E99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60155">
              <w:rPr>
                <w:rFonts w:ascii="Arial" w:hAnsi="Arial" w:cs="Arial"/>
              </w:rPr>
              <w:t>Балансодержатель недвижимого имущества, адрес, телефон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99" w:rsidRPr="00D60155" w:rsidRDefault="002A1E99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60155">
              <w:rPr>
                <w:rFonts w:ascii="Arial" w:hAnsi="Arial" w:cs="Arial"/>
              </w:rPr>
              <w:t>Наименование имущества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99" w:rsidRPr="00D60155" w:rsidRDefault="002A1E99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60155">
              <w:rPr>
                <w:rFonts w:ascii="Arial" w:hAnsi="Arial" w:cs="Arial"/>
              </w:rPr>
              <w:t>Местонахождение объекта недвижимого имущества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99" w:rsidRPr="00D60155" w:rsidRDefault="002A1E99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60155">
              <w:rPr>
                <w:rFonts w:ascii="Arial" w:hAnsi="Arial" w:cs="Arial"/>
              </w:rPr>
              <w:t>Площадь</w:t>
            </w:r>
          </w:p>
          <w:p w:rsidR="002A1E99" w:rsidRPr="00D60155" w:rsidRDefault="002A1E99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60155">
              <w:rPr>
                <w:rFonts w:ascii="Arial" w:hAnsi="Arial" w:cs="Arial"/>
              </w:rPr>
              <w:t>объекта недвижимого имущества</w:t>
            </w:r>
          </w:p>
          <w:p w:rsidR="002A1E99" w:rsidRPr="00D60155" w:rsidRDefault="002A1E99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60155">
              <w:rPr>
                <w:rFonts w:ascii="Arial" w:hAnsi="Arial" w:cs="Arial"/>
              </w:rPr>
              <w:t>(кв. м)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99" w:rsidRPr="00D60155" w:rsidRDefault="002A1E99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60155">
              <w:rPr>
                <w:rFonts w:ascii="Arial" w:hAnsi="Arial" w:cs="Arial"/>
              </w:rPr>
              <w:t>Арендаторы, наименование и категории предприятий (</w:t>
            </w:r>
            <w:proofErr w:type="spellStart"/>
            <w:r w:rsidRPr="00D60155">
              <w:rPr>
                <w:rFonts w:ascii="Arial" w:hAnsi="Arial" w:cs="Arial"/>
              </w:rPr>
              <w:t>микропредприятия</w:t>
            </w:r>
            <w:proofErr w:type="spellEnd"/>
            <w:r w:rsidRPr="00D60155">
              <w:rPr>
                <w:rFonts w:ascii="Arial" w:hAnsi="Arial" w:cs="Arial"/>
              </w:rPr>
              <w:t>, малые предприятия, средние предприятия</w:t>
            </w:r>
          </w:p>
        </w:tc>
      </w:tr>
      <w:tr w:rsidR="002A1E99" w:rsidRPr="00D60155" w:rsidTr="00842763">
        <w:trPr>
          <w:tblCellSpacing w:w="7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99" w:rsidRPr="00D60155" w:rsidRDefault="002A1E99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60155">
              <w:rPr>
                <w:rFonts w:ascii="Arial" w:hAnsi="Arial" w:cs="Arial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99" w:rsidRPr="00D60155" w:rsidRDefault="002A1E99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60155">
              <w:rPr>
                <w:rFonts w:ascii="Arial" w:hAnsi="Arial" w:cs="Arial"/>
              </w:rPr>
              <w:t>2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99" w:rsidRPr="00D60155" w:rsidRDefault="002A1E99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60155">
              <w:rPr>
                <w:rFonts w:ascii="Arial" w:hAnsi="Arial" w:cs="Arial"/>
              </w:rPr>
              <w:t>3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99" w:rsidRPr="00D60155" w:rsidRDefault="002A1E99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60155">
              <w:rPr>
                <w:rFonts w:ascii="Arial" w:hAnsi="Arial" w:cs="Arial"/>
              </w:rPr>
              <w:t>4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99" w:rsidRPr="00D60155" w:rsidRDefault="002A1E99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60155">
              <w:rPr>
                <w:rFonts w:ascii="Arial" w:hAnsi="Arial" w:cs="Arial"/>
              </w:rPr>
              <w:t>5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99" w:rsidRPr="00D60155" w:rsidRDefault="002A1E99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60155">
              <w:rPr>
                <w:rFonts w:ascii="Arial" w:hAnsi="Arial" w:cs="Arial"/>
              </w:rPr>
              <w:t>6</w:t>
            </w:r>
          </w:p>
        </w:tc>
      </w:tr>
      <w:tr w:rsidR="002A1E99" w:rsidRPr="00D60155" w:rsidTr="00842763">
        <w:trPr>
          <w:tblCellSpacing w:w="7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99" w:rsidRPr="00D60155" w:rsidRDefault="002A1E99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60155">
              <w:rPr>
                <w:rFonts w:ascii="Arial" w:hAnsi="Arial" w:cs="Arial"/>
              </w:rPr>
              <w:t> </w:t>
            </w:r>
            <w:r w:rsidR="004B4CC0">
              <w:rPr>
                <w:rFonts w:ascii="Arial" w:hAnsi="Arial" w:cs="Arial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C0" w:rsidRDefault="004B4CC0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Верх-</w:t>
            </w:r>
            <w:proofErr w:type="spellStart"/>
            <w:r>
              <w:rPr>
                <w:rFonts w:ascii="Arial" w:hAnsi="Arial" w:cs="Arial"/>
              </w:rPr>
              <w:t>Ненинского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Ельцовского района Алтайского края </w:t>
            </w:r>
          </w:p>
          <w:p w:rsidR="004B4CC0" w:rsidRDefault="004B4CC0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Алтайский край, Ельцовский район, с. Верх-</w:t>
            </w:r>
            <w:proofErr w:type="spellStart"/>
            <w:r>
              <w:rPr>
                <w:rFonts w:ascii="Arial" w:hAnsi="Arial" w:cs="Arial"/>
              </w:rPr>
              <w:t>Неня</w:t>
            </w:r>
            <w:proofErr w:type="spellEnd"/>
            <w:r>
              <w:rPr>
                <w:rFonts w:ascii="Arial" w:hAnsi="Arial" w:cs="Arial"/>
              </w:rPr>
              <w:t xml:space="preserve">, ул. </w:t>
            </w:r>
            <w:proofErr w:type="spellStart"/>
            <w:r>
              <w:rPr>
                <w:rFonts w:ascii="Arial" w:hAnsi="Arial" w:cs="Arial"/>
              </w:rPr>
              <w:t>Леухина</w:t>
            </w:r>
            <w:proofErr w:type="spellEnd"/>
            <w:r>
              <w:rPr>
                <w:rFonts w:ascii="Arial" w:hAnsi="Arial" w:cs="Arial"/>
              </w:rPr>
              <w:t xml:space="preserve"> д. 1 </w:t>
            </w:r>
          </w:p>
          <w:p w:rsidR="002A1E99" w:rsidRPr="00D60155" w:rsidRDefault="004B4CC0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8(38593)26-3-32</w:t>
            </w:r>
            <w:r w:rsidR="002A1E99" w:rsidRPr="00D60155">
              <w:rPr>
                <w:rFonts w:ascii="Arial" w:hAnsi="Arial" w:cs="Arial"/>
              </w:rPr>
              <w:t> 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99" w:rsidRPr="00D60155" w:rsidRDefault="002A1E99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60155">
              <w:rPr>
                <w:rFonts w:ascii="Arial" w:hAnsi="Arial" w:cs="Arial"/>
              </w:rPr>
              <w:t> </w:t>
            </w:r>
            <w:r w:rsidR="004B4CC0">
              <w:rPr>
                <w:rFonts w:ascii="Arial" w:hAnsi="Arial" w:cs="Arial"/>
              </w:rPr>
              <w:t>Сельский клуб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C0" w:rsidRDefault="004B4CC0" w:rsidP="004B4CC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Алтайский край, Ельцовский район, с. Верх-</w:t>
            </w:r>
            <w:proofErr w:type="spellStart"/>
            <w:r>
              <w:rPr>
                <w:rFonts w:ascii="Arial" w:hAnsi="Arial" w:cs="Arial"/>
              </w:rPr>
              <w:t>Неня</w:t>
            </w:r>
            <w:proofErr w:type="spellEnd"/>
            <w:r>
              <w:rPr>
                <w:rFonts w:ascii="Arial" w:hAnsi="Arial" w:cs="Arial"/>
              </w:rPr>
              <w:t xml:space="preserve">, ул. </w:t>
            </w:r>
            <w:proofErr w:type="spellStart"/>
            <w:r>
              <w:rPr>
                <w:rFonts w:ascii="Arial" w:hAnsi="Arial" w:cs="Arial"/>
              </w:rPr>
              <w:t>Леухина</w:t>
            </w:r>
            <w:proofErr w:type="spellEnd"/>
            <w:r>
              <w:rPr>
                <w:rFonts w:ascii="Arial" w:hAnsi="Arial" w:cs="Arial"/>
              </w:rPr>
              <w:t xml:space="preserve"> д. 5 </w:t>
            </w:r>
          </w:p>
          <w:p w:rsidR="002A1E99" w:rsidRPr="00D60155" w:rsidRDefault="002A1E99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60155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99" w:rsidRPr="00D60155" w:rsidRDefault="002A1E99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60155">
              <w:rPr>
                <w:rFonts w:ascii="Arial" w:hAnsi="Arial" w:cs="Arial"/>
              </w:rPr>
              <w:t> </w:t>
            </w:r>
            <w:r w:rsidR="00842763">
              <w:rPr>
                <w:rFonts w:ascii="Arial" w:hAnsi="Arial" w:cs="Arial"/>
              </w:rPr>
              <w:t>624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99" w:rsidRPr="00D60155" w:rsidRDefault="002A1E99" w:rsidP="0084276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60155">
              <w:rPr>
                <w:rFonts w:ascii="Arial" w:hAnsi="Arial" w:cs="Arial"/>
              </w:rPr>
              <w:t> </w:t>
            </w:r>
          </w:p>
        </w:tc>
      </w:tr>
    </w:tbl>
    <w:p w:rsidR="002A1E99" w:rsidRPr="00D60155" w:rsidRDefault="002A1E99" w:rsidP="002A1E99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D60155">
        <w:rPr>
          <w:rFonts w:ascii="Arial" w:hAnsi="Arial" w:cs="Arial"/>
          <w:color w:val="000000"/>
        </w:rPr>
        <w:t> </w:t>
      </w:r>
    </w:p>
    <w:p w:rsidR="002A1E99" w:rsidRPr="00D60155" w:rsidRDefault="002A1E99" w:rsidP="002A1E99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D60155">
        <w:rPr>
          <w:rFonts w:ascii="Arial" w:hAnsi="Arial" w:cs="Arial"/>
          <w:color w:val="000000"/>
        </w:rPr>
        <w:t> </w:t>
      </w:r>
    </w:p>
    <w:p w:rsidR="002A1E99" w:rsidRDefault="002A1E99" w:rsidP="002A1E99">
      <w:pPr>
        <w:rPr>
          <w:rFonts w:ascii="Arial" w:hAnsi="Arial" w:cs="Arial"/>
        </w:rPr>
      </w:pPr>
    </w:p>
    <w:p w:rsidR="002A1E99" w:rsidRDefault="002A1E99" w:rsidP="002A1E99">
      <w:pPr>
        <w:rPr>
          <w:rFonts w:ascii="Arial" w:hAnsi="Arial" w:cs="Arial"/>
        </w:rPr>
      </w:pPr>
    </w:p>
    <w:p w:rsidR="002A1E99" w:rsidRDefault="002A1E99" w:rsidP="002A1E99">
      <w:pPr>
        <w:rPr>
          <w:rFonts w:ascii="Arial" w:hAnsi="Arial" w:cs="Arial"/>
        </w:rPr>
      </w:pPr>
    </w:p>
    <w:p w:rsidR="002A1E99" w:rsidRDefault="002A1E99" w:rsidP="002A1E99">
      <w:pPr>
        <w:rPr>
          <w:rFonts w:ascii="Arial" w:hAnsi="Arial" w:cs="Arial"/>
        </w:rPr>
      </w:pPr>
    </w:p>
    <w:p w:rsidR="002A1E99" w:rsidRDefault="002A1E99" w:rsidP="002A1E99">
      <w:pPr>
        <w:rPr>
          <w:rFonts w:ascii="Arial" w:hAnsi="Arial" w:cs="Arial"/>
        </w:rPr>
      </w:pPr>
    </w:p>
    <w:p w:rsidR="002A1E99" w:rsidRDefault="002A1E99" w:rsidP="002A1E99">
      <w:pPr>
        <w:rPr>
          <w:rFonts w:ascii="Arial" w:hAnsi="Arial" w:cs="Arial"/>
        </w:rPr>
      </w:pPr>
    </w:p>
    <w:p w:rsidR="00F278FD" w:rsidRDefault="00F278FD"/>
    <w:sectPr w:rsidR="00F2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E99"/>
    <w:rsid w:val="002A1E99"/>
    <w:rsid w:val="004B4CC0"/>
    <w:rsid w:val="00842763"/>
    <w:rsid w:val="00EF3AA2"/>
    <w:rsid w:val="00F2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2AD07-9315-4616-BD12-309C6F6D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E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1E9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2A1E99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2A1E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Links>
    <vt:vector size="6" baseType="variant"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user</cp:lastModifiedBy>
  <cp:revision>2</cp:revision>
  <dcterms:created xsi:type="dcterms:W3CDTF">2024-10-25T07:20:00Z</dcterms:created>
  <dcterms:modified xsi:type="dcterms:W3CDTF">2024-10-25T07:20:00Z</dcterms:modified>
</cp:coreProperties>
</file>