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2164" w:rsidRPr="00457B67" w:rsidRDefault="00E22164" w:rsidP="00B960BB">
      <w:pPr>
        <w:jc w:val="center"/>
        <w:rPr>
          <w:rFonts w:ascii="Times New Roman" w:hAnsi="Times New Roman" w:cs="Times New Roman"/>
          <w:b/>
          <w:sz w:val="28"/>
          <w:szCs w:val="28"/>
        </w:rPr>
      </w:pPr>
      <w:r w:rsidRPr="00457B67">
        <w:rPr>
          <w:rFonts w:ascii="Times New Roman" w:hAnsi="Times New Roman" w:cs="Times New Roman"/>
          <w:b/>
          <w:sz w:val="28"/>
          <w:szCs w:val="28"/>
        </w:rPr>
        <w:t>РОССИЙСКАЯ ФЕДЕРАЦИЯ</w:t>
      </w:r>
    </w:p>
    <w:p w:rsidR="00B960BB" w:rsidRPr="00457B67" w:rsidRDefault="00B960BB" w:rsidP="00B960BB">
      <w:pPr>
        <w:jc w:val="center"/>
        <w:rPr>
          <w:rFonts w:ascii="Times New Roman" w:hAnsi="Times New Roman" w:cs="Times New Roman"/>
          <w:b/>
          <w:sz w:val="28"/>
          <w:szCs w:val="28"/>
        </w:rPr>
      </w:pPr>
      <w:r w:rsidRPr="00457B67">
        <w:rPr>
          <w:rFonts w:ascii="Times New Roman" w:hAnsi="Times New Roman" w:cs="Times New Roman"/>
          <w:b/>
          <w:sz w:val="28"/>
          <w:szCs w:val="28"/>
        </w:rPr>
        <w:t xml:space="preserve">АДМИНИСТРАЦИЯ </w:t>
      </w:r>
      <w:r w:rsidR="00C7498B" w:rsidRPr="00457B67">
        <w:rPr>
          <w:rFonts w:ascii="Times New Roman" w:hAnsi="Times New Roman" w:cs="Times New Roman"/>
          <w:b/>
          <w:sz w:val="28"/>
          <w:szCs w:val="28"/>
        </w:rPr>
        <w:t>ЕЛЬЦОВСК</w:t>
      </w:r>
      <w:r w:rsidRPr="00457B67">
        <w:rPr>
          <w:rFonts w:ascii="Times New Roman" w:hAnsi="Times New Roman" w:cs="Times New Roman"/>
          <w:b/>
          <w:sz w:val="28"/>
          <w:szCs w:val="28"/>
        </w:rPr>
        <w:t>ОГО РАЙОНА</w:t>
      </w:r>
    </w:p>
    <w:p w:rsidR="00B960BB" w:rsidRPr="00457B67" w:rsidRDefault="00B960BB" w:rsidP="00B960BB">
      <w:pPr>
        <w:jc w:val="center"/>
        <w:rPr>
          <w:rFonts w:ascii="Times New Roman" w:hAnsi="Times New Roman" w:cs="Times New Roman"/>
          <w:b/>
          <w:sz w:val="28"/>
          <w:szCs w:val="28"/>
        </w:rPr>
      </w:pPr>
      <w:r w:rsidRPr="00457B67">
        <w:rPr>
          <w:rFonts w:ascii="Times New Roman" w:hAnsi="Times New Roman" w:cs="Times New Roman"/>
          <w:b/>
          <w:sz w:val="28"/>
          <w:szCs w:val="28"/>
        </w:rPr>
        <w:t>АЛТАЙСКОГО КРАЯ</w:t>
      </w:r>
    </w:p>
    <w:p w:rsidR="00B960BB" w:rsidRPr="00457B67" w:rsidRDefault="00B960BB" w:rsidP="00B960BB">
      <w:pPr>
        <w:pStyle w:val="2"/>
        <w:jc w:val="center"/>
        <w:rPr>
          <w:rFonts w:ascii="Times New Roman" w:hAnsi="Times New Roman" w:cs="Times New Roman"/>
          <w:i w:val="0"/>
        </w:rPr>
      </w:pPr>
      <w:r w:rsidRPr="00457B67">
        <w:rPr>
          <w:rFonts w:ascii="Times New Roman" w:hAnsi="Times New Roman" w:cs="Times New Roman"/>
          <w:i w:val="0"/>
        </w:rPr>
        <w:t>П О С Т А Н О В Л Е Н И Е</w:t>
      </w:r>
    </w:p>
    <w:p w:rsidR="00B960BB" w:rsidRPr="00457B67" w:rsidRDefault="00B960BB" w:rsidP="00B960BB">
      <w:pPr>
        <w:ind w:left="720"/>
        <w:jc w:val="both"/>
        <w:rPr>
          <w:rFonts w:ascii="Times New Roman" w:hAnsi="Times New Roman" w:cs="Times New Roman"/>
          <w:sz w:val="28"/>
          <w:szCs w:val="28"/>
        </w:rPr>
      </w:pPr>
    </w:p>
    <w:p w:rsidR="00B960BB" w:rsidRPr="00457B67" w:rsidRDefault="00E22164" w:rsidP="00B960BB">
      <w:pPr>
        <w:jc w:val="both"/>
        <w:rPr>
          <w:rFonts w:ascii="Times New Roman" w:hAnsi="Times New Roman" w:cs="Times New Roman"/>
          <w:sz w:val="28"/>
          <w:szCs w:val="28"/>
          <w:u w:val="single"/>
        </w:rPr>
      </w:pPr>
      <w:r w:rsidRPr="00457B67">
        <w:rPr>
          <w:rFonts w:ascii="Times New Roman" w:hAnsi="Times New Roman" w:cs="Times New Roman"/>
          <w:sz w:val="28"/>
          <w:szCs w:val="28"/>
        </w:rPr>
        <w:t>11.08.2020</w:t>
      </w:r>
      <w:r w:rsidR="00B960BB" w:rsidRPr="00457B67">
        <w:rPr>
          <w:rFonts w:ascii="Times New Roman" w:hAnsi="Times New Roman" w:cs="Times New Roman"/>
          <w:sz w:val="28"/>
          <w:szCs w:val="28"/>
        </w:rPr>
        <w:tab/>
      </w:r>
      <w:r w:rsidR="00B960BB" w:rsidRPr="00457B67">
        <w:rPr>
          <w:rFonts w:ascii="Times New Roman" w:hAnsi="Times New Roman" w:cs="Times New Roman"/>
          <w:sz w:val="28"/>
          <w:szCs w:val="28"/>
        </w:rPr>
        <w:tab/>
      </w:r>
      <w:r w:rsidR="00A901AF">
        <w:rPr>
          <w:rFonts w:ascii="Times New Roman" w:hAnsi="Times New Roman" w:cs="Times New Roman"/>
          <w:sz w:val="28"/>
          <w:szCs w:val="28"/>
        </w:rPr>
        <w:t xml:space="preserve">                </w:t>
      </w:r>
      <w:r w:rsidR="006B6A2E" w:rsidRPr="00457B67">
        <w:rPr>
          <w:rFonts w:ascii="Times New Roman" w:hAnsi="Times New Roman" w:cs="Times New Roman"/>
          <w:sz w:val="28"/>
          <w:szCs w:val="28"/>
        </w:rPr>
        <w:tab/>
      </w:r>
      <w:r w:rsidR="00A901AF">
        <w:rPr>
          <w:rFonts w:ascii="Times New Roman" w:hAnsi="Times New Roman" w:cs="Times New Roman"/>
          <w:sz w:val="28"/>
          <w:szCs w:val="28"/>
        </w:rPr>
        <w:t xml:space="preserve">      </w:t>
      </w:r>
      <w:r w:rsidRPr="00457B67">
        <w:rPr>
          <w:rFonts w:ascii="Times New Roman" w:hAnsi="Times New Roman" w:cs="Times New Roman"/>
          <w:position w:val="6"/>
          <w:sz w:val="28"/>
          <w:szCs w:val="28"/>
        </w:rPr>
        <w:t>с. Ельцовка</w:t>
      </w:r>
      <w:r w:rsidR="00B960BB" w:rsidRPr="00457B67">
        <w:rPr>
          <w:rFonts w:ascii="Times New Roman" w:hAnsi="Times New Roman" w:cs="Times New Roman"/>
          <w:sz w:val="28"/>
          <w:szCs w:val="28"/>
        </w:rPr>
        <w:tab/>
      </w:r>
      <w:r w:rsidR="007E7D82" w:rsidRPr="00457B67">
        <w:rPr>
          <w:rFonts w:ascii="Times New Roman" w:hAnsi="Times New Roman" w:cs="Times New Roman"/>
          <w:sz w:val="28"/>
          <w:szCs w:val="28"/>
        </w:rPr>
        <w:tab/>
      </w:r>
      <w:r w:rsidR="007E7D82" w:rsidRPr="00457B67">
        <w:rPr>
          <w:rFonts w:ascii="Times New Roman" w:hAnsi="Times New Roman" w:cs="Times New Roman"/>
          <w:sz w:val="28"/>
          <w:szCs w:val="28"/>
        </w:rPr>
        <w:tab/>
      </w:r>
      <w:r w:rsidR="00A901AF">
        <w:rPr>
          <w:rFonts w:ascii="Times New Roman" w:hAnsi="Times New Roman" w:cs="Times New Roman"/>
          <w:sz w:val="28"/>
          <w:szCs w:val="28"/>
        </w:rPr>
        <w:t xml:space="preserve">                       </w:t>
      </w:r>
      <w:r w:rsidR="00B960BB" w:rsidRPr="00457B67">
        <w:rPr>
          <w:rFonts w:ascii="Times New Roman" w:hAnsi="Times New Roman" w:cs="Times New Roman"/>
          <w:color w:val="auto"/>
          <w:sz w:val="28"/>
          <w:szCs w:val="28"/>
        </w:rPr>
        <w:t xml:space="preserve">№ </w:t>
      </w:r>
      <w:r w:rsidRPr="00457B67">
        <w:rPr>
          <w:rFonts w:ascii="Times New Roman" w:hAnsi="Times New Roman" w:cs="Times New Roman"/>
          <w:color w:val="auto"/>
          <w:sz w:val="28"/>
          <w:szCs w:val="28"/>
        </w:rPr>
        <w:t>157</w:t>
      </w:r>
    </w:p>
    <w:p w:rsidR="00B960BB" w:rsidRPr="00457B67" w:rsidRDefault="00B960BB" w:rsidP="00B960BB">
      <w:pPr>
        <w:jc w:val="center"/>
        <w:rPr>
          <w:rFonts w:ascii="Times New Roman" w:hAnsi="Times New Roman" w:cs="Times New Roman"/>
          <w:b/>
          <w:position w:val="6"/>
          <w:sz w:val="28"/>
          <w:szCs w:val="28"/>
        </w:rPr>
      </w:pPr>
    </w:p>
    <w:tbl>
      <w:tblPr>
        <w:tblW w:w="9483" w:type="dxa"/>
        <w:tblInd w:w="183" w:type="dxa"/>
        <w:tblLook w:val="01E0"/>
      </w:tblPr>
      <w:tblGrid>
        <w:gridCol w:w="4428"/>
        <w:gridCol w:w="1620"/>
        <w:gridCol w:w="3435"/>
      </w:tblGrid>
      <w:tr w:rsidR="00B960BB" w:rsidRPr="00457B67" w:rsidTr="00B960BB">
        <w:trPr>
          <w:trHeight w:val="550"/>
        </w:trPr>
        <w:tc>
          <w:tcPr>
            <w:tcW w:w="4428" w:type="dxa"/>
          </w:tcPr>
          <w:p w:rsidR="00B960BB" w:rsidRPr="00457B67" w:rsidRDefault="00B960BB" w:rsidP="007A5BC4">
            <w:pPr>
              <w:jc w:val="both"/>
              <w:rPr>
                <w:rFonts w:ascii="Times New Roman" w:hAnsi="Times New Roman" w:cs="Times New Roman"/>
                <w:position w:val="6"/>
                <w:sz w:val="28"/>
                <w:szCs w:val="28"/>
              </w:rPr>
            </w:pPr>
            <w:r w:rsidRPr="00457B67">
              <w:rPr>
                <w:rFonts w:ascii="Times New Roman" w:hAnsi="Times New Roman" w:cs="Times New Roman"/>
                <w:position w:val="6"/>
                <w:sz w:val="28"/>
                <w:szCs w:val="28"/>
              </w:rPr>
              <w:t xml:space="preserve">Об утверждении муниципальной программы </w:t>
            </w:r>
            <w:r w:rsidR="00C7498B" w:rsidRPr="00457B67">
              <w:rPr>
                <w:rFonts w:ascii="Times New Roman" w:hAnsi="Times New Roman" w:cs="Times New Roman"/>
                <w:position w:val="6"/>
                <w:sz w:val="28"/>
                <w:szCs w:val="28"/>
              </w:rPr>
              <w:t>Ельцовско</w:t>
            </w:r>
            <w:r w:rsidRPr="00457B67">
              <w:rPr>
                <w:rFonts w:ascii="Times New Roman" w:hAnsi="Times New Roman" w:cs="Times New Roman"/>
                <w:position w:val="6"/>
                <w:sz w:val="28"/>
                <w:szCs w:val="28"/>
              </w:rPr>
              <w:t xml:space="preserve">го района «Развитие физической культуры и спорта в </w:t>
            </w:r>
            <w:r w:rsidR="007A5BC4" w:rsidRPr="00457B67">
              <w:rPr>
                <w:rFonts w:ascii="Times New Roman" w:hAnsi="Times New Roman" w:cs="Times New Roman"/>
                <w:position w:val="6"/>
                <w:sz w:val="28"/>
                <w:szCs w:val="28"/>
              </w:rPr>
              <w:t>Ельцовск</w:t>
            </w:r>
            <w:r w:rsidRPr="00457B67">
              <w:rPr>
                <w:rFonts w:ascii="Times New Roman" w:hAnsi="Times New Roman" w:cs="Times New Roman"/>
                <w:position w:val="6"/>
                <w:sz w:val="28"/>
                <w:szCs w:val="28"/>
              </w:rPr>
              <w:t>ом районе» на 202</w:t>
            </w:r>
            <w:r w:rsidR="00A54959" w:rsidRPr="00457B67">
              <w:rPr>
                <w:rFonts w:ascii="Times New Roman" w:hAnsi="Times New Roman" w:cs="Times New Roman"/>
                <w:position w:val="6"/>
                <w:sz w:val="28"/>
                <w:szCs w:val="28"/>
              </w:rPr>
              <w:t>1</w:t>
            </w:r>
            <w:r w:rsidRPr="00457B67">
              <w:rPr>
                <w:rFonts w:ascii="Times New Roman" w:hAnsi="Times New Roman" w:cs="Times New Roman"/>
                <w:position w:val="6"/>
                <w:sz w:val="28"/>
                <w:szCs w:val="28"/>
              </w:rPr>
              <w:t>-202</w:t>
            </w:r>
            <w:r w:rsidR="002B68B8" w:rsidRPr="00457B67">
              <w:rPr>
                <w:rFonts w:ascii="Times New Roman" w:hAnsi="Times New Roman" w:cs="Times New Roman"/>
                <w:position w:val="6"/>
                <w:sz w:val="28"/>
                <w:szCs w:val="28"/>
              </w:rPr>
              <w:t>5</w:t>
            </w:r>
            <w:r w:rsidRPr="00457B67">
              <w:rPr>
                <w:rFonts w:ascii="Times New Roman" w:hAnsi="Times New Roman" w:cs="Times New Roman"/>
                <w:position w:val="6"/>
                <w:sz w:val="28"/>
                <w:szCs w:val="28"/>
              </w:rPr>
              <w:t>годы.</w:t>
            </w:r>
          </w:p>
        </w:tc>
        <w:tc>
          <w:tcPr>
            <w:tcW w:w="1620" w:type="dxa"/>
          </w:tcPr>
          <w:p w:rsidR="00B960BB" w:rsidRPr="00457B67" w:rsidRDefault="00B960BB" w:rsidP="00B960BB">
            <w:pPr>
              <w:jc w:val="both"/>
              <w:rPr>
                <w:rFonts w:ascii="Times New Roman" w:hAnsi="Times New Roman" w:cs="Times New Roman"/>
                <w:position w:val="6"/>
                <w:sz w:val="28"/>
                <w:szCs w:val="28"/>
              </w:rPr>
            </w:pPr>
          </w:p>
        </w:tc>
        <w:tc>
          <w:tcPr>
            <w:tcW w:w="3435" w:type="dxa"/>
          </w:tcPr>
          <w:p w:rsidR="00B960BB" w:rsidRPr="00457B67" w:rsidRDefault="00B960BB" w:rsidP="00B960BB">
            <w:pPr>
              <w:jc w:val="both"/>
              <w:rPr>
                <w:rFonts w:ascii="Times New Roman" w:hAnsi="Times New Roman" w:cs="Times New Roman"/>
                <w:position w:val="6"/>
                <w:sz w:val="28"/>
                <w:szCs w:val="28"/>
              </w:rPr>
            </w:pPr>
          </w:p>
        </w:tc>
      </w:tr>
    </w:tbl>
    <w:p w:rsidR="00B960BB" w:rsidRPr="00457B67" w:rsidRDefault="00B960BB" w:rsidP="00B960BB">
      <w:pPr>
        <w:jc w:val="both"/>
        <w:rPr>
          <w:rFonts w:ascii="Times New Roman" w:hAnsi="Times New Roman" w:cs="Times New Roman"/>
          <w:position w:val="6"/>
          <w:sz w:val="28"/>
          <w:szCs w:val="28"/>
        </w:rPr>
      </w:pPr>
    </w:p>
    <w:p w:rsidR="00B960BB" w:rsidRPr="00457B67" w:rsidRDefault="00B960BB" w:rsidP="00457B67">
      <w:pPr>
        <w:shd w:val="clear" w:color="auto" w:fill="FFFFFF"/>
        <w:ind w:right="6" w:firstLine="878"/>
        <w:jc w:val="both"/>
        <w:rPr>
          <w:rFonts w:ascii="Times New Roman" w:hAnsi="Times New Roman" w:cs="Times New Roman"/>
          <w:spacing w:val="-2"/>
          <w:sz w:val="28"/>
          <w:szCs w:val="28"/>
        </w:rPr>
      </w:pPr>
      <w:r w:rsidRPr="00457B67">
        <w:rPr>
          <w:rFonts w:ascii="Times New Roman" w:hAnsi="Times New Roman" w:cs="Times New Roman"/>
          <w:spacing w:val="-1"/>
          <w:sz w:val="28"/>
          <w:szCs w:val="28"/>
        </w:rPr>
        <w:t xml:space="preserve">В соответствии со статьей 179 Бюджетного кодекса РФ, в целях развития физической культуры и спорта в </w:t>
      </w:r>
      <w:r w:rsidR="00C7498B" w:rsidRPr="00457B67">
        <w:rPr>
          <w:rFonts w:ascii="Times New Roman" w:hAnsi="Times New Roman" w:cs="Times New Roman"/>
          <w:spacing w:val="-1"/>
          <w:sz w:val="28"/>
          <w:szCs w:val="28"/>
        </w:rPr>
        <w:t>Ельцов</w:t>
      </w:r>
      <w:r w:rsidR="00457B67" w:rsidRPr="00457B67">
        <w:rPr>
          <w:rFonts w:ascii="Times New Roman" w:hAnsi="Times New Roman" w:cs="Times New Roman"/>
          <w:spacing w:val="-1"/>
          <w:sz w:val="28"/>
          <w:szCs w:val="28"/>
        </w:rPr>
        <w:t xml:space="preserve">ском районе: </w:t>
      </w:r>
    </w:p>
    <w:p w:rsidR="00B960BB" w:rsidRPr="00457B67" w:rsidRDefault="00457B67" w:rsidP="00457B67">
      <w:pPr>
        <w:jc w:val="both"/>
        <w:rPr>
          <w:rFonts w:ascii="Times New Roman" w:hAnsi="Times New Roman" w:cs="Times New Roman"/>
          <w:sz w:val="28"/>
          <w:szCs w:val="28"/>
        </w:rPr>
      </w:pPr>
      <w:r w:rsidRPr="00457B67">
        <w:rPr>
          <w:rFonts w:ascii="Times New Roman" w:hAnsi="Times New Roman" w:cs="Times New Roman"/>
          <w:sz w:val="28"/>
          <w:szCs w:val="28"/>
        </w:rPr>
        <w:t>п о с т а н о в л я ю:</w:t>
      </w:r>
    </w:p>
    <w:p w:rsidR="00B960BB" w:rsidRPr="00457B67" w:rsidRDefault="00B960BB" w:rsidP="00B960BB">
      <w:pPr>
        <w:shd w:val="clear" w:color="auto" w:fill="FFFFFF"/>
        <w:tabs>
          <w:tab w:val="left" w:pos="0"/>
        </w:tabs>
        <w:autoSpaceDE w:val="0"/>
        <w:autoSpaceDN w:val="0"/>
        <w:adjustRightInd w:val="0"/>
        <w:spacing w:line="322" w:lineRule="exact"/>
        <w:ind w:right="5"/>
        <w:jc w:val="both"/>
        <w:rPr>
          <w:rFonts w:ascii="Times New Roman" w:hAnsi="Times New Roman" w:cs="Times New Roman"/>
          <w:sz w:val="28"/>
          <w:szCs w:val="28"/>
        </w:rPr>
      </w:pPr>
      <w:r w:rsidRPr="00457B67">
        <w:rPr>
          <w:rFonts w:ascii="Times New Roman" w:hAnsi="Times New Roman" w:cs="Times New Roman"/>
          <w:sz w:val="28"/>
          <w:szCs w:val="28"/>
        </w:rPr>
        <w:tab/>
        <w:t xml:space="preserve">1. Утвердить муниципальную программу </w:t>
      </w:r>
      <w:r w:rsidR="00C7498B" w:rsidRPr="00457B67">
        <w:rPr>
          <w:rFonts w:ascii="Times New Roman" w:hAnsi="Times New Roman" w:cs="Times New Roman"/>
          <w:sz w:val="28"/>
          <w:szCs w:val="28"/>
        </w:rPr>
        <w:t>Ельцов</w:t>
      </w:r>
      <w:r w:rsidRPr="00457B67">
        <w:rPr>
          <w:rFonts w:ascii="Times New Roman" w:hAnsi="Times New Roman" w:cs="Times New Roman"/>
          <w:sz w:val="28"/>
          <w:szCs w:val="28"/>
        </w:rPr>
        <w:t xml:space="preserve">ского района «Развитие физической культуры и спорта в </w:t>
      </w:r>
      <w:r w:rsidR="00C7498B" w:rsidRPr="00457B67">
        <w:rPr>
          <w:rFonts w:ascii="Times New Roman" w:hAnsi="Times New Roman" w:cs="Times New Roman"/>
          <w:sz w:val="28"/>
          <w:szCs w:val="28"/>
        </w:rPr>
        <w:t>Ельцовс</w:t>
      </w:r>
      <w:r w:rsidRPr="00457B67">
        <w:rPr>
          <w:rFonts w:ascii="Times New Roman" w:hAnsi="Times New Roman" w:cs="Times New Roman"/>
          <w:sz w:val="28"/>
          <w:szCs w:val="28"/>
        </w:rPr>
        <w:t>ком районе» на 20</w:t>
      </w:r>
      <w:r w:rsidR="006B6A2E" w:rsidRPr="00457B67">
        <w:rPr>
          <w:rFonts w:ascii="Times New Roman" w:hAnsi="Times New Roman" w:cs="Times New Roman"/>
          <w:sz w:val="28"/>
          <w:szCs w:val="28"/>
        </w:rPr>
        <w:t>2</w:t>
      </w:r>
      <w:r w:rsidR="00A54959" w:rsidRPr="00457B67">
        <w:rPr>
          <w:rFonts w:ascii="Times New Roman" w:hAnsi="Times New Roman" w:cs="Times New Roman"/>
          <w:sz w:val="28"/>
          <w:szCs w:val="28"/>
        </w:rPr>
        <w:t>1</w:t>
      </w:r>
      <w:r w:rsidR="006B6A2E" w:rsidRPr="00457B67">
        <w:rPr>
          <w:rFonts w:ascii="Times New Roman" w:hAnsi="Times New Roman" w:cs="Times New Roman"/>
          <w:sz w:val="28"/>
          <w:szCs w:val="28"/>
        </w:rPr>
        <w:t>-202</w:t>
      </w:r>
      <w:r w:rsidR="002B68B8" w:rsidRPr="00457B67">
        <w:rPr>
          <w:rFonts w:ascii="Times New Roman" w:hAnsi="Times New Roman" w:cs="Times New Roman"/>
          <w:sz w:val="28"/>
          <w:szCs w:val="28"/>
        </w:rPr>
        <w:t>5</w:t>
      </w:r>
      <w:r w:rsidRPr="00457B67">
        <w:rPr>
          <w:rFonts w:ascii="Times New Roman" w:hAnsi="Times New Roman" w:cs="Times New Roman"/>
          <w:sz w:val="28"/>
          <w:szCs w:val="28"/>
        </w:rPr>
        <w:t xml:space="preserve"> годы (прилагается).</w:t>
      </w:r>
    </w:p>
    <w:p w:rsidR="00230040" w:rsidRPr="00457B67" w:rsidRDefault="00B960BB" w:rsidP="00B960BB">
      <w:pPr>
        <w:ind w:firstLine="720"/>
        <w:jc w:val="both"/>
        <w:rPr>
          <w:rFonts w:ascii="Times New Roman" w:hAnsi="Times New Roman" w:cs="Times New Roman"/>
          <w:color w:val="auto"/>
          <w:sz w:val="28"/>
          <w:szCs w:val="28"/>
        </w:rPr>
      </w:pPr>
      <w:r w:rsidRPr="00457B67">
        <w:rPr>
          <w:rFonts w:ascii="Times New Roman" w:hAnsi="Times New Roman" w:cs="Times New Roman"/>
          <w:sz w:val="28"/>
          <w:szCs w:val="28"/>
        </w:rPr>
        <w:t xml:space="preserve">2. </w:t>
      </w:r>
      <w:r w:rsidRPr="00457B67">
        <w:rPr>
          <w:rFonts w:ascii="Times New Roman" w:hAnsi="Times New Roman" w:cs="Times New Roman"/>
          <w:color w:val="auto"/>
          <w:sz w:val="28"/>
          <w:szCs w:val="28"/>
        </w:rPr>
        <w:t>Признать утратившими силу постанов</w:t>
      </w:r>
      <w:r w:rsidR="006B6A2E" w:rsidRPr="00457B67">
        <w:rPr>
          <w:rFonts w:ascii="Times New Roman" w:hAnsi="Times New Roman" w:cs="Times New Roman"/>
          <w:color w:val="auto"/>
          <w:sz w:val="28"/>
          <w:szCs w:val="28"/>
        </w:rPr>
        <w:t xml:space="preserve">ления </w:t>
      </w:r>
      <w:r w:rsidR="00457B67" w:rsidRPr="00457B67">
        <w:rPr>
          <w:rFonts w:ascii="Times New Roman" w:hAnsi="Times New Roman" w:cs="Times New Roman"/>
          <w:color w:val="auto"/>
          <w:sz w:val="28"/>
          <w:szCs w:val="28"/>
        </w:rPr>
        <w:t xml:space="preserve">Администрации </w:t>
      </w:r>
      <w:r w:rsidR="00C7498B" w:rsidRPr="00457B67">
        <w:rPr>
          <w:rFonts w:ascii="Times New Roman" w:hAnsi="Times New Roman" w:cs="Times New Roman"/>
          <w:color w:val="auto"/>
          <w:sz w:val="28"/>
          <w:szCs w:val="28"/>
        </w:rPr>
        <w:t>Ельцовс</w:t>
      </w:r>
      <w:r w:rsidR="006B6A2E" w:rsidRPr="00457B67">
        <w:rPr>
          <w:rFonts w:ascii="Times New Roman" w:hAnsi="Times New Roman" w:cs="Times New Roman"/>
          <w:color w:val="auto"/>
          <w:sz w:val="28"/>
          <w:szCs w:val="28"/>
        </w:rPr>
        <w:t>кого района</w:t>
      </w:r>
      <w:r w:rsidR="00230040" w:rsidRPr="00457B67">
        <w:rPr>
          <w:rFonts w:ascii="Times New Roman" w:hAnsi="Times New Roman" w:cs="Times New Roman"/>
          <w:color w:val="auto"/>
          <w:sz w:val="28"/>
          <w:szCs w:val="28"/>
        </w:rPr>
        <w:t>:</w:t>
      </w:r>
    </w:p>
    <w:p w:rsidR="00230040" w:rsidRPr="00457B67" w:rsidRDefault="006B6A2E" w:rsidP="00457B67">
      <w:pPr>
        <w:ind w:firstLine="720"/>
        <w:jc w:val="both"/>
        <w:rPr>
          <w:rFonts w:ascii="Times New Roman" w:hAnsi="Times New Roman" w:cs="Times New Roman"/>
          <w:color w:val="auto"/>
          <w:sz w:val="28"/>
          <w:szCs w:val="28"/>
        </w:rPr>
      </w:pPr>
      <w:r w:rsidRPr="00457B67">
        <w:rPr>
          <w:rFonts w:ascii="Times New Roman" w:hAnsi="Times New Roman" w:cs="Times New Roman"/>
          <w:color w:val="auto"/>
          <w:sz w:val="28"/>
          <w:szCs w:val="28"/>
        </w:rPr>
        <w:t xml:space="preserve">от </w:t>
      </w:r>
      <w:r w:rsidR="00457B67" w:rsidRPr="00457B67">
        <w:rPr>
          <w:rFonts w:ascii="Times New Roman" w:hAnsi="Times New Roman" w:cs="Times New Roman"/>
          <w:color w:val="auto"/>
          <w:sz w:val="28"/>
          <w:szCs w:val="28"/>
        </w:rPr>
        <w:t>26.08.2016</w:t>
      </w:r>
      <w:r w:rsidRPr="00457B67">
        <w:rPr>
          <w:rFonts w:ascii="Times New Roman" w:hAnsi="Times New Roman" w:cs="Times New Roman"/>
          <w:color w:val="auto"/>
          <w:sz w:val="28"/>
          <w:szCs w:val="28"/>
        </w:rPr>
        <w:t xml:space="preserve"> № </w:t>
      </w:r>
      <w:r w:rsidR="00457B67" w:rsidRPr="00457B67">
        <w:rPr>
          <w:rFonts w:ascii="Times New Roman" w:hAnsi="Times New Roman" w:cs="Times New Roman"/>
          <w:color w:val="auto"/>
          <w:sz w:val="28"/>
          <w:szCs w:val="28"/>
        </w:rPr>
        <w:t>217</w:t>
      </w:r>
      <w:r w:rsidR="00B960BB" w:rsidRPr="00457B67">
        <w:rPr>
          <w:rFonts w:ascii="Times New Roman" w:hAnsi="Times New Roman" w:cs="Times New Roman"/>
          <w:color w:val="auto"/>
          <w:spacing w:val="-1"/>
          <w:sz w:val="28"/>
          <w:szCs w:val="28"/>
        </w:rPr>
        <w:t xml:space="preserve">«Об утверждении </w:t>
      </w:r>
      <w:r w:rsidRPr="00457B67">
        <w:rPr>
          <w:rFonts w:ascii="Times New Roman" w:hAnsi="Times New Roman" w:cs="Times New Roman"/>
          <w:color w:val="auto"/>
          <w:sz w:val="28"/>
          <w:szCs w:val="28"/>
        </w:rPr>
        <w:t>муниципальной программы</w:t>
      </w:r>
      <w:r w:rsidR="00C7498B" w:rsidRPr="00457B67">
        <w:rPr>
          <w:rFonts w:ascii="Times New Roman" w:hAnsi="Times New Roman" w:cs="Times New Roman"/>
          <w:color w:val="auto"/>
          <w:sz w:val="28"/>
          <w:szCs w:val="28"/>
        </w:rPr>
        <w:t>Ельцо</w:t>
      </w:r>
      <w:r w:rsidRPr="00457B67">
        <w:rPr>
          <w:rFonts w:ascii="Times New Roman" w:hAnsi="Times New Roman" w:cs="Times New Roman"/>
          <w:color w:val="auto"/>
          <w:sz w:val="28"/>
          <w:szCs w:val="28"/>
        </w:rPr>
        <w:t xml:space="preserve">вского района «Развитие </w:t>
      </w:r>
      <w:r w:rsidR="007A5BC4" w:rsidRPr="00457B67">
        <w:rPr>
          <w:rFonts w:ascii="Times New Roman" w:hAnsi="Times New Roman" w:cs="Times New Roman"/>
          <w:color w:val="auto"/>
          <w:sz w:val="28"/>
          <w:szCs w:val="28"/>
        </w:rPr>
        <w:t>физической культуры и спорта в Ельцов</w:t>
      </w:r>
      <w:r w:rsidRPr="00457B67">
        <w:rPr>
          <w:rFonts w:ascii="Times New Roman" w:hAnsi="Times New Roman" w:cs="Times New Roman"/>
          <w:color w:val="auto"/>
          <w:sz w:val="28"/>
          <w:szCs w:val="28"/>
        </w:rPr>
        <w:t>ском районе» на 201</w:t>
      </w:r>
      <w:r w:rsidR="00C7498B" w:rsidRPr="00457B67">
        <w:rPr>
          <w:rFonts w:ascii="Times New Roman" w:hAnsi="Times New Roman" w:cs="Times New Roman"/>
          <w:color w:val="auto"/>
          <w:sz w:val="28"/>
          <w:szCs w:val="28"/>
        </w:rPr>
        <w:t>6</w:t>
      </w:r>
      <w:r w:rsidRPr="00457B67">
        <w:rPr>
          <w:rFonts w:ascii="Times New Roman" w:hAnsi="Times New Roman" w:cs="Times New Roman"/>
          <w:color w:val="auto"/>
          <w:sz w:val="28"/>
          <w:szCs w:val="28"/>
        </w:rPr>
        <w:t>-2020 годы</w:t>
      </w:r>
      <w:r w:rsidR="00457B67" w:rsidRPr="00457B67">
        <w:rPr>
          <w:rFonts w:ascii="Times New Roman" w:hAnsi="Times New Roman" w:cs="Times New Roman"/>
          <w:color w:val="auto"/>
          <w:sz w:val="28"/>
          <w:szCs w:val="28"/>
        </w:rPr>
        <w:t>»;</w:t>
      </w:r>
    </w:p>
    <w:p w:rsidR="00457B67" w:rsidRPr="00457B67" w:rsidRDefault="00A901AF" w:rsidP="00457B67">
      <w:pPr>
        <w:tabs>
          <w:tab w:val="num" w:pos="1134"/>
        </w:tabs>
        <w:rPr>
          <w:rFonts w:ascii="Times New Roman" w:hAnsi="Times New Roman" w:cs="Times New Roman"/>
          <w:sz w:val="28"/>
          <w:szCs w:val="28"/>
        </w:rPr>
      </w:pPr>
      <w:r>
        <w:rPr>
          <w:rFonts w:ascii="Times New Roman" w:hAnsi="Times New Roman" w:cs="Times New Roman"/>
          <w:color w:val="auto"/>
          <w:sz w:val="28"/>
          <w:szCs w:val="28"/>
        </w:rPr>
        <w:t xml:space="preserve">          </w:t>
      </w:r>
      <w:r w:rsidR="00457B67" w:rsidRPr="00457B67">
        <w:rPr>
          <w:rFonts w:ascii="Times New Roman" w:hAnsi="Times New Roman" w:cs="Times New Roman"/>
          <w:color w:val="auto"/>
          <w:sz w:val="28"/>
          <w:szCs w:val="28"/>
        </w:rPr>
        <w:t>от 11.04.2018 № 94 «</w:t>
      </w:r>
      <w:r w:rsidR="00457B67" w:rsidRPr="00457B67">
        <w:rPr>
          <w:rFonts w:ascii="Times New Roman" w:hAnsi="Times New Roman" w:cs="Times New Roman"/>
          <w:sz w:val="28"/>
          <w:szCs w:val="28"/>
        </w:rPr>
        <w:t xml:space="preserve"> О внесении изменений в постановление Администрации Ельцовского района от 26.08.2016  № 217 «Об утверждении   муниципальной  целевой  программы  «Развитие физической культуры и спорта в  Ельцовском районе»     на  2016 - 2020 годы»</w:t>
      </w:r>
      <w:r w:rsidR="00457B67">
        <w:rPr>
          <w:rFonts w:ascii="Times New Roman" w:hAnsi="Times New Roman" w:cs="Times New Roman"/>
          <w:sz w:val="28"/>
          <w:szCs w:val="28"/>
        </w:rPr>
        <w:t>.</w:t>
      </w:r>
    </w:p>
    <w:p w:rsidR="00B960BB" w:rsidRPr="00457B67" w:rsidRDefault="00B960BB" w:rsidP="00B960BB">
      <w:pPr>
        <w:ind w:firstLine="720"/>
        <w:jc w:val="both"/>
        <w:rPr>
          <w:rFonts w:ascii="Times New Roman" w:hAnsi="Times New Roman" w:cs="Times New Roman"/>
          <w:sz w:val="28"/>
          <w:szCs w:val="28"/>
        </w:rPr>
      </w:pPr>
      <w:r w:rsidRPr="00457B67">
        <w:rPr>
          <w:rFonts w:ascii="Times New Roman" w:hAnsi="Times New Roman" w:cs="Times New Roman"/>
          <w:spacing w:val="-22"/>
          <w:sz w:val="28"/>
          <w:szCs w:val="28"/>
        </w:rPr>
        <w:t>3.</w:t>
      </w:r>
      <w:r w:rsidRPr="00457B67">
        <w:rPr>
          <w:rFonts w:ascii="Times New Roman" w:hAnsi="Times New Roman" w:cs="Times New Roman"/>
          <w:spacing w:val="-8"/>
          <w:sz w:val="28"/>
          <w:szCs w:val="28"/>
        </w:rPr>
        <w:t xml:space="preserve">Настоящее   постановление   </w:t>
      </w:r>
      <w:r w:rsidR="006B6A2E" w:rsidRPr="00457B67">
        <w:rPr>
          <w:rStyle w:val="21"/>
          <w:b w:val="0"/>
          <w:bCs w:val="0"/>
          <w:sz w:val="28"/>
          <w:szCs w:val="28"/>
        </w:rPr>
        <w:t>вступает в силу  с 01.01.202</w:t>
      </w:r>
      <w:r w:rsidR="00520312" w:rsidRPr="00457B67">
        <w:rPr>
          <w:rStyle w:val="21"/>
          <w:b w:val="0"/>
          <w:bCs w:val="0"/>
          <w:sz w:val="28"/>
          <w:szCs w:val="28"/>
        </w:rPr>
        <w:t>1</w:t>
      </w:r>
      <w:r w:rsidR="00457B67">
        <w:rPr>
          <w:rStyle w:val="21"/>
          <w:b w:val="0"/>
          <w:bCs w:val="0"/>
          <w:sz w:val="28"/>
          <w:szCs w:val="28"/>
        </w:rPr>
        <w:t>г.</w:t>
      </w:r>
    </w:p>
    <w:p w:rsidR="00B960BB" w:rsidRPr="00457B67" w:rsidRDefault="00B960BB" w:rsidP="00B960BB">
      <w:pPr>
        <w:ind w:firstLine="720"/>
        <w:jc w:val="both"/>
        <w:rPr>
          <w:rFonts w:ascii="Times New Roman" w:hAnsi="Times New Roman" w:cs="Times New Roman"/>
          <w:color w:val="auto"/>
          <w:sz w:val="28"/>
          <w:szCs w:val="28"/>
        </w:rPr>
      </w:pPr>
      <w:r w:rsidRPr="00457B67">
        <w:rPr>
          <w:rFonts w:ascii="Times New Roman" w:hAnsi="Times New Roman" w:cs="Times New Roman"/>
          <w:spacing w:val="-22"/>
          <w:sz w:val="28"/>
          <w:szCs w:val="28"/>
        </w:rPr>
        <w:t>4.</w:t>
      </w:r>
      <w:r w:rsidRPr="00457B67">
        <w:rPr>
          <w:rFonts w:ascii="Times New Roman" w:hAnsi="Times New Roman" w:cs="Times New Roman"/>
          <w:color w:val="auto"/>
          <w:spacing w:val="-9"/>
          <w:sz w:val="28"/>
          <w:szCs w:val="28"/>
        </w:rPr>
        <w:t>Контроль за исполнением настоящего постановления возложить на</w:t>
      </w:r>
      <w:r w:rsidR="00457B67" w:rsidRPr="00457B67">
        <w:rPr>
          <w:rFonts w:ascii="Times New Roman" w:hAnsi="Times New Roman" w:cs="Times New Roman"/>
          <w:color w:val="auto"/>
          <w:sz w:val="28"/>
          <w:szCs w:val="28"/>
        </w:rPr>
        <w:t xml:space="preserve"> заместителя главы А</w:t>
      </w:r>
      <w:r w:rsidRPr="00457B67">
        <w:rPr>
          <w:rFonts w:ascii="Times New Roman" w:hAnsi="Times New Roman" w:cs="Times New Roman"/>
          <w:color w:val="auto"/>
          <w:sz w:val="28"/>
          <w:szCs w:val="28"/>
        </w:rPr>
        <w:t>дминистрации района</w:t>
      </w:r>
      <w:r w:rsidR="00457B67" w:rsidRPr="00457B67">
        <w:rPr>
          <w:rFonts w:ascii="Times New Roman" w:hAnsi="Times New Roman" w:cs="Times New Roman"/>
          <w:color w:val="auto"/>
          <w:sz w:val="28"/>
          <w:szCs w:val="28"/>
        </w:rPr>
        <w:t xml:space="preserve"> (Е.В. Ширяева).</w:t>
      </w:r>
    </w:p>
    <w:tbl>
      <w:tblPr>
        <w:tblW w:w="9599" w:type="dxa"/>
        <w:tblLook w:val="01E0"/>
      </w:tblPr>
      <w:tblGrid>
        <w:gridCol w:w="3888"/>
        <w:gridCol w:w="1058"/>
        <w:gridCol w:w="1462"/>
        <w:gridCol w:w="3191"/>
      </w:tblGrid>
      <w:tr w:rsidR="00B960BB" w:rsidRPr="00457B67" w:rsidTr="00457B67">
        <w:tc>
          <w:tcPr>
            <w:tcW w:w="4946" w:type="dxa"/>
            <w:gridSpan w:val="2"/>
          </w:tcPr>
          <w:p w:rsidR="00A901AF" w:rsidRDefault="00A901AF" w:rsidP="00C714BE">
            <w:pPr>
              <w:rPr>
                <w:rFonts w:ascii="Times New Roman" w:hAnsi="Times New Roman" w:cs="Times New Roman"/>
                <w:sz w:val="28"/>
                <w:szCs w:val="28"/>
              </w:rPr>
            </w:pPr>
          </w:p>
          <w:p w:rsidR="00A901AF" w:rsidRDefault="00A901AF" w:rsidP="00C714BE">
            <w:pPr>
              <w:rPr>
                <w:rFonts w:ascii="Times New Roman" w:hAnsi="Times New Roman" w:cs="Times New Roman"/>
                <w:sz w:val="28"/>
                <w:szCs w:val="28"/>
              </w:rPr>
            </w:pPr>
          </w:p>
          <w:p w:rsidR="00B960BB" w:rsidRPr="00457B67" w:rsidRDefault="00B960BB" w:rsidP="00C714BE">
            <w:pPr>
              <w:rPr>
                <w:rFonts w:ascii="Times New Roman" w:hAnsi="Times New Roman" w:cs="Times New Roman"/>
                <w:sz w:val="28"/>
                <w:szCs w:val="28"/>
              </w:rPr>
            </w:pPr>
            <w:r w:rsidRPr="00457B67">
              <w:rPr>
                <w:rFonts w:ascii="Times New Roman" w:hAnsi="Times New Roman" w:cs="Times New Roman"/>
                <w:sz w:val="28"/>
                <w:szCs w:val="28"/>
              </w:rPr>
              <w:t xml:space="preserve">Главы района </w:t>
            </w:r>
          </w:p>
        </w:tc>
        <w:tc>
          <w:tcPr>
            <w:tcW w:w="1462" w:type="dxa"/>
          </w:tcPr>
          <w:p w:rsidR="00B960BB" w:rsidRPr="00457B67" w:rsidRDefault="00B960BB" w:rsidP="00E91DAF">
            <w:pPr>
              <w:rPr>
                <w:rFonts w:ascii="Times New Roman" w:hAnsi="Times New Roman" w:cs="Times New Roman"/>
                <w:sz w:val="28"/>
                <w:szCs w:val="28"/>
              </w:rPr>
            </w:pPr>
          </w:p>
        </w:tc>
        <w:tc>
          <w:tcPr>
            <w:tcW w:w="3191" w:type="dxa"/>
          </w:tcPr>
          <w:p w:rsidR="00A901AF" w:rsidRDefault="00A901AF" w:rsidP="002B68B8">
            <w:pPr>
              <w:jc w:val="right"/>
              <w:rPr>
                <w:rFonts w:ascii="Times New Roman" w:hAnsi="Times New Roman" w:cs="Times New Roman"/>
                <w:sz w:val="28"/>
                <w:szCs w:val="28"/>
              </w:rPr>
            </w:pPr>
          </w:p>
          <w:p w:rsidR="00A901AF" w:rsidRDefault="00A901AF" w:rsidP="002B68B8">
            <w:pPr>
              <w:jc w:val="right"/>
              <w:rPr>
                <w:rFonts w:ascii="Times New Roman" w:hAnsi="Times New Roman" w:cs="Times New Roman"/>
                <w:sz w:val="28"/>
                <w:szCs w:val="28"/>
              </w:rPr>
            </w:pPr>
          </w:p>
          <w:p w:rsidR="00B960BB" w:rsidRPr="00457B67" w:rsidRDefault="00457B67" w:rsidP="002B68B8">
            <w:pPr>
              <w:jc w:val="right"/>
              <w:rPr>
                <w:rFonts w:ascii="Times New Roman" w:hAnsi="Times New Roman" w:cs="Times New Roman"/>
                <w:sz w:val="28"/>
                <w:szCs w:val="28"/>
              </w:rPr>
            </w:pPr>
            <w:r>
              <w:rPr>
                <w:rFonts w:ascii="Times New Roman" w:hAnsi="Times New Roman" w:cs="Times New Roman"/>
                <w:sz w:val="28"/>
                <w:szCs w:val="28"/>
              </w:rPr>
              <w:t>Н</w:t>
            </w:r>
            <w:r w:rsidR="00B960BB" w:rsidRPr="00457B67">
              <w:rPr>
                <w:rFonts w:ascii="Times New Roman" w:hAnsi="Times New Roman" w:cs="Times New Roman"/>
                <w:sz w:val="28"/>
                <w:szCs w:val="28"/>
              </w:rPr>
              <w:t xml:space="preserve">.В. </w:t>
            </w:r>
            <w:r w:rsidR="002B68B8" w:rsidRPr="00457B67">
              <w:rPr>
                <w:rFonts w:ascii="Times New Roman" w:hAnsi="Times New Roman" w:cs="Times New Roman"/>
                <w:sz w:val="28"/>
                <w:szCs w:val="28"/>
              </w:rPr>
              <w:t>Старовойтова</w:t>
            </w:r>
          </w:p>
        </w:tc>
      </w:tr>
      <w:tr w:rsidR="00D20C83" w:rsidRPr="00457B67" w:rsidTr="00457B67">
        <w:tc>
          <w:tcPr>
            <w:tcW w:w="4946" w:type="dxa"/>
            <w:gridSpan w:val="2"/>
          </w:tcPr>
          <w:p w:rsidR="00D20C83" w:rsidRPr="00457B67" w:rsidRDefault="00D20C83" w:rsidP="00C714BE">
            <w:pPr>
              <w:rPr>
                <w:rFonts w:ascii="Times New Roman" w:hAnsi="Times New Roman" w:cs="Times New Roman"/>
                <w:sz w:val="28"/>
                <w:szCs w:val="28"/>
              </w:rPr>
            </w:pPr>
          </w:p>
        </w:tc>
        <w:tc>
          <w:tcPr>
            <w:tcW w:w="1462" w:type="dxa"/>
          </w:tcPr>
          <w:p w:rsidR="00D20C83" w:rsidRPr="00457B67" w:rsidRDefault="00D20C83" w:rsidP="00E91DAF">
            <w:pPr>
              <w:rPr>
                <w:rFonts w:ascii="Times New Roman" w:hAnsi="Times New Roman" w:cs="Times New Roman"/>
                <w:sz w:val="28"/>
                <w:szCs w:val="28"/>
              </w:rPr>
            </w:pPr>
          </w:p>
        </w:tc>
        <w:tc>
          <w:tcPr>
            <w:tcW w:w="3191" w:type="dxa"/>
          </w:tcPr>
          <w:p w:rsidR="00D20C83" w:rsidRDefault="00D20C83" w:rsidP="002B68B8">
            <w:pPr>
              <w:jc w:val="right"/>
              <w:rPr>
                <w:rFonts w:ascii="Times New Roman" w:hAnsi="Times New Roman" w:cs="Times New Roman"/>
                <w:sz w:val="28"/>
                <w:szCs w:val="28"/>
              </w:rPr>
            </w:pPr>
          </w:p>
        </w:tc>
      </w:tr>
      <w:tr w:rsidR="00B960BB" w:rsidRPr="00457B67" w:rsidTr="00457B67">
        <w:trPr>
          <w:gridAfter w:val="3"/>
          <w:wAfter w:w="5711" w:type="dxa"/>
        </w:trPr>
        <w:tc>
          <w:tcPr>
            <w:tcW w:w="3888" w:type="dxa"/>
          </w:tcPr>
          <w:p w:rsidR="00B960BB" w:rsidRPr="00457B67" w:rsidRDefault="00B960BB" w:rsidP="00E91DAF">
            <w:pPr>
              <w:rPr>
                <w:rFonts w:ascii="Times New Roman" w:hAnsi="Times New Roman" w:cs="Times New Roman"/>
                <w:sz w:val="28"/>
                <w:szCs w:val="28"/>
              </w:rPr>
            </w:pPr>
          </w:p>
        </w:tc>
      </w:tr>
      <w:tr w:rsidR="00B960BB" w:rsidRPr="00457B67" w:rsidTr="00457B67">
        <w:trPr>
          <w:gridAfter w:val="3"/>
          <w:wAfter w:w="5711" w:type="dxa"/>
        </w:trPr>
        <w:tc>
          <w:tcPr>
            <w:tcW w:w="3888" w:type="dxa"/>
          </w:tcPr>
          <w:p w:rsidR="00B960BB" w:rsidRPr="00457B67" w:rsidRDefault="00B960BB" w:rsidP="00E91DAF">
            <w:pPr>
              <w:rPr>
                <w:rFonts w:ascii="Times New Roman" w:hAnsi="Times New Roman" w:cs="Times New Roman"/>
                <w:color w:val="FF0000"/>
                <w:sz w:val="28"/>
                <w:szCs w:val="28"/>
              </w:rPr>
            </w:pPr>
          </w:p>
        </w:tc>
      </w:tr>
      <w:tr w:rsidR="00B960BB" w:rsidRPr="00457B67" w:rsidTr="00457B67">
        <w:trPr>
          <w:gridAfter w:val="3"/>
          <w:wAfter w:w="5711" w:type="dxa"/>
        </w:trPr>
        <w:tc>
          <w:tcPr>
            <w:tcW w:w="3888" w:type="dxa"/>
          </w:tcPr>
          <w:p w:rsidR="00B960BB" w:rsidRPr="00457B67" w:rsidRDefault="00B960BB" w:rsidP="00C714BE">
            <w:pPr>
              <w:jc w:val="right"/>
              <w:rPr>
                <w:rFonts w:ascii="Times New Roman" w:hAnsi="Times New Roman" w:cs="Times New Roman"/>
                <w:color w:val="FF0000"/>
                <w:sz w:val="28"/>
                <w:szCs w:val="28"/>
              </w:rPr>
            </w:pPr>
          </w:p>
        </w:tc>
      </w:tr>
      <w:tr w:rsidR="00B960BB" w:rsidRPr="00457B67" w:rsidTr="00457B67">
        <w:trPr>
          <w:gridAfter w:val="3"/>
          <w:wAfter w:w="5711" w:type="dxa"/>
        </w:trPr>
        <w:tc>
          <w:tcPr>
            <w:tcW w:w="3888" w:type="dxa"/>
          </w:tcPr>
          <w:p w:rsidR="00B960BB" w:rsidRPr="00457B67" w:rsidRDefault="00B960BB" w:rsidP="00E91DAF">
            <w:pPr>
              <w:rPr>
                <w:rFonts w:ascii="Times New Roman" w:hAnsi="Times New Roman" w:cs="Times New Roman"/>
                <w:color w:val="FF0000"/>
                <w:sz w:val="28"/>
                <w:szCs w:val="28"/>
              </w:rPr>
            </w:pPr>
          </w:p>
        </w:tc>
      </w:tr>
      <w:tr w:rsidR="00B960BB" w:rsidRPr="00457B67" w:rsidTr="00457B67">
        <w:trPr>
          <w:gridAfter w:val="3"/>
          <w:wAfter w:w="5711" w:type="dxa"/>
        </w:trPr>
        <w:tc>
          <w:tcPr>
            <w:tcW w:w="3888" w:type="dxa"/>
          </w:tcPr>
          <w:p w:rsidR="00B960BB" w:rsidRPr="00457B67" w:rsidRDefault="00B960BB" w:rsidP="00E91DAF">
            <w:pPr>
              <w:rPr>
                <w:rFonts w:ascii="Times New Roman" w:hAnsi="Times New Roman" w:cs="Times New Roman"/>
                <w:color w:val="FF0000"/>
                <w:sz w:val="28"/>
                <w:szCs w:val="28"/>
              </w:rPr>
            </w:pPr>
          </w:p>
        </w:tc>
      </w:tr>
      <w:tr w:rsidR="00B960BB" w:rsidRPr="00457B67" w:rsidTr="00457B67">
        <w:trPr>
          <w:gridAfter w:val="3"/>
          <w:wAfter w:w="5711" w:type="dxa"/>
        </w:trPr>
        <w:tc>
          <w:tcPr>
            <w:tcW w:w="3888" w:type="dxa"/>
          </w:tcPr>
          <w:p w:rsidR="00B960BB" w:rsidRPr="00457B67" w:rsidRDefault="00B960BB" w:rsidP="00B960BB">
            <w:pPr>
              <w:jc w:val="right"/>
              <w:rPr>
                <w:rFonts w:ascii="Times New Roman" w:hAnsi="Times New Roman" w:cs="Times New Roman"/>
                <w:color w:val="FF0000"/>
                <w:sz w:val="28"/>
                <w:szCs w:val="28"/>
              </w:rPr>
            </w:pPr>
          </w:p>
        </w:tc>
      </w:tr>
      <w:tr w:rsidR="0010722F" w:rsidRPr="00457B67" w:rsidTr="00457B67">
        <w:trPr>
          <w:gridAfter w:val="3"/>
          <w:wAfter w:w="5711" w:type="dxa"/>
        </w:trPr>
        <w:tc>
          <w:tcPr>
            <w:tcW w:w="3888" w:type="dxa"/>
          </w:tcPr>
          <w:p w:rsidR="0010722F" w:rsidRPr="00457B67" w:rsidRDefault="0010722F" w:rsidP="0010722F">
            <w:pPr>
              <w:rPr>
                <w:rFonts w:ascii="Times New Roman" w:hAnsi="Times New Roman" w:cs="Times New Roman"/>
                <w:color w:val="FF0000"/>
                <w:sz w:val="28"/>
                <w:szCs w:val="28"/>
              </w:rPr>
            </w:pPr>
          </w:p>
        </w:tc>
      </w:tr>
      <w:tr w:rsidR="0010722F" w:rsidRPr="00457B67" w:rsidTr="00457B67">
        <w:trPr>
          <w:gridAfter w:val="3"/>
          <w:wAfter w:w="5711" w:type="dxa"/>
        </w:trPr>
        <w:tc>
          <w:tcPr>
            <w:tcW w:w="3888" w:type="dxa"/>
          </w:tcPr>
          <w:p w:rsidR="0010722F" w:rsidRPr="00457B67" w:rsidRDefault="0010722F" w:rsidP="0010722F">
            <w:pPr>
              <w:jc w:val="right"/>
              <w:rPr>
                <w:rFonts w:ascii="Times New Roman" w:hAnsi="Times New Roman" w:cs="Times New Roman"/>
                <w:color w:val="FF0000"/>
                <w:sz w:val="28"/>
                <w:szCs w:val="28"/>
              </w:rPr>
            </w:pPr>
          </w:p>
        </w:tc>
      </w:tr>
    </w:tbl>
    <w:p w:rsidR="00B960BB" w:rsidRPr="00457B67" w:rsidRDefault="00B960BB" w:rsidP="00B960BB">
      <w:pPr>
        <w:rPr>
          <w:rFonts w:ascii="Times New Roman" w:hAnsi="Times New Roman" w:cs="Times New Roman"/>
          <w:sz w:val="28"/>
          <w:szCs w:val="28"/>
        </w:rPr>
      </w:pPr>
    </w:p>
    <w:p w:rsidR="00B960BB" w:rsidRPr="00457B67" w:rsidRDefault="00B960BB" w:rsidP="00B960BB">
      <w:pPr>
        <w:jc w:val="both"/>
        <w:rPr>
          <w:rFonts w:ascii="Times New Roman" w:hAnsi="Times New Roman" w:cs="Times New Roman"/>
          <w:sz w:val="28"/>
          <w:szCs w:val="28"/>
        </w:rPr>
      </w:pPr>
    </w:p>
    <w:p w:rsidR="003708EA" w:rsidRPr="00457B67" w:rsidRDefault="00B960BB" w:rsidP="00457B67">
      <w:pPr>
        <w:shd w:val="clear" w:color="auto" w:fill="FFFFFF"/>
        <w:ind w:left="5117"/>
        <w:rPr>
          <w:rFonts w:cs="Times New Roman"/>
          <w:color w:val="auto"/>
          <w:sz w:val="28"/>
          <w:szCs w:val="28"/>
        </w:rPr>
      </w:pPr>
      <w:r w:rsidRPr="00457B67">
        <w:rPr>
          <w:spacing w:val="-1"/>
          <w:sz w:val="28"/>
          <w:szCs w:val="28"/>
        </w:rPr>
        <w:br w:type="page"/>
      </w:r>
    </w:p>
    <w:p w:rsidR="00D20C83" w:rsidRPr="00782D4F" w:rsidRDefault="00D20C83" w:rsidP="00D20C83">
      <w:pPr>
        <w:shd w:val="clear" w:color="auto" w:fill="FFFFFF"/>
        <w:ind w:left="5117"/>
        <w:rPr>
          <w:rFonts w:ascii="Times New Roman" w:hAnsi="Times New Roman" w:cs="Times New Roman"/>
          <w:sz w:val="26"/>
          <w:szCs w:val="26"/>
        </w:rPr>
      </w:pPr>
      <w:r w:rsidRPr="00782D4F">
        <w:rPr>
          <w:rFonts w:ascii="Times New Roman" w:hAnsi="Times New Roman" w:cs="Times New Roman"/>
          <w:spacing w:val="-1"/>
          <w:sz w:val="26"/>
          <w:szCs w:val="26"/>
        </w:rPr>
        <w:lastRenderedPageBreak/>
        <w:t>УТВЕРЖДЕНА</w:t>
      </w:r>
    </w:p>
    <w:p w:rsidR="00D20C83" w:rsidRPr="00782D4F" w:rsidRDefault="00D20C83" w:rsidP="00D20C83">
      <w:pPr>
        <w:shd w:val="clear" w:color="auto" w:fill="FFFFFF"/>
        <w:ind w:left="5131"/>
        <w:rPr>
          <w:rFonts w:ascii="Times New Roman" w:hAnsi="Times New Roman" w:cs="Times New Roman"/>
          <w:spacing w:val="-3"/>
          <w:sz w:val="26"/>
          <w:szCs w:val="26"/>
        </w:rPr>
      </w:pPr>
      <w:r>
        <w:rPr>
          <w:rFonts w:ascii="Times New Roman" w:hAnsi="Times New Roman" w:cs="Times New Roman"/>
          <w:spacing w:val="-3"/>
          <w:sz w:val="26"/>
          <w:szCs w:val="26"/>
        </w:rPr>
        <w:t>постановлением А</w:t>
      </w:r>
      <w:r w:rsidRPr="00782D4F">
        <w:rPr>
          <w:rFonts w:ascii="Times New Roman" w:hAnsi="Times New Roman" w:cs="Times New Roman"/>
          <w:spacing w:val="-3"/>
          <w:sz w:val="26"/>
          <w:szCs w:val="26"/>
        </w:rPr>
        <w:t xml:space="preserve">дминистрации </w:t>
      </w:r>
      <w:r>
        <w:rPr>
          <w:rFonts w:ascii="Times New Roman" w:hAnsi="Times New Roman" w:cs="Times New Roman"/>
          <w:spacing w:val="-3"/>
          <w:sz w:val="26"/>
          <w:szCs w:val="26"/>
        </w:rPr>
        <w:t>Ельцовского</w:t>
      </w:r>
      <w:r w:rsidRPr="00782D4F">
        <w:rPr>
          <w:rFonts w:ascii="Times New Roman" w:hAnsi="Times New Roman" w:cs="Times New Roman"/>
          <w:spacing w:val="-3"/>
          <w:sz w:val="26"/>
          <w:szCs w:val="26"/>
        </w:rPr>
        <w:t xml:space="preserve"> района </w:t>
      </w:r>
    </w:p>
    <w:p w:rsidR="00D20C83" w:rsidRPr="00782D4F" w:rsidRDefault="00D20C83" w:rsidP="00D20C83">
      <w:pPr>
        <w:shd w:val="clear" w:color="auto" w:fill="FFFFFF"/>
        <w:ind w:left="5131"/>
        <w:rPr>
          <w:rFonts w:ascii="Times New Roman" w:hAnsi="Times New Roman" w:cs="Times New Roman"/>
          <w:sz w:val="26"/>
          <w:szCs w:val="26"/>
          <w:u w:val="single"/>
        </w:rPr>
      </w:pPr>
      <w:r w:rsidRPr="00782D4F">
        <w:rPr>
          <w:rFonts w:ascii="Times New Roman" w:hAnsi="Times New Roman" w:cs="Times New Roman"/>
          <w:sz w:val="26"/>
          <w:szCs w:val="26"/>
        </w:rPr>
        <w:t xml:space="preserve">от </w:t>
      </w:r>
      <w:r w:rsidR="00A901AF">
        <w:rPr>
          <w:rFonts w:ascii="Times New Roman" w:hAnsi="Times New Roman" w:cs="Times New Roman"/>
          <w:color w:val="auto"/>
          <w:sz w:val="26"/>
          <w:szCs w:val="26"/>
        </w:rPr>
        <w:tab/>
        <w:t>11.08.2020</w:t>
      </w:r>
      <w:r w:rsidRPr="00D20C83">
        <w:rPr>
          <w:rFonts w:ascii="Times New Roman" w:hAnsi="Times New Roman" w:cs="Times New Roman"/>
          <w:color w:val="auto"/>
          <w:sz w:val="26"/>
          <w:szCs w:val="26"/>
        </w:rPr>
        <w:tab/>
        <w:t xml:space="preserve"> №  </w:t>
      </w:r>
      <w:r w:rsidRPr="00D20C83">
        <w:rPr>
          <w:rFonts w:ascii="Times New Roman" w:hAnsi="Times New Roman" w:cs="Times New Roman"/>
          <w:color w:val="auto"/>
          <w:sz w:val="26"/>
          <w:szCs w:val="26"/>
        </w:rPr>
        <w:tab/>
        <w:t>157</w:t>
      </w:r>
      <w:r w:rsidRPr="00D20C83">
        <w:rPr>
          <w:rFonts w:ascii="Times New Roman" w:hAnsi="Times New Roman" w:cs="Times New Roman"/>
          <w:color w:val="auto"/>
          <w:sz w:val="26"/>
          <w:szCs w:val="26"/>
        </w:rPr>
        <w:tab/>
      </w:r>
    </w:p>
    <w:p w:rsidR="00D20C83" w:rsidRPr="00782D4F" w:rsidRDefault="00D20C83" w:rsidP="00D20C83">
      <w:pPr>
        <w:shd w:val="clear" w:color="auto" w:fill="FFFFFF"/>
        <w:spacing w:before="701"/>
        <w:ind w:right="245"/>
        <w:jc w:val="center"/>
        <w:rPr>
          <w:rFonts w:ascii="Times New Roman" w:hAnsi="Times New Roman" w:cs="Times New Roman"/>
          <w:sz w:val="26"/>
          <w:szCs w:val="26"/>
        </w:rPr>
      </w:pPr>
      <w:r w:rsidRPr="00782D4F">
        <w:rPr>
          <w:rFonts w:ascii="Times New Roman" w:hAnsi="Times New Roman" w:cs="Times New Roman"/>
          <w:spacing w:val="-1"/>
          <w:sz w:val="26"/>
          <w:szCs w:val="26"/>
        </w:rPr>
        <w:t>МУНИЦИПАЛЬНАЯ ПРОГРАММА</w:t>
      </w:r>
    </w:p>
    <w:p w:rsidR="00D20C83" w:rsidRPr="00782D4F" w:rsidRDefault="00D20C83" w:rsidP="00D20C83">
      <w:pPr>
        <w:shd w:val="clear" w:color="auto" w:fill="FFFFFF"/>
        <w:ind w:right="235"/>
        <w:jc w:val="center"/>
        <w:rPr>
          <w:rFonts w:ascii="Times New Roman" w:hAnsi="Times New Roman" w:cs="Times New Roman"/>
          <w:sz w:val="26"/>
          <w:szCs w:val="26"/>
        </w:rPr>
      </w:pPr>
      <w:r>
        <w:rPr>
          <w:rFonts w:ascii="Times New Roman" w:hAnsi="Times New Roman" w:cs="Times New Roman"/>
          <w:spacing w:val="-3"/>
          <w:sz w:val="26"/>
          <w:szCs w:val="26"/>
        </w:rPr>
        <w:t>Ельцов</w:t>
      </w:r>
      <w:r w:rsidRPr="00782D4F">
        <w:rPr>
          <w:rFonts w:ascii="Times New Roman" w:hAnsi="Times New Roman" w:cs="Times New Roman"/>
          <w:spacing w:val="-3"/>
          <w:sz w:val="26"/>
          <w:szCs w:val="26"/>
        </w:rPr>
        <w:t>ского района</w:t>
      </w:r>
    </w:p>
    <w:p w:rsidR="00D20C83" w:rsidRPr="00782D4F" w:rsidRDefault="00D20C83" w:rsidP="00D20C83">
      <w:pPr>
        <w:shd w:val="clear" w:color="auto" w:fill="FFFFFF"/>
        <w:tabs>
          <w:tab w:val="left" w:pos="9437"/>
        </w:tabs>
        <w:ind w:right="-13"/>
        <w:jc w:val="center"/>
        <w:rPr>
          <w:rFonts w:ascii="Times New Roman" w:hAnsi="Times New Roman" w:cs="Times New Roman"/>
          <w:sz w:val="26"/>
          <w:szCs w:val="26"/>
        </w:rPr>
      </w:pPr>
      <w:r w:rsidRPr="00782D4F">
        <w:rPr>
          <w:rFonts w:ascii="Times New Roman" w:hAnsi="Times New Roman" w:cs="Times New Roman"/>
          <w:spacing w:val="-3"/>
          <w:sz w:val="26"/>
          <w:szCs w:val="26"/>
        </w:rPr>
        <w:t xml:space="preserve">«Развитие физической культуры и спорта в </w:t>
      </w:r>
      <w:r>
        <w:rPr>
          <w:rFonts w:ascii="Times New Roman" w:hAnsi="Times New Roman" w:cs="Times New Roman"/>
          <w:spacing w:val="-3"/>
          <w:sz w:val="26"/>
          <w:szCs w:val="26"/>
        </w:rPr>
        <w:t>Ельц</w:t>
      </w:r>
      <w:r w:rsidRPr="00782D4F">
        <w:rPr>
          <w:rFonts w:ascii="Times New Roman" w:hAnsi="Times New Roman" w:cs="Times New Roman"/>
          <w:spacing w:val="-3"/>
          <w:sz w:val="26"/>
          <w:szCs w:val="26"/>
        </w:rPr>
        <w:t>овском районе»</w:t>
      </w:r>
    </w:p>
    <w:p w:rsidR="00D20C83" w:rsidRPr="00782D4F" w:rsidRDefault="00D20C83" w:rsidP="00D20C83">
      <w:pPr>
        <w:shd w:val="clear" w:color="auto" w:fill="FFFFFF"/>
        <w:tabs>
          <w:tab w:val="left" w:pos="9437"/>
        </w:tabs>
        <w:ind w:right="-13"/>
        <w:jc w:val="center"/>
        <w:rPr>
          <w:rFonts w:ascii="Times New Roman" w:hAnsi="Times New Roman" w:cs="Times New Roman"/>
          <w:sz w:val="26"/>
          <w:szCs w:val="26"/>
        </w:rPr>
      </w:pPr>
      <w:r w:rsidRPr="00782D4F">
        <w:rPr>
          <w:rFonts w:ascii="Times New Roman" w:hAnsi="Times New Roman" w:cs="Times New Roman"/>
          <w:spacing w:val="-3"/>
          <w:sz w:val="26"/>
          <w:szCs w:val="26"/>
        </w:rPr>
        <w:t>на 2021-202</w:t>
      </w:r>
      <w:r>
        <w:rPr>
          <w:rFonts w:ascii="Times New Roman" w:hAnsi="Times New Roman" w:cs="Times New Roman"/>
          <w:spacing w:val="-3"/>
          <w:sz w:val="26"/>
          <w:szCs w:val="26"/>
        </w:rPr>
        <w:t>5</w:t>
      </w:r>
      <w:r w:rsidRPr="00782D4F">
        <w:rPr>
          <w:rFonts w:ascii="Times New Roman" w:hAnsi="Times New Roman" w:cs="Times New Roman"/>
          <w:spacing w:val="-3"/>
          <w:sz w:val="26"/>
          <w:szCs w:val="26"/>
        </w:rPr>
        <w:t>годы</w:t>
      </w:r>
    </w:p>
    <w:p w:rsidR="00D20C83" w:rsidRPr="00782D4F" w:rsidRDefault="00D20C83" w:rsidP="00D20C83">
      <w:pPr>
        <w:shd w:val="clear" w:color="auto" w:fill="FFFFFF"/>
        <w:tabs>
          <w:tab w:val="left" w:pos="9437"/>
        </w:tabs>
        <w:ind w:right="-13"/>
        <w:jc w:val="center"/>
        <w:rPr>
          <w:rFonts w:ascii="Times New Roman" w:hAnsi="Times New Roman" w:cs="Times New Roman"/>
          <w:sz w:val="26"/>
          <w:szCs w:val="26"/>
        </w:rPr>
      </w:pPr>
    </w:p>
    <w:p w:rsidR="00D20C83" w:rsidRPr="00782D4F" w:rsidRDefault="00D20C83" w:rsidP="00D20C83">
      <w:pPr>
        <w:shd w:val="clear" w:color="auto" w:fill="FFFFFF"/>
        <w:tabs>
          <w:tab w:val="left" w:pos="9437"/>
        </w:tabs>
        <w:ind w:right="-13"/>
        <w:jc w:val="center"/>
        <w:rPr>
          <w:rFonts w:ascii="Times New Roman" w:hAnsi="Times New Roman" w:cs="Times New Roman"/>
          <w:sz w:val="26"/>
          <w:szCs w:val="26"/>
        </w:rPr>
      </w:pPr>
      <w:r w:rsidRPr="00782D4F">
        <w:rPr>
          <w:rFonts w:ascii="Times New Roman" w:hAnsi="Times New Roman" w:cs="Times New Roman"/>
          <w:spacing w:val="-4"/>
          <w:sz w:val="26"/>
          <w:szCs w:val="26"/>
        </w:rPr>
        <w:t>ПАСПОРТ</w:t>
      </w:r>
    </w:p>
    <w:p w:rsidR="00D20C83" w:rsidRPr="00782D4F" w:rsidRDefault="00D20C83" w:rsidP="00D20C83">
      <w:pPr>
        <w:shd w:val="clear" w:color="auto" w:fill="FFFFFF"/>
        <w:tabs>
          <w:tab w:val="left" w:pos="9437"/>
        </w:tabs>
        <w:ind w:right="-13"/>
        <w:jc w:val="center"/>
        <w:rPr>
          <w:rFonts w:ascii="Times New Roman" w:hAnsi="Times New Roman" w:cs="Times New Roman"/>
          <w:spacing w:val="-1"/>
          <w:sz w:val="26"/>
          <w:szCs w:val="26"/>
        </w:rPr>
      </w:pPr>
      <w:r>
        <w:rPr>
          <w:rFonts w:ascii="Times New Roman" w:hAnsi="Times New Roman" w:cs="Times New Roman"/>
          <w:spacing w:val="-1"/>
          <w:sz w:val="26"/>
          <w:szCs w:val="26"/>
        </w:rPr>
        <w:t>муниципальной программы Ельцо</w:t>
      </w:r>
      <w:r w:rsidRPr="00782D4F">
        <w:rPr>
          <w:rFonts w:ascii="Times New Roman" w:hAnsi="Times New Roman" w:cs="Times New Roman"/>
          <w:spacing w:val="-1"/>
          <w:sz w:val="26"/>
          <w:szCs w:val="26"/>
        </w:rPr>
        <w:t xml:space="preserve">вского района </w:t>
      </w:r>
    </w:p>
    <w:p w:rsidR="00D20C83" w:rsidRPr="00782D4F" w:rsidRDefault="00D20C83" w:rsidP="00D20C83">
      <w:pPr>
        <w:shd w:val="clear" w:color="auto" w:fill="FFFFFF"/>
        <w:tabs>
          <w:tab w:val="left" w:pos="9437"/>
        </w:tabs>
        <w:ind w:right="-13"/>
        <w:jc w:val="center"/>
        <w:rPr>
          <w:rFonts w:ascii="Times New Roman" w:hAnsi="Times New Roman" w:cs="Times New Roman"/>
          <w:sz w:val="26"/>
          <w:szCs w:val="26"/>
        </w:rPr>
      </w:pPr>
      <w:r w:rsidRPr="00782D4F">
        <w:rPr>
          <w:rFonts w:ascii="Times New Roman" w:hAnsi="Times New Roman" w:cs="Times New Roman"/>
          <w:spacing w:val="-3"/>
          <w:sz w:val="26"/>
          <w:szCs w:val="26"/>
        </w:rPr>
        <w:t xml:space="preserve">«Развитие физической культуры и спорта в </w:t>
      </w:r>
      <w:r>
        <w:rPr>
          <w:rFonts w:ascii="Times New Roman" w:hAnsi="Times New Roman" w:cs="Times New Roman"/>
          <w:spacing w:val="-3"/>
          <w:sz w:val="26"/>
          <w:szCs w:val="26"/>
        </w:rPr>
        <w:t>Ельц</w:t>
      </w:r>
      <w:r w:rsidRPr="00782D4F">
        <w:rPr>
          <w:rFonts w:ascii="Times New Roman" w:hAnsi="Times New Roman" w:cs="Times New Roman"/>
          <w:spacing w:val="-3"/>
          <w:sz w:val="26"/>
          <w:szCs w:val="26"/>
        </w:rPr>
        <w:t>овском районе»</w:t>
      </w:r>
    </w:p>
    <w:p w:rsidR="00D20C83" w:rsidRPr="00782D4F" w:rsidRDefault="00D20C83" w:rsidP="00D20C83">
      <w:pPr>
        <w:shd w:val="clear" w:color="auto" w:fill="FFFFFF"/>
        <w:spacing w:after="365"/>
        <w:ind w:left="3518"/>
        <w:rPr>
          <w:rFonts w:ascii="Times New Roman" w:hAnsi="Times New Roman" w:cs="Times New Roman"/>
          <w:spacing w:val="-3"/>
          <w:sz w:val="26"/>
          <w:szCs w:val="26"/>
        </w:rPr>
      </w:pPr>
      <w:r w:rsidRPr="00782D4F">
        <w:rPr>
          <w:rFonts w:ascii="Times New Roman" w:hAnsi="Times New Roman" w:cs="Times New Roman"/>
          <w:spacing w:val="-3"/>
          <w:sz w:val="26"/>
          <w:szCs w:val="26"/>
        </w:rPr>
        <w:t>на 2021-202</w:t>
      </w:r>
      <w:r>
        <w:rPr>
          <w:rFonts w:ascii="Times New Roman" w:hAnsi="Times New Roman" w:cs="Times New Roman"/>
          <w:spacing w:val="-3"/>
          <w:sz w:val="26"/>
          <w:szCs w:val="26"/>
        </w:rPr>
        <w:t>5</w:t>
      </w:r>
      <w:r w:rsidRPr="00782D4F">
        <w:rPr>
          <w:rFonts w:ascii="Times New Roman" w:hAnsi="Times New Roman" w:cs="Times New Roman"/>
          <w:spacing w:val="-3"/>
          <w:sz w:val="26"/>
          <w:szCs w:val="26"/>
        </w:rPr>
        <w:t xml:space="preserve"> годы</w:t>
      </w:r>
    </w:p>
    <w:tbl>
      <w:tblPr>
        <w:tblW w:w="10129" w:type="dxa"/>
        <w:tblLook w:val="01E0"/>
      </w:tblPr>
      <w:tblGrid>
        <w:gridCol w:w="3656"/>
        <w:gridCol w:w="6473"/>
      </w:tblGrid>
      <w:tr w:rsidR="00D20C83" w:rsidRPr="00782D4F" w:rsidTr="00EF54EE">
        <w:trPr>
          <w:trHeight w:val="651"/>
        </w:trPr>
        <w:tc>
          <w:tcPr>
            <w:tcW w:w="3656" w:type="dxa"/>
          </w:tcPr>
          <w:p w:rsidR="00D20C83" w:rsidRPr="00782D4F" w:rsidRDefault="00D20C83" w:rsidP="00EF54EE">
            <w:pPr>
              <w:shd w:val="clear" w:color="auto" w:fill="FFFFFF"/>
              <w:ind w:left="5"/>
              <w:rPr>
                <w:rFonts w:ascii="Times New Roman" w:hAnsi="Times New Roman" w:cs="Times New Roman"/>
                <w:sz w:val="26"/>
                <w:szCs w:val="26"/>
              </w:rPr>
            </w:pPr>
            <w:r w:rsidRPr="00782D4F">
              <w:rPr>
                <w:rFonts w:ascii="Times New Roman" w:hAnsi="Times New Roman" w:cs="Times New Roman"/>
                <w:sz w:val="26"/>
                <w:szCs w:val="26"/>
              </w:rPr>
              <w:t xml:space="preserve">Ответственный </w:t>
            </w:r>
            <w:r w:rsidRPr="00782D4F">
              <w:rPr>
                <w:rFonts w:ascii="Times New Roman" w:hAnsi="Times New Roman" w:cs="Times New Roman"/>
                <w:spacing w:val="-4"/>
                <w:sz w:val="26"/>
                <w:szCs w:val="26"/>
              </w:rPr>
              <w:t>исполнитель программы</w:t>
            </w:r>
          </w:p>
        </w:tc>
        <w:tc>
          <w:tcPr>
            <w:tcW w:w="6473" w:type="dxa"/>
          </w:tcPr>
          <w:p w:rsidR="00D20C83" w:rsidRPr="00782D4F" w:rsidRDefault="00D20C83" w:rsidP="00EF54EE">
            <w:pPr>
              <w:jc w:val="both"/>
              <w:rPr>
                <w:rFonts w:ascii="Times New Roman" w:hAnsi="Times New Roman" w:cs="Times New Roman"/>
                <w:spacing w:val="-3"/>
                <w:sz w:val="26"/>
                <w:szCs w:val="26"/>
              </w:rPr>
            </w:pPr>
            <w:r>
              <w:rPr>
                <w:rFonts w:ascii="Times New Roman" w:hAnsi="Times New Roman" w:cs="Times New Roman"/>
                <w:sz w:val="26"/>
                <w:szCs w:val="26"/>
              </w:rPr>
              <w:t>А</w:t>
            </w:r>
            <w:r w:rsidRPr="00782D4F">
              <w:rPr>
                <w:rFonts w:ascii="Times New Roman" w:hAnsi="Times New Roman" w:cs="Times New Roman"/>
                <w:sz w:val="26"/>
                <w:szCs w:val="26"/>
              </w:rPr>
              <w:t xml:space="preserve">дминистрации </w:t>
            </w:r>
            <w:r>
              <w:rPr>
                <w:rFonts w:ascii="Times New Roman" w:hAnsi="Times New Roman" w:cs="Times New Roman"/>
                <w:sz w:val="26"/>
                <w:szCs w:val="26"/>
              </w:rPr>
              <w:t>Ельц</w:t>
            </w:r>
            <w:r w:rsidRPr="00782D4F">
              <w:rPr>
                <w:rFonts w:ascii="Times New Roman" w:hAnsi="Times New Roman" w:cs="Times New Roman"/>
                <w:sz w:val="26"/>
                <w:szCs w:val="26"/>
              </w:rPr>
              <w:t>овского района</w:t>
            </w:r>
          </w:p>
        </w:tc>
      </w:tr>
      <w:tr w:rsidR="00D20C83" w:rsidRPr="00782D4F" w:rsidTr="00EF54EE">
        <w:trPr>
          <w:trHeight w:val="852"/>
        </w:trPr>
        <w:tc>
          <w:tcPr>
            <w:tcW w:w="3656" w:type="dxa"/>
          </w:tcPr>
          <w:p w:rsidR="00D20C83" w:rsidRDefault="00D20C83" w:rsidP="00EF54EE">
            <w:pPr>
              <w:shd w:val="clear" w:color="auto" w:fill="FFFFFF"/>
              <w:ind w:left="5"/>
              <w:rPr>
                <w:rFonts w:ascii="Times New Roman" w:hAnsi="Times New Roman" w:cs="Times New Roman"/>
                <w:spacing w:val="-3"/>
                <w:sz w:val="26"/>
                <w:szCs w:val="26"/>
              </w:rPr>
            </w:pPr>
          </w:p>
          <w:p w:rsidR="00D20C83" w:rsidRPr="00782D4F" w:rsidRDefault="00D20C83" w:rsidP="00EF54EE">
            <w:pPr>
              <w:shd w:val="clear" w:color="auto" w:fill="FFFFFF"/>
              <w:ind w:left="5"/>
              <w:rPr>
                <w:rFonts w:ascii="Times New Roman" w:hAnsi="Times New Roman" w:cs="Times New Roman"/>
                <w:spacing w:val="-3"/>
                <w:sz w:val="26"/>
                <w:szCs w:val="26"/>
              </w:rPr>
            </w:pPr>
            <w:r w:rsidRPr="00782D4F">
              <w:rPr>
                <w:rFonts w:ascii="Times New Roman" w:hAnsi="Times New Roman" w:cs="Times New Roman"/>
                <w:spacing w:val="-3"/>
                <w:sz w:val="26"/>
                <w:szCs w:val="26"/>
              </w:rPr>
              <w:t>Участники программы</w:t>
            </w:r>
          </w:p>
          <w:p w:rsidR="00D20C83" w:rsidRPr="00782D4F" w:rsidRDefault="00D20C83" w:rsidP="00EF54EE">
            <w:pPr>
              <w:shd w:val="clear" w:color="auto" w:fill="FFFFFF"/>
              <w:ind w:left="5"/>
              <w:rPr>
                <w:rFonts w:ascii="Times New Roman" w:hAnsi="Times New Roman" w:cs="Times New Roman"/>
                <w:spacing w:val="-3"/>
                <w:sz w:val="26"/>
                <w:szCs w:val="26"/>
              </w:rPr>
            </w:pPr>
          </w:p>
          <w:p w:rsidR="00D20C83" w:rsidRPr="00782D4F" w:rsidRDefault="00D20C83" w:rsidP="00EF54EE">
            <w:pPr>
              <w:shd w:val="clear" w:color="auto" w:fill="FFFFFF"/>
              <w:ind w:left="5"/>
              <w:rPr>
                <w:rFonts w:ascii="Times New Roman" w:hAnsi="Times New Roman" w:cs="Times New Roman"/>
                <w:spacing w:val="-3"/>
                <w:sz w:val="26"/>
                <w:szCs w:val="26"/>
              </w:rPr>
            </w:pPr>
          </w:p>
          <w:p w:rsidR="00D20C83" w:rsidRPr="00782D4F" w:rsidRDefault="00D20C83" w:rsidP="00EF54EE">
            <w:pPr>
              <w:shd w:val="clear" w:color="auto" w:fill="FFFFFF"/>
              <w:ind w:left="5"/>
              <w:rPr>
                <w:rFonts w:ascii="Times New Roman" w:hAnsi="Times New Roman" w:cs="Times New Roman"/>
                <w:spacing w:val="-3"/>
                <w:sz w:val="26"/>
                <w:szCs w:val="26"/>
              </w:rPr>
            </w:pPr>
          </w:p>
          <w:p w:rsidR="00D20C83" w:rsidRPr="00782D4F" w:rsidRDefault="00D20C83" w:rsidP="00EF54EE">
            <w:pPr>
              <w:shd w:val="clear" w:color="auto" w:fill="FFFFFF"/>
              <w:ind w:left="5"/>
              <w:rPr>
                <w:rFonts w:ascii="Times New Roman" w:hAnsi="Times New Roman" w:cs="Times New Roman"/>
                <w:spacing w:val="-3"/>
                <w:sz w:val="26"/>
                <w:szCs w:val="26"/>
              </w:rPr>
            </w:pPr>
          </w:p>
          <w:p w:rsidR="00D20C83" w:rsidRPr="00782D4F" w:rsidRDefault="00D20C83" w:rsidP="00EF54EE">
            <w:pPr>
              <w:shd w:val="clear" w:color="auto" w:fill="FFFFFF"/>
              <w:ind w:left="5"/>
              <w:rPr>
                <w:rFonts w:ascii="Times New Roman" w:hAnsi="Times New Roman" w:cs="Times New Roman"/>
                <w:spacing w:val="-3"/>
                <w:sz w:val="26"/>
                <w:szCs w:val="26"/>
              </w:rPr>
            </w:pPr>
          </w:p>
          <w:p w:rsidR="00D20C83" w:rsidRPr="00782D4F" w:rsidRDefault="00D20C83" w:rsidP="00EF54EE">
            <w:pPr>
              <w:shd w:val="clear" w:color="auto" w:fill="FFFFFF"/>
              <w:ind w:left="5"/>
              <w:rPr>
                <w:rFonts w:ascii="Times New Roman" w:hAnsi="Times New Roman" w:cs="Times New Roman"/>
                <w:spacing w:val="-3"/>
                <w:sz w:val="26"/>
                <w:szCs w:val="26"/>
              </w:rPr>
            </w:pPr>
          </w:p>
          <w:p w:rsidR="00D20C83" w:rsidRPr="00782D4F" w:rsidRDefault="00D20C83" w:rsidP="00EF54EE">
            <w:pPr>
              <w:shd w:val="clear" w:color="auto" w:fill="FFFFFF"/>
              <w:rPr>
                <w:rFonts w:ascii="Times New Roman" w:hAnsi="Times New Roman" w:cs="Times New Roman"/>
                <w:sz w:val="26"/>
                <w:szCs w:val="26"/>
              </w:rPr>
            </w:pPr>
          </w:p>
        </w:tc>
        <w:tc>
          <w:tcPr>
            <w:tcW w:w="6473" w:type="dxa"/>
          </w:tcPr>
          <w:p w:rsidR="00D20C83" w:rsidRDefault="00D20C83" w:rsidP="00EF54EE">
            <w:pPr>
              <w:jc w:val="both"/>
              <w:rPr>
                <w:rFonts w:ascii="Times New Roman" w:hAnsi="Times New Roman" w:cs="Times New Roman"/>
                <w:spacing w:val="-3"/>
                <w:sz w:val="26"/>
                <w:szCs w:val="26"/>
              </w:rPr>
            </w:pPr>
          </w:p>
          <w:p w:rsidR="00D20C83" w:rsidRPr="00782D4F" w:rsidRDefault="00D20C83" w:rsidP="00EF54EE">
            <w:pPr>
              <w:jc w:val="both"/>
              <w:rPr>
                <w:rStyle w:val="21"/>
                <w:b w:val="0"/>
                <w:bCs w:val="0"/>
              </w:rPr>
            </w:pPr>
            <w:r w:rsidRPr="00782D4F">
              <w:rPr>
                <w:rFonts w:ascii="Times New Roman" w:hAnsi="Times New Roman" w:cs="Times New Roman"/>
                <w:spacing w:val="-3"/>
                <w:sz w:val="26"/>
                <w:szCs w:val="26"/>
              </w:rPr>
              <w:t xml:space="preserve">районные государственные бюджетные учреждения, </w:t>
            </w:r>
            <w:r w:rsidRPr="00782D4F">
              <w:rPr>
                <w:rFonts w:ascii="Times New Roman" w:hAnsi="Times New Roman" w:cs="Times New Roman"/>
                <w:spacing w:val="-1"/>
                <w:sz w:val="26"/>
                <w:szCs w:val="26"/>
              </w:rPr>
              <w:t xml:space="preserve">физкультурно-спортивные организации, имеющие </w:t>
            </w:r>
            <w:r w:rsidRPr="00782D4F">
              <w:rPr>
                <w:rFonts w:ascii="Times New Roman" w:hAnsi="Times New Roman" w:cs="Times New Roman"/>
                <w:sz w:val="26"/>
                <w:szCs w:val="26"/>
              </w:rPr>
              <w:t>статус юридического лица (спортивные клубы</w:t>
            </w:r>
            <w:r w:rsidRPr="00782D4F">
              <w:rPr>
                <w:rFonts w:ascii="Times New Roman" w:hAnsi="Times New Roman" w:cs="Times New Roman"/>
                <w:spacing w:val="-1"/>
                <w:sz w:val="26"/>
                <w:szCs w:val="26"/>
              </w:rPr>
              <w:t>), иные некоммерческие организации, органы местного самоуправления</w:t>
            </w:r>
            <w:r w:rsidRPr="00782D4F">
              <w:rPr>
                <w:rFonts w:ascii="Times New Roman" w:hAnsi="Times New Roman" w:cs="Times New Roman"/>
                <w:sz w:val="26"/>
                <w:szCs w:val="26"/>
              </w:rPr>
              <w:t xml:space="preserve"> сельских поселений, комитет образования</w:t>
            </w:r>
            <w:r w:rsidRPr="00782D4F">
              <w:rPr>
                <w:rFonts w:ascii="Times New Roman" w:hAnsi="Times New Roman" w:cs="Times New Roman"/>
                <w:spacing w:val="-2"/>
                <w:sz w:val="26"/>
                <w:szCs w:val="26"/>
              </w:rPr>
              <w:t xml:space="preserve">, </w:t>
            </w:r>
            <w:r>
              <w:rPr>
                <w:rFonts w:ascii="Times New Roman" w:hAnsi="Times New Roman" w:cs="Times New Roman"/>
                <w:spacing w:val="-2"/>
                <w:sz w:val="26"/>
                <w:szCs w:val="26"/>
              </w:rPr>
              <w:t>районные</w:t>
            </w:r>
            <w:r w:rsidRPr="00782D4F">
              <w:rPr>
                <w:rFonts w:ascii="Times New Roman" w:hAnsi="Times New Roman" w:cs="Times New Roman"/>
                <w:spacing w:val="-2"/>
                <w:sz w:val="26"/>
                <w:szCs w:val="26"/>
              </w:rPr>
              <w:t xml:space="preserve"> общественные </w:t>
            </w:r>
            <w:r w:rsidRPr="00782D4F">
              <w:rPr>
                <w:rFonts w:ascii="Times New Roman" w:hAnsi="Times New Roman" w:cs="Times New Roman"/>
                <w:spacing w:val="-1"/>
                <w:sz w:val="26"/>
                <w:szCs w:val="26"/>
              </w:rPr>
              <w:t>и иные организации (по согласованию)</w:t>
            </w:r>
            <w:r>
              <w:rPr>
                <w:rFonts w:ascii="Times New Roman" w:hAnsi="Times New Roman" w:cs="Times New Roman"/>
                <w:spacing w:val="-1"/>
                <w:sz w:val="26"/>
                <w:szCs w:val="26"/>
              </w:rPr>
              <w:t>.</w:t>
            </w:r>
          </w:p>
          <w:p w:rsidR="00D20C83" w:rsidRPr="00782D4F" w:rsidRDefault="00D20C83" w:rsidP="00EF54EE">
            <w:pPr>
              <w:pStyle w:val="210"/>
              <w:shd w:val="clear" w:color="auto" w:fill="auto"/>
              <w:spacing w:after="0" w:line="240" w:lineRule="auto"/>
              <w:ind w:firstLine="0"/>
              <w:jc w:val="both"/>
              <w:rPr>
                <w:b w:val="0"/>
              </w:rPr>
            </w:pPr>
          </w:p>
        </w:tc>
      </w:tr>
      <w:tr w:rsidR="00D20C83" w:rsidRPr="00782D4F" w:rsidTr="00EF54EE">
        <w:trPr>
          <w:trHeight w:val="1466"/>
        </w:trPr>
        <w:tc>
          <w:tcPr>
            <w:tcW w:w="3656" w:type="dxa"/>
          </w:tcPr>
          <w:p w:rsidR="00D20C83" w:rsidRPr="00782D4F" w:rsidRDefault="00D20C83" w:rsidP="00EF54EE">
            <w:pPr>
              <w:shd w:val="clear" w:color="auto" w:fill="FFFFFF"/>
              <w:ind w:left="5"/>
              <w:rPr>
                <w:rFonts w:ascii="Times New Roman" w:hAnsi="Times New Roman" w:cs="Times New Roman"/>
                <w:spacing w:val="-3"/>
                <w:sz w:val="26"/>
                <w:szCs w:val="26"/>
              </w:rPr>
            </w:pPr>
            <w:r w:rsidRPr="00782D4F">
              <w:rPr>
                <w:rFonts w:ascii="Times New Roman" w:hAnsi="Times New Roman" w:cs="Times New Roman"/>
                <w:spacing w:val="-5"/>
                <w:sz w:val="26"/>
                <w:szCs w:val="26"/>
              </w:rPr>
              <w:t>Цели программы</w:t>
            </w:r>
          </w:p>
        </w:tc>
        <w:tc>
          <w:tcPr>
            <w:tcW w:w="6473" w:type="dxa"/>
          </w:tcPr>
          <w:p w:rsidR="00D20C83" w:rsidRPr="00782D4F" w:rsidRDefault="00D20C83" w:rsidP="00EF54EE">
            <w:pPr>
              <w:shd w:val="clear" w:color="auto" w:fill="FFFFFF"/>
              <w:tabs>
                <w:tab w:val="left" w:pos="3288"/>
              </w:tabs>
              <w:jc w:val="both"/>
              <w:rPr>
                <w:rFonts w:ascii="Times New Roman" w:hAnsi="Times New Roman" w:cs="Times New Roman"/>
                <w:sz w:val="26"/>
                <w:szCs w:val="26"/>
              </w:rPr>
            </w:pPr>
            <w:r w:rsidRPr="00782D4F">
              <w:rPr>
                <w:rFonts w:ascii="Times New Roman" w:hAnsi="Times New Roman" w:cs="Times New Roman"/>
                <w:sz w:val="26"/>
                <w:szCs w:val="26"/>
              </w:rPr>
              <w:t xml:space="preserve">создание    условий    для    укрепления    здоровья населения района путем развития инфраструктуры спорта, </w:t>
            </w:r>
            <w:r w:rsidRPr="00782D4F">
              <w:rPr>
                <w:rStyle w:val="21"/>
                <w:b w:val="0"/>
                <w:bCs w:val="0"/>
              </w:rPr>
              <w:t xml:space="preserve">приобщения различных слоев населения к регулярным занятиям физической культурой и спортом, </w:t>
            </w:r>
            <w:r w:rsidRPr="00782D4F">
              <w:rPr>
                <w:rFonts w:ascii="Times New Roman" w:hAnsi="Times New Roman" w:cs="Times New Roman"/>
                <w:sz w:val="26"/>
                <w:szCs w:val="26"/>
              </w:rPr>
              <w:t>популяризации массового спорта</w:t>
            </w:r>
            <w:r>
              <w:rPr>
                <w:rFonts w:ascii="Times New Roman" w:hAnsi="Times New Roman" w:cs="Times New Roman"/>
                <w:sz w:val="26"/>
                <w:szCs w:val="26"/>
              </w:rPr>
              <w:t>.</w:t>
            </w:r>
          </w:p>
        </w:tc>
      </w:tr>
      <w:tr w:rsidR="00D20C83" w:rsidRPr="00782D4F" w:rsidTr="00EF54EE">
        <w:trPr>
          <w:trHeight w:val="848"/>
        </w:trPr>
        <w:tc>
          <w:tcPr>
            <w:tcW w:w="3656" w:type="dxa"/>
          </w:tcPr>
          <w:p w:rsidR="00D20C83" w:rsidRDefault="00D20C83" w:rsidP="00EF54EE">
            <w:pPr>
              <w:shd w:val="clear" w:color="auto" w:fill="FFFFFF"/>
              <w:ind w:left="5"/>
              <w:rPr>
                <w:rFonts w:ascii="Times New Roman" w:hAnsi="Times New Roman" w:cs="Times New Roman"/>
                <w:spacing w:val="-4"/>
                <w:sz w:val="26"/>
                <w:szCs w:val="26"/>
              </w:rPr>
            </w:pPr>
          </w:p>
          <w:p w:rsidR="00D20C83" w:rsidRPr="00782D4F" w:rsidRDefault="00D20C83" w:rsidP="00EF54EE">
            <w:pPr>
              <w:shd w:val="clear" w:color="auto" w:fill="FFFFFF"/>
              <w:ind w:left="5"/>
              <w:rPr>
                <w:rFonts w:ascii="Times New Roman" w:hAnsi="Times New Roman" w:cs="Times New Roman"/>
                <w:spacing w:val="-5"/>
                <w:sz w:val="26"/>
                <w:szCs w:val="26"/>
              </w:rPr>
            </w:pPr>
            <w:r w:rsidRPr="00782D4F">
              <w:rPr>
                <w:rFonts w:ascii="Times New Roman" w:hAnsi="Times New Roman" w:cs="Times New Roman"/>
                <w:spacing w:val="-4"/>
                <w:sz w:val="26"/>
                <w:szCs w:val="26"/>
              </w:rPr>
              <w:t>Задачи программы</w:t>
            </w:r>
          </w:p>
        </w:tc>
        <w:tc>
          <w:tcPr>
            <w:tcW w:w="6473" w:type="dxa"/>
          </w:tcPr>
          <w:p w:rsidR="00D20C83" w:rsidRDefault="00D20C83" w:rsidP="00EF54EE">
            <w:pPr>
              <w:pStyle w:val="210"/>
              <w:shd w:val="clear" w:color="auto" w:fill="auto"/>
              <w:tabs>
                <w:tab w:val="left" w:pos="4344"/>
              </w:tabs>
              <w:spacing w:after="0" w:line="240" w:lineRule="auto"/>
              <w:ind w:firstLine="0"/>
              <w:jc w:val="both"/>
              <w:rPr>
                <w:rStyle w:val="21"/>
                <w:bCs/>
                <w:color w:val="000000"/>
              </w:rPr>
            </w:pPr>
          </w:p>
          <w:p w:rsidR="00D20C83" w:rsidRDefault="00D20C83" w:rsidP="00EF54EE">
            <w:pPr>
              <w:pStyle w:val="210"/>
              <w:shd w:val="clear" w:color="auto" w:fill="auto"/>
              <w:tabs>
                <w:tab w:val="left" w:pos="4344"/>
              </w:tabs>
              <w:spacing w:after="0" w:line="240" w:lineRule="auto"/>
              <w:ind w:firstLine="0"/>
              <w:jc w:val="both"/>
              <w:rPr>
                <w:rStyle w:val="21"/>
                <w:bCs/>
                <w:color w:val="000000"/>
              </w:rPr>
            </w:pPr>
            <w:r w:rsidRPr="00782D4F">
              <w:rPr>
                <w:rStyle w:val="21"/>
                <w:bCs/>
                <w:color w:val="000000"/>
              </w:rPr>
              <w:t>создание социальных и организа</w:t>
            </w:r>
            <w:r w:rsidRPr="00782D4F">
              <w:rPr>
                <w:rStyle w:val="21"/>
                <w:bCs/>
                <w:color w:val="000000"/>
              </w:rPr>
              <w:softHyphen/>
              <w:t xml:space="preserve">ционныхусловий для развития в </w:t>
            </w:r>
            <w:r>
              <w:rPr>
                <w:rStyle w:val="21"/>
                <w:bCs/>
                <w:color w:val="000000"/>
              </w:rPr>
              <w:t>Ельц</w:t>
            </w:r>
            <w:r w:rsidRPr="00782D4F">
              <w:rPr>
                <w:rStyle w:val="21"/>
                <w:bCs/>
                <w:color w:val="000000"/>
              </w:rPr>
              <w:t xml:space="preserve">овском районе массовой физической культуры и спорта, формирование здорового образа жизни; </w:t>
            </w:r>
          </w:p>
          <w:p w:rsidR="00D20C83" w:rsidRPr="00782D4F" w:rsidRDefault="00D20C83" w:rsidP="00EF54EE">
            <w:pPr>
              <w:pStyle w:val="210"/>
              <w:shd w:val="clear" w:color="auto" w:fill="auto"/>
              <w:tabs>
                <w:tab w:val="left" w:pos="4344"/>
              </w:tabs>
              <w:spacing w:after="0" w:line="240" w:lineRule="auto"/>
              <w:ind w:firstLine="0"/>
              <w:jc w:val="both"/>
              <w:rPr>
                <w:rStyle w:val="21"/>
                <w:bCs/>
                <w:color w:val="000000"/>
              </w:rPr>
            </w:pPr>
            <w:r w:rsidRPr="00782D4F">
              <w:rPr>
                <w:rStyle w:val="21"/>
                <w:bCs/>
                <w:color w:val="000000"/>
              </w:rPr>
              <w:t>повышение эффективности подготовки спортсменов в спорте высших дости</w:t>
            </w:r>
            <w:r w:rsidRPr="00782D4F">
              <w:rPr>
                <w:rStyle w:val="21"/>
                <w:bCs/>
                <w:color w:val="000000"/>
              </w:rPr>
              <w:softHyphen/>
              <w:t xml:space="preserve">жений; </w:t>
            </w:r>
          </w:p>
          <w:p w:rsidR="00D20C83" w:rsidRPr="00782D4F" w:rsidRDefault="00D20C83" w:rsidP="00EF54EE">
            <w:pPr>
              <w:pStyle w:val="210"/>
              <w:shd w:val="clear" w:color="auto" w:fill="auto"/>
              <w:spacing w:after="0" w:line="240" w:lineRule="auto"/>
              <w:ind w:left="9" w:firstLine="0"/>
              <w:jc w:val="both"/>
            </w:pPr>
            <w:r w:rsidRPr="00782D4F">
              <w:rPr>
                <w:rStyle w:val="21"/>
                <w:bCs/>
                <w:color w:val="000000"/>
              </w:rPr>
              <w:t xml:space="preserve">создание условий для развития физической культуры и спорта инвалидов, лиц с ограниченными возможностями здоровья, адаптивной физической культуры в </w:t>
            </w:r>
            <w:r>
              <w:rPr>
                <w:rStyle w:val="21"/>
                <w:bCs/>
                <w:color w:val="000000"/>
              </w:rPr>
              <w:t>Ельцо</w:t>
            </w:r>
            <w:r w:rsidRPr="00782D4F">
              <w:rPr>
                <w:rStyle w:val="21"/>
                <w:bCs/>
                <w:color w:val="000000"/>
              </w:rPr>
              <w:t>вском районе</w:t>
            </w:r>
            <w:r>
              <w:rPr>
                <w:rStyle w:val="21"/>
                <w:bCs/>
                <w:color w:val="000000"/>
              </w:rPr>
              <w:t>.</w:t>
            </w:r>
          </w:p>
        </w:tc>
      </w:tr>
      <w:tr w:rsidR="00D20C83" w:rsidRPr="00782D4F" w:rsidTr="00EF54EE">
        <w:trPr>
          <w:trHeight w:val="848"/>
        </w:trPr>
        <w:tc>
          <w:tcPr>
            <w:tcW w:w="3656" w:type="dxa"/>
          </w:tcPr>
          <w:p w:rsidR="00D20C83" w:rsidRDefault="00D20C83" w:rsidP="00EF54EE">
            <w:pPr>
              <w:shd w:val="clear" w:color="auto" w:fill="FFFFFF"/>
              <w:ind w:left="5"/>
              <w:rPr>
                <w:rFonts w:ascii="Times New Roman" w:hAnsi="Times New Roman" w:cs="Times New Roman"/>
                <w:sz w:val="26"/>
                <w:szCs w:val="26"/>
              </w:rPr>
            </w:pPr>
          </w:p>
          <w:p w:rsidR="00D20C83" w:rsidRPr="00782D4F" w:rsidRDefault="00D20C83" w:rsidP="00EF54EE">
            <w:pPr>
              <w:shd w:val="clear" w:color="auto" w:fill="FFFFFF"/>
              <w:ind w:left="5"/>
              <w:rPr>
                <w:rFonts w:ascii="Times New Roman" w:hAnsi="Times New Roman" w:cs="Times New Roman"/>
                <w:spacing w:val="-4"/>
                <w:sz w:val="26"/>
                <w:szCs w:val="26"/>
              </w:rPr>
            </w:pPr>
            <w:r w:rsidRPr="00782D4F">
              <w:rPr>
                <w:rFonts w:ascii="Times New Roman" w:hAnsi="Times New Roman" w:cs="Times New Roman"/>
                <w:sz w:val="26"/>
                <w:szCs w:val="26"/>
              </w:rPr>
              <w:t>Индикаторы и показатели</w:t>
            </w:r>
            <w:r w:rsidRPr="00782D4F">
              <w:rPr>
                <w:rFonts w:ascii="Times New Roman" w:hAnsi="Times New Roman" w:cs="Times New Roman"/>
                <w:spacing w:val="-6"/>
                <w:sz w:val="26"/>
                <w:szCs w:val="26"/>
              </w:rPr>
              <w:t xml:space="preserve"> программы</w:t>
            </w:r>
          </w:p>
        </w:tc>
        <w:tc>
          <w:tcPr>
            <w:tcW w:w="6473" w:type="dxa"/>
          </w:tcPr>
          <w:p w:rsidR="00D20C83" w:rsidRPr="00C96B40" w:rsidRDefault="00D20C83" w:rsidP="00EF54EE">
            <w:pPr>
              <w:pStyle w:val="210"/>
              <w:shd w:val="clear" w:color="auto" w:fill="auto"/>
              <w:spacing w:after="0" w:line="240" w:lineRule="auto"/>
              <w:ind w:firstLine="0"/>
              <w:jc w:val="both"/>
              <w:rPr>
                <w:rStyle w:val="21"/>
                <w:bCs/>
                <w:color w:val="000000"/>
              </w:rPr>
            </w:pPr>
          </w:p>
          <w:p w:rsidR="00D20C83" w:rsidRPr="00C96B40" w:rsidRDefault="00D20C83" w:rsidP="00EF54EE">
            <w:pPr>
              <w:pStyle w:val="210"/>
              <w:shd w:val="clear" w:color="auto" w:fill="auto"/>
              <w:spacing w:after="0" w:line="240" w:lineRule="auto"/>
              <w:ind w:firstLine="0"/>
              <w:jc w:val="both"/>
              <w:rPr>
                <w:rStyle w:val="21"/>
                <w:bCs/>
                <w:color w:val="000000"/>
              </w:rPr>
            </w:pPr>
            <w:r w:rsidRPr="00C96B40">
              <w:rPr>
                <w:rStyle w:val="210pt"/>
                <w:bCs/>
                <w:color w:val="000000"/>
                <w:sz w:val="26"/>
                <w:szCs w:val="26"/>
              </w:rPr>
              <w:t xml:space="preserve">доля населения </w:t>
            </w:r>
            <w:r>
              <w:rPr>
                <w:rStyle w:val="210pt"/>
                <w:bCs/>
                <w:color w:val="000000"/>
                <w:sz w:val="26"/>
                <w:szCs w:val="26"/>
              </w:rPr>
              <w:t>Ельц</w:t>
            </w:r>
            <w:r w:rsidRPr="00C96B40">
              <w:rPr>
                <w:rStyle w:val="210pt"/>
                <w:bCs/>
                <w:color w:val="000000"/>
                <w:sz w:val="26"/>
                <w:szCs w:val="26"/>
              </w:rPr>
              <w:t xml:space="preserve">овского района, систематически занимающегося физической культурой и спортом, в общей численности населения </w:t>
            </w:r>
            <w:r>
              <w:rPr>
                <w:rStyle w:val="210pt"/>
                <w:bCs/>
                <w:color w:val="000000"/>
                <w:sz w:val="26"/>
                <w:szCs w:val="26"/>
              </w:rPr>
              <w:t>Ельц</w:t>
            </w:r>
            <w:r w:rsidRPr="00C96B40">
              <w:rPr>
                <w:rStyle w:val="210pt"/>
                <w:bCs/>
                <w:color w:val="000000"/>
                <w:sz w:val="26"/>
                <w:szCs w:val="26"/>
              </w:rPr>
              <w:t>овского района в возрасте 3-79 лет</w:t>
            </w:r>
            <w:r w:rsidRPr="00C96B40">
              <w:rPr>
                <w:rStyle w:val="21"/>
                <w:bCs/>
                <w:color w:val="000000"/>
              </w:rPr>
              <w:t>;</w:t>
            </w:r>
          </w:p>
          <w:p w:rsidR="00D20C83" w:rsidRPr="00C96B40" w:rsidRDefault="00D20C83" w:rsidP="00EF54EE">
            <w:pPr>
              <w:pStyle w:val="210"/>
              <w:shd w:val="clear" w:color="auto" w:fill="auto"/>
              <w:spacing w:after="0" w:line="240" w:lineRule="auto"/>
              <w:ind w:firstLine="0"/>
              <w:jc w:val="both"/>
              <w:rPr>
                <w:rStyle w:val="210pt"/>
                <w:bCs/>
                <w:color w:val="000000"/>
                <w:sz w:val="26"/>
                <w:szCs w:val="26"/>
              </w:rPr>
            </w:pPr>
            <w:r w:rsidRPr="00C96B40">
              <w:rPr>
                <w:rStyle w:val="210pt"/>
                <w:bCs/>
                <w:color w:val="000000"/>
                <w:sz w:val="26"/>
                <w:szCs w:val="26"/>
              </w:rPr>
              <w:t xml:space="preserve">доля лиц с ограниченными возможностями здоровья и инвалидов, систематически занимающихся физической </w:t>
            </w:r>
            <w:r w:rsidRPr="00C96B40">
              <w:rPr>
                <w:rStyle w:val="210pt"/>
                <w:bCs/>
                <w:color w:val="000000"/>
                <w:sz w:val="26"/>
                <w:szCs w:val="26"/>
              </w:rPr>
              <w:lastRenderedPageBreak/>
              <w:t>культурой и спортом, в общей численности данной категории населения, не имеющего противопоказаний для занятий физической культурой и спортом;</w:t>
            </w:r>
          </w:p>
          <w:p w:rsidR="00D20C83" w:rsidRPr="00C96B40" w:rsidRDefault="00D20C83" w:rsidP="00EF54EE">
            <w:pPr>
              <w:pStyle w:val="210"/>
              <w:shd w:val="clear" w:color="auto" w:fill="auto"/>
              <w:spacing w:after="0" w:line="240" w:lineRule="auto"/>
              <w:ind w:firstLine="0"/>
              <w:jc w:val="both"/>
            </w:pPr>
            <w:r w:rsidRPr="00C96B40">
              <w:rPr>
                <w:rStyle w:val="210pt"/>
                <w:bCs/>
                <w:color w:val="000000"/>
                <w:sz w:val="26"/>
                <w:szCs w:val="26"/>
              </w:rPr>
              <w:t xml:space="preserve">доля населения </w:t>
            </w:r>
            <w:r>
              <w:rPr>
                <w:rStyle w:val="210pt"/>
                <w:bCs/>
                <w:color w:val="000000"/>
                <w:sz w:val="26"/>
                <w:szCs w:val="26"/>
              </w:rPr>
              <w:t>Ельц</w:t>
            </w:r>
            <w:r w:rsidRPr="00C96B40">
              <w:rPr>
                <w:rStyle w:val="210pt"/>
                <w:bCs/>
                <w:color w:val="000000"/>
                <w:sz w:val="26"/>
                <w:szCs w:val="26"/>
              </w:rPr>
              <w:t>овского района, выполнившего нормативы испытаний (тестов) Всероссийского физкультурно-спортивного комплекса «Готов к труду и обороне» (ГТО), в общей численности населения, принявшего участие в выполнении нормативов испытаний (тестов) Всероссийского физкультурно-спортивного комплекса «Готов к труду и обороне» (ГТО), из них учащихся и студентов;</w:t>
            </w:r>
          </w:p>
        </w:tc>
      </w:tr>
      <w:tr w:rsidR="00D20C83" w:rsidRPr="00782D4F" w:rsidTr="00EF54EE">
        <w:trPr>
          <w:trHeight w:val="593"/>
        </w:trPr>
        <w:tc>
          <w:tcPr>
            <w:tcW w:w="3656" w:type="dxa"/>
          </w:tcPr>
          <w:p w:rsidR="00D20C83" w:rsidRDefault="00D20C83" w:rsidP="00EF54EE">
            <w:pPr>
              <w:shd w:val="clear" w:color="auto" w:fill="FFFFFF"/>
              <w:ind w:left="5"/>
              <w:rPr>
                <w:rFonts w:ascii="Times New Roman" w:hAnsi="Times New Roman" w:cs="Times New Roman"/>
                <w:spacing w:val="-2"/>
                <w:sz w:val="26"/>
                <w:szCs w:val="26"/>
              </w:rPr>
            </w:pPr>
          </w:p>
          <w:p w:rsidR="00D20C83" w:rsidRDefault="00D20C83" w:rsidP="00EF54EE">
            <w:pPr>
              <w:shd w:val="clear" w:color="auto" w:fill="FFFFFF"/>
              <w:ind w:left="5"/>
              <w:rPr>
                <w:rFonts w:ascii="Times New Roman" w:hAnsi="Times New Roman" w:cs="Times New Roman"/>
                <w:spacing w:val="-2"/>
                <w:sz w:val="26"/>
                <w:szCs w:val="26"/>
              </w:rPr>
            </w:pPr>
          </w:p>
          <w:p w:rsidR="00D20C83" w:rsidRDefault="00D20C83" w:rsidP="00EF54EE">
            <w:pPr>
              <w:shd w:val="clear" w:color="auto" w:fill="FFFFFF"/>
              <w:ind w:left="5"/>
              <w:rPr>
                <w:rFonts w:ascii="Times New Roman" w:hAnsi="Times New Roman" w:cs="Times New Roman"/>
                <w:spacing w:val="-2"/>
                <w:sz w:val="26"/>
                <w:szCs w:val="26"/>
              </w:rPr>
            </w:pPr>
          </w:p>
          <w:p w:rsidR="00D20C83" w:rsidRDefault="00D20C83" w:rsidP="00EF54EE">
            <w:pPr>
              <w:shd w:val="clear" w:color="auto" w:fill="FFFFFF"/>
              <w:ind w:left="5"/>
              <w:rPr>
                <w:rFonts w:ascii="Times New Roman" w:hAnsi="Times New Roman" w:cs="Times New Roman"/>
                <w:spacing w:val="-2"/>
                <w:sz w:val="26"/>
                <w:szCs w:val="26"/>
              </w:rPr>
            </w:pPr>
          </w:p>
          <w:p w:rsidR="00D20C83" w:rsidRDefault="00D20C83" w:rsidP="00EF54EE">
            <w:pPr>
              <w:shd w:val="clear" w:color="auto" w:fill="FFFFFF"/>
              <w:ind w:left="5"/>
              <w:rPr>
                <w:rFonts w:ascii="Times New Roman" w:hAnsi="Times New Roman" w:cs="Times New Roman"/>
                <w:spacing w:val="-2"/>
                <w:sz w:val="26"/>
                <w:szCs w:val="26"/>
              </w:rPr>
            </w:pPr>
          </w:p>
          <w:p w:rsidR="00D20C83" w:rsidRDefault="00D20C83" w:rsidP="00EF54EE">
            <w:pPr>
              <w:shd w:val="clear" w:color="auto" w:fill="FFFFFF"/>
              <w:ind w:left="5"/>
              <w:rPr>
                <w:rFonts w:ascii="Times New Roman" w:hAnsi="Times New Roman" w:cs="Times New Roman"/>
                <w:spacing w:val="-2"/>
                <w:sz w:val="26"/>
                <w:szCs w:val="26"/>
              </w:rPr>
            </w:pPr>
          </w:p>
          <w:p w:rsidR="00D20C83" w:rsidRDefault="00D20C83" w:rsidP="00EF54EE">
            <w:pPr>
              <w:shd w:val="clear" w:color="auto" w:fill="FFFFFF"/>
              <w:ind w:left="5"/>
              <w:rPr>
                <w:rFonts w:ascii="Times New Roman" w:hAnsi="Times New Roman" w:cs="Times New Roman"/>
                <w:spacing w:val="-2"/>
                <w:sz w:val="26"/>
                <w:szCs w:val="26"/>
              </w:rPr>
            </w:pPr>
          </w:p>
          <w:p w:rsidR="00D20C83" w:rsidRDefault="00D20C83" w:rsidP="00EF54EE">
            <w:pPr>
              <w:shd w:val="clear" w:color="auto" w:fill="FFFFFF"/>
              <w:ind w:left="5"/>
              <w:rPr>
                <w:rFonts w:ascii="Times New Roman" w:hAnsi="Times New Roman" w:cs="Times New Roman"/>
                <w:spacing w:val="-2"/>
                <w:sz w:val="26"/>
                <w:szCs w:val="26"/>
              </w:rPr>
            </w:pPr>
          </w:p>
          <w:p w:rsidR="00D20C83" w:rsidRDefault="00D20C83" w:rsidP="00EF54EE">
            <w:pPr>
              <w:shd w:val="clear" w:color="auto" w:fill="FFFFFF"/>
              <w:ind w:left="5"/>
              <w:rPr>
                <w:rFonts w:ascii="Times New Roman" w:hAnsi="Times New Roman" w:cs="Times New Roman"/>
                <w:spacing w:val="-2"/>
                <w:sz w:val="26"/>
                <w:szCs w:val="26"/>
              </w:rPr>
            </w:pPr>
          </w:p>
          <w:p w:rsidR="00D20C83" w:rsidRDefault="00D20C83" w:rsidP="00EF54EE">
            <w:pPr>
              <w:shd w:val="clear" w:color="auto" w:fill="FFFFFF"/>
              <w:ind w:left="5"/>
              <w:rPr>
                <w:rFonts w:ascii="Times New Roman" w:hAnsi="Times New Roman" w:cs="Times New Roman"/>
                <w:spacing w:val="-2"/>
                <w:sz w:val="26"/>
                <w:szCs w:val="26"/>
              </w:rPr>
            </w:pPr>
          </w:p>
          <w:p w:rsidR="00D20C83" w:rsidRDefault="00D20C83" w:rsidP="00EF54EE">
            <w:pPr>
              <w:shd w:val="clear" w:color="auto" w:fill="FFFFFF"/>
              <w:ind w:left="5"/>
              <w:rPr>
                <w:rFonts w:ascii="Times New Roman" w:hAnsi="Times New Roman" w:cs="Times New Roman"/>
                <w:spacing w:val="-2"/>
                <w:sz w:val="26"/>
                <w:szCs w:val="26"/>
              </w:rPr>
            </w:pPr>
          </w:p>
          <w:p w:rsidR="00D20C83" w:rsidRDefault="00D20C83" w:rsidP="00EF54EE">
            <w:pPr>
              <w:shd w:val="clear" w:color="auto" w:fill="FFFFFF"/>
              <w:ind w:left="5"/>
              <w:rPr>
                <w:rFonts w:ascii="Times New Roman" w:hAnsi="Times New Roman" w:cs="Times New Roman"/>
                <w:spacing w:val="-2"/>
                <w:sz w:val="26"/>
                <w:szCs w:val="26"/>
              </w:rPr>
            </w:pPr>
          </w:p>
          <w:p w:rsidR="00D20C83" w:rsidRDefault="00D20C83" w:rsidP="00EF54EE">
            <w:pPr>
              <w:shd w:val="clear" w:color="auto" w:fill="FFFFFF"/>
              <w:ind w:left="5"/>
              <w:rPr>
                <w:rFonts w:ascii="Times New Roman" w:hAnsi="Times New Roman" w:cs="Times New Roman"/>
                <w:spacing w:val="-2"/>
                <w:sz w:val="26"/>
                <w:szCs w:val="26"/>
              </w:rPr>
            </w:pPr>
          </w:p>
          <w:p w:rsidR="00D20C83" w:rsidRDefault="00D20C83" w:rsidP="00EF54EE">
            <w:pPr>
              <w:shd w:val="clear" w:color="auto" w:fill="FFFFFF"/>
              <w:ind w:left="5"/>
              <w:rPr>
                <w:rFonts w:ascii="Times New Roman" w:hAnsi="Times New Roman" w:cs="Times New Roman"/>
                <w:spacing w:val="-2"/>
                <w:sz w:val="26"/>
                <w:szCs w:val="26"/>
              </w:rPr>
            </w:pPr>
          </w:p>
          <w:p w:rsidR="00D20C83" w:rsidRDefault="00D20C83" w:rsidP="00EF54EE">
            <w:pPr>
              <w:shd w:val="clear" w:color="auto" w:fill="FFFFFF"/>
              <w:rPr>
                <w:rFonts w:ascii="Times New Roman" w:hAnsi="Times New Roman" w:cs="Times New Roman"/>
                <w:spacing w:val="-2"/>
                <w:sz w:val="26"/>
                <w:szCs w:val="26"/>
              </w:rPr>
            </w:pPr>
          </w:p>
          <w:p w:rsidR="00D20C83" w:rsidRDefault="00D20C83" w:rsidP="00EF54EE">
            <w:pPr>
              <w:shd w:val="clear" w:color="auto" w:fill="FFFFFF"/>
              <w:rPr>
                <w:rFonts w:ascii="Times New Roman" w:hAnsi="Times New Roman" w:cs="Times New Roman"/>
                <w:spacing w:val="-2"/>
                <w:sz w:val="26"/>
                <w:szCs w:val="26"/>
              </w:rPr>
            </w:pPr>
          </w:p>
          <w:p w:rsidR="00D20C83" w:rsidRDefault="00D20C83" w:rsidP="00EF54EE">
            <w:pPr>
              <w:shd w:val="clear" w:color="auto" w:fill="FFFFFF"/>
              <w:rPr>
                <w:rFonts w:ascii="Times New Roman" w:hAnsi="Times New Roman" w:cs="Times New Roman"/>
                <w:spacing w:val="-2"/>
                <w:sz w:val="26"/>
                <w:szCs w:val="26"/>
              </w:rPr>
            </w:pPr>
          </w:p>
          <w:p w:rsidR="00D20C83" w:rsidRDefault="00D20C83" w:rsidP="00EF54EE">
            <w:pPr>
              <w:shd w:val="clear" w:color="auto" w:fill="FFFFFF"/>
              <w:rPr>
                <w:rFonts w:ascii="Times New Roman" w:hAnsi="Times New Roman" w:cs="Times New Roman"/>
                <w:spacing w:val="-2"/>
                <w:sz w:val="26"/>
                <w:szCs w:val="26"/>
              </w:rPr>
            </w:pPr>
          </w:p>
          <w:p w:rsidR="00D20C83" w:rsidRDefault="00D20C83" w:rsidP="00EF54EE">
            <w:pPr>
              <w:shd w:val="clear" w:color="auto" w:fill="FFFFFF"/>
              <w:rPr>
                <w:rFonts w:ascii="Times New Roman" w:hAnsi="Times New Roman" w:cs="Times New Roman"/>
                <w:spacing w:val="-2"/>
                <w:sz w:val="26"/>
                <w:szCs w:val="26"/>
              </w:rPr>
            </w:pPr>
          </w:p>
          <w:p w:rsidR="00D20C83" w:rsidRDefault="00D20C83" w:rsidP="00EF54EE">
            <w:pPr>
              <w:shd w:val="clear" w:color="auto" w:fill="FFFFFF"/>
              <w:rPr>
                <w:rFonts w:ascii="Times New Roman" w:hAnsi="Times New Roman" w:cs="Times New Roman"/>
                <w:spacing w:val="-2"/>
                <w:sz w:val="26"/>
                <w:szCs w:val="26"/>
              </w:rPr>
            </w:pPr>
          </w:p>
          <w:p w:rsidR="00D20C83" w:rsidRDefault="00D20C83" w:rsidP="00EF54EE">
            <w:pPr>
              <w:shd w:val="clear" w:color="auto" w:fill="FFFFFF"/>
              <w:rPr>
                <w:rFonts w:ascii="Times New Roman" w:hAnsi="Times New Roman" w:cs="Times New Roman"/>
                <w:spacing w:val="-2"/>
                <w:sz w:val="26"/>
                <w:szCs w:val="26"/>
              </w:rPr>
            </w:pPr>
          </w:p>
          <w:p w:rsidR="00D20C83" w:rsidRDefault="00D20C83" w:rsidP="00EF54EE">
            <w:pPr>
              <w:shd w:val="clear" w:color="auto" w:fill="FFFFFF"/>
              <w:rPr>
                <w:rFonts w:ascii="Times New Roman" w:hAnsi="Times New Roman" w:cs="Times New Roman"/>
                <w:spacing w:val="-2"/>
                <w:sz w:val="26"/>
                <w:szCs w:val="26"/>
              </w:rPr>
            </w:pPr>
          </w:p>
          <w:p w:rsidR="00D20C83" w:rsidRPr="00782D4F" w:rsidRDefault="00D20C83" w:rsidP="00EF54EE">
            <w:pPr>
              <w:shd w:val="clear" w:color="auto" w:fill="FFFFFF"/>
              <w:rPr>
                <w:rFonts w:ascii="Times New Roman" w:hAnsi="Times New Roman" w:cs="Times New Roman"/>
                <w:sz w:val="26"/>
                <w:szCs w:val="26"/>
              </w:rPr>
            </w:pPr>
            <w:r w:rsidRPr="00782D4F">
              <w:rPr>
                <w:rFonts w:ascii="Times New Roman" w:hAnsi="Times New Roman" w:cs="Times New Roman"/>
                <w:spacing w:val="-2"/>
                <w:sz w:val="26"/>
                <w:szCs w:val="26"/>
              </w:rPr>
              <w:t>Сроки и этапы реализации</w:t>
            </w:r>
            <w:r w:rsidRPr="00782D4F">
              <w:rPr>
                <w:rFonts w:ascii="Times New Roman" w:hAnsi="Times New Roman" w:cs="Times New Roman"/>
                <w:sz w:val="26"/>
                <w:szCs w:val="26"/>
              </w:rPr>
              <w:t xml:space="preserve"> подпрограммы</w:t>
            </w:r>
          </w:p>
        </w:tc>
        <w:tc>
          <w:tcPr>
            <w:tcW w:w="6473" w:type="dxa"/>
          </w:tcPr>
          <w:p w:rsidR="00D20C83" w:rsidRPr="00C96B40" w:rsidRDefault="00D20C83" w:rsidP="00EF54EE">
            <w:pPr>
              <w:shd w:val="clear" w:color="auto" w:fill="FFFFFF"/>
              <w:jc w:val="both"/>
              <w:rPr>
                <w:rFonts w:ascii="Times New Roman" w:hAnsi="Times New Roman" w:cs="Times New Roman"/>
                <w:spacing w:val="-2"/>
                <w:sz w:val="26"/>
                <w:szCs w:val="26"/>
              </w:rPr>
            </w:pPr>
            <w:r>
              <w:rPr>
                <w:rFonts w:ascii="Times New Roman" w:hAnsi="Times New Roman" w:cs="Times New Roman"/>
                <w:sz w:val="26"/>
                <w:szCs w:val="26"/>
              </w:rPr>
              <w:t>д</w:t>
            </w:r>
            <w:r w:rsidRPr="00C96B40">
              <w:rPr>
                <w:rFonts w:ascii="Times New Roman" w:hAnsi="Times New Roman" w:cs="Times New Roman"/>
                <w:sz w:val="26"/>
                <w:szCs w:val="26"/>
              </w:rPr>
              <w:t xml:space="preserve">оля детей и молодёжи (возраст 3-29лет), проживающих в </w:t>
            </w:r>
            <w:r>
              <w:rPr>
                <w:rFonts w:ascii="Times New Roman" w:hAnsi="Times New Roman" w:cs="Times New Roman"/>
                <w:sz w:val="26"/>
                <w:szCs w:val="26"/>
              </w:rPr>
              <w:t>Ельц</w:t>
            </w:r>
            <w:r w:rsidRPr="00C96B40">
              <w:rPr>
                <w:rFonts w:ascii="Times New Roman" w:hAnsi="Times New Roman" w:cs="Times New Roman"/>
                <w:sz w:val="26"/>
                <w:szCs w:val="26"/>
              </w:rPr>
              <w:t>овском районе, систематически занимающихся физической культурой и спортом, в общей численности детей и молодёжи</w:t>
            </w:r>
            <w:r>
              <w:rPr>
                <w:rFonts w:ascii="Times New Roman" w:hAnsi="Times New Roman" w:cs="Times New Roman"/>
                <w:sz w:val="26"/>
                <w:szCs w:val="26"/>
              </w:rPr>
              <w:t>;</w:t>
            </w:r>
          </w:p>
          <w:p w:rsidR="00D20C83" w:rsidRPr="00C96B40" w:rsidRDefault="00D20C83" w:rsidP="00EF54EE">
            <w:pPr>
              <w:shd w:val="clear" w:color="auto" w:fill="FFFFFF"/>
              <w:jc w:val="both"/>
              <w:rPr>
                <w:rFonts w:ascii="Times New Roman" w:hAnsi="Times New Roman" w:cs="Times New Roman"/>
                <w:spacing w:val="-2"/>
                <w:sz w:val="26"/>
                <w:szCs w:val="26"/>
              </w:rPr>
            </w:pPr>
            <w:r w:rsidRPr="00C96B40">
              <w:rPr>
                <w:rFonts w:ascii="Times New Roman" w:hAnsi="Times New Roman" w:cs="Times New Roman"/>
                <w:sz w:val="26"/>
                <w:szCs w:val="26"/>
              </w:rPr>
              <w:t xml:space="preserve">доля граждан среднего возраста (женщины: 30-54года; мужчины 30-59лет), проживающих в </w:t>
            </w:r>
            <w:r>
              <w:rPr>
                <w:rFonts w:ascii="Times New Roman" w:hAnsi="Times New Roman" w:cs="Times New Roman"/>
                <w:sz w:val="26"/>
                <w:szCs w:val="26"/>
              </w:rPr>
              <w:t>Ельцо</w:t>
            </w:r>
            <w:r w:rsidRPr="00C96B40">
              <w:rPr>
                <w:rFonts w:ascii="Times New Roman" w:hAnsi="Times New Roman" w:cs="Times New Roman"/>
                <w:sz w:val="26"/>
                <w:szCs w:val="26"/>
              </w:rPr>
              <w:t>вском районе, систематически занимающихся физической культу рой и спортом, в общей численности детей и молодёжи;</w:t>
            </w:r>
          </w:p>
          <w:p w:rsidR="00D20C83" w:rsidRPr="00C96B40" w:rsidRDefault="00D20C83" w:rsidP="00EF54EE">
            <w:pPr>
              <w:shd w:val="clear" w:color="auto" w:fill="FFFFFF"/>
              <w:jc w:val="both"/>
              <w:rPr>
                <w:rFonts w:ascii="Times New Roman" w:hAnsi="Times New Roman" w:cs="Times New Roman"/>
                <w:spacing w:val="-2"/>
                <w:sz w:val="26"/>
                <w:szCs w:val="26"/>
              </w:rPr>
            </w:pPr>
            <w:r w:rsidRPr="00C96B40">
              <w:rPr>
                <w:rFonts w:ascii="Times New Roman" w:hAnsi="Times New Roman" w:cs="Times New Roman"/>
                <w:sz w:val="26"/>
                <w:szCs w:val="26"/>
              </w:rPr>
              <w:t xml:space="preserve">доля граждан старшего возраста (женщины: 55-79лет; мужчины 60-79лет), проживающих в </w:t>
            </w:r>
            <w:r>
              <w:rPr>
                <w:rFonts w:ascii="Times New Roman" w:hAnsi="Times New Roman" w:cs="Times New Roman"/>
                <w:sz w:val="26"/>
                <w:szCs w:val="26"/>
              </w:rPr>
              <w:t>Ельцо</w:t>
            </w:r>
            <w:r w:rsidRPr="00C96B40">
              <w:rPr>
                <w:rFonts w:ascii="Times New Roman" w:hAnsi="Times New Roman" w:cs="Times New Roman"/>
                <w:sz w:val="26"/>
                <w:szCs w:val="26"/>
              </w:rPr>
              <w:t>вском районе, систематически занимающихся физической культурой и спортом, в общей численности детей и молодёжи;</w:t>
            </w:r>
          </w:p>
          <w:p w:rsidR="00D20C83" w:rsidRPr="00C96B40" w:rsidRDefault="00D20C83" w:rsidP="00EF54EE">
            <w:pPr>
              <w:shd w:val="clear" w:color="auto" w:fill="FFFFFF"/>
              <w:jc w:val="both"/>
              <w:rPr>
                <w:rFonts w:ascii="Times New Roman" w:hAnsi="Times New Roman" w:cs="Times New Roman"/>
                <w:sz w:val="26"/>
                <w:szCs w:val="26"/>
              </w:rPr>
            </w:pPr>
            <w:r w:rsidRPr="00C96B40">
              <w:rPr>
                <w:rFonts w:ascii="Times New Roman" w:hAnsi="Times New Roman" w:cs="Times New Roman"/>
                <w:sz w:val="26"/>
                <w:szCs w:val="26"/>
              </w:rPr>
              <w:t xml:space="preserve">уровень обеспеченности населения </w:t>
            </w:r>
            <w:r>
              <w:rPr>
                <w:rFonts w:ascii="Times New Roman" w:hAnsi="Times New Roman" w:cs="Times New Roman"/>
                <w:sz w:val="26"/>
                <w:szCs w:val="26"/>
              </w:rPr>
              <w:t>Ельц</w:t>
            </w:r>
            <w:r w:rsidRPr="00C96B40">
              <w:rPr>
                <w:rFonts w:ascii="Times New Roman" w:hAnsi="Times New Roman" w:cs="Times New Roman"/>
                <w:sz w:val="26"/>
                <w:szCs w:val="26"/>
              </w:rPr>
              <w:t>овского района спортивными сооружениями исходя из единовременной пропускной способности объектов спорта;</w:t>
            </w:r>
          </w:p>
          <w:p w:rsidR="00D20C83" w:rsidRPr="00C96B40" w:rsidRDefault="00D20C83" w:rsidP="00EF54EE">
            <w:pPr>
              <w:shd w:val="clear" w:color="auto" w:fill="FFFFFF"/>
              <w:jc w:val="both"/>
              <w:rPr>
                <w:rFonts w:ascii="Times New Roman" w:hAnsi="Times New Roman" w:cs="Times New Roman"/>
                <w:sz w:val="26"/>
                <w:szCs w:val="26"/>
              </w:rPr>
            </w:pPr>
            <w:r w:rsidRPr="00C96B40">
              <w:rPr>
                <w:rFonts w:ascii="Times New Roman" w:hAnsi="Times New Roman" w:cs="Times New Roman"/>
                <w:sz w:val="26"/>
                <w:szCs w:val="26"/>
              </w:rPr>
              <w:t>доля лиц, занимающихся по программе спортивной подготовки в организациях ведомственной принадлежности физической культуры и спорта</w:t>
            </w:r>
            <w:r>
              <w:rPr>
                <w:rFonts w:ascii="Times New Roman" w:hAnsi="Times New Roman" w:cs="Times New Roman"/>
                <w:sz w:val="26"/>
                <w:szCs w:val="26"/>
              </w:rPr>
              <w:t>.</w:t>
            </w:r>
          </w:p>
          <w:p w:rsidR="00D20C83" w:rsidRPr="002B68B8" w:rsidRDefault="00D20C83" w:rsidP="00EF54EE">
            <w:pPr>
              <w:shd w:val="clear" w:color="auto" w:fill="FFFFFF"/>
              <w:jc w:val="both"/>
              <w:rPr>
                <w:rFonts w:ascii="Times New Roman" w:hAnsi="Times New Roman" w:cs="Times New Roman"/>
                <w:color w:val="00B050"/>
                <w:spacing w:val="-2"/>
                <w:sz w:val="26"/>
                <w:szCs w:val="26"/>
              </w:rPr>
            </w:pPr>
          </w:p>
          <w:p w:rsidR="00D20C83" w:rsidRPr="00782D4F" w:rsidRDefault="00D20C83" w:rsidP="00EF54EE">
            <w:pPr>
              <w:shd w:val="clear" w:color="auto" w:fill="FFFFFF"/>
              <w:jc w:val="both"/>
              <w:rPr>
                <w:rFonts w:ascii="Times New Roman" w:hAnsi="Times New Roman" w:cs="Times New Roman"/>
                <w:sz w:val="26"/>
                <w:szCs w:val="26"/>
              </w:rPr>
            </w:pPr>
            <w:r w:rsidRPr="002B68B8">
              <w:rPr>
                <w:rFonts w:ascii="Times New Roman" w:hAnsi="Times New Roman" w:cs="Times New Roman"/>
                <w:color w:val="000000" w:themeColor="text1"/>
                <w:spacing w:val="-2"/>
                <w:sz w:val="26"/>
                <w:szCs w:val="26"/>
              </w:rPr>
              <w:t>2021 - 2025 годы</w:t>
            </w:r>
          </w:p>
        </w:tc>
      </w:tr>
      <w:tr w:rsidR="00D20C83" w:rsidRPr="00782D4F" w:rsidTr="00EF54EE">
        <w:trPr>
          <w:trHeight w:val="593"/>
        </w:trPr>
        <w:tc>
          <w:tcPr>
            <w:tcW w:w="3656" w:type="dxa"/>
          </w:tcPr>
          <w:p w:rsidR="00D20C83" w:rsidRDefault="00D20C83" w:rsidP="00EF54EE">
            <w:pPr>
              <w:shd w:val="clear" w:color="auto" w:fill="FFFFFF"/>
              <w:ind w:left="5"/>
              <w:rPr>
                <w:rFonts w:ascii="Times New Roman" w:hAnsi="Times New Roman" w:cs="Times New Roman"/>
                <w:sz w:val="26"/>
                <w:szCs w:val="26"/>
              </w:rPr>
            </w:pPr>
          </w:p>
          <w:p w:rsidR="00D20C83" w:rsidRPr="00782D4F" w:rsidRDefault="00D20C83" w:rsidP="00EF54EE">
            <w:pPr>
              <w:shd w:val="clear" w:color="auto" w:fill="FFFFFF"/>
              <w:ind w:left="5"/>
              <w:rPr>
                <w:rFonts w:ascii="Times New Roman" w:hAnsi="Times New Roman" w:cs="Times New Roman"/>
                <w:spacing w:val="-2"/>
                <w:sz w:val="26"/>
                <w:szCs w:val="26"/>
              </w:rPr>
            </w:pPr>
            <w:r w:rsidRPr="00782D4F">
              <w:rPr>
                <w:rFonts w:ascii="Times New Roman" w:hAnsi="Times New Roman" w:cs="Times New Roman"/>
                <w:sz w:val="26"/>
                <w:szCs w:val="26"/>
              </w:rPr>
              <w:t>Объемы и источники финансирования программы</w:t>
            </w:r>
          </w:p>
        </w:tc>
        <w:tc>
          <w:tcPr>
            <w:tcW w:w="6473" w:type="dxa"/>
          </w:tcPr>
          <w:p w:rsidR="00D20C83" w:rsidRDefault="00D20C83" w:rsidP="00EF54EE">
            <w:pPr>
              <w:shd w:val="clear" w:color="auto" w:fill="FFFFFF"/>
              <w:ind w:left="5" w:right="10"/>
              <w:jc w:val="both"/>
              <w:rPr>
                <w:rFonts w:ascii="Times New Roman" w:hAnsi="Times New Roman" w:cs="Times New Roman"/>
                <w:sz w:val="26"/>
                <w:szCs w:val="26"/>
              </w:rPr>
            </w:pPr>
          </w:p>
          <w:p w:rsidR="00D20C83" w:rsidRPr="00782D4F" w:rsidRDefault="00D20C83" w:rsidP="00EF54EE">
            <w:pPr>
              <w:shd w:val="clear" w:color="auto" w:fill="FFFFFF"/>
              <w:ind w:left="5" w:right="10"/>
              <w:jc w:val="both"/>
              <w:rPr>
                <w:rFonts w:ascii="Times New Roman" w:hAnsi="Times New Roman" w:cs="Times New Roman"/>
                <w:color w:val="auto"/>
                <w:spacing w:val="-1"/>
                <w:sz w:val="26"/>
                <w:szCs w:val="26"/>
              </w:rPr>
            </w:pPr>
            <w:r w:rsidRPr="00782D4F">
              <w:rPr>
                <w:rFonts w:ascii="Times New Roman" w:hAnsi="Times New Roman" w:cs="Times New Roman"/>
                <w:sz w:val="26"/>
                <w:szCs w:val="26"/>
              </w:rPr>
              <w:t xml:space="preserve">общий объем финансирования муниципальной программы </w:t>
            </w:r>
            <w:r>
              <w:rPr>
                <w:rFonts w:ascii="Times New Roman" w:hAnsi="Times New Roman" w:cs="Times New Roman"/>
                <w:sz w:val="26"/>
                <w:szCs w:val="26"/>
              </w:rPr>
              <w:t>Ельц</w:t>
            </w:r>
            <w:r w:rsidRPr="00782D4F">
              <w:rPr>
                <w:rFonts w:ascii="Times New Roman" w:hAnsi="Times New Roman" w:cs="Times New Roman"/>
                <w:sz w:val="26"/>
                <w:szCs w:val="26"/>
              </w:rPr>
              <w:t>овского района «Развитие физи</w:t>
            </w:r>
            <w:r w:rsidRPr="00782D4F">
              <w:rPr>
                <w:rFonts w:ascii="Times New Roman" w:hAnsi="Times New Roman" w:cs="Times New Roman"/>
                <w:sz w:val="26"/>
                <w:szCs w:val="26"/>
              </w:rPr>
              <w:softHyphen/>
              <w:t xml:space="preserve">ческой культуры и спорта в </w:t>
            </w:r>
            <w:r>
              <w:rPr>
                <w:rFonts w:ascii="Times New Roman" w:hAnsi="Times New Roman" w:cs="Times New Roman"/>
                <w:sz w:val="26"/>
                <w:szCs w:val="26"/>
              </w:rPr>
              <w:t>Ельцо</w:t>
            </w:r>
            <w:r w:rsidRPr="00782D4F">
              <w:rPr>
                <w:rFonts w:ascii="Times New Roman" w:hAnsi="Times New Roman" w:cs="Times New Roman"/>
                <w:sz w:val="26"/>
                <w:szCs w:val="26"/>
              </w:rPr>
              <w:t xml:space="preserve">вском районе» </w:t>
            </w:r>
            <w:r w:rsidRPr="00782D4F">
              <w:rPr>
                <w:rFonts w:ascii="Times New Roman" w:hAnsi="Times New Roman" w:cs="Times New Roman"/>
                <w:spacing w:val="-1"/>
                <w:sz w:val="26"/>
                <w:szCs w:val="26"/>
              </w:rPr>
              <w:t>на 2021 - 2025 годы (далее - «муниципальнойпрог</w:t>
            </w:r>
            <w:r w:rsidRPr="00782D4F">
              <w:rPr>
                <w:rFonts w:ascii="Times New Roman" w:hAnsi="Times New Roman" w:cs="Times New Roman"/>
                <w:spacing w:val="-1"/>
                <w:sz w:val="26"/>
                <w:szCs w:val="26"/>
              </w:rPr>
              <w:softHyphen/>
              <w:t xml:space="preserve">рамма») </w:t>
            </w:r>
            <w:r w:rsidRPr="00782D4F">
              <w:rPr>
                <w:rFonts w:ascii="Times New Roman" w:hAnsi="Times New Roman" w:cs="Times New Roman"/>
                <w:color w:val="auto"/>
                <w:spacing w:val="-1"/>
                <w:sz w:val="26"/>
                <w:szCs w:val="26"/>
              </w:rPr>
              <w:t xml:space="preserve">составляет - </w:t>
            </w:r>
            <w:r>
              <w:rPr>
                <w:rFonts w:ascii="Times New Roman" w:hAnsi="Times New Roman" w:cs="Times New Roman"/>
                <w:color w:val="auto"/>
                <w:spacing w:val="-1"/>
                <w:sz w:val="26"/>
                <w:szCs w:val="26"/>
              </w:rPr>
              <w:t>3312</w:t>
            </w:r>
            <w:r w:rsidRPr="009F6FE8">
              <w:rPr>
                <w:rFonts w:ascii="Times New Roman" w:hAnsi="Times New Roman" w:cs="Times New Roman"/>
                <w:color w:val="auto"/>
                <w:spacing w:val="-1"/>
                <w:sz w:val="26"/>
                <w:szCs w:val="26"/>
              </w:rPr>
              <w:t>,0</w:t>
            </w:r>
            <w:r w:rsidRPr="00782D4F">
              <w:rPr>
                <w:rFonts w:ascii="Times New Roman" w:hAnsi="Times New Roman" w:cs="Times New Roman"/>
                <w:color w:val="auto"/>
                <w:spacing w:val="-1"/>
                <w:sz w:val="26"/>
                <w:szCs w:val="26"/>
              </w:rPr>
              <w:t xml:space="preserve">тыс. рублей: </w:t>
            </w:r>
          </w:p>
          <w:p w:rsidR="00D20C83" w:rsidRPr="00782D4F" w:rsidRDefault="00D20C83" w:rsidP="00EF54EE">
            <w:pPr>
              <w:shd w:val="clear" w:color="auto" w:fill="FFFFFF"/>
              <w:ind w:left="5" w:right="10"/>
              <w:jc w:val="both"/>
              <w:rPr>
                <w:rFonts w:ascii="Times New Roman" w:hAnsi="Times New Roman" w:cs="Times New Roman"/>
                <w:color w:val="auto"/>
                <w:spacing w:val="-1"/>
                <w:sz w:val="26"/>
                <w:szCs w:val="26"/>
              </w:rPr>
            </w:pPr>
            <w:r>
              <w:rPr>
                <w:rFonts w:ascii="Times New Roman" w:hAnsi="Times New Roman" w:cs="Times New Roman"/>
                <w:color w:val="auto"/>
                <w:spacing w:val="-1"/>
                <w:sz w:val="26"/>
                <w:szCs w:val="26"/>
              </w:rPr>
              <w:t>муниципальный</w:t>
            </w:r>
            <w:r w:rsidRPr="00782D4F">
              <w:rPr>
                <w:rFonts w:ascii="Times New Roman" w:hAnsi="Times New Roman" w:cs="Times New Roman"/>
                <w:color w:val="auto"/>
                <w:spacing w:val="-1"/>
                <w:sz w:val="26"/>
                <w:szCs w:val="26"/>
              </w:rPr>
              <w:t xml:space="preserve"> бюджет –</w:t>
            </w:r>
            <w:r>
              <w:rPr>
                <w:rFonts w:ascii="Times New Roman" w:hAnsi="Times New Roman" w:cs="Times New Roman"/>
                <w:color w:val="auto"/>
                <w:spacing w:val="-1"/>
                <w:sz w:val="26"/>
                <w:szCs w:val="26"/>
              </w:rPr>
              <w:t xml:space="preserve"> 6297,0</w:t>
            </w:r>
            <w:r w:rsidRPr="00782D4F">
              <w:rPr>
                <w:rFonts w:ascii="Times New Roman" w:hAnsi="Times New Roman" w:cs="Times New Roman"/>
                <w:color w:val="auto"/>
                <w:spacing w:val="-1"/>
                <w:sz w:val="26"/>
                <w:szCs w:val="26"/>
              </w:rPr>
              <w:t xml:space="preserve">тыс. рублей, </w:t>
            </w:r>
          </w:p>
          <w:p w:rsidR="00D20C83" w:rsidRPr="00782D4F" w:rsidRDefault="00D20C83" w:rsidP="00EF54EE">
            <w:pPr>
              <w:shd w:val="clear" w:color="auto" w:fill="FFFFFF"/>
              <w:ind w:left="5" w:right="10"/>
              <w:jc w:val="both"/>
              <w:rPr>
                <w:rFonts w:ascii="Times New Roman" w:hAnsi="Times New Roman" w:cs="Times New Roman"/>
                <w:color w:val="auto"/>
                <w:sz w:val="26"/>
                <w:szCs w:val="26"/>
              </w:rPr>
            </w:pPr>
            <w:r w:rsidRPr="00782D4F">
              <w:rPr>
                <w:rFonts w:ascii="Times New Roman" w:hAnsi="Times New Roman" w:cs="Times New Roman"/>
                <w:color w:val="auto"/>
                <w:spacing w:val="-1"/>
                <w:sz w:val="26"/>
                <w:szCs w:val="26"/>
              </w:rPr>
              <w:t xml:space="preserve">в том </w:t>
            </w:r>
            <w:r w:rsidRPr="00782D4F">
              <w:rPr>
                <w:rFonts w:ascii="Times New Roman" w:hAnsi="Times New Roman" w:cs="Times New Roman"/>
                <w:color w:val="auto"/>
                <w:sz w:val="26"/>
                <w:szCs w:val="26"/>
              </w:rPr>
              <w:t>числе по годам:</w:t>
            </w:r>
          </w:p>
          <w:p w:rsidR="00D20C83" w:rsidRPr="009F6FE8" w:rsidRDefault="00D20C83" w:rsidP="00EF54EE">
            <w:pPr>
              <w:shd w:val="clear" w:color="auto" w:fill="FFFFFF"/>
              <w:ind w:left="5" w:right="10"/>
              <w:jc w:val="both"/>
              <w:rPr>
                <w:rFonts w:ascii="Times New Roman" w:hAnsi="Times New Roman" w:cs="Times New Roman"/>
                <w:color w:val="auto"/>
                <w:spacing w:val="-1"/>
                <w:sz w:val="26"/>
                <w:szCs w:val="26"/>
              </w:rPr>
            </w:pPr>
            <w:r w:rsidRPr="009F6FE8">
              <w:rPr>
                <w:rFonts w:ascii="Times New Roman" w:hAnsi="Times New Roman" w:cs="Times New Roman"/>
                <w:color w:val="auto"/>
                <w:sz w:val="26"/>
                <w:szCs w:val="26"/>
              </w:rPr>
              <w:t>2021 год –</w:t>
            </w:r>
            <w:r>
              <w:rPr>
                <w:rFonts w:ascii="Times New Roman" w:hAnsi="Times New Roman" w:cs="Times New Roman"/>
                <w:color w:val="auto"/>
                <w:sz w:val="26"/>
                <w:szCs w:val="26"/>
              </w:rPr>
              <w:t>1125</w:t>
            </w:r>
            <w:r w:rsidRPr="009F6FE8">
              <w:rPr>
                <w:rFonts w:ascii="Times New Roman" w:hAnsi="Times New Roman" w:cs="Times New Roman"/>
                <w:color w:val="auto"/>
                <w:sz w:val="26"/>
                <w:szCs w:val="26"/>
              </w:rPr>
              <w:t>,</w:t>
            </w:r>
            <w:r w:rsidRPr="009F6FE8">
              <w:rPr>
                <w:rFonts w:ascii="Times New Roman" w:hAnsi="Times New Roman" w:cs="Times New Roman"/>
                <w:color w:val="auto"/>
                <w:spacing w:val="-1"/>
                <w:sz w:val="26"/>
                <w:szCs w:val="26"/>
              </w:rPr>
              <w:t>0 тыс. рублей;</w:t>
            </w:r>
          </w:p>
          <w:p w:rsidR="00D20C83" w:rsidRPr="009F6FE8" w:rsidRDefault="00D20C83" w:rsidP="00EF54EE">
            <w:pPr>
              <w:shd w:val="clear" w:color="auto" w:fill="FFFFFF"/>
              <w:ind w:left="5" w:right="10"/>
              <w:jc w:val="both"/>
              <w:rPr>
                <w:rFonts w:ascii="Times New Roman" w:hAnsi="Times New Roman" w:cs="Times New Roman"/>
                <w:color w:val="auto"/>
                <w:spacing w:val="-1"/>
                <w:sz w:val="26"/>
                <w:szCs w:val="26"/>
              </w:rPr>
            </w:pPr>
            <w:r w:rsidRPr="009F6FE8">
              <w:rPr>
                <w:rFonts w:ascii="Times New Roman" w:hAnsi="Times New Roman" w:cs="Times New Roman"/>
                <w:color w:val="auto"/>
                <w:sz w:val="26"/>
                <w:szCs w:val="26"/>
              </w:rPr>
              <w:t>2022 год –</w:t>
            </w:r>
            <w:r>
              <w:rPr>
                <w:rFonts w:ascii="Times New Roman" w:hAnsi="Times New Roman" w:cs="Times New Roman"/>
                <w:color w:val="auto"/>
                <w:sz w:val="26"/>
                <w:szCs w:val="26"/>
              </w:rPr>
              <w:t>1210</w:t>
            </w:r>
            <w:r w:rsidRPr="009F6FE8">
              <w:rPr>
                <w:rFonts w:ascii="Times New Roman" w:hAnsi="Times New Roman" w:cs="Times New Roman"/>
                <w:color w:val="auto"/>
                <w:spacing w:val="-1"/>
                <w:sz w:val="26"/>
                <w:szCs w:val="26"/>
              </w:rPr>
              <w:t>,0 тыс. рублей;</w:t>
            </w:r>
          </w:p>
          <w:p w:rsidR="00D20C83" w:rsidRPr="009F6FE8" w:rsidRDefault="00D20C83" w:rsidP="00EF54EE">
            <w:pPr>
              <w:shd w:val="clear" w:color="auto" w:fill="FFFFFF"/>
              <w:ind w:left="5" w:right="10"/>
              <w:jc w:val="both"/>
              <w:rPr>
                <w:rFonts w:ascii="Times New Roman" w:hAnsi="Times New Roman" w:cs="Times New Roman"/>
                <w:color w:val="auto"/>
                <w:spacing w:val="-1"/>
                <w:sz w:val="26"/>
                <w:szCs w:val="26"/>
              </w:rPr>
            </w:pPr>
            <w:r w:rsidRPr="009F6FE8">
              <w:rPr>
                <w:rFonts w:ascii="Times New Roman" w:hAnsi="Times New Roman" w:cs="Times New Roman"/>
                <w:color w:val="auto"/>
                <w:sz w:val="26"/>
                <w:szCs w:val="26"/>
              </w:rPr>
              <w:t>2023 год –</w:t>
            </w:r>
            <w:r>
              <w:rPr>
                <w:rFonts w:ascii="Times New Roman" w:hAnsi="Times New Roman" w:cs="Times New Roman"/>
                <w:color w:val="auto"/>
                <w:sz w:val="26"/>
                <w:szCs w:val="26"/>
              </w:rPr>
              <w:t xml:space="preserve"> 1280</w:t>
            </w:r>
            <w:r w:rsidRPr="009F6FE8">
              <w:rPr>
                <w:rFonts w:ascii="Times New Roman" w:hAnsi="Times New Roman" w:cs="Times New Roman"/>
                <w:color w:val="auto"/>
                <w:spacing w:val="-1"/>
                <w:sz w:val="26"/>
                <w:szCs w:val="26"/>
              </w:rPr>
              <w:t>,0 тыс. рублей;</w:t>
            </w:r>
          </w:p>
          <w:p w:rsidR="00D20C83" w:rsidRPr="009F6FE8" w:rsidRDefault="00D20C83" w:rsidP="00EF54EE">
            <w:pPr>
              <w:shd w:val="clear" w:color="auto" w:fill="FFFFFF"/>
              <w:ind w:left="5" w:right="10"/>
              <w:jc w:val="both"/>
              <w:rPr>
                <w:rFonts w:ascii="Times New Roman" w:hAnsi="Times New Roman" w:cs="Times New Roman"/>
                <w:color w:val="auto"/>
                <w:spacing w:val="-1"/>
                <w:sz w:val="26"/>
                <w:szCs w:val="26"/>
              </w:rPr>
            </w:pPr>
            <w:r w:rsidRPr="009F6FE8">
              <w:rPr>
                <w:rFonts w:ascii="Times New Roman" w:hAnsi="Times New Roman" w:cs="Times New Roman"/>
                <w:color w:val="auto"/>
                <w:sz w:val="26"/>
                <w:szCs w:val="26"/>
              </w:rPr>
              <w:t>2024 год –</w:t>
            </w:r>
            <w:r>
              <w:rPr>
                <w:rFonts w:ascii="Times New Roman" w:hAnsi="Times New Roman" w:cs="Times New Roman"/>
                <w:color w:val="auto"/>
                <w:sz w:val="26"/>
                <w:szCs w:val="26"/>
              </w:rPr>
              <w:t>1325</w:t>
            </w:r>
            <w:r w:rsidRPr="009F6FE8">
              <w:rPr>
                <w:rFonts w:ascii="Times New Roman" w:hAnsi="Times New Roman" w:cs="Times New Roman"/>
                <w:color w:val="auto"/>
                <w:sz w:val="26"/>
                <w:szCs w:val="26"/>
              </w:rPr>
              <w:t>,0</w:t>
            </w:r>
            <w:r w:rsidRPr="009F6FE8">
              <w:rPr>
                <w:rFonts w:ascii="Times New Roman" w:hAnsi="Times New Roman" w:cs="Times New Roman"/>
                <w:color w:val="auto"/>
                <w:spacing w:val="-1"/>
                <w:sz w:val="26"/>
                <w:szCs w:val="26"/>
              </w:rPr>
              <w:t xml:space="preserve"> тыс. рублей;</w:t>
            </w:r>
          </w:p>
          <w:p w:rsidR="00D20C83" w:rsidRPr="00782D4F" w:rsidRDefault="00D20C83" w:rsidP="00EF54EE">
            <w:pPr>
              <w:shd w:val="clear" w:color="auto" w:fill="FFFFFF"/>
              <w:ind w:left="5" w:right="10"/>
              <w:jc w:val="both"/>
              <w:rPr>
                <w:rFonts w:ascii="Times New Roman" w:hAnsi="Times New Roman" w:cs="Times New Roman"/>
                <w:color w:val="auto"/>
                <w:spacing w:val="-1"/>
                <w:sz w:val="26"/>
                <w:szCs w:val="26"/>
              </w:rPr>
            </w:pPr>
            <w:r w:rsidRPr="009F6FE8">
              <w:rPr>
                <w:rFonts w:ascii="Times New Roman" w:hAnsi="Times New Roman" w:cs="Times New Roman"/>
                <w:color w:val="auto"/>
                <w:sz w:val="26"/>
                <w:szCs w:val="26"/>
              </w:rPr>
              <w:t>2025 год –</w:t>
            </w:r>
            <w:r>
              <w:rPr>
                <w:rFonts w:ascii="Times New Roman" w:hAnsi="Times New Roman" w:cs="Times New Roman"/>
                <w:color w:val="auto"/>
                <w:sz w:val="26"/>
                <w:szCs w:val="26"/>
              </w:rPr>
              <w:t xml:space="preserve"> 1357</w:t>
            </w:r>
            <w:r w:rsidRPr="009F6FE8">
              <w:rPr>
                <w:rFonts w:ascii="Times New Roman" w:hAnsi="Times New Roman" w:cs="Times New Roman"/>
                <w:color w:val="auto"/>
                <w:spacing w:val="-1"/>
                <w:sz w:val="26"/>
                <w:szCs w:val="26"/>
              </w:rPr>
              <w:t>,0 тыс. рублей</w:t>
            </w:r>
            <w:r w:rsidRPr="00782D4F">
              <w:rPr>
                <w:rFonts w:ascii="Times New Roman" w:hAnsi="Times New Roman" w:cs="Times New Roman"/>
                <w:color w:val="auto"/>
                <w:spacing w:val="-1"/>
                <w:sz w:val="26"/>
                <w:szCs w:val="26"/>
              </w:rPr>
              <w:t>.</w:t>
            </w:r>
          </w:p>
          <w:p w:rsidR="00D20C83" w:rsidRPr="00782D4F" w:rsidRDefault="00D20C83" w:rsidP="00EF54EE">
            <w:pPr>
              <w:shd w:val="clear" w:color="auto" w:fill="FFFFFF"/>
              <w:spacing w:before="5"/>
              <w:ind w:left="5" w:right="14"/>
              <w:jc w:val="both"/>
              <w:rPr>
                <w:rFonts w:ascii="Times New Roman" w:hAnsi="Times New Roman" w:cs="Times New Roman"/>
                <w:sz w:val="26"/>
                <w:szCs w:val="26"/>
              </w:rPr>
            </w:pPr>
            <w:r w:rsidRPr="00782D4F">
              <w:rPr>
                <w:rFonts w:ascii="Times New Roman" w:hAnsi="Times New Roman" w:cs="Times New Roman"/>
                <w:sz w:val="26"/>
                <w:szCs w:val="26"/>
              </w:rPr>
              <w:t xml:space="preserve">Объемы финансирования подлежат ежегодному уточнению в </w:t>
            </w:r>
            <w:r w:rsidRPr="00782D4F">
              <w:rPr>
                <w:rFonts w:ascii="Times New Roman" w:hAnsi="Times New Roman" w:cs="Times New Roman"/>
                <w:spacing w:val="-1"/>
                <w:sz w:val="26"/>
                <w:szCs w:val="26"/>
              </w:rPr>
              <w:t xml:space="preserve">соответствии с законами о федеральном, краевом и районном бюджетах на очередной </w:t>
            </w:r>
            <w:r w:rsidRPr="00782D4F">
              <w:rPr>
                <w:rFonts w:ascii="Times New Roman" w:hAnsi="Times New Roman" w:cs="Times New Roman"/>
                <w:sz w:val="26"/>
                <w:szCs w:val="26"/>
              </w:rPr>
              <w:lastRenderedPageBreak/>
              <w:t>финансовый год и на плановый период.</w:t>
            </w:r>
          </w:p>
        </w:tc>
      </w:tr>
      <w:tr w:rsidR="00D20C83" w:rsidRPr="00782D4F" w:rsidTr="00EF54EE">
        <w:trPr>
          <w:trHeight w:val="593"/>
        </w:trPr>
        <w:tc>
          <w:tcPr>
            <w:tcW w:w="3656" w:type="dxa"/>
          </w:tcPr>
          <w:p w:rsidR="00D20C83" w:rsidRDefault="00D20C83" w:rsidP="00EF54EE">
            <w:pPr>
              <w:shd w:val="clear" w:color="auto" w:fill="FFFFFF"/>
              <w:ind w:left="5"/>
              <w:rPr>
                <w:rFonts w:ascii="Times New Roman" w:hAnsi="Times New Roman" w:cs="Times New Roman"/>
                <w:sz w:val="26"/>
                <w:szCs w:val="26"/>
              </w:rPr>
            </w:pPr>
          </w:p>
          <w:p w:rsidR="00D20C83" w:rsidRPr="00782D4F" w:rsidRDefault="00D20C83" w:rsidP="00EF54EE">
            <w:pPr>
              <w:shd w:val="clear" w:color="auto" w:fill="FFFFFF"/>
              <w:ind w:left="5"/>
              <w:rPr>
                <w:rFonts w:ascii="Times New Roman" w:hAnsi="Times New Roman" w:cs="Times New Roman"/>
                <w:sz w:val="26"/>
                <w:szCs w:val="26"/>
              </w:rPr>
            </w:pPr>
            <w:r w:rsidRPr="00782D4F">
              <w:rPr>
                <w:rFonts w:ascii="Times New Roman" w:hAnsi="Times New Roman" w:cs="Times New Roman"/>
                <w:sz w:val="26"/>
                <w:szCs w:val="26"/>
              </w:rPr>
              <w:t>Ожидаемые     результаты</w:t>
            </w:r>
            <w:r w:rsidRPr="00782D4F">
              <w:rPr>
                <w:rFonts w:ascii="Times New Roman" w:hAnsi="Times New Roman" w:cs="Times New Roman"/>
                <w:spacing w:val="-1"/>
                <w:sz w:val="26"/>
                <w:szCs w:val="26"/>
              </w:rPr>
              <w:t xml:space="preserve"> реализации программы</w:t>
            </w:r>
          </w:p>
        </w:tc>
        <w:tc>
          <w:tcPr>
            <w:tcW w:w="6473" w:type="dxa"/>
          </w:tcPr>
          <w:p w:rsidR="00D20C83" w:rsidRDefault="00D20C83" w:rsidP="00EF54EE">
            <w:pPr>
              <w:pStyle w:val="210"/>
              <w:shd w:val="clear" w:color="auto" w:fill="auto"/>
              <w:tabs>
                <w:tab w:val="left" w:pos="4397"/>
              </w:tabs>
              <w:spacing w:after="0" w:line="240" w:lineRule="auto"/>
              <w:ind w:firstLine="0"/>
              <w:jc w:val="both"/>
              <w:rPr>
                <w:rStyle w:val="21"/>
                <w:bCs/>
                <w:color w:val="000000"/>
              </w:rPr>
            </w:pPr>
          </w:p>
          <w:p w:rsidR="00D20C83" w:rsidRPr="00782D4F" w:rsidRDefault="00D20C83" w:rsidP="00EF54EE">
            <w:pPr>
              <w:pStyle w:val="210"/>
              <w:shd w:val="clear" w:color="auto" w:fill="auto"/>
              <w:tabs>
                <w:tab w:val="left" w:pos="4397"/>
              </w:tabs>
              <w:spacing w:after="0" w:line="240" w:lineRule="auto"/>
              <w:ind w:firstLine="0"/>
              <w:jc w:val="both"/>
            </w:pPr>
            <w:r w:rsidRPr="00782D4F">
              <w:rPr>
                <w:rStyle w:val="21"/>
                <w:bCs/>
                <w:color w:val="000000"/>
              </w:rPr>
              <w:t xml:space="preserve">увеличение доли населения </w:t>
            </w:r>
            <w:r>
              <w:rPr>
                <w:rStyle w:val="21"/>
                <w:bCs/>
                <w:color w:val="000000"/>
              </w:rPr>
              <w:t>Ельц</w:t>
            </w:r>
            <w:r w:rsidRPr="00782D4F">
              <w:rPr>
                <w:rStyle w:val="21"/>
                <w:bCs/>
                <w:color w:val="000000"/>
              </w:rPr>
              <w:t xml:space="preserve">овского района, систематически занимающегосяфизической культурой и спортом, в общей численности населения </w:t>
            </w:r>
            <w:r>
              <w:rPr>
                <w:rStyle w:val="21"/>
                <w:bCs/>
                <w:color w:val="000000"/>
              </w:rPr>
              <w:t>Ельц</w:t>
            </w:r>
            <w:r w:rsidRPr="00782D4F">
              <w:rPr>
                <w:rStyle w:val="21"/>
                <w:bCs/>
                <w:color w:val="000000"/>
              </w:rPr>
              <w:t xml:space="preserve">овского района в возрасте </w:t>
            </w:r>
            <w:r w:rsidRPr="00782D4F">
              <w:rPr>
                <w:rStyle w:val="23pt"/>
                <w:bCs/>
                <w:color w:val="000000"/>
              </w:rPr>
              <w:t>3-79</w:t>
            </w:r>
            <w:r w:rsidRPr="00782D4F">
              <w:rPr>
                <w:rStyle w:val="21"/>
                <w:bCs/>
                <w:color w:val="000000"/>
              </w:rPr>
              <w:t xml:space="preserve"> лет до </w:t>
            </w:r>
            <w:r w:rsidRPr="00563BA4">
              <w:rPr>
                <w:rStyle w:val="21"/>
                <w:bCs/>
              </w:rPr>
              <w:t>5</w:t>
            </w:r>
            <w:r>
              <w:rPr>
                <w:rStyle w:val="21"/>
                <w:bCs/>
              </w:rPr>
              <w:t>4</w:t>
            </w:r>
            <w:r w:rsidRPr="00563BA4">
              <w:rPr>
                <w:rStyle w:val="21"/>
                <w:bCs/>
              </w:rPr>
              <w:t xml:space="preserve">,5 </w:t>
            </w:r>
            <w:r w:rsidRPr="00782D4F">
              <w:rPr>
                <w:rStyle w:val="21"/>
                <w:bCs/>
                <w:color w:val="000000"/>
              </w:rPr>
              <w:t>процента;</w:t>
            </w:r>
          </w:p>
          <w:p w:rsidR="00D20C83" w:rsidRPr="00782D4F" w:rsidRDefault="00D20C83" w:rsidP="00EF54EE">
            <w:pPr>
              <w:pStyle w:val="210"/>
              <w:shd w:val="clear" w:color="auto" w:fill="auto"/>
              <w:spacing w:after="0" w:line="240" w:lineRule="auto"/>
              <w:ind w:firstLine="0"/>
              <w:jc w:val="both"/>
            </w:pPr>
            <w:r w:rsidRPr="00782D4F">
              <w:rPr>
                <w:rStyle w:val="21"/>
                <w:bCs/>
                <w:color w:val="000000"/>
              </w:rPr>
              <w:t xml:space="preserve">повышение уровня обеспеченности населения </w:t>
            </w:r>
            <w:r>
              <w:rPr>
                <w:rStyle w:val="21"/>
                <w:bCs/>
                <w:color w:val="000000"/>
              </w:rPr>
              <w:t>Ельц</w:t>
            </w:r>
            <w:r w:rsidRPr="00782D4F">
              <w:rPr>
                <w:rStyle w:val="21"/>
                <w:bCs/>
                <w:color w:val="000000"/>
              </w:rPr>
              <w:t>овского района спортив</w:t>
            </w:r>
            <w:r w:rsidRPr="00782D4F">
              <w:rPr>
                <w:rStyle w:val="21"/>
                <w:bCs/>
                <w:color w:val="000000"/>
              </w:rPr>
              <w:softHyphen/>
              <w:t>ными сооружениями исходя из едино</w:t>
            </w:r>
            <w:r w:rsidRPr="00782D4F">
              <w:rPr>
                <w:rStyle w:val="21"/>
                <w:bCs/>
                <w:color w:val="000000"/>
              </w:rPr>
              <w:softHyphen/>
              <w:t xml:space="preserve">временной пропускной </w:t>
            </w:r>
            <w:r>
              <w:rPr>
                <w:rStyle w:val="21"/>
                <w:bCs/>
                <w:color w:val="000000"/>
              </w:rPr>
              <w:t>способности объектов спорта до 67</w:t>
            </w:r>
            <w:r w:rsidRPr="00782D4F">
              <w:rPr>
                <w:rStyle w:val="21"/>
                <w:bCs/>
                <w:color w:val="000000"/>
              </w:rPr>
              <w:t xml:space="preserve"> процентов;</w:t>
            </w:r>
          </w:p>
          <w:p w:rsidR="00D20C83" w:rsidRPr="00782D4F" w:rsidRDefault="00D20C83" w:rsidP="00EF54EE">
            <w:pPr>
              <w:pStyle w:val="210"/>
              <w:shd w:val="clear" w:color="auto" w:fill="auto"/>
              <w:spacing w:after="363" w:line="240" w:lineRule="auto"/>
              <w:ind w:firstLine="0"/>
              <w:jc w:val="both"/>
            </w:pPr>
            <w:r w:rsidRPr="00782D4F">
              <w:rPr>
                <w:rStyle w:val="21"/>
                <w:bCs/>
                <w:color w:val="000000"/>
              </w:rPr>
              <w:t>увеличение доли лиц с ограниченными возможностями здоровья и инвалидов, систематически занимающихся физи</w:t>
            </w:r>
            <w:r w:rsidRPr="00782D4F">
              <w:rPr>
                <w:rStyle w:val="21"/>
                <w:bCs/>
                <w:color w:val="000000"/>
              </w:rPr>
              <w:softHyphen/>
              <w:t>ческой культурой и спортом, в общей численности данной категории населе</w:t>
            </w:r>
            <w:r w:rsidRPr="00782D4F">
              <w:rPr>
                <w:rStyle w:val="21"/>
                <w:bCs/>
                <w:color w:val="000000"/>
              </w:rPr>
              <w:softHyphen/>
              <w:t xml:space="preserve">ния, не имеющего противопоказаний для занятий физической культурой и спортом, до </w:t>
            </w:r>
            <w:r w:rsidRPr="00563BA4">
              <w:rPr>
                <w:rStyle w:val="21"/>
                <w:bCs/>
              </w:rPr>
              <w:t>21 процентов.</w:t>
            </w:r>
          </w:p>
        </w:tc>
      </w:tr>
    </w:tbl>
    <w:p w:rsidR="00D20C83" w:rsidRPr="00782D4F" w:rsidRDefault="00D20C83" w:rsidP="00D20C83">
      <w:pPr>
        <w:pStyle w:val="210"/>
        <w:numPr>
          <w:ilvl w:val="0"/>
          <w:numId w:val="6"/>
        </w:numPr>
        <w:shd w:val="clear" w:color="auto" w:fill="auto"/>
        <w:tabs>
          <w:tab w:val="left" w:pos="284"/>
        </w:tabs>
        <w:spacing w:after="0" w:line="240" w:lineRule="auto"/>
        <w:ind w:firstLine="0"/>
        <w:rPr>
          <w:rStyle w:val="21"/>
          <w:b/>
          <w:bCs/>
        </w:rPr>
      </w:pPr>
      <w:r w:rsidRPr="00782D4F">
        <w:rPr>
          <w:rStyle w:val="21"/>
          <w:b/>
          <w:bCs/>
          <w:color w:val="000000"/>
        </w:rPr>
        <w:t xml:space="preserve">Общая характеристика сферы реализации </w:t>
      </w:r>
      <w:r>
        <w:rPr>
          <w:rStyle w:val="21"/>
          <w:b/>
          <w:bCs/>
          <w:color w:val="000000"/>
        </w:rPr>
        <w:t>муниципальной</w:t>
      </w:r>
      <w:r w:rsidRPr="00782D4F">
        <w:rPr>
          <w:rStyle w:val="21"/>
          <w:b/>
          <w:bCs/>
          <w:color w:val="000000"/>
        </w:rPr>
        <w:t>программы</w:t>
      </w:r>
    </w:p>
    <w:p w:rsidR="00D20C83" w:rsidRPr="00782D4F" w:rsidRDefault="00D20C83" w:rsidP="00D20C83">
      <w:pPr>
        <w:pStyle w:val="210"/>
        <w:shd w:val="clear" w:color="auto" w:fill="auto"/>
        <w:tabs>
          <w:tab w:val="left" w:pos="284"/>
        </w:tabs>
        <w:spacing w:after="0" w:line="240" w:lineRule="auto"/>
        <w:ind w:firstLine="0"/>
        <w:jc w:val="left"/>
        <w:rPr>
          <w:b w:val="0"/>
          <w:sz w:val="16"/>
          <w:szCs w:val="16"/>
        </w:rPr>
      </w:pPr>
    </w:p>
    <w:p w:rsidR="00D20C83" w:rsidRPr="000F7B8D" w:rsidRDefault="00D20C83" w:rsidP="00D20C83">
      <w:pPr>
        <w:pStyle w:val="210"/>
        <w:shd w:val="clear" w:color="auto" w:fill="auto"/>
        <w:spacing w:after="0" w:line="240" w:lineRule="auto"/>
        <w:ind w:firstLine="740"/>
        <w:jc w:val="both"/>
      </w:pPr>
      <w:r w:rsidRPr="000F7B8D">
        <w:rPr>
          <w:rStyle w:val="21"/>
          <w:bCs/>
          <w:color w:val="000000"/>
        </w:rPr>
        <w:t>В целях осуществления прорывного научно-технологического и социально-экономического развития Российской Федерации, увеличения численности населения страны, повышения уровня жизни граждан, создания комфортных условий для их проживания, а также условий и возможностей для самореализации и раскрытия таланта каждого человека Указом Президента Российской Федерации от 7 мая 2018 г. № 204 «О национальных целях и стратегических задачах развития Российской Федерации на период до 2024 года» установлено обеспечить достижение национальных целей развития Российской Федерации на период до 2024 года, в том числе повышение ожидаемой продолжительности жизни до 78 лет (к 2030 году - до 80 лет).</w:t>
      </w:r>
    </w:p>
    <w:p w:rsidR="00D20C83" w:rsidRPr="000F7B8D" w:rsidRDefault="00D20C83" w:rsidP="00D20C83">
      <w:pPr>
        <w:pStyle w:val="210"/>
        <w:shd w:val="clear" w:color="auto" w:fill="auto"/>
        <w:spacing w:after="0" w:line="240" w:lineRule="auto"/>
        <w:ind w:firstLine="740"/>
        <w:jc w:val="both"/>
      </w:pPr>
      <w:r w:rsidRPr="000F7B8D">
        <w:rPr>
          <w:rStyle w:val="21"/>
          <w:bCs/>
          <w:color w:val="000000"/>
        </w:rPr>
        <w:t>Федеральным проектом «Спорт - норма жизни» национального проекта «Демография» - одного из ключевых нацпроектов в России на период с 2019 по 2024 год - определена цель по увеличению до 55% доли граждан, систематически занимающихся физической культурой и спортом, путем решения задачи по созданию для всех категорий и групп населения условий для занятий физической культурой и спортом, массовым спортом, в том числе повышению уровня обеспеченности населения объектами спорта и подготовка спортивного резерва.</w:t>
      </w:r>
    </w:p>
    <w:p w:rsidR="00D20C83" w:rsidRDefault="00D20C83" w:rsidP="00D20C83">
      <w:pPr>
        <w:shd w:val="clear" w:color="auto" w:fill="FFFFFF"/>
        <w:ind w:firstLine="540"/>
        <w:jc w:val="both"/>
        <w:textAlignment w:val="baseline"/>
        <w:rPr>
          <w:rFonts w:ascii="Times New Roman" w:hAnsi="Times New Roman" w:cs="Times New Roman"/>
          <w:color w:val="000000" w:themeColor="text1"/>
          <w:sz w:val="26"/>
          <w:szCs w:val="26"/>
        </w:rPr>
      </w:pPr>
      <w:r>
        <w:rPr>
          <w:rStyle w:val="21"/>
          <w:b w:val="0"/>
          <w:bCs w:val="0"/>
        </w:rPr>
        <w:t>В Ельцовскомрайоне</w:t>
      </w:r>
      <w:r w:rsidRPr="00702CCF">
        <w:rPr>
          <w:rFonts w:ascii="Times New Roman" w:hAnsi="Times New Roman" w:cs="Times New Roman"/>
          <w:sz w:val="26"/>
          <w:szCs w:val="26"/>
        </w:rPr>
        <w:t>численность населения постоянно занимающихся физической культурой и спортом в форме организованных занятиях составила</w:t>
      </w:r>
      <w:r w:rsidRPr="00991B5D">
        <w:rPr>
          <w:rFonts w:ascii="Times New Roman" w:hAnsi="Times New Roman" w:cs="Times New Roman"/>
          <w:color w:val="auto"/>
          <w:sz w:val="26"/>
          <w:szCs w:val="26"/>
        </w:rPr>
        <w:t>2</w:t>
      </w:r>
      <w:r>
        <w:rPr>
          <w:rFonts w:ascii="Times New Roman" w:hAnsi="Times New Roman" w:cs="Times New Roman"/>
          <w:color w:val="auto"/>
          <w:sz w:val="26"/>
          <w:szCs w:val="26"/>
        </w:rPr>
        <w:t>431</w:t>
      </w:r>
      <w:r w:rsidRPr="00702CCF">
        <w:rPr>
          <w:rFonts w:ascii="Times New Roman" w:hAnsi="Times New Roman" w:cs="Times New Roman"/>
          <w:sz w:val="26"/>
          <w:szCs w:val="26"/>
        </w:rPr>
        <w:t xml:space="preserve">человек,в процентном отношении от общего числа жителей района от 3 до 79 лет </w:t>
      </w:r>
      <w:r w:rsidRPr="004A4575">
        <w:rPr>
          <w:rFonts w:ascii="Times New Roman" w:hAnsi="Times New Roman" w:cs="Times New Roman"/>
          <w:color w:val="000000" w:themeColor="text1"/>
          <w:sz w:val="26"/>
          <w:szCs w:val="26"/>
        </w:rPr>
        <w:t xml:space="preserve">составляет 43%, </w:t>
      </w:r>
    </w:p>
    <w:p w:rsidR="00D20C83" w:rsidRPr="004A4575" w:rsidRDefault="00D20C83" w:rsidP="00D20C83">
      <w:pPr>
        <w:shd w:val="clear" w:color="auto" w:fill="FFFFFF"/>
        <w:ind w:firstLine="540"/>
        <w:jc w:val="both"/>
        <w:textAlignment w:val="baseline"/>
        <w:rPr>
          <w:rFonts w:ascii="Times New Roman" w:hAnsi="Times New Roman" w:cs="Times New Roman"/>
          <w:color w:val="000000" w:themeColor="text1"/>
          <w:sz w:val="26"/>
          <w:szCs w:val="26"/>
          <w:vertAlign w:val="subscript"/>
        </w:rPr>
      </w:pPr>
    </w:p>
    <w:p w:rsidR="00D20C83" w:rsidRPr="005D3D6B" w:rsidRDefault="00D20C83" w:rsidP="00D20C83">
      <w:pPr>
        <w:pStyle w:val="210"/>
        <w:shd w:val="clear" w:color="auto" w:fill="auto"/>
        <w:spacing w:after="0" w:line="240" w:lineRule="auto"/>
        <w:ind w:firstLine="740"/>
        <w:jc w:val="both"/>
      </w:pPr>
      <w:r w:rsidRPr="005D3D6B">
        <w:rPr>
          <w:rStyle w:val="21"/>
          <w:bCs/>
          <w:color w:val="000000"/>
        </w:rPr>
        <w:t xml:space="preserve">Обеспеченность населения объектами спортивной инфраструктуры всех типов составляет </w:t>
      </w:r>
      <w:r>
        <w:rPr>
          <w:rStyle w:val="21"/>
          <w:bCs/>
          <w:color w:val="000000"/>
        </w:rPr>
        <w:t>42</w:t>
      </w:r>
      <w:r w:rsidRPr="004A4575">
        <w:rPr>
          <w:rStyle w:val="21"/>
          <w:bCs/>
          <w:color w:val="000000" w:themeColor="text1"/>
        </w:rPr>
        <w:t xml:space="preserve">% </w:t>
      </w:r>
      <w:r w:rsidRPr="005D3D6B">
        <w:rPr>
          <w:rStyle w:val="21"/>
          <w:bCs/>
          <w:color w:val="000000"/>
        </w:rPr>
        <w:t xml:space="preserve">от нормативной потребности. </w:t>
      </w:r>
      <w:r w:rsidRPr="008D2ABE">
        <w:rPr>
          <w:b w:val="0"/>
        </w:rPr>
        <w:t xml:space="preserve">Коэффициент фактической загруженности всех спортивных объектов составляет </w:t>
      </w:r>
      <w:r w:rsidRPr="004A4575">
        <w:rPr>
          <w:b w:val="0"/>
          <w:color w:val="000000" w:themeColor="text1"/>
        </w:rPr>
        <w:t xml:space="preserve">38,4%. </w:t>
      </w:r>
      <w:r w:rsidRPr="005D3D6B">
        <w:rPr>
          <w:rStyle w:val="21"/>
          <w:bCs/>
          <w:color w:val="000000"/>
        </w:rPr>
        <w:t>К 202</w:t>
      </w:r>
      <w:r>
        <w:rPr>
          <w:rStyle w:val="21"/>
          <w:bCs/>
          <w:color w:val="000000"/>
        </w:rPr>
        <w:t>5</w:t>
      </w:r>
      <w:r w:rsidRPr="005D3D6B">
        <w:rPr>
          <w:rStyle w:val="21"/>
          <w:bCs/>
          <w:color w:val="000000"/>
        </w:rPr>
        <w:t xml:space="preserve"> году в систематические занятия физической культурой и спортом</w:t>
      </w:r>
      <w:r>
        <w:rPr>
          <w:rStyle w:val="21"/>
          <w:bCs/>
          <w:color w:val="000000"/>
        </w:rPr>
        <w:t xml:space="preserve"> планируется вовлечь не менее </w:t>
      </w:r>
      <w:r w:rsidRPr="004A4575">
        <w:rPr>
          <w:rStyle w:val="21"/>
          <w:bCs/>
          <w:color w:val="000000" w:themeColor="text1"/>
        </w:rPr>
        <w:t>1000</w:t>
      </w:r>
      <w:r w:rsidRPr="005D3D6B">
        <w:rPr>
          <w:rStyle w:val="21"/>
          <w:bCs/>
          <w:color w:val="000000"/>
        </w:rPr>
        <w:t>человек.</w:t>
      </w:r>
    </w:p>
    <w:p w:rsidR="00D20C83" w:rsidRPr="00B53C95" w:rsidRDefault="00D20C83" w:rsidP="00D20C83">
      <w:pPr>
        <w:pStyle w:val="210"/>
        <w:shd w:val="clear" w:color="auto" w:fill="auto"/>
        <w:spacing w:after="0" w:line="240" w:lineRule="auto"/>
        <w:ind w:firstLine="740"/>
        <w:jc w:val="both"/>
      </w:pPr>
      <w:r w:rsidRPr="00B53C95">
        <w:rPr>
          <w:rStyle w:val="21"/>
          <w:bCs/>
          <w:color w:val="000000"/>
        </w:rPr>
        <w:t>Для достижения неформального «прорыва» в показателях физической активности населения с целью увеличения продолжительности здоровой жизни, расширения границ трудоспособности и самореализации граждан необходимо сформировать у большинства населения активно-деятельностную установку на занятия физической культурой и спортом.</w:t>
      </w:r>
    </w:p>
    <w:p w:rsidR="00D20C83" w:rsidRPr="00B53C95" w:rsidRDefault="00D20C83" w:rsidP="00D20C83">
      <w:pPr>
        <w:pStyle w:val="210"/>
        <w:shd w:val="clear" w:color="auto" w:fill="auto"/>
        <w:spacing w:after="0" w:line="240" w:lineRule="auto"/>
        <w:ind w:firstLine="740"/>
        <w:jc w:val="both"/>
      </w:pPr>
      <w:r w:rsidRPr="00B53C95">
        <w:rPr>
          <w:rStyle w:val="21"/>
          <w:bCs/>
          <w:color w:val="000000"/>
        </w:rPr>
        <w:t xml:space="preserve">Для привлечения граждан к регулярным занятиям физической культурой и </w:t>
      </w:r>
      <w:r w:rsidRPr="00B53C95">
        <w:rPr>
          <w:rStyle w:val="21"/>
          <w:bCs/>
          <w:color w:val="000000"/>
        </w:rPr>
        <w:lastRenderedPageBreak/>
        <w:t>спортом следует также разработать комплекс дополнительных мер по развитию детско-юношеского и школьного спорта, физической культуры среди взрослого и пожилого населения, инвалидов и лиц с ограниченными возможностями здоровья, обеспечить дальнейшее совершенствование системы организации и проведения спортивныхсоревнований и физкультурных мероприятий.</w:t>
      </w:r>
    </w:p>
    <w:p w:rsidR="00D20C83" w:rsidRPr="00594852" w:rsidRDefault="00D20C83" w:rsidP="00D20C83">
      <w:pPr>
        <w:pStyle w:val="210"/>
        <w:shd w:val="clear" w:color="auto" w:fill="auto"/>
        <w:spacing w:after="0" w:line="240" w:lineRule="auto"/>
        <w:ind w:firstLine="740"/>
        <w:jc w:val="both"/>
      </w:pPr>
      <w:r w:rsidRPr="00594852">
        <w:rPr>
          <w:rStyle w:val="21"/>
          <w:bCs/>
          <w:color w:val="000000"/>
        </w:rPr>
        <w:t xml:space="preserve">Для сохранения положительной динамики и устойчивого развития физической культуры и спорта в </w:t>
      </w:r>
      <w:r>
        <w:rPr>
          <w:rStyle w:val="21"/>
          <w:bCs/>
          <w:color w:val="000000"/>
        </w:rPr>
        <w:t>Ельц</w:t>
      </w:r>
      <w:r w:rsidRPr="00594852">
        <w:rPr>
          <w:rStyle w:val="21"/>
          <w:bCs/>
          <w:color w:val="000000"/>
        </w:rPr>
        <w:t>овском районе в ближайшие годы необходимо:</w:t>
      </w:r>
    </w:p>
    <w:p w:rsidR="00D20C83" w:rsidRPr="00230040" w:rsidRDefault="00D20C83" w:rsidP="00D20C83">
      <w:pPr>
        <w:pStyle w:val="210"/>
        <w:shd w:val="clear" w:color="auto" w:fill="auto"/>
        <w:spacing w:after="0" w:line="240" w:lineRule="auto"/>
        <w:ind w:firstLine="740"/>
        <w:jc w:val="both"/>
      </w:pPr>
      <w:r w:rsidRPr="00230040">
        <w:rPr>
          <w:rStyle w:val="21"/>
          <w:bCs/>
          <w:color w:val="000000"/>
        </w:rPr>
        <w:t>создать условия для подготовки спортивных сборных команд по олимпийским и пара</w:t>
      </w:r>
      <w:r>
        <w:rPr>
          <w:rStyle w:val="21"/>
          <w:bCs/>
          <w:color w:val="000000"/>
        </w:rPr>
        <w:t>о</w:t>
      </w:r>
      <w:r w:rsidRPr="00230040">
        <w:rPr>
          <w:rStyle w:val="21"/>
          <w:bCs/>
          <w:color w:val="000000"/>
        </w:rPr>
        <w:t>лимпийским видам спорта на территории района;</w:t>
      </w:r>
    </w:p>
    <w:p w:rsidR="00D20C83" w:rsidRPr="00743270" w:rsidRDefault="00D20C83" w:rsidP="00D20C83">
      <w:pPr>
        <w:widowControl/>
        <w:shd w:val="clear" w:color="auto" w:fill="FFFFFF"/>
        <w:ind w:right="5" w:firstLine="720"/>
        <w:jc w:val="both"/>
        <w:rPr>
          <w:rFonts w:ascii="Times New Roman" w:hAnsi="Times New Roman" w:cs="Times New Roman"/>
          <w:sz w:val="26"/>
          <w:szCs w:val="26"/>
        </w:rPr>
      </w:pPr>
      <w:r w:rsidRPr="00743270">
        <w:rPr>
          <w:rFonts w:ascii="Times New Roman" w:hAnsi="Times New Roman" w:cs="Times New Roman"/>
          <w:sz w:val="26"/>
          <w:szCs w:val="26"/>
        </w:rPr>
        <w:t>довести уровня материальной обеспеченности инфраструктуры физической культуры и спорта до норм государственных стандартов;</w:t>
      </w:r>
    </w:p>
    <w:p w:rsidR="00D20C83" w:rsidRPr="00230040" w:rsidRDefault="00D20C83" w:rsidP="00D20C83">
      <w:pPr>
        <w:pStyle w:val="210"/>
        <w:shd w:val="clear" w:color="auto" w:fill="auto"/>
        <w:spacing w:after="0" w:line="240" w:lineRule="auto"/>
        <w:ind w:firstLine="740"/>
        <w:jc w:val="both"/>
      </w:pPr>
      <w:r w:rsidRPr="00230040">
        <w:rPr>
          <w:rStyle w:val="21"/>
          <w:bCs/>
          <w:color w:val="000000"/>
        </w:rPr>
        <w:t>повысить привлекательность физической культуры и спорта как сферы профессиональной деятельности, принять дополнительные меры по совершенствованию системы оплаты труда и социальной защиты спортсменов, квалифицированных тренеров и тренеров-преподавателей.</w:t>
      </w:r>
    </w:p>
    <w:p w:rsidR="00D20C83" w:rsidRPr="00743270" w:rsidRDefault="00D20C83" w:rsidP="00D20C83">
      <w:pPr>
        <w:pStyle w:val="ConsPlusNonformat"/>
        <w:widowControl/>
        <w:ind w:firstLine="720"/>
        <w:jc w:val="both"/>
        <w:rPr>
          <w:rFonts w:ascii="Times New Roman" w:hAnsi="Times New Roman" w:cs="Times New Roman"/>
          <w:sz w:val="26"/>
          <w:szCs w:val="26"/>
        </w:rPr>
      </w:pPr>
      <w:r w:rsidRPr="00743270">
        <w:rPr>
          <w:rFonts w:ascii="Times New Roman" w:hAnsi="Times New Roman" w:cs="Times New Roman"/>
          <w:sz w:val="26"/>
          <w:szCs w:val="26"/>
        </w:rPr>
        <w:t xml:space="preserve">предусматривать ежегодно в </w:t>
      </w:r>
      <w:r>
        <w:rPr>
          <w:rFonts w:ascii="Times New Roman" w:hAnsi="Times New Roman" w:cs="Times New Roman"/>
          <w:sz w:val="26"/>
          <w:szCs w:val="26"/>
        </w:rPr>
        <w:t xml:space="preserve">муниципальном </w:t>
      </w:r>
      <w:r w:rsidRPr="00743270">
        <w:rPr>
          <w:rFonts w:ascii="Times New Roman" w:hAnsi="Times New Roman" w:cs="Times New Roman"/>
          <w:sz w:val="26"/>
          <w:szCs w:val="26"/>
        </w:rPr>
        <w:t>бюджете средства на дополнительное профессиональное образование в соответствии с установленными требованиями профессиональных стандартов по соответствующим должностям в сфере спорта;</w:t>
      </w:r>
    </w:p>
    <w:p w:rsidR="00D20C83" w:rsidRPr="00743270" w:rsidRDefault="00D20C83" w:rsidP="00D20C83">
      <w:pPr>
        <w:widowControl/>
        <w:shd w:val="clear" w:color="auto" w:fill="FFFFFF"/>
        <w:ind w:right="5" w:firstLine="720"/>
        <w:jc w:val="both"/>
        <w:rPr>
          <w:rFonts w:ascii="Times New Roman" w:hAnsi="Times New Roman" w:cs="Times New Roman"/>
          <w:sz w:val="26"/>
          <w:szCs w:val="26"/>
        </w:rPr>
      </w:pPr>
      <w:r w:rsidRPr="00743270">
        <w:rPr>
          <w:rFonts w:ascii="Times New Roman" w:hAnsi="Times New Roman" w:cs="Times New Roman"/>
          <w:sz w:val="26"/>
          <w:szCs w:val="26"/>
        </w:rPr>
        <w:t xml:space="preserve">предусмотреть выделение ставок методистов </w:t>
      </w:r>
      <w:r>
        <w:rPr>
          <w:rFonts w:ascii="Times New Roman" w:hAnsi="Times New Roman" w:cs="Times New Roman"/>
          <w:sz w:val="26"/>
          <w:szCs w:val="26"/>
        </w:rPr>
        <w:t>(</w:t>
      </w:r>
      <w:r w:rsidRPr="00743270">
        <w:rPr>
          <w:rFonts w:ascii="Times New Roman" w:hAnsi="Times New Roman" w:cs="Times New Roman"/>
          <w:sz w:val="26"/>
          <w:szCs w:val="26"/>
        </w:rPr>
        <w:t>инструкторов по спорту) в сельских поселениях муниципального образования;</w:t>
      </w:r>
    </w:p>
    <w:p w:rsidR="00D20C83" w:rsidRPr="00502856" w:rsidRDefault="00D20C83" w:rsidP="00D20C83">
      <w:pPr>
        <w:ind w:firstLine="720"/>
        <w:jc w:val="both"/>
        <w:rPr>
          <w:rFonts w:ascii="Times New Roman" w:hAnsi="Times New Roman" w:cs="Times New Roman"/>
          <w:spacing w:val="-2"/>
          <w:sz w:val="26"/>
          <w:szCs w:val="26"/>
        </w:rPr>
      </w:pPr>
      <w:r w:rsidRPr="00502856">
        <w:rPr>
          <w:rFonts w:ascii="Times New Roman" w:hAnsi="Times New Roman" w:cs="Times New Roman"/>
          <w:sz w:val="26"/>
          <w:szCs w:val="26"/>
        </w:rPr>
        <w:t>предусмотреть</w:t>
      </w:r>
      <w:r>
        <w:rPr>
          <w:rFonts w:ascii="Times New Roman" w:hAnsi="Times New Roman" w:cs="Times New Roman"/>
          <w:sz w:val="26"/>
          <w:szCs w:val="26"/>
        </w:rPr>
        <w:t xml:space="preserve"> финансирование</w:t>
      </w:r>
      <w:r w:rsidRPr="00502856">
        <w:rPr>
          <w:rFonts w:ascii="Times New Roman" w:hAnsi="Times New Roman" w:cs="Times New Roman"/>
          <w:sz w:val="26"/>
          <w:szCs w:val="26"/>
        </w:rPr>
        <w:t xml:space="preserve"> расходов в смете МБУ </w:t>
      </w:r>
      <w:r>
        <w:rPr>
          <w:rFonts w:ascii="Times New Roman" w:hAnsi="Times New Roman" w:cs="Times New Roman"/>
          <w:sz w:val="26"/>
          <w:szCs w:val="26"/>
        </w:rPr>
        <w:t>ДО</w:t>
      </w:r>
      <w:r w:rsidRPr="00502856">
        <w:rPr>
          <w:rFonts w:ascii="Times New Roman" w:hAnsi="Times New Roman" w:cs="Times New Roman"/>
          <w:sz w:val="26"/>
          <w:szCs w:val="26"/>
        </w:rPr>
        <w:t xml:space="preserve"> «</w:t>
      </w:r>
      <w:r>
        <w:rPr>
          <w:rFonts w:ascii="Times New Roman" w:hAnsi="Times New Roman" w:cs="Times New Roman"/>
          <w:sz w:val="26"/>
          <w:szCs w:val="26"/>
        </w:rPr>
        <w:t>Ельцов</w:t>
      </w:r>
      <w:r w:rsidRPr="00502856">
        <w:rPr>
          <w:rFonts w:ascii="Times New Roman" w:hAnsi="Times New Roman" w:cs="Times New Roman"/>
          <w:sz w:val="26"/>
          <w:szCs w:val="26"/>
        </w:rPr>
        <w:t>ского</w:t>
      </w:r>
      <w:r>
        <w:rPr>
          <w:rFonts w:ascii="Times New Roman" w:hAnsi="Times New Roman" w:cs="Times New Roman"/>
          <w:sz w:val="26"/>
          <w:szCs w:val="26"/>
        </w:rPr>
        <w:t xml:space="preserve"> центра развития детей-ДЮСШ»</w:t>
      </w:r>
      <w:r w:rsidRPr="00502856">
        <w:rPr>
          <w:rFonts w:ascii="Times New Roman" w:hAnsi="Times New Roman" w:cs="Times New Roman"/>
          <w:sz w:val="26"/>
          <w:szCs w:val="26"/>
        </w:rPr>
        <w:t xml:space="preserve"> на участие детей в и краевых соревнованиях;</w:t>
      </w:r>
    </w:p>
    <w:p w:rsidR="00D20C83" w:rsidRDefault="00D20C83" w:rsidP="00D20C83">
      <w:pPr>
        <w:pStyle w:val="210"/>
        <w:shd w:val="clear" w:color="auto" w:fill="auto"/>
        <w:spacing w:after="0" w:line="240" w:lineRule="auto"/>
        <w:ind w:firstLine="740"/>
        <w:jc w:val="both"/>
        <w:rPr>
          <w:rStyle w:val="21"/>
          <w:bCs/>
          <w:color w:val="000000"/>
          <w:sz w:val="16"/>
          <w:szCs w:val="16"/>
        </w:rPr>
      </w:pPr>
      <w:r w:rsidRPr="00230040">
        <w:rPr>
          <w:rStyle w:val="21"/>
          <w:bCs/>
          <w:color w:val="000000"/>
        </w:rPr>
        <w:t>Выполнение мероприятий государственной программы позволит обеспечить реализацию целей государственной политики в сфере физической культуры и спорта на долгосрочный период, будет способствовать повышению экономической рентабельности этой сферы, раскрытию ее социального потенциала.</w:t>
      </w:r>
    </w:p>
    <w:p w:rsidR="00D20C83" w:rsidRPr="00782D4F" w:rsidRDefault="00D20C83" w:rsidP="00D20C83">
      <w:pPr>
        <w:pStyle w:val="210"/>
        <w:shd w:val="clear" w:color="auto" w:fill="auto"/>
        <w:spacing w:after="0" w:line="240" w:lineRule="auto"/>
        <w:ind w:firstLine="740"/>
        <w:jc w:val="both"/>
        <w:rPr>
          <w:rStyle w:val="21"/>
          <w:bCs/>
          <w:color w:val="000000"/>
          <w:sz w:val="16"/>
          <w:szCs w:val="16"/>
        </w:rPr>
      </w:pPr>
    </w:p>
    <w:p w:rsidR="00D20C83" w:rsidRPr="00782D4F" w:rsidRDefault="00D20C83" w:rsidP="00D20C83">
      <w:pPr>
        <w:pStyle w:val="210"/>
        <w:numPr>
          <w:ilvl w:val="0"/>
          <w:numId w:val="6"/>
        </w:numPr>
        <w:shd w:val="clear" w:color="auto" w:fill="auto"/>
        <w:tabs>
          <w:tab w:val="left" w:pos="284"/>
        </w:tabs>
        <w:spacing w:after="0" w:line="240" w:lineRule="auto"/>
        <w:ind w:firstLine="0"/>
        <w:rPr>
          <w:rStyle w:val="21"/>
          <w:bCs/>
        </w:rPr>
      </w:pPr>
      <w:r w:rsidRPr="00782D4F">
        <w:rPr>
          <w:rStyle w:val="21"/>
          <w:b/>
          <w:bCs/>
          <w:color w:val="000000"/>
        </w:rPr>
        <w:t xml:space="preserve">Приоритеты региональной политики в сфере реализации </w:t>
      </w:r>
      <w:r>
        <w:rPr>
          <w:rStyle w:val="21"/>
          <w:b/>
          <w:bCs/>
          <w:color w:val="000000"/>
        </w:rPr>
        <w:t>муниципальной</w:t>
      </w:r>
      <w:r w:rsidRPr="00782D4F">
        <w:rPr>
          <w:rStyle w:val="21"/>
          <w:b/>
          <w:bCs/>
          <w:color w:val="000000"/>
        </w:rPr>
        <w:t xml:space="preserve"> программы, цели и задачи, описание основных ожидаемых конечных результатов </w:t>
      </w:r>
      <w:r>
        <w:rPr>
          <w:rStyle w:val="21"/>
          <w:b/>
          <w:bCs/>
          <w:color w:val="000000"/>
        </w:rPr>
        <w:t>муниципальной</w:t>
      </w:r>
      <w:r w:rsidRPr="00782D4F">
        <w:rPr>
          <w:rStyle w:val="21"/>
          <w:b/>
          <w:bCs/>
          <w:color w:val="000000"/>
        </w:rPr>
        <w:t xml:space="preserve"> программы, сроков и этапов еереализации</w:t>
      </w:r>
    </w:p>
    <w:p w:rsidR="00D20C83" w:rsidRPr="00D5660F" w:rsidRDefault="00D20C83" w:rsidP="00D20C83">
      <w:pPr>
        <w:pStyle w:val="210"/>
        <w:numPr>
          <w:ilvl w:val="1"/>
          <w:numId w:val="6"/>
        </w:numPr>
        <w:shd w:val="clear" w:color="auto" w:fill="auto"/>
        <w:tabs>
          <w:tab w:val="left" w:pos="426"/>
        </w:tabs>
        <w:spacing w:after="0" w:line="240" w:lineRule="auto"/>
        <w:ind w:firstLine="0"/>
      </w:pPr>
      <w:r w:rsidRPr="00D5660F">
        <w:rPr>
          <w:rStyle w:val="21"/>
          <w:bCs/>
          <w:color w:val="000000"/>
        </w:rPr>
        <w:t xml:space="preserve">Приоритеты региональной политики в сфере реализации </w:t>
      </w:r>
      <w:r>
        <w:rPr>
          <w:rStyle w:val="21"/>
          <w:bCs/>
          <w:color w:val="000000"/>
        </w:rPr>
        <w:t>муниципальной</w:t>
      </w:r>
      <w:r w:rsidRPr="00D5660F">
        <w:rPr>
          <w:rStyle w:val="21"/>
          <w:bCs/>
          <w:color w:val="000000"/>
        </w:rPr>
        <w:t xml:space="preserve"> программы</w:t>
      </w:r>
    </w:p>
    <w:p w:rsidR="00D20C83" w:rsidRPr="00D5660F" w:rsidRDefault="00D20C83" w:rsidP="00D20C83">
      <w:pPr>
        <w:pStyle w:val="210"/>
        <w:shd w:val="clear" w:color="auto" w:fill="auto"/>
        <w:spacing w:after="0" w:line="240" w:lineRule="auto"/>
        <w:ind w:firstLine="720"/>
        <w:jc w:val="both"/>
      </w:pPr>
      <w:r w:rsidRPr="00D5660F">
        <w:rPr>
          <w:rStyle w:val="21"/>
          <w:bCs/>
          <w:color w:val="000000"/>
        </w:rPr>
        <w:t xml:space="preserve">Приоритеты </w:t>
      </w:r>
      <w:r>
        <w:rPr>
          <w:rStyle w:val="21"/>
          <w:bCs/>
          <w:color w:val="000000"/>
        </w:rPr>
        <w:t>муниципальной</w:t>
      </w:r>
      <w:r w:rsidRPr="00D5660F">
        <w:rPr>
          <w:rStyle w:val="21"/>
          <w:bCs/>
          <w:color w:val="000000"/>
        </w:rPr>
        <w:t xml:space="preserve"> политики в сфере физической культуры и спорта сформированы с учетом целей и задач, обозначенных в следующих стратегических документах:</w:t>
      </w:r>
    </w:p>
    <w:p w:rsidR="00D20C83" w:rsidRPr="00D5660F" w:rsidRDefault="00D20C83" w:rsidP="00D20C83">
      <w:pPr>
        <w:pStyle w:val="210"/>
        <w:shd w:val="clear" w:color="auto" w:fill="auto"/>
        <w:spacing w:after="0" w:line="240" w:lineRule="auto"/>
        <w:ind w:firstLine="740"/>
        <w:jc w:val="both"/>
      </w:pPr>
      <w:r w:rsidRPr="00D5660F">
        <w:rPr>
          <w:rStyle w:val="21"/>
          <w:bCs/>
          <w:color w:val="000000"/>
        </w:rPr>
        <w:t>Федеральный закон от 04.12.2007 № 329-ФЗ «О физической культуре испорте в Российской Федерации»;</w:t>
      </w:r>
    </w:p>
    <w:p w:rsidR="00D20C83" w:rsidRPr="00D5660F" w:rsidRDefault="00D20C83" w:rsidP="00D20C83">
      <w:pPr>
        <w:pStyle w:val="210"/>
        <w:shd w:val="clear" w:color="auto" w:fill="auto"/>
        <w:spacing w:after="0" w:line="240" w:lineRule="auto"/>
        <w:ind w:firstLine="760"/>
        <w:jc w:val="both"/>
      </w:pPr>
      <w:r w:rsidRPr="00D5660F">
        <w:rPr>
          <w:rStyle w:val="21"/>
          <w:bCs/>
          <w:color w:val="000000"/>
        </w:rPr>
        <w:t>Федеральный закон от 29.12.2012 № 273-ФЗ «Об образовании в Российской Федерации»;</w:t>
      </w:r>
    </w:p>
    <w:p w:rsidR="00D20C83" w:rsidRPr="00D5660F" w:rsidRDefault="00D20C83" w:rsidP="00D20C83">
      <w:pPr>
        <w:pStyle w:val="210"/>
        <w:shd w:val="clear" w:color="auto" w:fill="auto"/>
        <w:spacing w:after="0" w:line="240" w:lineRule="auto"/>
        <w:ind w:firstLine="760"/>
        <w:jc w:val="both"/>
      </w:pPr>
      <w:r w:rsidRPr="00D5660F">
        <w:rPr>
          <w:rStyle w:val="21"/>
          <w:bCs/>
          <w:color w:val="000000"/>
        </w:rPr>
        <w:t>Указ Президента Российской Федерации от 09.05.2017 № 203 «О Стратегии развития информационного общества в Российской Федерации на 2017 - 2030 годы»,</w:t>
      </w:r>
    </w:p>
    <w:p w:rsidR="00D20C83" w:rsidRPr="00D5660F" w:rsidRDefault="00D20C83" w:rsidP="00D20C83">
      <w:pPr>
        <w:pStyle w:val="210"/>
        <w:shd w:val="clear" w:color="auto" w:fill="auto"/>
        <w:spacing w:after="0" w:line="240" w:lineRule="auto"/>
        <w:ind w:firstLine="760"/>
        <w:jc w:val="both"/>
      </w:pPr>
      <w:r w:rsidRPr="00D5660F">
        <w:rPr>
          <w:rStyle w:val="21"/>
          <w:bCs/>
          <w:color w:val="000000"/>
        </w:rPr>
        <w:t>Указ Президента Российской Федерации от 07.05.2018 №204 «О национальных целях и стратегических задачах развития Российской Федерации на период до 2024 года»;</w:t>
      </w:r>
    </w:p>
    <w:p w:rsidR="00D20C83" w:rsidRPr="00D5660F" w:rsidRDefault="00D20C83" w:rsidP="00D20C83">
      <w:pPr>
        <w:pStyle w:val="210"/>
        <w:shd w:val="clear" w:color="auto" w:fill="auto"/>
        <w:spacing w:after="0" w:line="240" w:lineRule="auto"/>
        <w:ind w:firstLine="760"/>
        <w:jc w:val="both"/>
      </w:pPr>
      <w:r w:rsidRPr="00D5660F">
        <w:rPr>
          <w:rStyle w:val="21"/>
          <w:bCs/>
          <w:color w:val="000000"/>
        </w:rPr>
        <w:t>постановление Правительства Российской Федерации от 15.04.2014 № 302 «Об утверждении государственной программы Российской Федерации «Развитие физической культуры и спорта»;</w:t>
      </w:r>
    </w:p>
    <w:p w:rsidR="00D20C83" w:rsidRPr="00D5660F" w:rsidRDefault="00D20C83" w:rsidP="00D20C83">
      <w:pPr>
        <w:pStyle w:val="210"/>
        <w:shd w:val="clear" w:color="auto" w:fill="auto"/>
        <w:spacing w:after="0" w:line="240" w:lineRule="auto"/>
        <w:ind w:firstLine="760"/>
        <w:jc w:val="both"/>
      </w:pPr>
      <w:r w:rsidRPr="00D5660F">
        <w:rPr>
          <w:rStyle w:val="21"/>
          <w:bCs/>
          <w:color w:val="000000"/>
        </w:rPr>
        <w:t>распоряжение Правительства Российской Федерации от 17.11.2008 № 1662-р «О Концепции долгосрочного социально-экономического развития Российской Федерации на период до 2020 года»;</w:t>
      </w:r>
    </w:p>
    <w:p w:rsidR="00D20C83" w:rsidRPr="00D5660F" w:rsidRDefault="00D20C83" w:rsidP="00D20C83">
      <w:pPr>
        <w:pStyle w:val="210"/>
        <w:shd w:val="clear" w:color="auto" w:fill="auto"/>
        <w:spacing w:after="0" w:line="240" w:lineRule="auto"/>
        <w:ind w:firstLine="760"/>
        <w:jc w:val="both"/>
      </w:pPr>
      <w:r w:rsidRPr="00D5660F">
        <w:rPr>
          <w:rStyle w:val="21"/>
          <w:bCs/>
          <w:color w:val="000000"/>
        </w:rPr>
        <w:t xml:space="preserve">распоряжение Правительства Российской Федерации от 17.10.2018 № 2245-р «Об </w:t>
      </w:r>
      <w:r w:rsidRPr="00D5660F">
        <w:rPr>
          <w:rStyle w:val="21"/>
          <w:bCs/>
          <w:color w:val="000000"/>
        </w:rPr>
        <w:lastRenderedPageBreak/>
        <w:t>утверждении Концепции подготовки спортивного резерва в Российской Федерации до 2025 года и плана мероприятий по ее реализации»;</w:t>
      </w:r>
    </w:p>
    <w:p w:rsidR="00D20C83" w:rsidRPr="00D5660F" w:rsidRDefault="00D20C83" w:rsidP="00D20C83">
      <w:pPr>
        <w:pStyle w:val="210"/>
        <w:shd w:val="clear" w:color="auto" w:fill="auto"/>
        <w:spacing w:after="0" w:line="240" w:lineRule="auto"/>
        <w:ind w:firstLine="760"/>
        <w:jc w:val="both"/>
      </w:pPr>
      <w:r w:rsidRPr="00D5660F">
        <w:rPr>
          <w:rStyle w:val="21"/>
          <w:bCs/>
          <w:color w:val="000000"/>
        </w:rPr>
        <w:t>закон Алтайского края от 11.09.2008 № 68-ЗС «О физической культуре и спорте в Алтайском крае»;</w:t>
      </w:r>
    </w:p>
    <w:p w:rsidR="00D20C83" w:rsidRPr="00D5660F" w:rsidRDefault="00D20C83" w:rsidP="00D20C83">
      <w:pPr>
        <w:pStyle w:val="210"/>
        <w:shd w:val="clear" w:color="auto" w:fill="auto"/>
        <w:spacing w:after="0" w:line="240" w:lineRule="auto"/>
        <w:ind w:firstLine="760"/>
        <w:jc w:val="both"/>
      </w:pPr>
      <w:r w:rsidRPr="00D5660F">
        <w:rPr>
          <w:rStyle w:val="21"/>
          <w:bCs/>
          <w:color w:val="000000"/>
        </w:rPr>
        <w:t>закон Алтайского края от 21.11.2012 № 86-ЗС «Об утверждении стратегии социально-экономического развития Алтайского края до 2025 года»;</w:t>
      </w:r>
    </w:p>
    <w:p w:rsidR="00D20C83" w:rsidRPr="00CE319C" w:rsidRDefault="00D20C83" w:rsidP="00D20C83">
      <w:pPr>
        <w:pStyle w:val="210"/>
        <w:shd w:val="clear" w:color="auto" w:fill="auto"/>
        <w:spacing w:after="0" w:line="240" w:lineRule="auto"/>
        <w:ind w:firstLine="760"/>
        <w:jc w:val="both"/>
      </w:pPr>
      <w:r w:rsidRPr="00CE319C">
        <w:rPr>
          <w:rStyle w:val="21"/>
          <w:bCs/>
          <w:color w:val="000000"/>
        </w:rPr>
        <w:t xml:space="preserve">Приоритетными направлениями </w:t>
      </w:r>
      <w:r>
        <w:rPr>
          <w:rStyle w:val="21"/>
          <w:bCs/>
          <w:color w:val="000000"/>
        </w:rPr>
        <w:t>муниципальной</w:t>
      </w:r>
      <w:r w:rsidRPr="00CE319C">
        <w:rPr>
          <w:rStyle w:val="21"/>
          <w:bCs/>
          <w:color w:val="000000"/>
        </w:rPr>
        <w:t xml:space="preserve"> политики в области физической культуры и спорта </w:t>
      </w:r>
      <w:r>
        <w:rPr>
          <w:rStyle w:val="21"/>
          <w:bCs/>
          <w:color w:val="000000"/>
        </w:rPr>
        <w:t>Ельц</w:t>
      </w:r>
      <w:r w:rsidRPr="00CE319C">
        <w:rPr>
          <w:rStyle w:val="21"/>
          <w:bCs/>
          <w:color w:val="000000"/>
        </w:rPr>
        <w:t xml:space="preserve">овского района являются эффективное использование возможностей физической культуры и спорта в оздоровлении населения, вовлечение жителей </w:t>
      </w:r>
      <w:r>
        <w:rPr>
          <w:rStyle w:val="21"/>
          <w:bCs/>
          <w:color w:val="000000"/>
        </w:rPr>
        <w:t>Ельц</w:t>
      </w:r>
      <w:r w:rsidRPr="00CE319C">
        <w:rPr>
          <w:rStyle w:val="21"/>
          <w:bCs/>
          <w:color w:val="000000"/>
        </w:rPr>
        <w:t>овского района, прежде всего детей и молодежи, в регулярные занятия физической культурой и спортом, достойное выступление спортсменов муниципалитета на краевых и межмуниципальных соревнованиях.</w:t>
      </w:r>
    </w:p>
    <w:p w:rsidR="00D20C83" w:rsidRPr="00CE319C" w:rsidRDefault="00D20C83" w:rsidP="00D20C83">
      <w:pPr>
        <w:pStyle w:val="210"/>
        <w:shd w:val="clear" w:color="auto" w:fill="auto"/>
        <w:spacing w:after="0" w:line="240" w:lineRule="auto"/>
        <w:ind w:firstLine="760"/>
        <w:jc w:val="both"/>
      </w:pPr>
      <w:r w:rsidRPr="00CE319C">
        <w:rPr>
          <w:rStyle w:val="21"/>
          <w:bCs/>
          <w:color w:val="000000"/>
        </w:rPr>
        <w:t>Для развития сферы физической культуры и спорта необходима реализация комплекса следующих мер:</w:t>
      </w:r>
    </w:p>
    <w:p w:rsidR="00D20C83" w:rsidRPr="00CE319C" w:rsidRDefault="00D20C83" w:rsidP="00D20C83">
      <w:pPr>
        <w:pStyle w:val="210"/>
        <w:shd w:val="clear" w:color="auto" w:fill="auto"/>
        <w:spacing w:after="0" w:line="240" w:lineRule="auto"/>
        <w:ind w:firstLine="760"/>
        <w:jc w:val="both"/>
      </w:pPr>
      <w:r w:rsidRPr="00CE319C">
        <w:rPr>
          <w:rStyle w:val="21"/>
          <w:bCs/>
          <w:color w:val="000000"/>
        </w:rPr>
        <w:t>организация и создание условий для регулярных занятий физической культурой и массовым спортом, в том числе развитие спортивной инфраструктуры;</w:t>
      </w:r>
    </w:p>
    <w:p w:rsidR="00D20C83" w:rsidRPr="00CE319C" w:rsidRDefault="00D20C83" w:rsidP="00D20C83">
      <w:pPr>
        <w:pStyle w:val="210"/>
        <w:shd w:val="clear" w:color="auto" w:fill="auto"/>
        <w:spacing w:after="0" w:line="240" w:lineRule="auto"/>
        <w:ind w:firstLine="760"/>
        <w:jc w:val="both"/>
      </w:pPr>
      <w:r w:rsidRPr="00CE319C">
        <w:rPr>
          <w:rStyle w:val="21"/>
          <w:bCs/>
          <w:color w:val="000000"/>
        </w:rPr>
        <w:t>создание сети спортивных клубов по месту жительства, в том числе спортивных клубов выходного дня, для самостоятельно занимающихсяфизической культурой и спортом;</w:t>
      </w:r>
    </w:p>
    <w:p w:rsidR="00D20C83" w:rsidRPr="00CE319C" w:rsidRDefault="00D20C83" w:rsidP="00D20C83">
      <w:pPr>
        <w:pStyle w:val="210"/>
        <w:shd w:val="clear" w:color="auto" w:fill="auto"/>
        <w:spacing w:after="0" w:line="240" w:lineRule="auto"/>
        <w:ind w:firstLine="760"/>
        <w:jc w:val="both"/>
      </w:pPr>
      <w:r w:rsidRPr="00CE319C">
        <w:rPr>
          <w:rStyle w:val="21"/>
          <w:bCs/>
          <w:color w:val="000000"/>
        </w:rPr>
        <w:t>совершенствование ежегодного Единого краевого календарного плана физкультурных мероприятий и спортивных мероприятий, в том числе среди инвалидов и лиц с ограниченными возможностями здоровья;</w:t>
      </w:r>
    </w:p>
    <w:p w:rsidR="00D20C83" w:rsidRPr="00CE319C" w:rsidRDefault="00D20C83" w:rsidP="00D20C83">
      <w:pPr>
        <w:pStyle w:val="210"/>
        <w:shd w:val="clear" w:color="auto" w:fill="auto"/>
        <w:spacing w:after="0" w:line="240" w:lineRule="auto"/>
        <w:ind w:firstLine="760"/>
        <w:jc w:val="both"/>
      </w:pPr>
      <w:r w:rsidRPr="00CE319C">
        <w:rPr>
          <w:rStyle w:val="21"/>
          <w:bCs/>
          <w:color w:val="000000"/>
        </w:rPr>
        <w:t>модернизация системы развития детско-юношеского спорта и подготовки спортивного резерва, включая совершенствование системы отбора талантливых спортсменов и стимулирование тренерско-преподавательского состава;</w:t>
      </w:r>
    </w:p>
    <w:p w:rsidR="00D20C83" w:rsidRPr="00CE319C" w:rsidRDefault="00D20C83" w:rsidP="00D20C83">
      <w:pPr>
        <w:pStyle w:val="210"/>
        <w:shd w:val="clear" w:color="auto" w:fill="auto"/>
        <w:spacing w:after="0" w:line="240" w:lineRule="auto"/>
        <w:ind w:firstLine="760"/>
        <w:jc w:val="both"/>
      </w:pPr>
      <w:r w:rsidRPr="00CE319C">
        <w:rPr>
          <w:rStyle w:val="21"/>
          <w:bCs/>
          <w:color w:val="000000"/>
        </w:rPr>
        <w:t>установление требований по обеспечению безопасности для жизни и здоровья обучающихся при проведении занятий физической культурой.</w:t>
      </w:r>
    </w:p>
    <w:p w:rsidR="00D20C83" w:rsidRPr="00CE319C" w:rsidRDefault="00D20C83" w:rsidP="00D20C83">
      <w:pPr>
        <w:pStyle w:val="210"/>
        <w:shd w:val="clear" w:color="auto" w:fill="auto"/>
        <w:spacing w:after="0" w:line="240" w:lineRule="auto"/>
        <w:ind w:firstLine="760"/>
        <w:jc w:val="both"/>
      </w:pPr>
      <w:r w:rsidRPr="00CE319C">
        <w:rPr>
          <w:rStyle w:val="21"/>
          <w:bCs/>
          <w:color w:val="000000"/>
        </w:rPr>
        <w:t xml:space="preserve">Развитие физической культуры и спорта является одним из приоритетных направлений социальной политики </w:t>
      </w:r>
      <w:r>
        <w:rPr>
          <w:rStyle w:val="21"/>
          <w:bCs/>
          <w:color w:val="000000"/>
        </w:rPr>
        <w:t>Ельц</w:t>
      </w:r>
      <w:r w:rsidRPr="00CE319C">
        <w:rPr>
          <w:rStyle w:val="21"/>
          <w:bCs/>
          <w:color w:val="000000"/>
        </w:rPr>
        <w:t>овского района.</w:t>
      </w:r>
    </w:p>
    <w:p w:rsidR="00D20C83" w:rsidRPr="003E513A" w:rsidRDefault="00D20C83" w:rsidP="00D20C83">
      <w:pPr>
        <w:pStyle w:val="210"/>
        <w:shd w:val="clear" w:color="auto" w:fill="auto"/>
        <w:spacing w:after="0" w:line="240" w:lineRule="auto"/>
        <w:ind w:firstLine="760"/>
        <w:jc w:val="both"/>
      </w:pPr>
      <w:r w:rsidRPr="003E513A">
        <w:rPr>
          <w:rStyle w:val="21"/>
          <w:bCs/>
          <w:color w:val="000000"/>
        </w:rPr>
        <w:t xml:space="preserve">Реализация мероприятий </w:t>
      </w:r>
      <w:r>
        <w:rPr>
          <w:rStyle w:val="21"/>
          <w:bCs/>
          <w:color w:val="000000"/>
        </w:rPr>
        <w:t>муниципальной</w:t>
      </w:r>
      <w:r w:rsidRPr="003E513A">
        <w:rPr>
          <w:rStyle w:val="21"/>
          <w:bCs/>
          <w:color w:val="000000"/>
        </w:rPr>
        <w:t xml:space="preserve"> программы позволит привлечь к систематическим занятиям физической культурой и спортом и приобщить к здоровому образу жизни большинство жителей </w:t>
      </w:r>
      <w:r>
        <w:rPr>
          <w:rStyle w:val="21"/>
          <w:bCs/>
          <w:color w:val="000000"/>
        </w:rPr>
        <w:t>Ельц</w:t>
      </w:r>
      <w:r w:rsidRPr="003E513A">
        <w:rPr>
          <w:rStyle w:val="21"/>
          <w:bCs/>
          <w:color w:val="000000"/>
        </w:rPr>
        <w:t>овского района, что в конечном счете приведет к повышению качества жизни населения региона.</w:t>
      </w:r>
    </w:p>
    <w:p w:rsidR="00D20C83" w:rsidRPr="00425A9B" w:rsidRDefault="00D20C83" w:rsidP="00D20C83">
      <w:pPr>
        <w:pStyle w:val="210"/>
        <w:numPr>
          <w:ilvl w:val="1"/>
          <w:numId w:val="6"/>
        </w:numPr>
        <w:shd w:val="clear" w:color="auto" w:fill="auto"/>
        <w:tabs>
          <w:tab w:val="left" w:pos="2754"/>
        </w:tabs>
        <w:spacing w:after="0" w:line="240" w:lineRule="auto"/>
        <w:ind w:left="2220" w:firstLine="0"/>
        <w:jc w:val="left"/>
      </w:pPr>
      <w:r w:rsidRPr="00425A9B">
        <w:rPr>
          <w:rStyle w:val="21"/>
          <w:bCs/>
          <w:color w:val="000000"/>
        </w:rPr>
        <w:t xml:space="preserve">Цели и задачи </w:t>
      </w:r>
      <w:r>
        <w:rPr>
          <w:rStyle w:val="21"/>
          <w:bCs/>
          <w:color w:val="000000"/>
        </w:rPr>
        <w:t>муниципальной</w:t>
      </w:r>
      <w:r w:rsidRPr="00425A9B">
        <w:rPr>
          <w:rStyle w:val="21"/>
          <w:bCs/>
          <w:color w:val="000000"/>
        </w:rPr>
        <w:t xml:space="preserve"> программы</w:t>
      </w:r>
    </w:p>
    <w:p w:rsidR="00D20C83" w:rsidRPr="00425A9B" w:rsidRDefault="00D20C83" w:rsidP="00D20C83">
      <w:pPr>
        <w:pStyle w:val="210"/>
        <w:shd w:val="clear" w:color="auto" w:fill="auto"/>
        <w:spacing w:after="0" w:line="240" w:lineRule="auto"/>
        <w:ind w:firstLine="760"/>
        <w:jc w:val="both"/>
      </w:pPr>
      <w:r w:rsidRPr="00425A9B">
        <w:rPr>
          <w:rStyle w:val="21"/>
          <w:bCs/>
          <w:color w:val="000000"/>
        </w:rPr>
        <w:t xml:space="preserve">Целью </w:t>
      </w:r>
      <w:r>
        <w:rPr>
          <w:rStyle w:val="21"/>
          <w:bCs/>
          <w:color w:val="000000"/>
        </w:rPr>
        <w:t>муниципальной</w:t>
      </w:r>
      <w:r w:rsidRPr="00425A9B">
        <w:rPr>
          <w:rStyle w:val="21"/>
          <w:bCs/>
          <w:color w:val="000000"/>
        </w:rPr>
        <w:t xml:space="preserve"> программы является создание условий для укрепления здоровья населения </w:t>
      </w:r>
      <w:r>
        <w:rPr>
          <w:rStyle w:val="21"/>
          <w:bCs/>
          <w:color w:val="000000"/>
        </w:rPr>
        <w:t>Ельц</w:t>
      </w:r>
      <w:r w:rsidRPr="00425A9B">
        <w:rPr>
          <w:rStyle w:val="21"/>
          <w:bCs/>
          <w:color w:val="000000"/>
        </w:rPr>
        <w:t>овского района путем развития инфраструктуры спорта, приобщения различных слоев населения к регулярным занятиям физической культурой и спортом, популяризации массового спорта и профессионального спорта (включая спорт высших достижений).</w:t>
      </w:r>
    </w:p>
    <w:p w:rsidR="00D20C83" w:rsidRPr="00425A9B" w:rsidRDefault="00D20C83" w:rsidP="00D20C83">
      <w:pPr>
        <w:pStyle w:val="210"/>
        <w:shd w:val="clear" w:color="auto" w:fill="auto"/>
        <w:spacing w:after="0" w:line="240" w:lineRule="auto"/>
        <w:ind w:firstLine="760"/>
        <w:jc w:val="both"/>
      </w:pPr>
      <w:r w:rsidRPr="00425A9B">
        <w:rPr>
          <w:rStyle w:val="21"/>
          <w:bCs/>
          <w:color w:val="000000"/>
        </w:rPr>
        <w:t>К числу задач, требующих решения для достижения поставленной цели, относятся:</w:t>
      </w:r>
    </w:p>
    <w:p w:rsidR="00D20C83" w:rsidRPr="00425A9B" w:rsidRDefault="00D20C83" w:rsidP="00D20C83">
      <w:pPr>
        <w:pStyle w:val="210"/>
        <w:shd w:val="clear" w:color="auto" w:fill="auto"/>
        <w:spacing w:after="0" w:line="240" w:lineRule="auto"/>
        <w:ind w:firstLine="760"/>
        <w:jc w:val="both"/>
      </w:pPr>
      <w:r w:rsidRPr="00425A9B">
        <w:rPr>
          <w:rStyle w:val="21"/>
          <w:bCs/>
          <w:color w:val="000000"/>
        </w:rPr>
        <w:t xml:space="preserve">создание социальных и организационных условий для развития в </w:t>
      </w:r>
      <w:r>
        <w:rPr>
          <w:rStyle w:val="21"/>
          <w:bCs/>
          <w:color w:val="000000"/>
        </w:rPr>
        <w:t>Ельц</w:t>
      </w:r>
      <w:r w:rsidRPr="00425A9B">
        <w:rPr>
          <w:rStyle w:val="21"/>
          <w:bCs/>
          <w:color w:val="000000"/>
        </w:rPr>
        <w:t>овском районе массовой физической культуры и спорта, формирование здорового образа жизни;</w:t>
      </w:r>
    </w:p>
    <w:p w:rsidR="00D20C83" w:rsidRPr="00425A9B" w:rsidRDefault="00D20C83" w:rsidP="00D20C83">
      <w:pPr>
        <w:pStyle w:val="210"/>
        <w:shd w:val="clear" w:color="auto" w:fill="auto"/>
        <w:spacing w:after="0" w:line="240" w:lineRule="auto"/>
        <w:ind w:firstLine="760"/>
        <w:jc w:val="both"/>
      </w:pPr>
      <w:r w:rsidRPr="00425A9B">
        <w:rPr>
          <w:rStyle w:val="21"/>
          <w:bCs/>
          <w:color w:val="000000"/>
        </w:rPr>
        <w:t xml:space="preserve">создание условий для развития физической культуры и спорта инвалидов, лиц с ограниченными возможностями здоровья, адаптивной физической культуры и адаптивного спорта в </w:t>
      </w:r>
      <w:r>
        <w:rPr>
          <w:rStyle w:val="21"/>
          <w:bCs/>
          <w:color w:val="000000"/>
        </w:rPr>
        <w:t>Ельц</w:t>
      </w:r>
      <w:r w:rsidRPr="00425A9B">
        <w:rPr>
          <w:rStyle w:val="21"/>
          <w:bCs/>
          <w:color w:val="000000"/>
        </w:rPr>
        <w:t>овском районе.</w:t>
      </w:r>
    </w:p>
    <w:p w:rsidR="00D20C83" w:rsidRPr="00EF1027" w:rsidRDefault="00D20C83" w:rsidP="00D20C83">
      <w:pPr>
        <w:pStyle w:val="210"/>
        <w:numPr>
          <w:ilvl w:val="1"/>
          <w:numId w:val="6"/>
        </w:numPr>
        <w:shd w:val="clear" w:color="auto" w:fill="auto"/>
        <w:tabs>
          <w:tab w:val="left" w:pos="0"/>
        </w:tabs>
        <w:spacing w:after="0" w:line="240" w:lineRule="auto"/>
        <w:ind w:firstLine="0"/>
      </w:pPr>
      <w:r w:rsidRPr="00EF1027">
        <w:rPr>
          <w:rStyle w:val="21"/>
          <w:bCs/>
          <w:color w:val="000000"/>
        </w:rPr>
        <w:t xml:space="preserve">Описание основных ожидаемых конечных результатов </w:t>
      </w:r>
      <w:r>
        <w:rPr>
          <w:rStyle w:val="21"/>
          <w:bCs/>
          <w:color w:val="000000"/>
        </w:rPr>
        <w:t>муниципальной</w:t>
      </w:r>
      <w:r w:rsidRPr="00EF1027">
        <w:rPr>
          <w:rStyle w:val="21"/>
          <w:bCs/>
          <w:color w:val="000000"/>
        </w:rPr>
        <w:t xml:space="preserve"> программы</w:t>
      </w:r>
    </w:p>
    <w:p w:rsidR="00D20C83" w:rsidRPr="00EF1027" w:rsidRDefault="00D20C83" w:rsidP="00D20C83">
      <w:pPr>
        <w:pStyle w:val="210"/>
        <w:shd w:val="clear" w:color="auto" w:fill="auto"/>
        <w:spacing w:after="0" w:line="240" w:lineRule="auto"/>
        <w:ind w:firstLine="760"/>
        <w:jc w:val="both"/>
      </w:pPr>
      <w:r w:rsidRPr="00EF1027">
        <w:rPr>
          <w:rStyle w:val="21"/>
          <w:bCs/>
          <w:color w:val="000000"/>
        </w:rPr>
        <w:t xml:space="preserve">В результате реализации </w:t>
      </w:r>
      <w:r>
        <w:rPr>
          <w:rStyle w:val="21"/>
          <w:bCs/>
          <w:color w:val="000000"/>
        </w:rPr>
        <w:t>муниципальной программы к 2025</w:t>
      </w:r>
      <w:r w:rsidRPr="00EF1027">
        <w:rPr>
          <w:rStyle w:val="21"/>
          <w:bCs/>
          <w:color w:val="000000"/>
        </w:rPr>
        <w:t xml:space="preserve"> году предполагается увеличение:</w:t>
      </w:r>
    </w:p>
    <w:p w:rsidR="00D20C83" w:rsidRPr="00EF1027" w:rsidRDefault="00D20C83" w:rsidP="00D20C83">
      <w:pPr>
        <w:pStyle w:val="210"/>
        <w:shd w:val="clear" w:color="auto" w:fill="auto"/>
        <w:spacing w:after="0" w:line="240" w:lineRule="auto"/>
        <w:ind w:firstLine="760"/>
        <w:jc w:val="both"/>
      </w:pPr>
      <w:r w:rsidRPr="00EF1027">
        <w:rPr>
          <w:rStyle w:val="21"/>
          <w:bCs/>
          <w:color w:val="000000"/>
        </w:rPr>
        <w:lastRenderedPageBreak/>
        <w:t xml:space="preserve">до </w:t>
      </w:r>
      <w:r w:rsidRPr="004A4575">
        <w:rPr>
          <w:rStyle w:val="21"/>
          <w:bCs/>
          <w:color w:val="000000" w:themeColor="text1"/>
        </w:rPr>
        <w:t>56,5</w:t>
      </w:r>
      <w:r w:rsidRPr="00EF1027">
        <w:rPr>
          <w:rStyle w:val="21"/>
          <w:bCs/>
          <w:color w:val="000000"/>
        </w:rPr>
        <w:t xml:space="preserve">процента доли населения </w:t>
      </w:r>
      <w:r>
        <w:rPr>
          <w:rStyle w:val="21"/>
          <w:bCs/>
          <w:color w:val="000000"/>
        </w:rPr>
        <w:t>Ельц</w:t>
      </w:r>
      <w:r w:rsidRPr="00EF1027">
        <w:rPr>
          <w:rStyle w:val="21"/>
          <w:bCs/>
          <w:color w:val="000000"/>
        </w:rPr>
        <w:t xml:space="preserve">овского района, систематически занимающегося физической культурой и спортом, в общей численности населения </w:t>
      </w:r>
      <w:r>
        <w:rPr>
          <w:rStyle w:val="21"/>
          <w:bCs/>
          <w:color w:val="000000"/>
        </w:rPr>
        <w:t>Ельц</w:t>
      </w:r>
      <w:r w:rsidRPr="00EF1027">
        <w:rPr>
          <w:rStyle w:val="21"/>
          <w:bCs/>
          <w:color w:val="000000"/>
        </w:rPr>
        <w:t xml:space="preserve">овского района в возрасте </w:t>
      </w:r>
      <w:r w:rsidRPr="00EF1027">
        <w:rPr>
          <w:rStyle w:val="23pt"/>
          <w:bCs/>
          <w:color w:val="000000"/>
        </w:rPr>
        <w:t>3-79</w:t>
      </w:r>
      <w:r w:rsidRPr="00EF1027">
        <w:rPr>
          <w:rStyle w:val="21"/>
          <w:bCs/>
          <w:color w:val="000000"/>
        </w:rPr>
        <w:t xml:space="preserve"> лет;</w:t>
      </w:r>
    </w:p>
    <w:p w:rsidR="00D20C83" w:rsidRPr="00233516" w:rsidRDefault="00D20C83" w:rsidP="00D20C83">
      <w:pPr>
        <w:pStyle w:val="210"/>
        <w:shd w:val="clear" w:color="auto" w:fill="auto"/>
        <w:spacing w:after="0" w:line="240" w:lineRule="auto"/>
        <w:ind w:firstLine="740"/>
        <w:jc w:val="both"/>
      </w:pPr>
      <w:r w:rsidRPr="00233516">
        <w:rPr>
          <w:rStyle w:val="21"/>
          <w:bCs/>
          <w:color w:val="000000"/>
        </w:rPr>
        <w:t xml:space="preserve">до </w:t>
      </w:r>
      <w:r w:rsidRPr="004A4575">
        <w:rPr>
          <w:rStyle w:val="21"/>
          <w:bCs/>
          <w:color w:val="000000" w:themeColor="text1"/>
        </w:rPr>
        <w:t>23</w:t>
      </w:r>
      <w:r w:rsidRPr="00233516">
        <w:rPr>
          <w:rStyle w:val="21"/>
          <w:bCs/>
          <w:color w:val="000000"/>
        </w:rPr>
        <w:t>процентов доли лиц с ограниченными возможностями здоровья и инвалидов, систематически занимающихся физической культурой и спортом, в общей численности данной категории населения, не имеющего противопоказаний для занятий физической культурой и спортом;</w:t>
      </w:r>
    </w:p>
    <w:p w:rsidR="00D20C83" w:rsidRPr="00233516" w:rsidRDefault="00D20C83" w:rsidP="00D20C83">
      <w:pPr>
        <w:pStyle w:val="210"/>
        <w:shd w:val="clear" w:color="auto" w:fill="auto"/>
        <w:spacing w:after="0" w:line="240" w:lineRule="auto"/>
        <w:ind w:firstLine="740"/>
        <w:jc w:val="both"/>
      </w:pPr>
      <w:r w:rsidRPr="00233516">
        <w:rPr>
          <w:rStyle w:val="21"/>
          <w:bCs/>
          <w:color w:val="000000"/>
        </w:rPr>
        <w:t xml:space="preserve">повышение уровня обеспеченности населения </w:t>
      </w:r>
      <w:r>
        <w:rPr>
          <w:rStyle w:val="21"/>
          <w:bCs/>
          <w:color w:val="000000"/>
        </w:rPr>
        <w:t>Ельц</w:t>
      </w:r>
      <w:r w:rsidRPr="00233516">
        <w:rPr>
          <w:rStyle w:val="21"/>
          <w:bCs/>
          <w:color w:val="000000"/>
        </w:rPr>
        <w:t xml:space="preserve">овского района спортивными сооружениями исходя из единовременной пропускной </w:t>
      </w:r>
      <w:r>
        <w:rPr>
          <w:rStyle w:val="21"/>
          <w:bCs/>
          <w:color w:val="000000"/>
        </w:rPr>
        <w:t xml:space="preserve">способности объектов спорта до </w:t>
      </w:r>
      <w:r w:rsidRPr="004A4575">
        <w:rPr>
          <w:rStyle w:val="21"/>
          <w:bCs/>
          <w:color w:val="000000" w:themeColor="text1"/>
        </w:rPr>
        <w:t>70</w:t>
      </w:r>
      <w:r w:rsidRPr="00233516">
        <w:rPr>
          <w:rStyle w:val="21"/>
          <w:bCs/>
          <w:color w:val="000000"/>
        </w:rPr>
        <w:t xml:space="preserve"> процентов.</w:t>
      </w:r>
    </w:p>
    <w:p w:rsidR="00D20C83" w:rsidRPr="00233516" w:rsidRDefault="00D20C83" w:rsidP="00D20C83">
      <w:pPr>
        <w:pStyle w:val="210"/>
        <w:shd w:val="clear" w:color="auto" w:fill="auto"/>
        <w:spacing w:after="0" w:line="240" w:lineRule="auto"/>
        <w:ind w:firstLine="740"/>
        <w:jc w:val="both"/>
      </w:pPr>
      <w:r w:rsidRPr="00233516">
        <w:rPr>
          <w:rStyle w:val="21"/>
          <w:bCs/>
          <w:color w:val="000000"/>
        </w:rPr>
        <w:t xml:space="preserve">Важнейшим ожидаемым конечным результатом реализации </w:t>
      </w:r>
      <w:r>
        <w:rPr>
          <w:rStyle w:val="21"/>
          <w:bCs/>
          <w:color w:val="000000"/>
        </w:rPr>
        <w:t>муниципальной</w:t>
      </w:r>
      <w:r w:rsidRPr="00233516">
        <w:rPr>
          <w:rStyle w:val="21"/>
          <w:bCs/>
          <w:color w:val="000000"/>
        </w:rPr>
        <w:t xml:space="preserve"> программы является устойчивое развитие физической культуры и спорта, что характеризуется ростом количественных показателей и качеством изменений, происходящих в сфере физической культуры и спорта.</w:t>
      </w:r>
    </w:p>
    <w:p w:rsidR="00D20C83" w:rsidRPr="007968FC" w:rsidRDefault="00D20C83" w:rsidP="00D20C83">
      <w:pPr>
        <w:pStyle w:val="210"/>
        <w:shd w:val="clear" w:color="auto" w:fill="auto"/>
        <w:spacing w:after="0" w:line="240" w:lineRule="auto"/>
        <w:ind w:firstLine="740"/>
        <w:jc w:val="both"/>
        <w:rPr>
          <w:i/>
        </w:rPr>
      </w:pPr>
      <w:r w:rsidRPr="007968FC">
        <w:rPr>
          <w:rStyle w:val="21"/>
          <w:bCs/>
          <w:i/>
          <w:color w:val="000000"/>
        </w:rPr>
        <w:t>Сведения об индикаторах и их значениях по годам представлены в таблице 1.</w:t>
      </w:r>
    </w:p>
    <w:p w:rsidR="00D20C83" w:rsidRPr="00233516" w:rsidRDefault="00D20C83" w:rsidP="00D20C83">
      <w:pPr>
        <w:pStyle w:val="210"/>
        <w:numPr>
          <w:ilvl w:val="1"/>
          <w:numId w:val="6"/>
        </w:numPr>
        <w:shd w:val="clear" w:color="auto" w:fill="auto"/>
        <w:tabs>
          <w:tab w:val="left" w:pos="2035"/>
        </w:tabs>
        <w:spacing w:after="0" w:line="240" w:lineRule="auto"/>
        <w:ind w:left="1480" w:firstLine="0"/>
        <w:jc w:val="left"/>
      </w:pPr>
      <w:r w:rsidRPr="00233516">
        <w:rPr>
          <w:rStyle w:val="21"/>
          <w:bCs/>
          <w:color w:val="000000"/>
        </w:rPr>
        <w:t xml:space="preserve">Сроки и этапы реализации </w:t>
      </w:r>
      <w:r>
        <w:rPr>
          <w:rStyle w:val="21"/>
          <w:bCs/>
          <w:color w:val="000000"/>
        </w:rPr>
        <w:t>муниципальной</w:t>
      </w:r>
      <w:r w:rsidRPr="00233516">
        <w:rPr>
          <w:rStyle w:val="21"/>
          <w:bCs/>
          <w:color w:val="000000"/>
        </w:rPr>
        <w:t xml:space="preserve"> программы</w:t>
      </w:r>
    </w:p>
    <w:p w:rsidR="00D20C83" w:rsidRDefault="00D20C83" w:rsidP="00D20C83">
      <w:pPr>
        <w:pStyle w:val="210"/>
        <w:shd w:val="clear" w:color="auto" w:fill="auto"/>
        <w:spacing w:after="0" w:line="240" w:lineRule="auto"/>
        <w:ind w:firstLine="740"/>
        <w:jc w:val="both"/>
        <w:rPr>
          <w:rStyle w:val="21"/>
          <w:bCs/>
          <w:color w:val="000000"/>
          <w:sz w:val="16"/>
          <w:szCs w:val="16"/>
        </w:rPr>
      </w:pPr>
      <w:r w:rsidRPr="00233516">
        <w:rPr>
          <w:rStyle w:val="21"/>
          <w:bCs/>
          <w:color w:val="000000"/>
        </w:rPr>
        <w:t xml:space="preserve">Общий срок реализации </w:t>
      </w:r>
      <w:r>
        <w:rPr>
          <w:rStyle w:val="21"/>
          <w:bCs/>
          <w:color w:val="000000"/>
        </w:rPr>
        <w:t>муниципальной</w:t>
      </w:r>
      <w:r w:rsidRPr="00233516">
        <w:rPr>
          <w:rStyle w:val="21"/>
          <w:bCs/>
          <w:color w:val="000000"/>
        </w:rPr>
        <w:t xml:space="preserve"> программы рассчитан на период 202</w:t>
      </w:r>
      <w:r>
        <w:rPr>
          <w:rStyle w:val="21"/>
          <w:bCs/>
          <w:color w:val="000000"/>
        </w:rPr>
        <w:t>1</w:t>
      </w:r>
      <w:r w:rsidRPr="00233516">
        <w:rPr>
          <w:rStyle w:val="21"/>
          <w:bCs/>
          <w:color w:val="000000"/>
        </w:rPr>
        <w:t>-202</w:t>
      </w:r>
      <w:r>
        <w:rPr>
          <w:rStyle w:val="21"/>
          <w:bCs/>
          <w:color w:val="000000"/>
        </w:rPr>
        <w:t>5</w:t>
      </w:r>
      <w:r w:rsidRPr="00233516">
        <w:rPr>
          <w:rStyle w:val="21"/>
          <w:bCs/>
          <w:color w:val="000000"/>
        </w:rPr>
        <w:t xml:space="preserve"> годов (без разделения на этапы).</w:t>
      </w:r>
    </w:p>
    <w:p w:rsidR="00D20C83" w:rsidRPr="007968FC" w:rsidRDefault="00D20C83" w:rsidP="00D20C83">
      <w:pPr>
        <w:pStyle w:val="210"/>
        <w:shd w:val="clear" w:color="auto" w:fill="auto"/>
        <w:spacing w:after="0" w:line="240" w:lineRule="auto"/>
        <w:ind w:firstLine="740"/>
        <w:jc w:val="both"/>
        <w:rPr>
          <w:rStyle w:val="21"/>
          <w:bCs/>
          <w:i/>
          <w:color w:val="000000"/>
          <w:sz w:val="16"/>
          <w:szCs w:val="16"/>
        </w:rPr>
      </w:pPr>
      <w:r w:rsidRPr="007968FC">
        <w:rPr>
          <w:rStyle w:val="21"/>
          <w:bCs/>
          <w:i/>
          <w:color w:val="000000"/>
        </w:rPr>
        <w:t xml:space="preserve">Перечень мероприятий </w:t>
      </w:r>
      <w:r>
        <w:rPr>
          <w:rStyle w:val="21"/>
          <w:bCs/>
          <w:i/>
          <w:color w:val="000000"/>
        </w:rPr>
        <w:t>муниципальной</w:t>
      </w:r>
      <w:r w:rsidRPr="007968FC">
        <w:rPr>
          <w:rStyle w:val="21"/>
          <w:bCs/>
          <w:i/>
          <w:color w:val="000000"/>
        </w:rPr>
        <w:t xml:space="preserve"> программы представлен в таблице 2.</w:t>
      </w:r>
    </w:p>
    <w:p w:rsidR="00D20C83" w:rsidRPr="00782D4F" w:rsidRDefault="00D20C83" w:rsidP="00D20C83">
      <w:pPr>
        <w:pStyle w:val="210"/>
        <w:shd w:val="clear" w:color="auto" w:fill="auto"/>
        <w:spacing w:after="0" w:line="240" w:lineRule="auto"/>
        <w:ind w:firstLine="740"/>
        <w:jc w:val="both"/>
        <w:rPr>
          <w:sz w:val="16"/>
          <w:szCs w:val="16"/>
        </w:rPr>
      </w:pPr>
    </w:p>
    <w:p w:rsidR="00D20C83" w:rsidRPr="00782D4F" w:rsidRDefault="00D20C83" w:rsidP="00D20C83">
      <w:pPr>
        <w:pStyle w:val="210"/>
        <w:numPr>
          <w:ilvl w:val="0"/>
          <w:numId w:val="6"/>
        </w:numPr>
        <w:shd w:val="clear" w:color="auto" w:fill="auto"/>
        <w:tabs>
          <w:tab w:val="left" w:pos="1356"/>
        </w:tabs>
        <w:spacing w:after="0" w:line="240" w:lineRule="auto"/>
        <w:ind w:left="2980"/>
        <w:jc w:val="left"/>
        <w:rPr>
          <w:b w:val="0"/>
        </w:rPr>
      </w:pPr>
      <w:r w:rsidRPr="00782D4F">
        <w:rPr>
          <w:rStyle w:val="21"/>
          <w:b/>
          <w:bCs/>
          <w:color w:val="000000"/>
        </w:rPr>
        <w:t xml:space="preserve">Общий объем финансовых ресурсов, необходимых для реализации </w:t>
      </w:r>
      <w:r>
        <w:rPr>
          <w:rStyle w:val="21"/>
          <w:b/>
          <w:bCs/>
          <w:color w:val="000000"/>
        </w:rPr>
        <w:t>муниципальной</w:t>
      </w:r>
      <w:r w:rsidRPr="00782D4F">
        <w:rPr>
          <w:rStyle w:val="21"/>
          <w:b/>
          <w:bCs/>
          <w:color w:val="000000"/>
        </w:rPr>
        <w:t xml:space="preserve"> программы</w:t>
      </w:r>
    </w:p>
    <w:p w:rsidR="00D20C83" w:rsidRPr="00745312" w:rsidRDefault="00D20C83" w:rsidP="00D20C83">
      <w:pPr>
        <w:pStyle w:val="210"/>
        <w:shd w:val="clear" w:color="auto" w:fill="auto"/>
        <w:spacing w:after="0" w:line="240" w:lineRule="auto"/>
        <w:ind w:firstLine="740"/>
        <w:jc w:val="both"/>
      </w:pPr>
      <w:r w:rsidRPr="00745312">
        <w:rPr>
          <w:rStyle w:val="21"/>
          <w:bCs/>
          <w:color w:val="000000"/>
        </w:rPr>
        <w:t xml:space="preserve">Финансирование </w:t>
      </w:r>
      <w:r>
        <w:rPr>
          <w:rStyle w:val="21"/>
          <w:bCs/>
          <w:color w:val="000000"/>
        </w:rPr>
        <w:t>муниципальной</w:t>
      </w:r>
      <w:r w:rsidRPr="00745312">
        <w:rPr>
          <w:rStyle w:val="21"/>
          <w:bCs/>
          <w:color w:val="000000"/>
        </w:rPr>
        <w:t xml:space="preserve"> программы осуществляется за счет средств:</w:t>
      </w:r>
    </w:p>
    <w:p w:rsidR="00D20C83" w:rsidRPr="00745312" w:rsidRDefault="00D20C83" w:rsidP="00D20C83">
      <w:pPr>
        <w:pStyle w:val="210"/>
        <w:shd w:val="clear" w:color="auto" w:fill="auto"/>
        <w:spacing w:after="0" w:line="240" w:lineRule="auto"/>
        <w:ind w:firstLine="740"/>
        <w:jc w:val="both"/>
      </w:pPr>
      <w:r w:rsidRPr="00745312">
        <w:rPr>
          <w:rStyle w:val="21"/>
          <w:bCs/>
          <w:color w:val="000000"/>
        </w:rPr>
        <w:t>федерального бюджета - в соответствии с федеральным бюджетом на соответствующий финансовый год и на плановый период;</w:t>
      </w:r>
    </w:p>
    <w:p w:rsidR="00D20C83" w:rsidRPr="00745312" w:rsidRDefault="00D20C83" w:rsidP="00D20C83">
      <w:pPr>
        <w:pStyle w:val="210"/>
        <w:shd w:val="clear" w:color="auto" w:fill="auto"/>
        <w:spacing w:after="0" w:line="240" w:lineRule="auto"/>
        <w:ind w:firstLine="740"/>
        <w:jc w:val="both"/>
      </w:pPr>
      <w:r w:rsidRPr="00745312">
        <w:rPr>
          <w:rStyle w:val="21"/>
          <w:bCs/>
          <w:color w:val="000000"/>
        </w:rPr>
        <w:t>краевого бюджета - в соответствии с законом Алтайского края о краевом бюджете на соответствующий финансовый год и на плановый период;</w:t>
      </w:r>
    </w:p>
    <w:p w:rsidR="00D20C83" w:rsidRPr="00745312" w:rsidRDefault="00D20C83" w:rsidP="00D20C83">
      <w:pPr>
        <w:pStyle w:val="210"/>
        <w:shd w:val="clear" w:color="auto" w:fill="auto"/>
        <w:spacing w:after="0" w:line="240" w:lineRule="auto"/>
        <w:ind w:firstLine="740"/>
        <w:jc w:val="both"/>
      </w:pPr>
      <w:r>
        <w:rPr>
          <w:rStyle w:val="21"/>
          <w:bCs/>
          <w:color w:val="000000"/>
        </w:rPr>
        <w:t>муниципального</w:t>
      </w:r>
      <w:r w:rsidRPr="00745312">
        <w:rPr>
          <w:rStyle w:val="21"/>
          <w:bCs/>
          <w:color w:val="000000"/>
        </w:rPr>
        <w:t xml:space="preserve"> бюджет</w:t>
      </w:r>
      <w:r>
        <w:rPr>
          <w:rStyle w:val="21"/>
          <w:bCs/>
          <w:color w:val="000000"/>
        </w:rPr>
        <w:t>а</w:t>
      </w:r>
      <w:r w:rsidRPr="00745312">
        <w:rPr>
          <w:rStyle w:val="21"/>
          <w:bCs/>
          <w:color w:val="000000"/>
        </w:rPr>
        <w:t>;</w:t>
      </w:r>
    </w:p>
    <w:p w:rsidR="00D20C83" w:rsidRPr="00745312" w:rsidRDefault="00D20C83" w:rsidP="00D20C83">
      <w:pPr>
        <w:pStyle w:val="210"/>
        <w:shd w:val="clear" w:color="auto" w:fill="auto"/>
        <w:spacing w:after="0" w:line="240" w:lineRule="auto"/>
        <w:ind w:firstLine="740"/>
        <w:jc w:val="both"/>
      </w:pPr>
      <w:r w:rsidRPr="00745312">
        <w:rPr>
          <w:rStyle w:val="21"/>
          <w:bCs/>
          <w:color w:val="000000"/>
        </w:rPr>
        <w:t>внебюджетных источников.</w:t>
      </w:r>
    </w:p>
    <w:p w:rsidR="00D20C83" w:rsidRPr="005535DA" w:rsidRDefault="00D20C83" w:rsidP="00D20C83">
      <w:pPr>
        <w:pStyle w:val="210"/>
        <w:shd w:val="clear" w:color="auto" w:fill="auto"/>
        <w:spacing w:after="0" w:line="240" w:lineRule="auto"/>
        <w:ind w:firstLine="740"/>
        <w:jc w:val="both"/>
        <w:rPr>
          <w:b w:val="0"/>
          <w:spacing w:val="-1"/>
        </w:rPr>
      </w:pPr>
      <w:r w:rsidRPr="00745312">
        <w:rPr>
          <w:rStyle w:val="21"/>
          <w:bCs/>
          <w:color w:val="000000"/>
        </w:rPr>
        <w:t xml:space="preserve">Общий объем финансирования </w:t>
      </w:r>
      <w:r>
        <w:rPr>
          <w:rStyle w:val="21"/>
          <w:bCs/>
          <w:color w:val="000000"/>
        </w:rPr>
        <w:t>муниципальной</w:t>
      </w:r>
      <w:r w:rsidRPr="00745312">
        <w:rPr>
          <w:rStyle w:val="21"/>
          <w:bCs/>
          <w:color w:val="000000"/>
        </w:rPr>
        <w:t xml:space="preserve"> программы </w:t>
      </w:r>
      <w:r>
        <w:rPr>
          <w:rStyle w:val="21"/>
          <w:bCs/>
          <w:color w:val="000000"/>
        </w:rPr>
        <w:t>Ельц</w:t>
      </w:r>
      <w:r w:rsidRPr="00745312">
        <w:rPr>
          <w:rStyle w:val="21"/>
          <w:bCs/>
          <w:color w:val="000000"/>
        </w:rPr>
        <w:t xml:space="preserve">овского района «Развитие физической культуры и спорта в </w:t>
      </w:r>
      <w:r>
        <w:rPr>
          <w:rStyle w:val="21"/>
          <w:bCs/>
          <w:color w:val="000000"/>
        </w:rPr>
        <w:t>Ельц</w:t>
      </w:r>
      <w:r w:rsidRPr="00745312">
        <w:rPr>
          <w:rStyle w:val="21"/>
          <w:bCs/>
          <w:color w:val="000000"/>
        </w:rPr>
        <w:t>овском районе» (далее - «</w:t>
      </w:r>
      <w:r>
        <w:rPr>
          <w:rStyle w:val="21"/>
          <w:bCs/>
          <w:color w:val="000000"/>
        </w:rPr>
        <w:t>муниципальной</w:t>
      </w:r>
      <w:r w:rsidRPr="00745312">
        <w:rPr>
          <w:rStyle w:val="21"/>
          <w:bCs/>
          <w:color w:val="000000"/>
        </w:rPr>
        <w:t xml:space="preserve"> программа») </w:t>
      </w:r>
      <w:r w:rsidRPr="006E4169">
        <w:rPr>
          <w:b w:val="0"/>
          <w:spacing w:val="-1"/>
        </w:rPr>
        <w:t xml:space="preserve">составляет - </w:t>
      </w:r>
      <w:r>
        <w:rPr>
          <w:b w:val="0"/>
          <w:spacing w:val="-1"/>
        </w:rPr>
        <w:t>6297</w:t>
      </w:r>
      <w:r w:rsidRPr="003F1BA5">
        <w:rPr>
          <w:b w:val="0"/>
          <w:color w:val="FF0000"/>
          <w:spacing w:val="-1"/>
        </w:rPr>
        <w:t>,</w:t>
      </w:r>
      <w:r w:rsidRPr="005535DA">
        <w:rPr>
          <w:b w:val="0"/>
          <w:spacing w:val="-1"/>
        </w:rPr>
        <w:t xml:space="preserve">0 тыс. рублей: </w:t>
      </w:r>
    </w:p>
    <w:p w:rsidR="00D20C83" w:rsidRPr="005535DA" w:rsidRDefault="00D20C83" w:rsidP="00D20C83">
      <w:pPr>
        <w:shd w:val="clear" w:color="auto" w:fill="FFFFFF"/>
        <w:ind w:left="5" w:right="10"/>
        <w:jc w:val="both"/>
        <w:rPr>
          <w:rFonts w:ascii="Times New Roman" w:hAnsi="Times New Roman" w:cs="Times New Roman"/>
          <w:color w:val="auto"/>
          <w:spacing w:val="-1"/>
          <w:sz w:val="26"/>
          <w:szCs w:val="26"/>
        </w:rPr>
      </w:pPr>
      <w:r w:rsidRPr="005535DA">
        <w:rPr>
          <w:rFonts w:ascii="Times New Roman" w:hAnsi="Times New Roman" w:cs="Times New Roman"/>
          <w:color w:val="auto"/>
          <w:spacing w:val="-1"/>
          <w:sz w:val="26"/>
          <w:szCs w:val="26"/>
        </w:rPr>
        <w:t xml:space="preserve">муниципальный бюджет – 6297,0 тыс. рублей, </w:t>
      </w:r>
    </w:p>
    <w:p w:rsidR="00D20C83" w:rsidRPr="006E4169" w:rsidRDefault="00D20C83" w:rsidP="00D20C83">
      <w:pPr>
        <w:shd w:val="clear" w:color="auto" w:fill="FFFFFF"/>
        <w:ind w:left="5" w:right="10"/>
        <w:jc w:val="both"/>
        <w:rPr>
          <w:rFonts w:ascii="Times New Roman" w:hAnsi="Times New Roman" w:cs="Times New Roman"/>
          <w:color w:val="auto"/>
          <w:sz w:val="26"/>
          <w:szCs w:val="26"/>
        </w:rPr>
      </w:pPr>
      <w:r w:rsidRPr="006E4169">
        <w:rPr>
          <w:rFonts w:ascii="Times New Roman" w:hAnsi="Times New Roman" w:cs="Times New Roman"/>
          <w:color w:val="auto"/>
          <w:spacing w:val="-1"/>
          <w:sz w:val="26"/>
          <w:szCs w:val="26"/>
        </w:rPr>
        <w:t xml:space="preserve">в том </w:t>
      </w:r>
      <w:r w:rsidRPr="006E4169">
        <w:rPr>
          <w:rFonts w:ascii="Times New Roman" w:hAnsi="Times New Roman" w:cs="Times New Roman"/>
          <w:color w:val="auto"/>
          <w:sz w:val="26"/>
          <w:szCs w:val="26"/>
        </w:rPr>
        <w:t>числе по годам:</w:t>
      </w:r>
    </w:p>
    <w:p w:rsidR="00D20C83" w:rsidRPr="005535DA" w:rsidRDefault="00D20C83" w:rsidP="00D20C83">
      <w:pPr>
        <w:shd w:val="clear" w:color="auto" w:fill="FFFFFF"/>
        <w:ind w:left="5" w:right="10"/>
        <w:jc w:val="both"/>
        <w:rPr>
          <w:rFonts w:ascii="Times New Roman" w:hAnsi="Times New Roman" w:cs="Times New Roman"/>
          <w:color w:val="auto"/>
          <w:spacing w:val="-1"/>
          <w:sz w:val="26"/>
          <w:szCs w:val="26"/>
        </w:rPr>
      </w:pPr>
      <w:r w:rsidRPr="005535DA">
        <w:rPr>
          <w:rFonts w:ascii="Times New Roman" w:hAnsi="Times New Roman" w:cs="Times New Roman"/>
          <w:color w:val="auto"/>
          <w:sz w:val="26"/>
          <w:szCs w:val="26"/>
        </w:rPr>
        <w:t>2021 год – 1125,</w:t>
      </w:r>
      <w:r w:rsidRPr="005535DA">
        <w:rPr>
          <w:rFonts w:ascii="Times New Roman" w:hAnsi="Times New Roman" w:cs="Times New Roman"/>
          <w:color w:val="auto"/>
          <w:spacing w:val="-1"/>
          <w:sz w:val="26"/>
          <w:szCs w:val="26"/>
        </w:rPr>
        <w:t>0 тыс. рублей;</w:t>
      </w:r>
    </w:p>
    <w:p w:rsidR="00D20C83" w:rsidRPr="005535DA" w:rsidRDefault="00D20C83" w:rsidP="00D20C83">
      <w:pPr>
        <w:shd w:val="clear" w:color="auto" w:fill="FFFFFF"/>
        <w:ind w:left="5" w:right="10"/>
        <w:jc w:val="both"/>
        <w:rPr>
          <w:rFonts w:ascii="Times New Roman" w:hAnsi="Times New Roman" w:cs="Times New Roman"/>
          <w:color w:val="auto"/>
          <w:spacing w:val="-1"/>
          <w:sz w:val="26"/>
          <w:szCs w:val="26"/>
        </w:rPr>
      </w:pPr>
      <w:r w:rsidRPr="005535DA">
        <w:rPr>
          <w:rFonts w:ascii="Times New Roman" w:hAnsi="Times New Roman" w:cs="Times New Roman"/>
          <w:color w:val="auto"/>
          <w:sz w:val="26"/>
          <w:szCs w:val="26"/>
        </w:rPr>
        <w:t>2022 год –1210</w:t>
      </w:r>
      <w:r w:rsidRPr="005535DA">
        <w:rPr>
          <w:rFonts w:ascii="Times New Roman" w:hAnsi="Times New Roman" w:cs="Times New Roman"/>
          <w:color w:val="auto"/>
          <w:spacing w:val="-1"/>
          <w:sz w:val="26"/>
          <w:szCs w:val="26"/>
        </w:rPr>
        <w:t>,0 тыс. рублей;</w:t>
      </w:r>
    </w:p>
    <w:p w:rsidR="00D20C83" w:rsidRPr="005535DA" w:rsidRDefault="00D20C83" w:rsidP="00D20C83">
      <w:pPr>
        <w:shd w:val="clear" w:color="auto" w:fill="FFFFFF"/>
        <w:ind w:left="5" w:right="10"/>
        <w:jc w:val="both"/>
        <w:rPr>
          <w:rFonts w:ascii="Times New Roman" w:hAnsi="Times New Roman" w:cs="Times New Roman"/>
          <w:color w:val="auto"/>
          <w:spacing w:val="-1"/>
          <w:sz w:val="26"/>
          <w:szCs w:val="26"/>
        </w:rPr>
      </w:pPr>
      <w:r w:rsidRPr="005535DA">
        <w:rPr>
          <w:rFonts w:ascii="Times New Roman" w:hAnsi="Times New Roman" w:cs="Times New Roman"/>
          <w:color w:val="auto"/>
          <w:sz w:val="26"/>
          <w:szCs w:val="26"/>
        </w:rPr>
        <w:t>2023 год – 1280</w:t>
      </w:r>
      <w:r w:rsidRPr="005535DA">
        <w:rPr>
          <w:rFonts w:ascii="Times New Roman" w:hAnsi="Times New Roman" w:cs="Times New Roman"/>
          <w:color w:val="auto"/>
          <w:spacing w:val="-1"/>
          <w:sz w:val="26"/>
          <w:szCs w:val="26"/>
        </w:rPr>
        <w:t>,0 тыс. рублей;</w:t>
      </w:r>
    </w:p>
    <w:p w:rsidR="00D20C83" w:rsidRPr="005535DA" w:rsidRDefault="00D20C83" w:rsidP="00D20C83">
      <w:pPr>
        <w:shd w:val="clear" w:color="auto" w:fill="FFFFFF"/>
        <w:ind w:left="5" w:right="10"/>
        <w:jc w:val="both"/>
        <w:rPr>
          <w:rFonts w:ascii="Times New Roman" w:hAnsi="Times New Roman" w:cs="Times New Roman"/>
          <w:color w:val="auto"/>
          <w:spacing w:val="-1"/>
          <w:sz w:val="26"/>
          <w:szCs w:val="26"/>
        </w:rPr>
      </w:pPr>
      <w:r w:rsidRPr="005535DA">
        <w:rPr>
          <w:rFonts w:ascii="Times New Roman" w:hAnsi="Times New Roman" w:cs="Times New Roman"/>
          <w:color w:val="auto"/>
          <w:sz w:val="26"/>
          <w:szCs w:val="26"/>
        </w:rPr>
        <w:t>2024 год –1325,0</w:t>
      </w:r>
      <w:r w:rsidRPr="005535DA">
        <w:rPr>
          <w:rFonts w:ascii="Times New Roman" w:hAnsi="Times New Roman" w:cs="Times New Roman"/>
          <w:color w:val="auto"/>
          <w:spacing w:val="-1"/>
          <w:sz w:val="26"/>
          <w:szCs w:val="26"/>
        </w:rPr>
        <w:t xml:space="preserve"> тыс. рублей;</w:t>
      </w:r>
    </w:p>
    <w:p w:rsidR="00D20C83" w:rsidRPr="005535DA" w:rsidRDefault="00D20C83" w:rsidP="00D20C83">
      <w:pPr>
        <w:shd w:val="clear" w:color="auto" w:fill="FFFFFF"/>
        <w:ind w:left="5" w:right="10"/>
        <w:jc w:val="both"/>
        <w:rPr>
          <w:rFonts w:ascii="Times New Roman" w:hAnsi="Times New Roman" w:cs="Times New Roman"/>
          <w:color w:val="auto"/>
          <w:spacing w:val="-1"/>
          <w:sz w:val="26"/>
          <w:szCs w:val="26"/>
        </w:rPr>
      </w:pPr>
      <w:r w:rsidRPr="005535DA">
        <w:rPr>
          <w:rFonts w:ascii="Times New Roman" w:hAnsi="Times New Roman" w:cs="Times New Roman"/>
          <w:color w:val="auto"/>
          <w:sz w:val="26"/>
          <w:szCs w:val="26"/>
        </w:rPr>
        <w:t>2025 год – 1357</w:t>
      </w:r>
      <w:r w:rsidRPr="005535DA">
        <w:rPr>
          <w:rFonts w:ascii="Times New Roman" w:hAnsi="Times New Roman" w:cs="Times New Roman"/>
          <w:color w:val="auto"/>
          <w:spacing w:val="-1"/>
          <w:sz w:val="26"/>
          <w:szCs w:val="26"/>
        </w:rPr>
        <w:t>,0 тыс. рублей;</w:t>
      </w:r>
    </w:p>
    <w:p w:rsidR="00D20C83" w:rsidRPr="00745312" w:rsidRDefault="00D20C83" w:rsidP="00D20C83">
      <w:pPr>
        <w:pStyle w:val="210"/>
        <w:shd w:val="clear" w:color="auto" w:fill="auto"/>
        <w:spacing w:after="0" w:line="240" w:lineRule="auto"/>
        <w:ind w:firstLine="760"/>
        <w:jc w:val="both"/>
      </w:pPr>
      <w:r w:rsidRPr="00745312">
        <w:rPr>
          <w:rStyle w:val="21"/>
          <w:bCs/>
          <w:color w:val="000000"/>
        </w:rPr>
        <w:t>Объемы финансирования подлежат ежегодному уточнению в соответствии с законами о федеральном, краевом и местном бюджетах на очередной финансовый год и на плановый период.</w:t>
      </w:r>
    </w:p>
    <w:p w:rsidR="00D20C83" w:rsidRPr="00745312" w:rsidRDefault="00D20C83" w:rsidP="00D20C83">
      <w:pPr>
        <w:pStyle w:val="210"/>
        <w:shd w:val="clear" w:color="auto" w:fill="auto"/>
        <w:spacing w:after="0" w:line="240" w:lineRule="auto"/>
        <w:ind w:firstLine="760"/>
        <w:jc w:val="both"/>
      </w:pPr>
      <w:r w:rsidRPr="00745312">
        <w:rPr>
          <w:rStyle w:val="21"/>
          <w:bCs/>
          <w:color w:val="000000"/>
        </w:rPr>
        <w:t xml:space="preserve">В случае экономии средств местного бюджета при реализации одного из мероприятий государственной программы допускается перераспределение данных средств на осуществление иных программных мероприятий в рамках объемов финансирования, утвержденных в </w:t>
      </w:r>
      <w:r>
        <w:rPr>
          <w:rStyle w:val="21"/>
          <w:bCs/>
          <w:color w:val="000000"/>
        </w:rPr>
        <w:t>муниципальном</w:t>
      </w:r>
      <w:r w:rsidRPr="00745312">
        <w:rPr>
          <w:rStyle w:val="21"/>
          <w:bCs/>
          <w:color w:val="000000"/>
        </w:rPr>
        <w:t xml:space="preserve"> бюджете на соответствующий год и на плановый период.</w:t>
      </w:r>
    </w:p>
    <w:p w:rsidR="00D20C83" w:rsidRPr="007968FC" w:rsidRDefault="00D20C83" w:rsidP="00D20C83">
      <w:pPr>
        <w:pStyle w:val="210"/>
        <w:shd w:val="clear" w:color="auto" w:fill="auto"/>
        <w:spacing w:after="0" w:line="240" w:lineRule="auto"/>
        <w:ind w:firstLine="760"/>
        <w:jc w:val="both"/>
        <w:rPr>
          <w:rStyle w:val="21"/>
          <w:bCs/>
          <w:i/>
          <w:color w:val="000000"/>
          <w:sz w:val="16"/>
          <w:szCs w:val="16"/>
        </w:rPr>
      </w:pPr>
      <w:r w:rsidRPr="007968FC">
        <w:rPr>
          <w:rStyle w:val="21"/>
          <w:bCs/>
          <w:i/>
          <w:color w:val="000000"/>
        </w:rPr>
        <w:t xml:space="preserve">Сводные финансовые затраты по направлениям </w:t>
      </w:r>
      <w:r>
        <w:rPr>
          <w:rStyle w:val="21"/>
          <w:bCs/>
          <w:i/>
          <w:color w:val="000000"/>
        </w:rPr>
        <w:t>муниципальной</w:t>
      </w:r>
      <w:r w:rsidRPr="007968FC">
        <w:rPr>
          <w:rStyle w:val="21"/>
          <w:bCs/>
          <w:i/>
          <w:color w:val="000000"/>
        </w:rPr>
        <w:t xml:space="preserve"> программы представлены в таблице 3.</w:t>
      </w:r>
    </w:p>
    <w:p w:rsidR="00D20C83" w:rsidRPr="00782D4F" w:rsidRDefault="00D20C83" w:rsidP="00D20C83">
      <w:pPr>
        <w:pStyle w:val="210"/>
        <w:shd w:val="clear" w:color="auto" w:fill="auto"/>
        <w:spacing w:after="0" w:line="240" w:lineRule="auto"/>
        <w:ind w:firstLine="760"/>
        <w:jc w:val="both"/>
        <w:rPr>
          <w:sz w:val="16"/>
          <w:szCs w:val="16"/>
        </w:rPr>
      </w:pPr>
    </w:p>
    <w:p w:rsidR="00D20C83" w:rsidRPr="00782D4F" w:rsidRDefault="00D20C83" w:rsidP="00D20C83">
      <w:pPr>
        <w:pStyle w:val="210"/>
        <w:shd w:val="clear" w:color="auto" w:fill="auto"/>
        <w:tabs>
          <w:tab w:val="left" w:pos="1986"/>
        </w:tabs>
        <w:spacing w:after="0" w:line="240" w:lineRule="auto"/>
        <w:ind w:firstLine="0"/>
        <w:rPr>
          <w:b w:val="0"/>
        </w:rPr>
      </w:pPr>
      <w:r>
        <w:rPr>
          <w:rStyle w:val="21"/>
          <w:b/>
          <w:bCs/>
          <w:color w:val="000000"/>
        </w:rPr>
        <w:t>4</w:t>
      </w:r>
      <w:r w:rsidRPr="00782D4F">
        <w:rPr>
          <w:rStyle w:val="21"/>
          <w:b/>
          <w:bCs/>
          <w:color w:val="000000"/>
        </w:rPr>
        <w:t xml:space="preserve">.  Анализ рисков реализации </w:t>
      </w:r>
      <w:r>
        <w:rPr>
          <w:rStyle w:val="21"/>
          <w:b/>
          <w:bCs/>
          <w:color w:val="000000"/>
        </w:rPr>
        <w:t>муниципальной</w:t>
      </w:r>
      <w:r w:rsidRPr="00782D4F">
        <w:rPr>
          <w:rStyle w:val="21"/>
          <w:b/>
          <w:bCs/>
          <w:color w:val="000000"/>
        </w:rPr>
        <w:t xml:space="preserve"> программы и описание мер управления рисками реализации </w:t>
      </w:r>
      <w:r>
        <w:rPr>
          <w:rStyle w:val="21"/>
          <w:b/>
          <w:bCs/>
          <w:color w:val="000000"/>
        </w:rPr>
        <w:t>муниципальной</w:t>
      </w:r>
      <w:r w:rsidRPr="00782D4F">
        <w:rPr>
          <w:rStyle w:val="21"/>
          <w:b/>
          <w:bCs/>
          <w:color w:val="000000"/>
        </w:rPr>
        <w:t xml:space="preserve"> программы</w:t>
      </w:r>
    </w:p>
    <w:p w:rsidR="00D20C83" w:rsidRPr="00745312" w:rsidRDefault="00D20C83" w:rsidP="00D20C83">
      <w:pPr>
        <w:pStyle w:val="210"/>
        <w:shd w:val="clear" w:color="auto" w:fill="auto"/>
        <w:spacing w:after="0" w:line="240" w:lineRule="auto"/>
        <w:ind w:firstLine="760"/>
        <w:jc w:val="both"/>
      </w:pPr>
      <w:r w:rsidRPr="00745312">
        <w:rPr>
          <w:rStyle w:val="21"/>
          <w:bCs/>
          <w:color w:val="000000"/>
        </w:rPr>
        <w:lastRenderedPageBreak/>
        <w:t xml:space="preserve">При реализации настоящей </w:t>
      </w:r>
      <w:r>
        <w:rPr>
          <w:rStyle w:val="21"/>
          <w:bCs/>
          <w:color w:val="000000"/>
        </w:rPr>
        <w:t>муниципальной</w:t>
      </w:r>
      <w:r w:rsidRPr="00745312">
        <w:rPr>
          <w:rStyle w:val="21"/>
          <w:bCs/>
          <w:color w:val="000000"/>
        </w:rPr>
        <w:t xml:space="preserve"> программы и для достижения поставленных в ней целей необходимо учитывать возможные макроэкономические, социальные, операционные и прочие риски.</w:t>
      </w:r>
    </w:p>
    <w:p w:rsidR="00D20C83" w:rsidRPr="00745312" w:rsidRDefault="00D20C83" w:rsidP="00D20C83">
      <w:pPr>
        <w:pStyle w:val="210"/>
        <w:shd w:val="clear" w:color="auto" w:fill="auto"/>
        <w:spacing w:after="0" w:line="240" w:lineRule="auto"/>
        <w:ind w:firstLine="760"/>
        <w:jc w:val="both"/>
      </w:pPr>
      <w:r w:rsidRPr="00745312">
        <w:rPr>
          <w:rStyle w:val="21"/>
          <w:bCs/>
          <w:color w:val="000000"/>
        </w:rPr>
        <w:t xml:space="preserve">Важнейшими условиями успешной реализации </w:t>
      </w:r>
      <w:r>
        <w:rPr>
          <w:rStyle w:val="21"/>
          <w:bCs/>
          <w:color w:val="000000"/>
        </w:rPr>
        <w:t>муниципальной</w:t>
      </w:r>
      <w:r w:rsidRPr="00745312">
        <w:rPr>
          <w:rStyle w:val="21"/>
          <w:bCs/>
          <w:color w:val="000000"/>
        </w:rPr>
        <w:t xml:space="preserve"> программы является минимизация указанных рисков, эффективный мониторинг выполнения намеченных мероприятий, принятие оперативных мер по корректировке приоритетных направлений и показателей </w:t>
      </w:r>
      <w:r>
        <w:rPr>
          <w:rStyle w:val="21"/>
          <w:bCs/>
          <w:color w:val="000000"/>
        </w:rPr>
        <w:t>муниципальной</w:t>
      </w:r>
      <w:r w:rsidRPr="00745312">
        <w:rPr>
          <w:rStyle w:val="21"/>
          <w:bCs/>
          <w:color w:val="000000"/>
        </w:rPr>
        <w:t xml:space="preserve"> программы.</w:t>
      </w:r>
    </w:p>
    <w:p w:rsidR="00D20C83" w:rsidRPr="00745312" w:rsidRDefault="00D20C83" w:rsidP="00D20C83">
      <w:pPr>
        <w:pStyle w:val="210"/>
        <w:shd w:val="clear" w:color="auto" w:fill="auto"/>
        <w:spacing w:after="0" w:line="240" w:lineRule="auto"/>
        <w:ind w:firstLine="760"/>
        <w:jc w:val="both"/>
      </w:pPr>
      <w:r w:rsidRPr="00745312">
        <w:rPr>
          <w:rStyle w:val="21"/>
          <w:bCs/>
          <w:color w:val="000000"/>
        </w:rPr>
        <w:t xml:space="preserve">По характеру влияния на ход и конечные результаты реализации </w:t>
      </w:r>
      <w:r>
        <w:rPr>
          <w:rStyle w:val="21"/>
          <w:bCs/>
          <w:color w:val="000000"/>
        </w:rPr>
        <w:t>муниципальной</w:t>
      </w:r>
      <w:r w:rsidRPr="00745312">
        <w:rPr>
          <w:rStyle w:val="21"/>
          <w:bCs/>
          <w:color w:val="000000"/>
        </w:rPr>
        <w:t xml:space="preserve"> программы существенными являются следующие риски:</w:t>
      </w:r>
    </w:p>
    <w:p w:rsidR="00D20C83" w:rsidRPr="00745312" w:rsidRDefault="00D20C83" w:rsidP="00D20C83">
      <w:pPr>
        <w:pStyle w:val="210"/>
        <w:shd w:val="clear" w:color="auto" w:fill="auto"/>
        <w:spacing w:after="0" w:line="240" w:lineRule="auto"/>
        <w:ind w:firstLine="760"/>
        <w:jc w:val="both"/>
      </w:pPr>
      <w:r w:rsidRPr="00745312">
        <w:rPr>
          <w:rStyle w:val="21"/>
          <w:b/>
          <w:bCs/>
          <w:color w:val="000000"/>
        </w:rPr>
        <w:t>нормативно-правовые, организационные и управленческие риски</w:t>
      </w:r>
      <w:r w:rsidRPr="00745312">
        <w:rPr>
          <w:rStyle w:val="21"/>
          <w:bCs/>
          <w:color w:val="000000"/>
        </w:rPr>
        <w:t xml:space="preserve"> - непринятие или несвоевременное принятие необходимых нормативных актов, влияющих на мероприятия </w:t>
      </w:r>
      <w:r>
        <w:rPr>
          <w:rStyle w:val="21"/>
          <w:bCs/>
          <w:color w:val="000000"/>
        </w:rPr>
        <w:t>муниципальной</w:t>
      </w:r>
      <w:r w:rsidRPr="00745312">
        <w:rPr>
          <w:rStyle w:val="21"/>
          <w:bCs/>
          <w:color w:val="000000"/>
        </w:rPr>
        <w:t xml:space="preserve"> программы, недостаточная проработка вопросов, решаемых в рамках </w:t>
      </w:r>
      <w:r>
        <w:rPr>
          <w:rStyle w:val="21"/>
          <w:bCs/>
          <w:color w:val="000000"/>
        </w:rPr>
        <w:t>муниципальной</w:t>
      </w:r>
      <w:r w:rsidRPr="00745312">
        <w:rPr>
          <w:rStyle w:val="21"/>
          <w:bCs/>
          <w:color w:val="000000"/>
        </w:rPr>
        <w:t xml:space="preserve"> программы, недостаточная подготовка управленческого потенциала, неадекватность системы мониторинга реализации </w:t>
      </w:r>
      <w:r>
        <w:rPr>
          <w:rStyle w:val="21"/>
          <w:bCs/>
          <w:color w:val="000000"/>
        </w:rPr>
        <w:t>муниципальной</w:t>
      </w:r>
      <w:r w:rsidRPr="00745312">
        <w:rPr>
          <w:rStyle w:val="21"/>
          <w:bCs/>
          <w:color w:val="000000"/>
        </w:rPr>
        <w:t xml:space="preserve"> программы, отставание от сроков реализации программных мероприятий. Устранение (минимизация) указанных рисков связано с качеством планирования реализации </w:t>
      </w:r>
      <w:r>
        <w:rPr>
          <w:rStyle w:val="21"/>
          <w:bCs/>
          <w:color w:val="000000"/>
        </w:rPr>
        <w:t>муниципальной</w:t>
      </w:r>
      <w:r w:rsidRPr="00745312">
        <w:rPr>
          <w:rStyle w:val="21"/>
          <w:bCs/>
          <w:color w:val="000000"/>
        </w:rPr>
        <w:t xml:space="preserve"> программы, обеспечением мониторинга ее осуществления и оперативного внесения необходимых изменений;</w:t>
      </w:r>
    </w:p>
    <w:p w:rsidR="00D20C83" w:rsidRPr="00745312" w:rsidRDefault="00D20C83" w:rsidP="00D20C83">
      <w:pPr>
        <w:pStyle w:val="210"/>
        <w:shd w:val="clear" w:color="auto" w:fill="auto"/>
        <w:spacing w:after="0" w:line="240" w:lineRule="auto"/>
        <w:ind w:firstLine="760"/>
        <w:jc w:val="both"/>
      </w:pPr>
      <w:r w:rsidRPr="00745312">
        <w:rPr>
          <w:rStyle w:val="21"/>
          <w:b/>
          <w:bCs/>
          <w:color w:val="000000"/>
        </w:rPr>
        <w:t>макроэкономические риски</w:t>
      </w:r>
      <w:r w:rsidRPr="00745312">
        <w:rPr>
          <w:rStyle w:val="21"/>
          <w:bCs/>
          <w:color w:val="000000"/>
        </w:rPr>
        <w:t xml:space="preserve"> - риски, связанные с возможностью ухудшения внутренней и внешней конъюнктуры, снижением темпов роста </w:t>
      </w:r>
      <w:r w:rsidRPr="007E7D82">
        <w:rPr>
          <w:rStyle w:val="21"/>
          <w:bCs/>
        </w:rPr>
        <w:t>национальной экономики, уровня инвестиционной активности, высокой инфляцией, кризисом банковской системы, способные вызвать необоснованный рост</w:t>
      </w:r>
      <w:r w:rsidRPr="00745312">
        <w:rPr>
          <w:rStyle w:val="21"/>
          <w:bCs/>
          <w:color w:val="000000"/>
        </w:rPr>
        <w:t xml:space="preserve"> стоимости физкультурно-спортивных услуг, снизить их доступность и сократить объем инвестиций в инфраструктуру спорта высших достижений;</w:t>
      </w:r>
    </w:p>
    <w:p w:rsidR="00D20C83" w:rsidRPr="00745312" w:rsidRDefault="00D20C83" w:rsidP="00D20C83">
      <w:pPr>
        <w:pStyle w:val="210"/>
        <w:shd w:val="clear" w:color="auto" w:fill="auto"/>
        <w:spacing w:after="0" w:line="240" w:lineRule="auto"/>
        <w:ind w:firstLine="760"/>
        <w:jc w:val="both"/>
      </w:pPr>
      <w:r w:rsidRPr="00745312">
        <w:rPr>
          <w:rStyle w:val="21"/>
          <w:b/>
          <w:bCs/>
          <w:color w:val="000000"/>
        </w:rPr>
        <w:t>финансовые риски</w:t>
      </w:r>
      <w:r w:rsidRPr="00745312">
        <w:rPr>
          <w:rStyle w:val="21"/>
          <w:bCs/>
          <w:color w:val="000000"/>
        </w:rPr>
        <w:t xml:space="preserve"> - риски, связанные с возникновением бюджетного дефицита и недостаточным вследствие этого уровнем финансирования за счет бюджетов всех уровней бюджетной системы Российской Федерации. Реализация данных рисков может повлечь срыв программных мероприятий, что существенно сократит число лиц, систематически занимающихся физической культурой и массовым спортом, снизит степень конкурентоспособности алтайского спорта.</w:t>
      </w:r>
    </w:p>
    <w:p w:rsidR="00D20C83" w:rsidRPr="00745312" w:rsidRDefault="00D20C83" w:rsidP="00D20C83">
      <w:pPr>
        <w:pStyle w:val="210"/>
        <w:shd w:val="clear" w:color="auto" w:fill="auto"/>
        <w:spacing w:after="0" w:line="240" w:lineRule="auto"/>
        <w:ind w:firstLine="740"/>
        <w:jc w:val="both"/>
      </w:pPr>
      <w:r w:rsidRPr="00745312">
        <w:rPr>
          <w:rStyle w:val="21"/>
          <w:bCs/>
          <w:color w:val="000000"/>
        </w:rPr>
        <w:t>Вероятность реализации финансовых рисков в значительной степени связана с возможностью реализации макроэкономических рисков. Однако, учитывая практику программного бюджетирования, охватывающего среднесрочную перспективу, данные риски можно оценить как умеренные.</w:t>
      </w:r>
    </w:p>
    <w:p w:rsidR="00D20C83" w:rsidRPr="00745312" w:rsidRDefault="00D20C83" w:rsidP="00D20C83">
      <w:pPr>
        <w:pStyle w:val="210"/>
        <w:shd w:val="clear" w:color="auto" w:fill="auto"/>
        <w:spacing w:after="0" w:line="240" w:lineRule="auto"/>
        <w:ind w:firstLine="740"/>
        <w:jc w:val="both"/>
      </w:pPr>
      <w:r w:rsidRPr="00745312">
        <w:rPr>
          <w:rStyle w:val="21"/>
          <w:bCs/>
          <w:color w:val="000000"/>
        </w:rPr>
        <w:t xml:space="preserve">Наибольшее отрицательное влияние на выполнение </w:t>
      </w:r>
      <w:r>
        <w:rPr>
          <w:rStyle w:val="21"/>
          <w:bCs/>
          <w:color w:val="000000"/>
        </w:rPr>
        <w:t>муниципальной</w:t>
      </w:r>
      <w:r w:rsidRPr="00745312">
        <w:rPr>
          <w:rStyle w:val="21"/>
          <w:bCs/>
          <w:color w:val="000000"/>
        </w:rPr>
        <w:t xml:space="preserve"> программы может оказать реализация макроэкономических рисков и связанных с ними финансовых рисков. В рамках </w:t>
      </w:r>
      <w:r>
        <w:rPr>
          <w:rStyle w:val="21"/>
          <w:bCs/>
          <w:color w:val="000000"/>
        </w:rPr>
        <w:t>муниципальной</w:t>
      </w:r>
      <w:r w:rsidRPr="00745312">
        <w:rPr>
          <w:rStyle w:val="21"/>
          <w:bCs/>
          <w:color w:val="000000"/>
        </w:rPr>
        <w:t xml:space="preserve"> программы отсутствует возможность управления этими рисками. Вероятен лишь оперативный учет последствий их проявления.</w:t>
      </w:r>
    </w:p>
    <w:p w:rsidR="00D20C83" w:rsidRDefault="00D20C83" w:rsidP="00D20C83">
      <w:pPr>
        <w:pStyle w:val="210"/>
        <w:shd w:val="clear" w:color="auto" w:fill="auto"/>
        <w:spacing w:after="0" w:line="240" w:lineRule="auto"/>
        <w:ind w:firstLine="740"/>
        <w:jc w:val="both"/>
      </w:pPr>
      <w:r>
        <w:rPr>
          <w:rStyle w:val="21"/>
          <w:b/>
          <w:bCs/>
          <w:color w:val="000000"/>
        </w:rPr>
        <w:t>Минимизация финансовых рисков возможна на основе:</w:t>
      </w:r>
    </w:p>
    <w:p w:rsidR="00D20C83" w:rsidRPr="00745312" w:rsidRDefault="00D20C83" w:rsidP="00D20C83">
      <w:pPr>
        <w:pStyle w:val="210"/>
        <w:shd w:val="clear" w:color="auto" w:fill="auto"/>
        <w:spacing w:after="0" w:line="240" w:lineRule="auto"/>
        <w:ind w:firstLine="740"/>
        <w:jc w:val="both"/>
      </w:pPr>
      <w:r w:rsidRPr="00745312">
        <w:rPr>
          <w:rStyle w:val="21"/>
          <w:bCs/>
          <w:color w:val="000000"/>
        </w:rPr>
        <w:t xml:space="preserve">регулярного мониторинга и оценки эффективности реализации мероприятий </w:t>
      </w:r>
      <w:r>
        <w:rPr>
          <w:rStyle w:val="21"/>
          <w:bCs/>
          <w:color w:val="000000"/>
        </w:rPr>
        <w:t>муниципальной</w:t>
      </w:r>
      <w:r w:rsidRPr="00745312">
        <w:rPr>
          <w:rStyle w:val="21"/>
          <w:bCs/>
          <w:color w:val="000000"/>
        </w:rPr>
        <w:t xml:space="preserve"> программы;</w:t>
      </w:r>
    </w:p>
    <w:p w:rsidR="00D20C83" w:rsidRPr="00745312" w:rsidRDefault="00D20C83" w:rsidP="00D20C83">
      <w:pPr>
        <w:pStyle w:val="210"/>
        <w:shd w:val="clear" w:color="auto" w:fill="auto"/>
        <w:spacing w:after="0" w:line="240" w:lineRule="auto"/>
        <w:ind w:firstLine="740"/>
        <w:jc w:val="both"/>
      </w:pPr>
      <w:r w:rsidRPr="00745312">
        <w:rPr>
          <w:rStyle w:val="21"/>
          <w:bCs/>
          <w:color w:val="000000"/>
        </w:rPr>
        <w:t xml:space="preserve">разработки дополнительных мер </w:t>
      </w:r>
      <w:r>
        <w:rPr>
          <w:rStyle w:val="21"/>
          <w:bCs/>
          <w:color w:val="000000"/>
        </w:rPr>
        <w:t>муниципальной</w:t>
      </w:r>
      <w:r w:rsidRPr="00745312">
        <w:rPr>
          <w:rStyle w:val="21"/>
          <w:bCs/>
          <w:color w:val="000000"/>
        </w:rPr>
        <w:t xml:space="preserve"> поддержки сферы физической культуры и спорта;</w:t>
      </w:r>
    </w:p>
    <w:p w:rsidR="00D20C83" w:rsidRPr="00745312" w:rsidRDefault="00D20C83" w:rsidP="00D20C83">
      <w:pPr>
        <w:pStyle w:val="210"/>
        <w:shd w:val="clear" w:color="auto" w:fill="auto"/>
        <w:spacing w:after="0" w:line="240" w:lineRule="auto"/>
        <w:ind w:firstLine="740"/>
        <w:jc w:val="both"/>
      </w:pPr>
      <w:r w:rsidRPr="00745312">
        <w:rPr>
          <w:rStyle w:val="21"/>
          <w:bCs/>
          <w:color w:val="000000"/>
        </w:rPr>
        <w:t xml:space="preserve">своевременной корректировки перечня мероприятий и показателей </w:t>
      </w:r>
      <w:r>
        <w:rPr>
          <w:rStyle w:val="21"/>
          <w:bCs/>
          <w:color w:val="000000"/>
        </w:rPr>
        <w:t>муниципальной</w:t>
      </w:r>
      <w:r w:rsidRPr="00745312">
        <w:rPr>
          <w:rStyle w:val="21"/>
          <w:bCs/>
          <w:color w:val="000000"/>
        </w:rPr>
        <w:t xml:space="preserve"> программы.</w:t>
      </w:r>
    </w:p>
    <w:p w:rsidR="00D20C83" w:rsidRPr="00745312" w:rsidRDefault="00D20C83" w:rsidP="00D20C83">
      <w:pPr>
        <w:pStyle w:val="210"/>
        <w:shd w:val="clear" w:color="auto" w:fill="auto"/>
        <w:spacing w:after="0" w:line="240" w:lineRule="auto"/>
        <w:ind w:firstLine="740"/>
        <w:jc w:val="both"/>
      </w:pPr>
      <w:r w:rsidRPr="00745312">
        <w:rPr>
          <w:rStyle w:val="21"/>
          <w:bCs/>
          <w:color w:val="000000"/>
        </w:rPr>
        <w:t xml:space="preserve">Минимизация указанных рисков достигается в ходе регулярного мониторинга и оценки эффективности реализации мероприятий </w:t>
      </w:r>
      <w:r>
        <w:rPr>
          <w:rStyle w:val="21"/>
          <w:bCs/>
          <w:color w:val="000000"/>
        </w:rPr>
        <w:t>муниципальной</w:t>
      </w:r>
      <w:r w:rsidRPr="00745312">
        <w:rPr>
          <w:rStyle w:val="21"/>
          <w:bCs/>
          <w:color w:val="000000"/>
        </w:rPr>
        <w:t xml:space="preserve"> программы, а также на основе:</w:t>
      </w:r>
    </w:p>
    <w:p w:rsidR="00D20C83" w:rsidRPr="00745312" w:rsidRDefault="00D20C83" w:rsidP="00D20C83">
      <w:pPr>
        <w:pStyle w:val="210"/>
        <w:shd w:val="clear" w:color="auto" w:fill="auto"/>
        <w:spacing w:after="0" w:line="240" w:lineRule="auto"/>
        <w:ind w:firstLine="740"/>
        <w:jc w:val="both"/>
      </w:pPr>
      <w:r w:rsidRPr="00745312">
        <w:rPr>
          <w:rStyle w:val="21"/>
          <w:bCs/>
          <w:color w:val="000000"/>
        </w:rPr>
        <w:t>обеспечения эффективной координации деятельности иных организаций, участвующих в реализации программных мероприятий;</w:t>
      </w:r>
    </w:p>
    <w:p w:rsidR="00D20C83" w:rsidRDefault="00D20C83" w:rsidP="00D20C83">
      <w:pPr>
        <w:pStyle w:val="210"/>
        <w:shd w:val="clear" w:color="auto" w:fill="auto"/>
        <w:spacing w:after="0" w:line="240" w:lineRule="auto"/>
        <w:ind w:firstLine="740"/>
        <w:jc w:val="both"/>
        <w:rPr>
          <w:rStyle w:val="21"/>
          <w:bCs/>
          <w:color w:val="000000"/>
          <w:sz w:val="16"/>
          <w:szCs w:val="16"/>
        </w:rPr>
      </w:pPr>
      <w:r w:rsidRPr="00745312">
        <w:rPr>
          <w:rStyle w:val="21"/>
          <w:bCs/>
          <w:color w:val="000000"/>
        </w:rPr>
        <w:t>совершенствования межведомственного взаимодействия.</w:t>
      </w:r>
    </w:p>
    <w:p w:rsidR="00D20C83" w:rsidRPr="00782D4F" w:rsidRDefault="00D20C83" w:rsidP="00D20C83">
      <w:pPr>
        <w:pStyle w:val="210"/>
        <w:shd w:val="clear" w:color="auto" w:fill="auto"/>
        <w:spacing w:after="0" w:line="240" w:lineRule="auto"/>
        <w:ind w:firstLine="740"/>
        <w:jc w:val="both"/>
        <w:rPr>
          <w:sz w:val="16"/>
          <w:szCs w:val="16"/>
        </w:rPr>
      </w:pPr>
    </w:p>
    <w:p w:rsidR="00D20C83" w:rsidRPr="00782D4F" w:rsidRDefault="00D20C83" w:rsidP="00D20C83">
      <w:pPr>
        <w:pStyle w:val="210"/>
        <w:shd w:val="clear" w:color="auto" w:fill="auto"/>
        <w:tabs>
          <w:tab w:val="left" w:pos="2184"/>
        </w:tabs>
        <w:spacing w:after="0" w:line="240" w:lineRule="auto"/>
        <w:ind w:firstLine="0"/>
        <w:rPr>
          <w:b w:val="0"/>
        </w:rPr>
      </w:pPr>
      <w:r>
        <w:rPr>
          <w:rStyle w:val="21"/>
          <w:b/>
          <w:bCs/>
          <w:color w:val="000000"/>
        </w:rPr>
        <w:t>5</w:t>
      </w:r>
      <w:r w:rsidRPr="00782D4F">
        <w:rPr>
          <w:rStyle w:val="21"/>
          <w:b/>
          <w:bCs/>
          <w:color w:val="000000"/>
        </w:rPr>
        <w:t xml:space="preserve">.  Механизм реализации </w:t>
      </w:r>
      <w:r>
        <w:rPr>
          <w:rStyle w:val="21"/>
          <w:b/>
          <w:bCs/>
          <w:color w:val="000000"/>
        </w:rPr>
        <w:t>муниципальной</w:t>
      </w:r>
      <w:r w:rsidRPr="00782D4F">
        <w:rPr>
          <w:rStyle w:val="21"/>
          <w:b/>
          <w:bCs/>
          <w:color w:val="000000"/>
        </w:rPr>
        <w:t xml:space="preserve"> программы</w:t>
      </w:r>
    </w:p>
    <w:p w:rsidR="00D20C83" w:rsidRPr="008D7E29" w:rsidRDefault="00D20C83" w:rsidP="00D20C83">
      <w:pPr>
        <w:pStyle w:val="210"/>
        <w:shd w:val="clear" w:color="auto" w:fill="auto"/>
        <w:spacing w:after="0" w:line="240" w:lineRule="auto"/>
        <w:ind w:firstLine="740"/>
        <w:jc w:val="both"/>
      </w:pPr>
      <w:r w:rsidRPr="008D7E29">
        <w:rPr>
          <w:rStyle w:val="21"/>
          <w:bCs/>
        </w:rPr>
        <w:t>Ответственным исполнителем муниципальной программы является администрацияЕльцовского района.</w:t>
      </w:r>
    </w:p>
    <w:p w:rsidR="00D20C83" w:rsidRPr="001F7F93" w:rsidRDefault="00D20C83" w:rsidP="00D20C83">
      <w:pPr>
        <w:pStyle w:val="210"/>
        <w:shd w:val="clear" w:color="auto" w:fill="auto"/>
        <w:spacing w:after="0" w:line="240" w:lineRule="auto"/>
        <w:ind w:firstLine="740"/>
        <w:jc w:val="both"/>
      </w:pPr>
      <w:r w:rsidRPr="001F7F93">
        <w:rPr>
          <w:rStyle w:val="21"/>
          <w:bCs/>
          <w:color w:val="000000"/>
        </w:rPr>
        <w:t xml:space="preserve">В реализации мероприятий </w:t>
      </w:r>
      <w:r>
        <w:rPr>
          <w:rStyle w:val="21"/>
          <w:bCs/>
          <w:color w:val="000000"/>
        </w:rPr>
        <w:t>муниципальной</w:t>
      </w:r>
      <w:r w:rsidRPr="001F7F93">
        <w:rPr>
          <w:rStyle w:val="21"/>
          <w:bCs/>
          <w:color w:val="000000"/>
        </w:rPr>
        <w:t xml:space="preserve"> программы по согласованию участвуют иные органы исполнительной власти </w:t>
      </w:r>
      <w:r>
        <w:rPr>
          <w:rStyle w:val="21"/>
          <w:bCs/>
          <w:color w:val="000000"/>
        </w:rPr>
        <w:t>Ельц</w:t>
      </w:r>
      <w:r w:rsidRPr="001F7F93">
        <w:rPr>
          <w:rStyle w:val="21"/>
          <w:bCs/>
          <w:color w:val="000000"/>
        </w:rPr>
        <w:t>овского района, районные государственные бюджетные учреждения, физкультурно</w:t>
      </w:r>
      <w:r w:rsidRPr="001F7F93">
        <w:rPr>
          <w:rStyle w:val="21"/>
          <w:bCs/>
          <w:color w:val="000000"/>
        </w:rPr>
        <w:softHyphen/>
      </w:r>
      <w:r>
        <w:rPr>
          <w:rStyle w:val="21"/>
          <w:bCs/>
          <w:color w:val="000000"/>
        </w:rPr>
        <w:t>-</w:t>
      </w:r>
      <w:r w:rsidRPr="001F7F93">
        <w:rPr>
          <w:rStyle w:val="21"/>
          <w:bCs/>
          <w:color w:val="000000"/>
        </w:rPr>
        <w:t>спортивные организации, имеющие статус юридического лица (спортивные клубы), иные некоммерческие организации, органы местного самоуправления  района и иные организации.</w:t>
      </w:r>
    </w:p>
    <w:p w:rsidR="00D20C83" w:rsidRPr="00381EAA" w:rsidRDefault="00D20C83" w:rsidP="00D20C83">
      <w:pPr>
        <w:pStyle w:val="210"/>
        <w:shd w:val="clear" w:color="auto" w:fill="auto"/>
        <w:spacing w:after="0" w:line="240" w:lineRule="auto"/>
        <w:ind w:firstLine="740"/>
        <w:jc w:val="both"/>
      </w:pPr>
      <w:r w:rsidRPr="00381EAA">
        <w:rPr>
          <w:rStyle w:val="21"/>
          <w:bCs/>
          <w:color w:val="000000"/>
        </w:rPr>
        <w:t xml:space="preserve">Организацию выполнения мероприятий </w:t>
      </w:r>
      <w:r>
        <w:rPr>
          <w:rStyle w:val="21"/>
          <w:bCs/>
          <w:color w:val="000000"/>
        </w:rPr>
        <w:t>муниципальной</w:t>
      </w:r>
      <w:r w:rsidRPr="00381EAA">
        <w:rPr>
          <w:rStyle w:val="21"/>
          <w:bCs/>
          <w:color w:val="000000"/>
        </w:rPr>
        <w:t xml:space="preserve"> программы и контроль за их реализацией осуществляет администрация </w:t>
      </w:r>
      <w:r>
        <w:rPr>
          <w:rStyle w:val="21"/>
          <w:bCs/>
          <w:color w:val="000000"/>
        </w:rPr>
        <w:t>Ельц</w:t>
      </w:r>
      <w:r w:rsidRPr="00381EAA">
        <w:rPr>
          <w:rStyle w:val="21"/>
          <w:bCs/>
          <w:color w:val="000000"/>
        </w:rPr>
        <w:t>овского района.</w:t>
      </w:r>
    </w:p>
    <w:p w:rsidR="00D20C83" w:rsidRPr="00381EAA" w:rsidRDefault="00D20C83" w:rsidP="00D20C83">
      <w:pPr>
        <w:pStyle w:val="210"/>
        <w:shd w:val="clear" w:color="auto" w:fill="auto"/>
        <w:spacing w:after="0" w:line="240" w:lineRule="auto"/>
        <w:ind w:firstLine="740"/>
        <w:jc w:val="both"/>
      </w:pPr>
      <w:r w:rsidRPr="00381EAA">
        <w:rPr>
          <w:rStyle w:val="21"/>
          <w:bCs/>
          <w:color w:val="000000"/>
        </w:rPr>
        <w:t xml:space="preserve">Финансирование </w:t>
      </w:r>
      <w:r>
        <w:rPr>
          <w:rStyle w:val="21"/>
          <w:bCs/>
          <w:color w:val="000000"/>
        </w:rPr>
        <w:t>муниципальной</w:t>
      </w:r>
      <w:r w:rsidRPr="00381EAA">
        <w:rPr>
          <w:rStyle w:val="21"/>
          <w:bCs/>
          <w:color w:val="000000"/>
        </w:rPr>
        <w:t xml:space="preserve"> программы производится в порядке, установленном для исполнения местного бюджета.</w:t>
      </w:r>
    </w:p>
    <w:p w:rsidR="00D20C83" w:rsidRPr="00381EAA" w:rsidRDefault="00D20C83" w:rsidP="00D20C83">
      <w:pPr>
        <w:pStyle w:val="210"/>
        <w:shd w:val="clear" w:color="auto" w:fill="auto"/>
        <w:spacing w:after="0" w:line="240" w:lineRule="auto"/>
        <w:ind w:firstLine="740"/>
        <w:jc w:val="both"/>
      </w:pPr>
      <w:r w:rsidRPr="00381EAA">
        <w:rPr>
          <w:rStyle w:val="21"/>
          <w:bCs/>
          <w:color w:val="000000"/>
        </w:rPr>
        <w:t>Исполнители обеспечивают:</w:t>
      </w:r>
    </w:p>
    <w:p w:rsidR="00D20C83" w:rsidRPr="00381EAA" w:rsidRDefault="00D20C83" w:rsidP="00D20C83">
      <w:pPr>
        <w:pStyle w:val="210"/>
        <w:shd w:val="clear" w:color="auto" w:fill="auto"/>
        <w:spacing w:after="0" w:line="240" w:lineRule="auto"/>
        <w:ind w:firstLine="740"/>
        <w:jc w:val="both"/>
      </w:pPr>
      <w:r w:rsidRPr="00381EAA">
        <w:rPr>
          <w:rStyle w:val="21"/>
          <w:bCs/>
          <w:color w:val="000000"/>
        </w:rPr>
        <w:t xml:space="preserve">выполнение мероприятий </w:t>
      </w:r>
      <w:r>
        <w:rPr>
          <w:rStyle w:val="21"/>
          <w:bCs/>
          <w:color w:val="000000"/>
        </w:rPr>
        <w:t>муниципальной</w:t>
      </w:r>
      <w:r w:rsidRPr="00381EAA">
        <w:rPr>
          <w:rStyle w:val="21"/>
          <w:bCs/>
          <w:color w:val="000000"/>
        </w:rPr>
        <w:t xml:space="preserve"> программы и целевое расходование средств, выделенных на их реализацию;</w:t>
      </w:r>
    </w:p>
    <w:p w:rsidR="00D20C83" w:rsidRPr="00381EAA" w:rsidRDefault="00D20C83" w:rsidP="00D20C83">
      <w:pPr>
        <w:pStyle w:val="210"/>
        <w:shd w:val="clear" w:color="auto" w:fill="auto"/>
        <w:spacing w:after="0" w:line="240" w:lineRule="auto"/>
        <w:ind w:firstLine="740"/>
        <w:jc w:val="both"/>
      </w:pPr>
      <w:r>
        <w:rPr>
          <w:rStyle w:val="21"/>
          <w:bCs/>
          <w:color w:val="000000"/>
        </w:rPr>
        <w:t xml:space="preserve">формирование </w:t>
      </w:r>
      <w:r w:rsidRPr="00381EAA">
        <w:rPr>
          <w:rStyle w:val="21"/>
          <w:bCs/>
          <w:color w:val="000000"/>
        </w:rPr>
        <w:t xml:space="preserve">бюджетных заявок на финансирование мероприятий </w:t>
      </w:r>
      <w:r>
        <w:rPr>
          <w:rStyle w:val="21"/>
          <w:bCs/>
          <w:color w:val="000000"/>
        </w:rPr>
        <w:t>муниципальной</w:t>
      </w:r>
      <w:r w:rsidRPr="00381EAA">
        <w:rPr>
          <w:rStyle w:val="21"/>
          <w:bCs/>
          <w:color w:val="000000"/>
        </w:rPr>
        <w:t xml:space="preserve"> программы;</w:t>
      </w:r>
    </w:p>
    <w:p w:rsidR="00D20C83" w:rsidRPr="00381EAA" w:rsidRDefault="00D20C83" w:rsidP="00D20C83">
      <w:pPr>
        <w:pStyle w:val="210"/>
        <w:shd w:val="clear" w:color="auto" w:fill="auto"/>
        <w:tabs>
          <w:tab w:val="left" w:pos="2408"/>
          <w:tab w:val="left" w:pos="4297"/>
        </w:tabs>
        <w:spacing w:after="0" w:line="240" w:lineRule="auto"/>
        <w:ind w:firstLine="740"/>
        <w:jc w:val="both"/>
      </w:pPr>
      <w:r>
        <w:rPr>
          <w:rStyle w:val="21"/>
          <w:bCs/>
          <w:color w:val="000000"/>
        </w:rPr>
        <w:t xml:space="preserve">подготовку </w:t>
      </w:r>
      <w:r w:rsidRPr="00381EAA">
        <w:rPr>
          <w:rStyle w:val="21"/>
          <w:bCs/>
          <w:color w:val="000000"/>
        </w:rPr>
        <w:t xml:space="preserve">обоснованийдля отбора первоочередных работ,финансируемых в рамках реализации </w:t>
      </w:r>
      <w:r>
        <w:rPr>
          <w:rStyle w:val="21"/>
          <w:bCs/>
          <w:color w:val="000000"/>
        </w:rPr>
        <w:t>муниципальной</w:t>
      </w:r>
      <w:r w:rsidRPr="00381EAA">
        <w:rPr>
          <w:rStyle w:val="21"/>
          <w:bCs/>
          <w:color w:val="000000"/>
        </w:rPr>
        <w:t xml:space="preserve"> программы, за отчетный год;</w:t>
      </w:r>
    </w:p>
    <w:p w:rsidR="00D20C83" w:rsidRPr="00381EAA" w:rsidRDefault="00D20C83" w:rsidP="00D20C83">
      <w:pPr>
        <w:pStyle w:val="210"/>
        <w:shd w:val="clear" w:color="auto" w:fill="auto"/>
        <w:spacing w:after="0" w:line="240" w:lineRule="auto"/>
        <w:ind w:firstLine="740"/>
        <w:jc w:val="both"/>
      </w:pPr>
      <w:r w:rsidRPr="00381EAA">
        <w:rPr>
          <w:rStyle w:val="21"/>
          <w:bCs/>
          <w:color w:val="000000"/>
        </w:rPr>
        <w:t xml:space="preserve">методическое сопровождение программных мероприятий, непрерывный мониторинг и оценку эффективности реализации </w:t>
      </w:r>
      <w:r>
        <w:rPr>
          <w:rStyle w:val="21"/>
          <w:bCs/>
          <w:color w:val="000000"/>
        </w:rPr>
        <w:t>муниципальной</w:t>
      </w:r>
      <w:r w:rsidRPr="00381EAA">
        <w:rPr>
          <w:rStyle w:val="21"/>
          <w:bCs/>
          <w:color w:val="000000"/>
        </w:rPr>
        <w:t xml:space="preserve"> программы;</w:t>
      </w:r>
    </w:p>
    <w:p w:rsidR="00D20C83" w:rsidRPr="00381EAA" w:rsidRDefault="00D20C83" w:rsidP="00D20C83">
      <w:pPr>
        <w:pStyle w:val="210"/>
        <w:shd w:val="clear" w:color="auto" w:fill="auto"/>
        <w:tabs>
          <w:tab w:val="left" w:pos="2408"/>
        </w:tabs>
        <w:spacing w:after="0" w:line="240" w:lineRule="auto"/>
        <w:ind w:firstLine="740"/>
        <w:jc w:val="both"/>
      </w:pPr>
      <w:r w:rsidRPr="00381EAA">
        <w:rPr>
          <w:rStyle w:val="21"/>
          <w:bCs/>
          <w:color w:val="000000"/>
        </w:rPr>
        <w:t>разработку</w:t>
      </w:r>
      <w:r w:rsidRPr="00381EAA">
        <w:rPr>
          <w:rStyle w:val="21"/>
          <w:bCs/>
          <w:color w:val="000000"/>
        </w:rPr>
        <w:tab/>
        <w:t xml:space="preserve">нормативных правовых документов, касающихсяреализации мероприятий </w:t>
      </w:r>
      <w:r>
        <w:rPr>
          <w:rStyle w:val="21"/>
          <w:bCs/>
          <w:color w:val="000000"/>
        </w:rPr>
        <w:t>муниципальной</w:t>
      </w:r>
      <w:r w:rsidRPr="00381EAA">
        <w:rPr>
          <w:rStyle w:val="21"/>
          <w:bCs/>
          <w:color w:val="000000"/>
        </w:rPr>
        <w:t xml:space="preserve"> программы;</w:t>
      </w:r>
    </w:p>
    <w:p w:rsidR="00D20C83" w:rsidRPr="00381EAA" w:rsidRDefault="00D20C83" w:rsidP="00D20C83">
      <w:pPr>
        <w:pStyle w:val="210"/>
        <w:shd w:val="clear" w:color="auto" w:fill="auto"/>
        <w:spacing w:after="0" w:line="240" w:lineRule="auto"/>
        <w:ind w:firstLine="740"/>
        <w:jc w:val="both"/>
      </w:pPr>
      <w:r w:rsidRPr="00381EAA">
        <w:rPr>
          <w:rStyle w:val="21"/>
          <w:bCs/>
          <w:color w:val="000000"/>
        </w:rPr>
        <w:t xml:space="preserve">подготовку предложений по корректировке </w:t>
      </w:r>
      <w:r>
        <w:rPr>
          <w:rStyle w:val="21"/>
          <w:bCs/>
          <w:color w:val="000000"/>
        </w:rPr>
        <w:t>муниципальной</w:t>
      </w:r>
      <w:r w:rsidRPr="00381EAA">
        <w:rPr>
          <w:rStyle w:val="21"/>
          <w:bCs/>
          <w:color w:val="000000"/>
        </w:rPr>
        <w:t xml:space="preserve"> программы на соответствующий год.</w:t>
      </w:r>
    </w:p>
    <w:p w:rsidR="00D20C83" w:rsidRPr="00346E99" w:rsidRDefault="00D20C83" w:rsidP="00D20C83">
      <w:pPr>
        <w:pStyle w:val="210"/>
        <w:shd w:val="clear" w:color="auto" w:fill="auto"/>
        <w:spacing w:after="0" w:line="240" w:lineRule="auto"/>
        <w:ind w:firstLine="740"/>
        <w:jc w:val="both"/>
        <w:rPr>
          <w:rStyle w:val="21"/>
          <w:bCs/>
          <w:color w:val="000000"/>
        </w:rPr>
      </w:pPr>
      <w:r w:rsidRPr="008D7E29">
        <w:rPr>
          <w:rStyle w:val="21"/>
          <w:bCs/>
        </w:rPr>
        <w:t>Администрации Ельцовского района</w:t>
      </w:r>
      <w:r w:rsidRPr="00346E99">
        <w:rPr>
          <w:rStyle w:val="21"/>
          <w:bCs/>
          <w:color w:val="000000"/>
        </w:rPr>
        <w:t xml:space="preserve">исполнитель мероприятий </w:t>
      </w:r>
      <w:r>
        <w:rPr>
          <w:rStyle w:val="21"/>
          <w:bCs/>
          <w:color w:val="000000"/>
        </w:rPr>
        <w:t>муниципальной</w:t>
      </w:r>
      <w:r w:rsidRPr="00346E99">
        <w:rPr>
          <w:rStyle w:val="21"/>
          <w:bCs/>
          <w:color w:val="000000"/>
        </w:rPr>
        <w:t xml:space="preserve"> программы представляет информацию о ходе ее реализации в </w:t>
      </w:r>
      <w:r w:rsidRPr="005F56EB">
        <w:rPr>
          <w:b w:val="0"/>
        </w:rPr>
        <w:t>отдел по экономике и управлению муниципальным имуществом</w:t>
      </w:r>
      <w:r w:rsidRPr="00381EAA">
        <w:rPr>
          <w:rStyle w:val="21"/>
          <w:bCs/>
          <w:color w:val="000000"/>
        </w:rPr>
        <w:t>администраци</w:t>
      </w:r>
      <w:r>
        <w:rPr>
          <w:rStyle w:val="21"/>
          <w:bCs/>
          <w:color w:val="000000"/>
        </w:rPr>
        <w:t>иЕльц</w:t>
      </w:r>
      <w:r w:rsidRPr="00381EAA">
        <w:rPr>
          <w:rStyle w:val="21"/>
          <w:bCs/>
          <w:color w:val="000000"/>
        </w:rPr>
        <w:t>овскогорайона</w:t>
      </w:r>
      <w:r w:rsidRPr="00346E99">
        <w:rPr>
          <w:rStyle w:val="21"/>
          <w:bCs/>
          <w:color w:val="000000"/>
        </w:rPr>
        <w:t xml:space="preserve">ежеквартально до </w:t>
      </w:r>
      <w:r>
        <w:rPr>
          <w:rStyle w:val="21"/>
          <w:bCs/>
          <w:color w:val="000000"/>
        </w:rPr>
        <w:t>1</w:t>
      </w:r>
      <w:r w:rsidRPr="00346E99">
        <w:rPr>
          <w:rStyle w:val="21"/>
          <w:bCs/>
          <w:color w:val="000000"/>
        </w:rPr>
        <w:t>5 числа месяца, следующего за отчетным периодом</w:t>
      </w:r>
      <w:r>
        <w:rPr>
          <w:rStyle w:val="21"/>
          <w:bCs/>
          <w:color w:val="000000"/>
        </w:rPr>
        <w:t>, а так же при необходимости по запросуМинистерства</w:t>
      </w:r>
      <w:r w:rsidRPr="005F56EB">
        <w:rPr>
          <w:rStyle w:val="21"/>
          <w:bCs/>
          <w:color w:val="000000"/>
        </w:rPr>
        <w:t xml:space="preserve"> спорта</w:t>
      </w:r>
      <w:r w:rsidRPr="00346E99">
        <w:rPr>
          <w:rStyle w:val="21"/>
          <w:bCs/>
          <w:color w:val="000000"/>
        </w:rPr>
        <w:t xml:space="preserve"> Алтайского края. </w:t>
      </w:r>
    </w:p>
    <w:p w:rsidR="00D20C83" w:rsidRPr="00381EAA" w:rsidRDefault="00D20C83" w:rsidP="00D20C83">
      <w:pPr>
        <w:pStyle w:val="210"/>
        <w:shd w:val="clear" w:color="auto" w:fill="auto"/>
        <w:spacing w:after="0" w:line="240" w:lineRule="auto"/>
        <w:ind w:firstLine="740"/>
        <w:jc w:val="both"/>
        <w:rPr>
          <w:rStyle w:val="21"/>
          <w:bCs/>
          <w:color w:val="000000"/>
        </w:rPr>
      </w:pPr>
      <w:r w:rsidRPr="00381EAA">
        <w:rPr>
          <w:rStyle w:val="21"/>
          <w:bCs/>
          <w:color w:val="000000"/>
        </w:rPr>
        <w:t xml:space="preserve">Контроль за исполнением </w:t>
      </w:r>
      <w:r>
        <w:rPr>
          <w:rStyle w:val="21"/>
          <w:bCs/>
          <w:color w:val="000000"/>
        </w:rPr>
        <w:t>муниципальной</w:t>
      </w:r>
      <w:r w:rsidRPr="00381EAA">
        <w:rPr>
          <w:rStyle w:val="21"/>
          <w:bCs/>
          <w:color w:val="000000"/>
        </w:rPr>
        <w:t xml:space="preserve"> программы осуществляется в соответствии с порядком разработки, реализации и оценки эффективности </w:t>
      </w:r>
      <w:r>
        <w:rPr>
          <w:rStyle w:val="21"/>
          <w:bCs/>
          <w:color w:val="000000"/>
        </w:rPr>
        <w:t>муниципальной</w:t>
      </w:r>
      <w:r w:rsidRPr="00381EAA">
        <w:rPr>
          <w:rStyle w:val="21"/>
          <w:bCs/>
          <w:color w:val="000000"/>
        </w:rPr>
        <w:t xml:space="preserve"> программ </w:t>
      </w:r>
      <w:r>
        <w:rPr>
          <w:rStyle w:val="21"/>
          <w:bCs/>
          <w:color w:val="000000"/>
        </w:rPr>
        <w:t>Ельц</w:t>
      </w:r>
      <w:r w:rsidRPr="00381EAA">
        <w:rPr>
          <w:rStyle w:val="21"/>
          <w:bCs/>
          <w:color w:val="000000"/>
        </w:rPr>
        <w:t>овского района.</w:t>
      </w:r>
    </w:p>
    <w:p w:rsidR="00D20C83" w:rsidRDefault="00D20C83" w:rsidP="00D20C83">
      <w:pPr>
        <w:pStyle w:val="210"/>
        <w:shd w:val="clear" w:color="auto" w:fill="auto"/>
        <w:spacing w:after="0" w:line="317" w:lineRule="exact"/>
        <w:ind w:firstLine="740"/>
        <w:jc w:val="both"/>
        <w:sectPr w:rsidR="00D20C83" w:rsidSect="00782D4F">
          <w:headerReference w:type="default" r:id="rId8"/>
          <w:pgSz w:w="11900" w:h="16840"/>
          <w:pgMar w:top="851" w:right="567" w:bottom="567" w:left="1418" w:header="0" w:footer="6" w:gutter="0"/>
          <w:cols w:space="720"/>
          <w:noEndnote/>
          <w:docGrid w:linePitch="360"/>
        </w:sectPr>
      </w:pPr>
    </w:p>
    <w:p w:rsidR="00D20C83" w:rsidRDefault="00D20C83" w:rsidP="00D20C83">
      <w:pPr>
        <w:pStyle w:val="210"/>
        <w:shd w:val="clear" w:color="auto" w:fill="auto"/>
        <w:spacing w:after="0" w:line="240" w:lineRule="exact"/>
        <w:ind w:left="40" w:firstLine="0"/>
      </w:pPr>
      <w:r>
        <w:rPr>
          <w:rStyle w:val="21"/>
          <w:b/>
          <w:bCs/>
          <w:color w:val="000000"/>
        </w:rPr>
        <w:lastRenderedPageBreak/>
        <w:t>СВЕДЕНИЯ</w:t>
      </w:r>
    </w:p>
    <w:p w:rsidR="00D20C83" w:rsidRDefault="00D20C83" w:rsidP="00D20C83">
      <w:pPr>
        <w:pStyle w:val="210"/>
        <w:shd w:val="clear" w:color="auto" w:fill="auto"/>
        <w:spacing w:after="0" w:line="240" w:lineRule="exact"/>
        <w:ind w:left="40" w:firstLine="0"/>
        <w:rPr>
          <w:rStyle w:val="21"/>
          <w:bCs/>
          <w:color w:val="000000"/>
        </w:rPr>
      </w:pPr>
      <w:r w:rsidRPr="005F15A5">
        <w:rPr>
          <w:rStyle w:val="21"/>
          <w:bCs/>
          <w:color w:val="000000"/>
        </w:rPr>
        <w:t xml:space="preserve">об индикаторах </w:t>
      </w:r>
      <w:r>
        <w:rPr>
          <w:rStyle w:val="21"/>
          <w:bCs/>
          <w:color w:val="000000"/>
        </w:rPr>
        <w:t>муниципальной</w:t>
      </w:r>
      <w:r w:rsidRPr="005F15A5">
        <w:rPr>
          <w:rStyle w:val="21"/>
          <w:bCs/>
          <w:color w:val="000000"/>
        </w:rPr>
        <w:t xml:space="preserve"> программы </w:t>
      </w:r>
      <w:r>
        <w:rPr>
          <w:rStyle w:val="21"/>
          <w:bCs/>
          <w:color w:val="000000"/>
        </w:rPr>
        <w:t>Ельцо</w:t>
      </w:r>
      <w:r w:rsidRPr="005F15A5">
        <w:rPr>
          <w:rStyle w:val="21"/>
          <w:bCs/>
          <w:color w:val="000000"/>
        </w:rPr>
        <w:t>вского района</w:t>
      </w:r>
    </w:p>
    <w:p w:rsidR="00D20C83" w:rsidRDefault="00D20C83" w:rsidP="00D20C83">
      <w:pPr>
        <w:pStyle w:val="210"/>
        <w:shd w:val="clear" w:color="auto" w:fill="auto"/>
        <w:spacing w:after="0" w:line="240" w:lineRule="exact"/>
        <w:ind w:left="40" w:firstLine="0"/>
        <w:rPr>
          <w:rStyle w:val="21"/>
          <w:bCs/>
          <w:color w:val="000000"/>
        </w:rPr>
      </w:pPr>
      <w:r w:rsidRPr="005F15A5">
        <w:rPr>
          <w:rStyle w:val="21"/>
          <w:bCs/>
          <w:color w:val="000000"/>
        </w:rPr>
        <w:t xml:space="preserve">«Развитие физическойкультуры и спорта в </w:t>
      </w:r>
      <w:r>
        <w:rPr>
          <w:rStyle w:val="21"/>
          <w:bCs/>
          <w:color w:val="000000"/>
        </w:rPr>
        <w:t>Ельц</w:t>
      </w:r>
      <w:r w:rsidRPr="005F15A5">
        <w:rPr>
          <w:rStyle w:val="21"/>
          <w:bCs/>
          <w:color w:val="000000"/>
        </w:rPr>
        <w:t>овском районе» и их значениях</w:t>
      </w:r>
    </w:p>
    <w:tbl>
      <w:tblPr>
        <w:tblW w:w="14828" w:type="dxa"/>
        <w:tblLayout w:type="fixed"/>
        <w:tblCellMar>
          <w:left w:w="0" w:type="dxa"/>
          <w:right w:w="0" w:type="dxa"/>
        </w:tblCellMar>
        <w:tblLook w:val="0000"/>
      </w:tblPr>
      <w:tblGrid>
        <w:gridCol w:w="560"/>
        <w:gridCol w:w="5340"/>
        <w:gridCol w:w="1188"/>
        <w:gridCol w:w="1093"/>
        <w:gridCol w:w="1103"/>
        <w:gridCol w:w="1098"/>
        <w:gridCol w:w="1103"/>
        <w:gridCol w:w="1103"/>
        <w:gridCol w:w="1108"/>
        <w:gridCol w:w="12"/>
        <w:gridCol w:w="1120"/>
      </w:tblGrid>
      <w:tr w:rsidR="00D20C83" w:rsidTr="00EF54EE">
        <w:trPr>
          <w:trHeight w:hRule="exact" w:val="240"/>
        </w:trPr>
        <w:tc>
          <w:tcPr>
            <w:tcW w:w="560" w:type="dxa"/>
            <w:vMerge w:val="restart"/>
            <w:tcBorders>
              <w:top w:val="single" w:sz="4" w:space="0" w:color="auto"/>
              <w:left w:val="single" w:sz="4" w:space="0" w:color="auto"/>
              <w:bottom w:val="nil"/>
              <w:right w:val="nil"/>
            </w:tcBorders>
            <w:shd w:val="clear" w:color="auto" w:fill="FFFFFF"/>
            <w:vAlign w:val="center"/>
          </w:tcPr>
          <w:p w:rsidR="00D20C83" w:rsidRDefault="00D20C83" w:rsidP="00EF54EE">
            <w:pPr>
              <w:pStyle w:val="210"/>
              <w:shd w:val="clear" w:color="auto" w:fill="auto"/>
              <w:spacing w:after="0" w:line="222" w:lineRule="exact"/>
              <w:ind w:left="160" w:firstLine="0"/>
            </w:pPr>
            <w:r>
              <w:rPr>
                <w:rStyle w:val="210pt"/>
                <w:b/>
                <w:bCs/>
                <w:color w:val="000000"/>
              </w:rPr>
              <w:t>№</w:t>
            </w:r>
          </w:p>
          <w:p w:rsidR="00D20C83" w:rsidRDefault="00D20C83" w:rsidP="00EF54EE">
            <w:pPr>
              <w:pStyle w:val="210"/>
              <w:shd w:val="clear" w:color="auto" w:fill="auto"/>
              <w:spacing w:after="0" w:line="222" w:lineRule="exact"/>
              <w:ind w:left="160" w:firstLine="0"/>
            </w:pPr>
            <w:r>
              <w:rPr>
                <w:rStyle w:val="210pt"/>
                <w:b/>
                <w:bCs/>
                <w:color w:val="000000"/>
              </w:rPr>
              <w:t>п/п</w:t>
            </w:r>
          </w:p>
        </w:tc>
        <w:tc>
          <w:tcPr>
            <w:tcW w:w="5340" w:type="dxa"/>
            <w:vMerge w:val="restart"/>
            <w:tcBorders>
              <w:top w:val="single" w:sz="4" w:space="0" w:color="auto"/>
              <w:left w:val="single" w:sz="4" w:space="0" w:color="auto"/>
              <w:bottom w:val="nil"/>
              <w:right w:val="nil"/>
            </w:tcBorders>
            <w:shd w:val="clear" w:color="auto" w:fill="FFFFFF"/>
            <w:vAlign w:val="center"/>
          </w:tcPr>
          <w:p w:rsidR="00D20C83" w:rsidRDefault="00D20C83" w:rsidP="00EF54EE">
            <w:pPr>
              <w:pStyle w:val="210"/>
              <w:shd w:val="clear" w:color="auto" w:fill="auto"/>
              <w:spacing w:after="0" w:line="222" w:lineRule="exact"/>
              <w:ind w:firstLine="0"/>
            </w:pPr>
            <w:r>
              <w:rPr>
                <w:rStyle w:val="210pt"/>
                <w:b/>
                <w:bCs/>
                <w:color w:val="000000"/>
              </w:rPr>
              <w:t>Показатель (индикатор) (наименование)</w:t>
            </w:r>
          </w:p>
        </w:tc>
        <w:tc>
          <w:tcPr>
            <w:tcW w:w="1188" w:type="dxa"/>
            <w:vMerge w:val="restart"/>
            <w:tcBorders>
              <w:top w:val="single" w:sz="4" w:space="0" w:color="auto"/>
              <w:left w:val="single" w:sz="4" w:space="0" w:color="auto"/>
              <w:bottom w:val="nil"/>
              <w:right w:val="nil"/>
            </w:tcBorders>
            <w:shd w:val="clear" w:color="auto" w:fill="FFFFFF"/>
            <w:vAlign w:val="center"/>
          </w:tcPr>
          <w:p w:rsidR="00D20C83" w:rsidRDefault="00D20C83" w:rsidP="00EF54EE">
            <w:pPr>
              <w:pStyle w:val="210"/>
              <w:shd w:val="clear" w:color="auto" w:fill="auto"/>
              <w:spacing w:after="0" w:line="222" w:lineRule="exact"/>
              <w:ind w:firstLine="0"/>
            </w:pPr>
            <w:r>
              <w:rPr>
                <w:rStyle w:val="210pt"/>
                <w:b/>
                <w:bCs/>
                <w:color w:val="000000"/>
              </w:rPr>
              <w:t>Единица</w:t>
            </w:r>
          </w:p>
          <w:p w:rsidR="00D20C83" w:rsidRDefault="00D20C83" w:rsidP="00EF54EE">
            <w:pPr>
              <w:pStyle w:val="210"/>
              <w:shd w:val="clear" w:color="auto" w:fill="auto"/>
              <w:spacing w:after="0" w:line="222" w:lineRule="exact"/>
              <w:ind w:firstLine="0"/>
            </w:pPr>
            <w:r>
              <w:rPr>
                <w:rStyle w:val="210pt"/>
                <w:b/>
                <w:bCs/>
                <w:color w:val="000000"/>
              </w:rPr>
              <w:t>измерения</w:t>
            </w:r>
          </w:p>
        </w:tc>
        <w:tc>
          <w:tcPr>
            <w:tcW w:w="7740" w:type="dxa"/>
            <w:gridSpan w:val="8"/>
            <w:tcBorders>
              <w:top w:val="single" w:sz="4" w:space="0" w:color="auto"/>
              <w:left w:val="single" w:sz="4" w:space="0" w:color="auto"/>
              <w:bottom w:val="nil"/>
              <w:right w:val="single" w:sz="4" w:space="0" w:color="auto"/>
            </w:tcBorders>
            <w:shd w:val="clear" w:color="auto" w:fill="FFFFFF"/>
            <w:vAlign w:val="center"/>
          </w:tcPr>
          <w:p w:rsidR="00D20C83" w:rsidRDefault="00D20C83" w:rsidP="00EF54EE">
            <w:pPr>
              <w:pStyle w:val="210"/>
              <w:shd w:val="clear" w:color="auto" w:fill="auto"/>
              <w:spacing w:after="0" w:line="222" w:lineRule="exact"/>
              <w:ind w:firstLine="0"/>
            </w:pPr>
            <w:r>
              <w:rPr>
                <w:rStyle w:val="210pt"/>
                <w:b/>
                <w:bCs/>
                <w:color w:val="000000"/>
              </w:rPr>
              <w:t>Значение по годам</w:t>
            </w:r>
          </w:p>
        </w:tc>
      </w:tr>
      <w:tr w:rsidR="00D20C83" w:rsidTr="00EF54EE">
        <w:trPr>
          <w:trHeight w:hRule="exact" w:val="235"/>
        </w:trPr>
        <w:tc>
          <w:tcPr>
            <w:tcW w:w="560" w:type="dxa"/>
            <w:vMerge/>
            <w:tcBorders>
              <w:top w:val="nil"/>
              <w:left w:val="single" w:sz="4" w:space="0" w:color="auto"/>
              <w:bottom w:val="nil"/>
              <w:right w:val="nil"/>
            </w:tcBorders>
            <w:shd w:val="clear" w:color="auto" w:fill="FFFFFF"/>
            <w:vAlign w:val="center"/>
          </w:tcPr>
          <w:p w:rsidR="00D20C83" w:rsidRDefault="00D20C83" w:rsidP="00EF54EE">
            <w:pPr>
              <w:pStyle w:val="210"/>
              <w:shd w:val="clear" w:color="auto" w:fill="auto"/>
              <w:spacing w:after="0" w:line="222" w:lineRule="exact"/>
              <w:ind w:firstLine="0"/>
            </w:pPr>
          </w:p>
        </w:tc>
        <w:tc>
          <w:tcPr>
            <w:tcW w:w="5340" w:type="dxa"/>
            <w:vMerge/>
            <w:tcBorders>
              <w:top w:val="nil"/>
              <w:left w:val="single" w:sz="4" w:space="0" w:color="auto"/>
              <w:bottom w:val="nil"/>
              <w:right w:val="nil"/>
            </w:tcBorders>
            <w:shd w:val="clear" w:color="auto" w:fill="FFFFFF"/>
            <w:vAlign w:val="center"/>
          </w:tcPr>
          <w:p w:rsidR="00D20C83" w:rsidRDefault="00D20C83" w:rsidP="00EF54EE">
            <w:pPr>
              <w:pStyle w:val="210"/>
              <w:shd w:val="clear" w:color="auto" w:fill="auto"/>
              <w:spacing w:after="0" w:line="222" w:lineRule="exact"/>
              <w:ind w:firstLine="0"/>
            </w:pPr>
          </w:p>
        </w:tc>
        <w:tc>
          <w:tcPr>
            <w:tcW w:w="1188" w:type="dxa"/>
            <w:vMerge/>
            <w:tcBorders>
              <w:top w:val="nil"/>
              <w:left w:val="single" w:sz="4" w:space="0" w:color="auto"/>
              <w:bottom w:val="nil"/>
              <w:right w:val="nil"/>
            </w:tcBorders>
            <w:shd w:val="clear" w:color="auto" w:fill="FFFFFF"/>
            <w:vAlign w:val="center"/>
          </w:tcPr>
          <w:p w:rsidR="00D20C83" w:rsidRDefault="00D20C83" w:rsidP="00EF54EE">
            <w:pPr>
              <w:pStyle w:val="210"/>
              <w:shd w:val="clear" w:color="auto" w:fill="auto"/>
              <w:spacing w:after="0" w:line="222" w:lineRule="exact"/>
              <w:ind w:firstLine="0"/>
            </w:pPr>
          </w:p>
        </w:tc>
        <w:tc>
          <w:tcPr>
            <w:tcW w:w="1093" w:type="dxa"/>
            <w:vMerge w:val="restart"/>
            <w:tcBorders>
              <w:top w:val="single" w:sz="4" w:space="0" w:color="auto"/>
              <w:left w:val="single" w:sz="4" w:space="0" w:color="auto"/>
              <w:bottom w:val="nil"/>
              <w:right w:val="nil"/>
            </w:tcBorders>
            <w:shd w:val="clear" w:color="auto" w:fill="FFFFFF"/>
            <w:vAlign w:val="center"/>
          </w:tcPr>
          <w:p w:rsidR="00D20C83" w:rsidRDefault="00D20C83" w:rsidP="00EF54EE">
            <w:pPr>
              <w:pStyle w:val="210"/>
              <w:shd w:val="clear" w:color="auto" w:fill="auto"/>
              <w:spacing w:after="0" w:line="222" w:lineRule="exact"/>
              <w:ind w:firstLine="0"/>
            </w:pPr>
            <w:r>
              <w:rPr>
                <w:rStyle w:val="210pt"/>
                <w:b/>
                <w:bCs/>
                <w:color w:val="000000"/>
              </w:rPr>
              <w:t>2019г.</w:t>
            </w:r>
          </w:p>
          <w:p w:rsidR="00D20C83" w:rsidRDefault="00D20C83" w:rsidP="00EF54EE">
            <w:pPr>
              <w:pStyle w:val="210"/>
              <w:shd w:val="clear" w:color="auto" w:fill="auto"/>
              <w:spacing w:after="0" w:line="222" w:lineRule="exact"/>
              <w:ind w:firstLine="0"/>
            </w:pPr>
            <w:r>
              <w:rPr>
                <w:rStyle w:val="210pt"/>
                <w:b/>
                <w:bCs/>
                <w:color w:val="000000"/>
              </w:rPr>
              <w:t>(факт)</w:t>
            </w:r>
          </w:p>
        </w:tc>
        <w:tc>
          <w:tcPr>
            <w:tcW w:w="1103" w:type="dxa"/>
            <w:vMerge w:val="restart"/>
            <w:tcBorders>
              <w:top w:val="single" w:sz="4" w:space="0" w:color="auto"/>
              <w:left w:val="single" w:sz="4" w:space="0" w:color="auto"/>
              <w:bottom w:val="nil"/>
              <w:right w:val="nil"/>
            </w:tcBorders>
            <w:shd w:val="clear" w:color="auto" w:fill="FFFFFF"/>
            <w:vAlign w:val="center"/>
          </w:tcPr>
          <w:p w:rsidR="00D20C83" w:rsidRDefault="00D20C83" w:rsidP="00EF54EE">
            <w:pPr>
              <w:pStyle w:val="210"/>
              <w:shd w:val="clear" w:color="auto" w:fill="auto"/>
              <w:spacing w:after="0" w:line="230" w:lineRule="exact"/>
              <w:ind w:left="220" w:firstLine="0"/>
            </w:pPr>
            <w:r>
              <w:rPr>
                <w:rStyle w:val="210pt"/>
                <w:b/>
                <w:bCs/>
                <w:color w:val="000000"/>
              </w:rPr>
              <w:t>2020 г. (оценка)</w:t>
            </w:r>
          </w:p>
        </w:tc>
        <w:tc>
          <w:tcPr>
            <w:tcW w:w="5544" w:type="dxa"/>
            <w:gridSpan w:val="6"/>
            <w:tcBorders>
              <w:top w:val="single" w:sz="4" w:space="0" w:color="auto"/>
              <w:left w:val="single" w:sz="4" w:space="0" w:color="auto"/>
              <w:bottom w:val="nil"/>
              <w:right w:val="single" w:sz="4" w:space="0" w:color="auto"/>
            </w:tcBorders>
            <w:shd w:val="clear" w:color="auto" w:fill="FFFFFF"/>
            <w:vAlign w:val="center"/>
          </w:tcPr>
          <w:p w:rsidR="00D20C83" w:rsidRDefault="00D20C83" w:rsidP="00EF54EE">
            <w:pPr>
              <w:pStyle w:val="210"/>
              <w:shd w:val="clear" w:color="auto" w:fill="auto"/>
              <w:spacing w:after="0" w:line="222" w:lineRule="exact"/>
              <w:ind w:firstLine="0"/>
            </w:pPr>
            <w:r>
              <w:rPr>
                <w:rStyle w:val="210pt"/>
                <w:b/>
                <w:bCs/>
                <w:color w:val="000000"/>
              </w:rPr>
              <w:t>годы реализации муниципальной программы</w:t>
            </w:r>
          </w:p>
        </w:tc>
      </w:tr>
      <w:tr w:rsidR="00D20C83" w:rsidTr="00EF54EE">
        <w:trPr>
          <w:trHeight w:hRule="exact" w:val="259"/>
        </w:trPr>
        <w:tc>
          <w:tcPr>
            <w:tcW w:w="560" w:type="dxa"/>
            <w:vMerge/>
            <w:tcBorders>
              <w:top w:val="nil"/>
              <w:left w:val="single" w:sz="4" w:space="0" w:color="auto"/>
              <w:bottom w:val="nil"/>
              <w:right w:val="nil"/>
            </w:tcBorders>
            <w:shd w:val="clear" w:color="auto" w:fill="FFFFFF"/>
            <w:vAlign w:val="center"/>
          </w:tcPr>
          <w:p w:rsidR="00D20C83" w:rsidRDefault="00D20C83" w:rsidP="00EF54EE">
            <w:pPr>
              <w:pStyle w:val="210"/>
              <w:shd w:val="clear" w:color="auto" w:fill="auto"/>
              <w:spacing w:after="0" w:line="222" w:lineRule="exact"/>
              <w:ind w:firstLine="0"/>
            </w:pPr>
          </w:p>
        </w:tc>
        <w:tc>
          <w:tcPr>
            <w:tcW w:w="5340" w:type="dxa"/>
            <w:vMerge/>
            <w:tcBorders>
              <w:top w:val="nil"/>
              <w:left w:val="single" w:sz="4" w:space="0" w:color="auto"/>
              <w:bottom w:val="nil"/>
              <w:right w:val="nil"/>
            </w:tcBorders>
            <w:shd w:val="clear" w:color="auto" w:fill="FFFFFF"/>
            <w:vAlign w:val="center"/>
          </w:tcPr>
          <w:p w:rsidR="00D20C83" w:rsidRDefault="00D20C83" w:rsidP="00EF54EE">
            <w:pPr>
              <w:pStyle w:val="210"/>
              <w:shd w:val="clear" w:color="auto" w:fill="auto"/>
              <w:spacing w:after="0" w:line="222" w:lineRule="exact"/>
              <w:ind w:firstLine="0"/>
            </w:pPr>
          </w:p>
        </w:tc>
        <w:tc>
          <w:tcPr>
            <w:tcW w:w="1188" w:type="dxa"/>
            <w:vMerge/>
            <w:tcBorders>
              <w:top w:val="nil"/>
              <w:left w:val="single" w:sz="4" w:space="0" w:color="auto"/>
              <w:bottom w:val="nil"/>
              <w:right w:val="nil"/>
            </w:tcBorders>
            <w:shd w:val="clear" w:color="auto" w:fill="FFFFFF"/>
            <w:vAlign w:val="center"/>
          </w:tcPr>
          <w:p w:rsidR="00D20C83" w:rsidRDefault="00D20C83" w:rsidP="00EF54EE">
            <w:pPr>
              <w:pStyle w:val="210"/>
              <w:shd w:val="clear" w:color="auto" w:fill="auto"/>
              <w:spacing w:after="0" w:line="222" w:lineRule="exact"/>
              <w:ind w:firstLine="0"/>
            </w:pPr>
          </w:p>
        </w:tc>
        <w:tc>
          <w:tcPr>
            <w:tcW w:w="1093" w:type="dxa"/>
            <w:vMerge/>
            <w:tcBorders>
              <w:top w:val="nil"/>
              <w:left w:val="single" w:sz="4" w:space="0" w:color="auto"/>
              <w:bottom w:val="nil"/>
              <w:right w:val="nil"/>
            </w:tcBorders>
            <w:shd w:val="clear" w:color="auto" w:fill="FFFFFF"/>
            <w:vAlign w:val="center"/>
          </w:tcPr>
          <w:p w:rsidR="00D20C83" w:rsidRDefault="00D20C83" w:rsidP="00EF54EE">
            <w:pPr>
              <w:pStyle w:val="210"/>
              <w:shd w:val="clear" w:color="auto" w:fill="auto"/>
              <w:spacing w:after="0" w:line="222" w:lineRule="exact"/>
              <w:ind w:firstLine="0"/>
            </w:pPr>
          </w:p>
        </w:tc>
        <w:tc>
          <w:tcPr>
            <w:tcW w:w="1103" w:type="dxa"/>
            <w:vMerge/>
            <w:tcBorders>
              <w:top w:val="nil"/>
              <w:left w:val="single" w:sz="4" w:space="0" w:color="auto"/>
              <w:bottom w:val="nil"/>
              <w:right w:val="nil"/>
            </w:tcBorders>
            <w:shd w:val="clear" w:color="auto" w:fill="FFFFFF"/>
            <w:vAlign w:val="center"/>
          </w:tcPr>
          <w:p w:rsidR="00D20C83" w:rsidRDefault="00D20C83" w:rsidP="00EF54EE">
            <w:pPr>
              <w:pStyle w:val="210"/>
              <w:shd w:val="clear" w:color="auto" w:fill="auto"/>
              <w:spacing w:after="0" w:line="222" w:lineRule="exact"/>
              <w:ind w:firstLine="0"/>
            </w:pPr>
          </w:p>
        </w:tc>
        <w:tc>
          <w:tcPr>
            <w:tcW w:w="1098" w:type="dxa"/>
            <w:tcBorders>
              <w:top w:val="single" w:sz="4" w:space="0" w:color="auto"/>
              <w:left w:val="single" w:sz="4" w:space="0" w:color="auto"/>
              <w:bottom w:val="nil"/>
              <w:right w:val="nil"/>
            </w:tcBorders>
            <w:shd w:val="clear" w:color="auto" w:fill="FFFFFF"/>
            <w:vAlign w:val="center"/>
          </w:tcPr>
          <w:p w:rsidR="00D20C83" w:rsidRDefault="00D20C83" w:rsidP="00EF54EE">
            <w:pPr>
              <w:pStyle w:val="210"/>
              <w:shd w:val="clear" w:color="auto" w:fill="auto"/>
              <w:spacing w:after="0" w:line="222" w:lineRule="exact"/>
              <w:ind w:left="260" w:firstLine="0"/>
            </w:pPr>
            <w:r>
              <w:rPr>
                <w:rStyle w:val="210pt"/>
                <w:b/>
                <w:bCs/>
                <w:color w:val="000000"/>
              </w:rPr>
              <w:t>2021 г.</w:t>
            </w:r>
          </w:p>
        </w:tc>
        <w:tc>
          <w:tcPr>
            <w:tcW w:w="1103" w:type="dxa"/>
            <w:tcBorders>
              <w:top w:val="single" w:sz="4" w:space="0" w:color="auto"/>
              <w:left w:val="single" w:sz="4" w:space="0" w:color="auto"/>
              <w:bottom w:val="nil"/>
              <w:right w:val="nil"/>
            </w:tcBorders>
            <w:shd w:val="clear" w:color="auto" w:fill="FFFFFF"/>
            <w:vAlign w:val="center"/>
          </w:tcPr>
          <w:p w:rsidR="00D20C83" w:rsidRDefault="00D20C83" w:rsidP="00EF54EE">
            <w:pPr>
              <w:pStyle w:val="210"/>
              <w:shd w:val="clear" w:color="auto" w:fill="auto"/>
              <w:spacing w:after="0" w:line="222" w:lineRule="exact"/>
              <w:ind w:left="260" w:firstLine="0"/>
            </w:pPr>
            <w:r>
              <w:rPr>
                <w:rStyle w:val="210pt"/>
                <w:b/>
                <w:bCs/>
                <w:color w:val="000000"/>
              </w:rPr>
              <w:t>2022 г.</w:t>
            </w:r>
          </w:p>
        </w:tc>
        <w:tc>
          <w:tcPr>
            <w:tcW w:w="1103" w:type="dxa"/>
            <w:tcBorders>
              <w:top w:val="single" w:sz="4" w:space="0" w:color="auto"/>
              <w:left w:val="single" w:sz="4" w:space="0" w:color="auto"/>
              <w:bottom w:val="nil"/>
              <w:right w:val="nil"/>
            </w:tcBorders>
            <w:shd w:val="clear" w:color="auto" w:fill="FFFFFF"/>
            <w:vAlign w:val="center"/>
          </w:tcPr>
          <w:p w:rsidR="00D20C83" w:rsidRDefault="00D20C83" w:rsidP="00EF54EE">
            <w:pPr>
              <w:pStyle w:val="210"/>
              <w:shd w:val="clear" w:color="auto" w:fill="auto"/>
              <w:tabs>
                <w:tab w:val="left" w:pos="1109"/>
              </w:tabs>
              <w:spacing w:after="0" w:line="222" w:lineRule="exact"/>
              <w:ind w:firstLine="0"/>
            </w:pPr>
            <w:r>
              <w:rPr>
                <w:rStyle w:val="210pt"/>
                <w:b/>
                <w:bCs/>
                <w:color w:val="000000"/>
              </w:rPr>
              <w:t>2023 г.</w:t>
            </w:r>
          </w:p>
        </w:tc>
        <w:tc>
          <w:tcPr>
            <w:tcW w:w="1120" w:type="dxa"/>
            <w:gridSpan w:val="2"/>
            <w:tcBorders>
              <w:top w:val="single" w:sz="4" w:space="0" w:color="auto"/>
              <w:left w:val="single" w:sz="4" w:space="0" w:color="auto"/>
              <w:bottom w:val="nil"/>
              <w:right w:val="single" w:sz="4" w:space="0" w:color="auto"/>
            </w:tcBorders>
            <w:shd w:val="clear" w:color="auto" w:fill="FFFFFF"/>
            <w:vAlign w:val="center"/>
          </w:tcPr>
          <w:p w:rsidR="00D20C83" w:rsidRDefault="00D20C83" w:rsidP="00EF54EE">
            <w:pPr>
              <w:pStyle w:val="210"/>
              <w:shd w:val="clear" w:color="auto" w:fill="auto"/>
              <w:spacing w:after="0" w:line="222" w:lineRule="exact"/>
              <w:ind w:left="260" w:firstLine="0"/>
              <w:jc w:val="left"/>
            </w:pPr>
            <w:r>
              <w:rPr>
                <w:rStyle w:val="210pt"/>
                <w:b/>
                <w:bCs/>
                <w:color w:val="000000"/>
              </w:rPr>
              <w:t>2024 г.</w:t>
            </w:r>
          </w:p>
        </w:tc>
        <w:tc>
          <w:tcPr>
            <w:tcW w:w="1120" w:type="dxa"/>
            <w:tcBorders>
              <w:top w:val="single" w:sz="4" w:space="0" w:color="auto"/>
              <w:left w:val="single" w:sz="4" w:space="0" w:color="auto"/>
              <w:bottom w:val="nil"/>
              <w:right w:val="single" w:sz="4" w:space="0" w:color="auto"/>
            </w:tcBorders>
            <w:shd w:val="clear" w:color="auto" w:fill="FFFFFF"/>
            <w:vAlign w:val="center"/>
          </w:tcPr>
          <w:p w:rsidR="00D20C83" w:rsidRDefault="00D20C83" w:rsidP="00EF54EE">
            <w:pPr>
              <w:pStyle w:val="210"/>
              <w:shd w:val="clear" w:color="auto" w:fill="auto"/>
              <w:tabs>
                <w:tab w:val="left" w:pos="1109"/>
              </w:tabs>
              <w:spacing w:after="0" w:line="222" w:lineRule="exact"/>
              <w:ind w:firstLine="0"/>
            </w:pPr>
            <w:r>
              <w:rPr>
                <w:rStyle w:val="210pt"/>
                <w:b/>
                <w:bCs/>
                <w:color w:val="000000"/>
              </w:rPr>
              <w:t>2025 г. |</w:t>
            </w:r>
            <w:r>
              <w:rPr>
                <w:rStyle w:val="210pt"/>
                <w:b/>
                <w:bCs/>
                <w:color w:val="000000"/>
              </w:rPr>
              <w:tab/>
              <w:t>2024 г.</w:t>
            </w:r>
          </w:p>
        </w:tc>
      </w:tr>
      <w:tr w:rsidR="00D20C83" w:rsidTr="00EF54EE">
        <w:trPr>
          <w:trHeight w:hRule="exact" w:val="307"/>
        </w:trPr>
        <w:tc>
          <w:tcPr>
            <w:tcW w:w="14828" w:type="dxa"/>
            <w:gridSpan w:val="11"/>
            <w:tcBorders>
              <w:top w:val="single" w:sz="4" w:space="0" w:color="auto"/>
              <w:left w:val="single" w:sz="4" w:space="0" w:color="auto"/>
              <w:bottom w:val="nil"/>
              <w:right w:val="single" w:sz="4" w:space="0" w:color="auto"/>
            </w:tcBorders>
            <w:shd w:val="clear" w:color="auto" w:fill="FFFFFF"/>
          </w:tcPr>
          <w:p w:rsidR="00D20C83" w:rsidRDefault="00D20C83" w:rsidP="00EF54EE">
            <w:pPr>
              <w:pStyle w:val="210"/>
              <w:shd w:val="clear" w:color="auto" w:fill="auto"/>
              <w:spacing w:after="0" w:line="222" w:lineRule="exact"/>
              <w:ind w:firstLine="0"/>
            </w:pPr>
            <w:r>
              <w:rPr>
                <w:rStyle w:val="210pt"/>
                <w:b/>
                <w:bCs/>
                <w:color w:val="000000"/>
              </w:rPr>
              <w:t>программа «Развитие физической культуры и спорта в Третьяковском районе»</w:t>
            </w:r>
          </w:p>
        </w:tc>
      </w:tr>
      <w:tr w:rsidR="00D20C83" w:rsidTr="00EF54EE">
        <w:trPr>
          <w:trHeight w:hRule="exact" w:val="842"/>
        </w:trPr>
        <w:tc>
          <w:tcPr>
            <w:tcW w:w="560" w:type="dxa"/>
            <w:tcBorders>
              <w:top w:val="single" w:sz="4" w:space="0" w:color="auto"/>
              <w:left w:val="single" w:sz="4" w:space="0" w:color="auto"/>
              <w:bottom w:val="nil"/>
              <w:right w:val="nil"/>
            </w:tcBorders>
            <w:shd w:val="clear" w:color="auto" w:fill="FFFFFF"/>
          </w:tcPr>
          <w:p w:rsidR="00D20C83" w:rsidRDefault="00D20C83" w:rsidP="00EF54EE">
            <w:pPr>
              <w:pStyle w:val="210"/>
              <w:shd w:val="clear" w:color="auto" w:fill="auto"/>
              <w:spacing w:after="0" w:line="222" w:lineRule="exact"/>
              <w:ind w:left="240" w:firstLine="0"/>
              <w:jc w:val="left"/>
            </w:pPr>
            <w:r>
              <w:rPr>
                <w:rStyle w:val="210pt"/>
                <w:b/>
                <w:bCs/>
                <w:color w:val="000000"/>
              </w:rPr>
              <w:t>1</w:t>
            </w:r>
          </w:p>
        </w:tc>
        <w:tc>
          <w:tcPr>
            <w:tcW w:w="5340" w:type="dxa"/>
            <w:tcBorders>
              <w:top w:val="single" w:sz="4" w:space="0" w:color="auto"/>
              <w:left w:val="single" w:sz="4" w:space="0" w:color="auto"/>
              <w:bottom w:val="nil"/>
              <w:right w:val="nil"/>
            </w:tcBorders>
            <w:shd w:val="clear" w:color="auto" w:fill="FFFFFF"/>
            <w:vAlign w:val="center"/>
          </w:tcPr>
          <w:p w:rsidR="00D20C83" w:rsidRPr="007F4873" w:rsidRDefault="00D20C83" w:rsidP="00EF54EE">
            <w:pPr>
              <w:pStyle w:val="210"/>
              <w:shd w:val="clear" w:color="auto" w:fill="auto"/>
              <w:spacing w:after="0" w:line="200" w:lineRule="exact"/>
              <w:ind w:firstLine="0"/>
              <w:jc w:val="left"/>
              <w:rPr>
                <w:sz w:val="20"/>
                <w:szCs w:val="20"/>
              </w:rPr>
            </w:pPr>
            <w:r w:rsidRPr="007F4873">
              <w:rPr>
                <w:rStyle w:val="210pt"/>
                <w:bCs/>
                <w:color w:val="000000"/>
              </w:rPr>
              <w:t xml:space="preserve">Доля населения </w:t>
            </w:r>
            <w:r>
              <w:rPr>
                <w:rStyle w:val="210pt"/>
                <w:bCs/>
                <w:color w:val="000000"/>
              </w:rPr>
              <w:t>Ельц</w:t>
            </w:r>
            <w:r w:rsidRPr="007F4873">
              <w:rPr>
                <w:rStyle w:val="210pt"/>
                <w:bCs/>
                <w:color w:val="000000"/>
              </w:rPr>
              <w:t xml:space="preserve">овского района, систематически занимающегося физической культурой и спортом, в общей численности населения </w:t>
            </w:r>
            <w:r>
              <w:rPr>
                <w:rStyle w:val="210pt"/>
                <w:bCs/>
                <w:color w:val="000000"/>
              </w:rPr>
              <w:t>Ельцовского района</w:t>
            </w:r>
            <w:r w:rsidRPr="007F4873">
              <w:rPr>
                <w:rStyle w:val="210pt"/>
                <w:bCs/>
                <w:color w:val="000000"/>
              </w:rPr>
              <w:t xml:space="preserve"> в возрасте 3-79 лет</w:t>
            </w:r>
          </w:p>
        </w:tc>
        <w:tc>
          <w:tcPr>
            <w:tcW w:w="1188" w:type="dxa"/>
            <w:tcBorders>
              <w:top w:val="single" w:sz="4" w:space="0" w:color="auto"/>
              <w:left w:val="single" w:sz="4" w:space="0" w:color="auto"/>
              <w:bottom w:val="nil"/>
              <w:right w:val="nil"/>
            </w:tcBorders>
            <w:shd w:val="clear" w:color="auto" w:fill="FFFFFF"/>
            <w:vAlign w:val="center"/>
          </w:tcPr>
          <w:p w:rsidR="00D20C83" w:rsidRDefault="00D20C83" w:rsidP="00EF54EE">
            <w:pPr>
              <w:pStyle w:val="210"/>
              <w:shd w:val="clear" w:color="auto" w:fill="auto"/>
              <w:spacing w:after="0" w:line="222" w:lineRule="exact"/>
              <w:ind w:firstLine="0"/>
            </w:pPr>
            <w:r>
              <w:rPr>
                <w:rStyle w:val="210pt"/>
                <w:b/>
                <w:bCs/>
                <w:color w:val="000000"/>
              </w:rPr>
              <w:t>процентов</w:t>
            </w:r>
          </w:p>
        </w:tc>
        <w:tc>
          <w:tcPr>
            <w:tcW w:w="1093" w:type="dxa"/>
            <w:tcBorders>
              <w:top w:val="single" w:sz="4" w:space="0" w:color="auto"/>
              <w:left w:val="single" w:sz="4" w:space="0" w:color="auto"/>
              <w:bottom w:val="nil"/>
              <w:right w:val="nil"/>
            </w:tcBorders>
            <w:shd w:val="clear" w:color="auto" w:fill="FFFFFF"/>
            <w:vAlign w:val="center"/>
          </w:tcPr>
          <w:p w:rsidR="00D20C83" w:rsidRPr="008D7E29" w:rsidRDefault="00D20C83" w:rsidP="00EF54EE">
            <w:pPr>
              <w:pStyle w:val="210"/>
              <w:shd w:val="clear" w:color="auto" w:fill="auto"/>
              <w:spacing w:after="0" w:line="222" w:lineRule="exact"/>
              <w:ind w:firstLine="0"/>
            </w:pPr>
            <w:r w:rsidRPr="008D7E29">
              <w:rPr>
                <w:rStyle w:val="210pt"/>
                <w:b/>
                <w:bCs/>
              </w:rPr>
              <w:t>43,6</w:t>
            </w:r>
          </w:p>
        </w:tc>
        <w:tc>
          <w:tcPr>
            <w:tcW w:w="1103" w:type="dxa"/>
            <w:tcBorders>
              <w:top w:val="single" w:sz="4" w:space="0" w:color="auto"/>
              <w:left w:val="single" w:sz="4" w:space="0" w:color="auto"/>
              <w:bottom w:val="nil"/>
              <w:right w:val="nil"/>
            </w:tcBorders>
            <w:shd w:val="clear" w:color="auto" w:fill="FFFFFF"/>
            <w:vAlign w:val="center"/>
          </w:tcPr>
          <w:p w:rsidR="00D20C83" w:rsidRDefault="00D20C83" w:rsidP="00EF54EE">
            <w:pPr>
              <w:pStyle w:val="210"/>
              <w:shd w:val="clear" w:color="auto" w:fill="auto"/>
              <w:spacing w:after="0" w:line="222" w:lineRule="exact"/>
              <w:ind w:firstLine="0"/>
            </w:pPr>
            <w:r>
              <w:rPr>
                <w:rStyle w:val="210pt"/>
                <w:b/>
                <w:bCs/>
                <w:color w:val="000000"/>
              </w:rPr>
              <w:t>47,7</w:t>
            </w:r>
          </w:p>
        </w:tc>
        <w:tc>
          <w:tcPr>
            <w:tcW w:w="1098" w:type="dxa"/>
            <w:tcBorders>
              <w:top w:val="single" w:sz="4" w:space="0" w:color="auto"/>
              <w:left w:val="single" w:sz="4" w:space="0" w:color="auto"/>
              <w:bottom w:val="nil"/>
              <w:right w:val="nil"/>
            </w:tcBorders>
            <w:shd w:val="clear" w:color="auto" w:fill="FFFFFF"/>
            <w:vAlign w:val="center"/>
          </w:tcPr>
          <w:p w:rsidR="00D20C83" w:rsidRDefault="00D20C83" w:rsidP="00EF54EE">
            <w:pPr>
              <w:pStyle w:val="210"/>
              <w:shd w:val="clear" w:color="auto" w:fill="auto"/>
              <w:spacing w:after="0" w:line="222" w:lineRule="exact"/>
              <w:ind w:firstLine="0"/>
            </w:pPr>
            <w:r>
              <w:rPr>
                <w:rStyle w:val="210pt"/>
                <w:b/>
                <w:bCs/>
                <w:color w:val="000000"/>
              </w:rPr>
              <w:t>50,4</w:t>
            </w:r>
          </w:p>
        </w:tc>
        <w:tc>
          <w:tcPr>
            <w:tcW w:w="1103" w:type="dxa"/>
            <w:tcBorders>
              <w:top w:val="single" w:sz="4" w:space="0" w:color="auto"/>
              <w:left w:val="single" w:sz="4" w:space="0" w:color="auto"/>
              <w:bottom w:val="nil"/>
              <w:right w:val="nil"/>
            </w:tcBorders>
            <w:shd w:val="clear" w:color="auto" w:fill="FFFFFF"/>
            <w:vAlign w:val="center"/>
          </w:tcPr>
          <w:p w:rsidR="00D20C83" w:rsidRDefault="00D20C83" w:rsidP="00EF54EE">
            <w:pPr>
              <w:pStyle w:val="210"/>
              <w:shd w:val="clear" w:color="auto" w:fill="auto"/>
              <w:spacing w:after="0" w:line="222" w:lineRule="exact"/>
              <w:ind w:firstLine="0"/>
            </w:pPr>
            <w:r>
              <w:rPr>
                <w:rStyle w:val="210pt"/>
                <w:b/>
                <w:bCs/>
                <w:color w:val="000000"/>
              </w:rPr>
              <w:t>53,0</w:t>
            </w:r>
          </w:p>
        </w:tc>
        <w:tc>
          <w:tcPr>
            <w:tcW w:w="1103" w:type="dxa"/>
            <w:tcBorders>
              <w:top w:val="single" w:sz="4" w:space="0" w:color="auto"/>
              <w:left w:val="single" w:sz="4" w:space="0" w:color="auto"/>
              <w:bottom w:val="nil"/>
              <w:right w:val="nil"/>
            </w:tcBorders>
            <w:shd w:val="clear" w:color="auto" w:fill="FFFFFF"/>
            <w:vAlign w:val="center"/>
          </w:tcPr>
          <w:p w:rsidR="00D20C83" w:rsidRDefault="00D20C83" w:rsidP="00EF54EE">
            <w:pPr>
              <w:pStyle w:val="210"/>
              <w:shd w:val="clear" w:color="auto" w:fill="auto"/>
              <w:spacing w:after="0" w:line="222" w:lineRule="exact"/>
              <w:ind w:firstLine="0"/>
            </w:pPr>
            <w:r>
              <w:rPr>
                <w:rStyle w:val="210pt"/>
                <w:b/>
                <w:bCs/>
                <w:color w:val="000000"/>
              </w:rPr>
              <w:t>55,6</w:t>
            </w:r>
          </w:p>
        </w:tc>
        <w:tc>
          <w:tcPr>
            <w:tcW w:w="1108" w:type="dxa"/>
            <w:tcBorders>
              <w:top w:val="single" w:sz="4" w:space="0" w:color="auto"/>
              <w:left w:val="single" w:sz="4" w:space="0" w:color="auto"/>
              <w:bottom w:val="nil"/>
              <w:right w:val="nil"/>
            </w:tcBorders>
            <w:shd w:val="clear" w:color="auto" w:fill="FFFFFF"/>
            <w:vAlign w:val="center"/>
          </w:tcPr>
          <w:p w:rsidR="00D20C83" w:rsidRDefault="00D20C83" w:rsidP="00EF54EE">
            <w:pPr>
              <w:pStyle w:val="210"/>
              <w:shd w:val="clear" w:color="auto" w:fill="auto"/>
              <w:spacing w:after="0" w:line="222" w:lineRule="exact"/>
              <w:ind w:firstLine="0"/>
            </w:pPr>
            <w:r>
              <w:rPr>
                <w:rStyle w:val="210pt"/>
                <w:b/>
                <w:bCs/>
                <w:color w:val="000000"/>
              </w:rPr>
              <w:t>56,5</w:t>
            </w:r>
          </w:p>
        </w:tc>
        <w:tc>
          <w:tcPr>
            <w:tcW w:w="1132" w:type="dxa"/>
            <w:gridSpan w:val="2"/>
            <w:tcBorders>
              <w:top w:val="single" w:sz="4" w:space="0" w:color="auto"/>
              <w:left w:val="single" w:sz="4" w:space="0" w:color="auto"/>
              <w:bottom w:val="nil"/>
              <w:right w:val="single" w:sz="4" w:space="0" w:color="auto"/>
            </w:tcBorders>
            <w:shd w:val="clear" w:color="auto" w:fill="FFFFFF"/>
            <w:vAlign w:val="center"/>
          </w:tcPr>
          <w:p w:rsidR="00D20C83" w:rsidRDefault="00D20C83" w:rsidP="00EF54EE">
            <w:pPr>
              <w:pStyle w:val="210"/>
              <w:shd w:val="clear" w:color="auto" w:fill="auto"/>
              <w:spacing w:after="0" w:line="222" w:lineRule="exact"/>
              <w:ind w:firstLine="0"/>
            </w:pPr>
            <w:r>
              <w:rPr>
                <w:rStyle w:val="210pt"/>
                <w:b/>
                <w:bCs/>
                <w:color w:val="000000"/>
              </w:rPr>
              <w:t>56,5</w:t>
            </w:r>
          </w:p>
        </w:tc>
      </w:tr>
      <w:tr w:rsidR="00D20C83" w:rsidTr="00EF54EE">
        <w:trPr>
          <w:trHeight w:hRule="exact" w:val="1007"/>
        </w:trPr>
        <w:tc>
          <w:tcPr>
            <w:tcW w:w="560" w:type="dxa"/>
            <w:tcBorders>
              <w:top w:val="single" w:sz="4" w:space="0" w:color="auto"/>
              <w:left w:val="single" w:sz="4" w:space="0" w:color="auto"/>
              <w:bottom w:val="nil"/>
              <w:right w:val="nil"/>
            </w:tcBorders>
            <w:shd w:val="clear" w:color="auto" w:fill="FFFFFF"/>
          </w:tcPr>
          <w:p w:rsidR="00D20C83" w:rsidRDefault="00D20C83" w:rsidP="00EF54EE">
            <w:pPr>
              <w:pStyle w:val="210"/>
              <w:shd w:val="clear" w:color="auto" w:fill="auto"/>
              <w:spacing w:after="0" w:line="222" w:lineRule="exact"/>
              <w:ind w:left="240" w:firstLine="0"/>
              <w:jc w:val="left"/>
            </w:pPr>
            <w:r>
              <w:rPr>
                <w:rStyle w:val="210pt"/>
                <w:b/>
                <w:bCs/>
                <w:color w:val="000000"/>
              </w:rPr>
              <w:t>2</w:t>
            </w:r>
          </w:p>
        </w:tc>
        <w:tc>
          <w:tcPr>
            <w:tcW w:w="5340" w:type="dxa"/>
            <w:tcBorders>
              <w:top w:val="single" w:sz="4" w:space="0" w:color="auto"/>
              <w:left w:val="single" w:sz="4" w:space="0" w:color="auto"/>
              <w:bottom w:val="nil"/>
              <w:right w:val="nil"/>
            </w:tcBorders>
            <w:shd w:val="clear" w:color="auto" w:fill="FFFFFF"/>
            <w:vAlign w:val="center"/>
          </w:tcPr>
          <w:p w:rsidR="00D20C83" w:rsidRPr="007F4873" w:rsidRDefault="00D20C83" w:rsidP="00EF54EE">
            <w:pPr>
              <w:pStyle w:val="210"/>
              <w:shd w:val="clear" w:color="auto" w:fill="auto"/>
              <w:spacing w:after="0" w:line="200" w:lineRule="exact"/>
              <w:ind w:firstLine="0"/>
              <w:jc w:val="left"/>
              <w:rPr>
                <w:sz w:val="20"/>
                <w:szCs w:val="20"/>
              </w:rPr>
            </w:pPr>
            <w:r w:rsidRPr="007F4873">
              <w:rPr>
                <w:rStyle w:val="210pt"/>
                <w:bCs/>
                <w:color w:val="000000"/>
              </w:rPr>
              <w:t>Доля лиц с ограниченными возможностями здоровья и инвалидов, систематически занимающихся физической культурой и спортом, в общей численности данной категории населения, не имеющего противопоказаний для занятий физической культурой и спортом</w:t>
            </w:r>
          </w:p>
        </w:tc>
        <w:tc>
          <w:tcPr>
            <w:tcW w:w="1188" w:type="dxa"/>
            <w:tcBorders>
              <w:top w:val="single" w:sz="4" w:space="0" w:color="auto"/>
              <w:left w:val="single" w:sz="4" w:space="0" w:color="auto"/>
              <w:bottom w:val="nil"/>
              <w:right w:val="nil"/>
            </w:tcBorders>
            <w:shd w:val="clear" w:color="auto" w:fill="FFFFFF"/>
            <w:vAlign w:val="center"/>
          </w:tcPr>
          <w:p w:rsidR="00D20C83" w:rsidRDefault="00D20C83" w:rsidP="00EF54EE">
            <w:pPr>
              <w:pStyle w:val="210"/>
              <w:shd w:val="clear" w:color="auto" w:fill="auto"/>
              <w:spacing w:after="0" w:line="222" w:lineRule="exact"/>
              <w:ind w:firstLine="0"/>
            </w:pPr>
            <w:r>
              <w:rPr>
                <w:rStyle w:val="210pt"/>
                <w:b/>
                <w:bCs/>
                <w:color w:val="000000"/>
              </w:rPr>
              <w:t>процентов</w:t>
            </w:r>
          </w:p>
        </w:tc>
        <w:tc>
          <w:tcPr>
            <w:tcW w:w="1093" w:type="dxa"/>
            <w:tcBorders>
              <w:top w:val="single" w:sz="4" w:space="0" w:color="auto"/>
              <w:left w:val="single" w:sz="4" w:space="0" w:color="auto"/>
              <w:bottom w:val="nil"/>
              <w:right w:val="nil"/>
            </w:tcBorders>
            <w:shd w:val="clear" w:color="auto" w:fill="FFFFFF"/>
            <w:vAlign w:val="center"/>
          </w:tcPr>
          <w:p w:rsidR="00D20C83" w:rsidRPr="008D7E29" w:rsidRDefault="00D20C83" w:rsidP="00EF54EE">
            <w:pPr>
              <w:pStyle w:val="210"/>
              <w:shd w:val="clear" w:color="auto" w:fill="auto"/>
              <w:spacing w:after="0" w:line="222" w:lineRule="exact"/>
              <w:ind w:firstLine="0"/>
            </w:pPr>
            <w:r w:rsidRPr="008D7E29">
              <w:rPr>
                <w:rStyle w:val="210pt"/>
                <w:b/>
                <w:bCs/>
              </w:rPr>
              <w:t>0</w:t>
            </w:r>
          </w:p>
        </w:tc>
        <w:tc>
          <w:tcPr>
            <w:tcW w:w="1103" w:type="dxa"/>
            <w:tcBorders>
              <w:top w:val="single" w:sz="4" w:space="0" w:color="auto"/>
              <w:left w:val="single" w:sz="4" w:space="0" w:color="auto"/>
              <w:bottom w:val="nil"/>
              <w:right w:val="nil"/>
            </w:tcBorders>
            <w:shd w:val="clear" w:color="auto" w:fill="FFFFFF"/>
            <w:vAlign w:val="center"/>
          </w:tcPr>
          <w:p w:rsidR="00D20C83" w:rsidRDefault="00EF54EE" w:rsidP="00EF54EE">
            <w:pPr>
              <w:pStyle w:val="210"/>
              <w:shd w:val="clear" w:color="auto" w:fill="auto"/>
              <w:spacing w:after="0" w:line="222" w:lineRule="exact"/>
              <w:ind w:firstLine="0"/>
            </w:pPr>
            <w:r>
              <w:rPr>
                <w:rStyle w:val="210pt"/>
                <w:b/>
                <w:bCs/>
                <w:color w:val="000000"/>
              </w:rPr>
              <w:t>22,6</w:t>
            </w:r>
          </w:p>
        </w:tc>
        <w:tc>
          <w:tcPr>
            <w:tcW w:w="1098" w:type="dxa"/>
            <w:tcBorders>
              <w:top w:val="single" w:sz="4" w:space="0" w:color="auto"/>
              <w:left w:val="single" w:sz="4" w:space="0" w:color="auto"/>
              <w:bottom w:val="nil"/>
              <w:right w:val="nil"/>
            </w:tcBorders>
            <w:shd w:val="clear" w:color="auto" w:fill="FFFFFF"/>
            <w:vAlign w:val="center"/>
          </w:tcPr>
          <w:p w:rsidR="00D20C83" w:rsidRDefault="00EF54EE" w:rsidP="00EF54EE">
            <w:pPr>
              <w:pStyle w:val="210"/>
              <w:shd w:val="clear" w:color="auto" w:fill="auto"/>
              <w:spacing w:after="0" w:line="222" w:lineRule="exact"/>
              <w:ind w:firstLine="0"/>
            </w:pPr>
            <w:r>
              <w:rPr>
                <w:rStyle w:val="210pt"/>
                <w:b/>
                <w:bCs/>
                <w:color w:val="000000"/>
              </w:rPr>
              <w:t>22,8</w:t>
            </w:r>
          </w:p>
        </w:tc>
        <w:tc>
          <w:tcPr>
            <w:tcW w:w="1103" w:type="dxa"/>
            <w:tcBorders>
              <w:top w:val="single" w:sz="4" w:space="0" w:color="auto"/>
              <w:left w:val="single" w:sz="4" w:space="0" w:color="auto"/>
              <w:bottom w:val="nil"/>
              <w:right w:val="nil"/>
            </w:tcBorders>
            <w:shd w:val="clear" w:color="auto" w:fill="FFFFFF"/>
            <w:vAlign w:val="center"/>
          </w:tcPr>
          <w:p w:rsidR="00D20C83" w:rsidRDefault="00EF54EE" w:rsidP="00EF54EE">
            <w:pPr>
              <w:pStyle w:val="210"/>
              <w:shd w:val="clear" w:color="auto" w:fill="auto"/>
              <w:spacing w:after="0" w:line="222" w:lineRule="exact"/>
              <w:ind w:firstLine="0"/>
            </w:pPr>
            <w:r>
              <w:rPr>
                <w:rStyle w:val="210pt"/>
                <w:b/>
                <w:bCs/>
                <w:color w:val="000000"/>
              </w:rPr>
              <w:t>23,3</w:t>
            </w:r>
          </w:p>
        </w:tc>
        <w:tc>
          <w:tcPr>
            <w:tcW w:w="1103" w:type="dxa"/>
            <w:tcBorders>
              <w:top w:val="single" w:sz="4" w:space="0" w:color="auto"/>
              <w:left w:val="single" w:sz="4" w:space="0" w:color="auto"/>
              <w:bottom w:val="nil"/>
              <w:right w:val="nil"/>
            </w:tcBorders>
            <w:shd w:val="clear" w:color="auto" w:fill="FFFFFF"/>
            <w:vAlign w:val="center"/>
          </w:tcPr>
          <w:p w:rsidR="00D20C83" w:rsidRPr="00F77963" w:rsidRDefault="00EF54EE" w:rsidP="00EF54EE">
            <w:pPr>
              <w:pStyle w:val="210"/>
              <w:shd w:val="clear" w:color="auto" w:fill="auto"/>
              <w:spacing w:after="0" w:line="222" w:lineRule="exact"/>
              <w:ind w:firstLine="0"/>
              <w:rPr>
                <w:b w:val="0"/>
                <w:sz w:val="20"/>
                <w:szCs w:val="20"/>
              </w:rPr>
            </w:pPr>
            <w:r>
              <w:rPr>
                <w:b w:val="0"/>
                <w:sz w:val="20"/>
                <w:szCs w:val="20"/>
              </w:rPr>
              <w:t>23,7</w:t>
            </w:r>
          </w:p>
        </w:tc>
        <w:tc>
          <w:tcPr>
            <w:tcW w:w="1108" w:type="dxa"/>
            <w:tcBorders>
              <w:top w:val="single" w:sz="4" w:space="0" w:color="auto"/>
              <w:left w:val="single" w:sz="4" w:space="0" w:color="auto"/>
              <w:bottom w:val="nil"/>
              <w:right w:val="nil"/>
            </w:tcBorders>
            <w:shd w:val="clear" w:color="auto" w:fill="FFFFFF"/>
            <w:vAlign w:val="center"/>
          </w:tcPr>
          <w:p w:rsidR="00D20C83" w:rsidRPr="00F77963" w:rsidRDefault="00EF54EE" w:rsidP="00EF54EE">
            <w:pPr>
              <w:pStyle w:val="210"/>
              <w:shd w:val="clear" w:color="auto" w:fill="auto"/>
              <w:spacing w:after="0" w:line="222" w:lineRule="exact"/>
              <w:ind w:firstLine="0"/>
              <w:rPr>
                <w:b w:val="0"/>
                <w:sz w:val="20"/>
                <w:szCs w:val="20"/>
              </w:rPr>
            </w:pPr>
            <w:r>
              <w:rPr>
                <w:b w:val="0"/>
                <w:sz w:val="20"/>
                <w:szCs w:val="20"/>
              </w:rPr>
              <w:t>23,9</w:t>
            </w:r>
          </w:p>
        </w:tc>
        <w:tc>
          <w:tcPr>
            <w:tcW w:w="1132" w:type="dxa"/>
            <w:gridSpan w:val="2"/>
            <w:tcBorders>
              <w:top w:val="single" w:sz="4" w:space="0" w:color="auto"/>
              <w:left w:val="single" w:sz="4" w:space="0" w:color="auto"/>
              <w:bottom w:val="nil"/>
              <w:right w:val="single" w:sz="4" w:space="0" w:color="auto"/>
            </w:tcBorders>
            <w:shd w:val="clear" w:color="auto" w:fill="FFFFFF"/>
            <w:vAlign w:val="center"/>
          </w:tcPr>
          <w:p w:rsidR="00D20C83" w:rsidRPr="00F77963" w:rsidRDefault="00EF54EE" w:rsidP="00EF54EE">
            <w:pPr>
              <w:pStyle w:val="210"/>
              <w:shd w:val="clear" w:color="auto" w:fill="auto"/>
              <w:spacing w:after="0" w:line="222" w:lineRule="exact"/>
              <w:ind w:firstLine="0"/>
              <w:rPr>
                <w:b w:val="0"/>
                <w:sz w:val="20"/>
                <w:szCs w:val="20"/>
              </w:rPr>
            </w:pPr>
            <w:r>
              <w:rPr>
                <w:b w:val="0"/>
                <w:sz w:val="20"/>
                <w:szCs w:val="20"/>
              </w:rPr>
              <w:t>23,9</w:t>
            </w:r>
          </w:p>
        </w:tc>
      </w:tr>
      <w:tr w:rsidR="00D20C83" w:rsidTr="00EF54EE">
        <w:trPr>
          <w:trHeight w:hRule="exact" w:val="1403"/>
        </w:trPr>
        <w:tc>
          <w:tcPr>
            <w:tcW w:w="560" w:type="dxa"/>
            <w:vMerge w:val="restart"/>
            <w:tcBorders>
              <w:top w:val="single" w:sz="4" w:space="0" w:color="auto"/>
              <w:left w:val="single" w:sz="4" w:space="0" w:color="auto"/>
              <w:right w:val="nil"/>
            </w:tcBorders>
            <w:shd w:val="clear" w:color="auto" w:fill="FFFFFF"/>
          </w:tcPr>
          <w:p w:rsidR="00D20C83" w:rsidRDefault="00D20C83" w:rsidP="00EF54EE">
            <w:pPr>
              <w:pStyle w:val="210"/>
              <w:shd w:val="clear" w:color="auto" w:fill="auto"/>
              <w:spacing w:after="0" w:line="222" w:lineRule="exact"/>
              <w:ind w:left="240" w:firstLine="0"/>
              <w:jc w:val="left"/>
            </w:pPr>
            <w:r>
              <w:rPr>
                <w:rStyle w:val="210pt"/>
                <w:b/>
                <w:bCs/>
                <w:color w:val="000000"/>
              </w:rPr>
              <w:t>3</w:t>
            </w:r>
          </w:p>
        </w:tc>
        <w:tc>
          <w:tcPr>
            <w:tcW w:w="5340" w:type="dxa"/>
            <w:tcBorders>
              <w:top w:val="single" w:sz="4" w:space="0" w:color="auto"/>
              <w:left w:val="single" w:sz="4" w:space="0" w:color="auto"/>
              <w:bottom w:val="nil"/>
              <w:right w:val="nil"/>
            </w:tcBorders>
            <w:shd w:val="clear" w:color="auto" w:fill="FFFFFF"/>
          </w:tcPr>
          <w:p w:rsidR="00D20C83" w:rsidRPr="007F4873" w:rsidRDefault="00D20C83" w:rsidP="00EF54EE">
            <w:pPr>
              <w:pStyle w:val="210"/>
              <w:shd w:val="clear" w:color="auto" w:fill="auto"/>
              <w:tabs>
                <w:tab w:val="left" w:pos="1334"/>
                <w:tab w:val="left" w:pos="2669"/>
                <w:tab w:val="right" w:pos="5126"/>
              </w:tabs>
              <w:spacing w:after="0" w:line="200" w:lineRule="exact"/>
              <w:ind w:firstLine="0"/>
              <w:jc w:val="left"/>
              <w:rPr>
                <w:sz w:val="20"/>
                <w:szCs w:val="20"/>
              </w:rPr>
            </w:pPr>
            <w:r>
              <w:rPr>
                <w:rStyle w:val="210pt"/>
                <w:bCs/>
                <w:color w:val="000000"/>
              </w:rPr>
              <w:t>Доля населения Ельцов</w:t>
            </w:r>
            <w:r w:rsidRPr="007F4873">
              <w:rPr>
                <w:rStyle w:val="210pt"/>
                <w:bCs/>
                <w:color w:val="000000"/>
              </w:rPr>
              <w:t>ского района, выполнившего нормативы испытаний (тестов) Всероссийского физкультурно-спортивного комплекса «Готов к труду и обороне» (ГТО), в общей численности населения, принявшего участие в выполнении нормативов испытаний (тестов) Всероссийского физкультурно-спортивного комплекса «Готов к труду и обороне» (ГТО)</w:t>
            </w:r>
          </w:p>
        </w:tc>
        <w:tc>
          <w:tcPr>
            <w:tcW w:w="1188" w:type="dxa"/>
            <w:tcBorders>
              <w:top w:val="single" w:sz="4" w:space="0" w:color="auto"/>
              <w:left w:val="single" w:sz="4" w:space="0" w:color="auto"/>
              <w:bottom w:val="nil"/>
              <w:right w:val="nil"/>
            </w:tcBorders>
            <w:shd w:val="clear" w:color="auto" w:fill="FFFFFF"/>
            <w:vAlign w:val="center"/>
          </w:tcPr>
          <w:p w:rsidR="00D20C83" w:rsidRPr="000A7E6E" w:rsidRDefault="00D20C83" w:rsidP="00EF54EE">
            <w:pPr>
              <w:pStyle w:val="210"/>
              <w:shd w:val="clear" w:color="auto" w:fill="auto"/>
              <w:spacing w:after="0" w:line="222" w:lineRule="exact"/>
              <w:ind w:firstLine="0"/>
              <w:rPr>
                <w:b w:val="0"/>
              </w:rPr>
            </w:pPr>
            <w:r w:rsidRPr="000A7E6E">
              <w:rPr>
                <w:rStyle w:val="210pt"/>
                <w:b/>
                <w:bCs/>
                <w:color w:val="000000"/>
              </w:rPr>
              <w:t>процентов</w:t>
            </w:r>
          </w:p>
        </w:tc>
        <w:tc>
          <w:tcPr>
            <w:tcW w:w="1093" w:type="dxa"/>
            <w:tcBorders>
              <w:top w:val="single" w:sz="4" w:space="0" w:color="auto"/>
              <w:left w:val="single" w:sz="4" w:space="0" w:color="auto"/>
              <w:bottom w:val="nil"/>
              <w:right w:val="nil"/>
            </w:tcBorders>
            <w:shd w:val="clear" w:color="auto" w:fill="FFFFFF"/>
            <w:vAlign w:val="center"/>
          </w:tcPr>
          <w:p w:rsidR="00D20C83" w:rsidRPr="008D7E29" w:rsidRDefault="00EF54EE" w:rsidP="00EF54EE">
            <w:pPr>
              <w:pStyle w:val="210"/>
              <w:shd w:val="clear" w:color="auto" w:fill="auto"/>
              <w:spacing w:after="0" w:line="222" w:lineRule="exact"/>
              <w:ind w:firstLine="0"/>
              <w:rPr>
                <w:b w:val="0"/>
              </w:rPr>
            </w:pPr>
            <w:r>
              <w:rPr>
                <w:rStyle w:val="210pt"/>
                <w:b/>
                <w:bCs/>
              </w:rPr>
              <w:t>1</w:t>
            </w:r>
            <w:r w:rsidR="00D20C83" w:rsidRPr="008D7E29">
              <w:rPr>
                <w:rStyle w:val="210pt"/>
                <w:b/>
                <w:bCs/>
              </w:rPr>
              <w:t>4</w:t>
            </w:r>
          </w:p>
        </w:tc>
        <w:tc>
          <w:tcPr>
            <w:tcW w:w="1103" w:type="dxa"/>
            <w:tcBorders>
              <w:top w:val="single" w:sz="4" w:space="0" w:color="auto"/>
              <w:left w:val="single" w:sz="4" w:space="0" w:color="auto"/>
              <w:bottom w:val="nil"/>
              <w:right w:val="nil"/>
            </w:tcBorders>
            <w:shd w:val="clear" w:color="auto" w:fill="FFFFFF"/>
            <w:vAlign w:val="center"/>
          </w:tcPr>
          <w:p w:rsidR="00D20C83" w:rsidRPr="000A7E6E" w:rsidRDefault="00EF54EE" w:rsidP="00EF54EE">
            <w:pPr>
              <w:pStyle w:val="210"/>
              <w:shd w:val="clear" w:color="auto" w:fill="auto"/>
              <w:spacing w:after="0" w:line="222" w:lineRule="exact"/>
              <w:ind w:firstLine="0"/>
              <w:rPr>
                <w:b w:val="0"/>
              </w:rPr>
            </w:pPr>
            <w:r>
              <w:rPr>
                <w:rStyle w:val="210pt"/>
                <w:b/>
                <w:bCs/>
                <w:color w:val="000000"/>
              </w:rPr>
              <w:t>49</w:t>
            </w:r>
          </w:p>
        </w:tc>
        <w:tc>
          <w:tcPr>
            <w:tcW w:w="1098" w:type="dxa"/>
            <w:tcBorders>
              <w:top w:val="single" w:sz="4" w:space="0" w:color="auto"/>
              <w:left w:val="single" w:sz="4" w:space="0" w:color="auto"/>
              <w:bottom w:val="nil"/>
              <w:right w:val="nil"/>
            </w:tcBorders>
            <w:shd w:val="clear" w:color="auto" w:fill="FFFFFF"/>
            <w:vAlign w:val="center"/>
          </w:tcPr>
          <w:p w:rsidR="00D20C83" w:rsidRPr="000A7E6E" w:rsidRDefault="00EF54EE" w:rsidP="00EF54EE">
            <w:pPr>
              <w:pStyle w:val="210"/>
              <w:shd w:val="clear" w:color="auto" w:fill="auto"/>
              <w:spacing w:after="0" w:line="222" w:lineRule="exact"/>
              <w:ind w:firstLine="0"/>
              <w:rPr>
                <w:b w:val="0"/>
              </w:rPr>
            </w:pPr>
            <w:r>
              <w:rPr>
                <w:rStyle w:val="210pt"/>
                <w:b/>
                <w:bCs/>
                <w:color w:val="000000"/>
              </w:rPr>
              <w:t>50</w:t>
            </w:r>
          </w:p>
        </w:tc>
        <w:tc>
          <w:tcPr>
            <w:tcW w:w="1103" w:type="dxa"/>
            <w:tcBorders>
              <w:top w:val="single" w:sz="4" w:space="0" w:color="auto"/>
              <w:left w:val="single" w:sz="4" w:space="0" w:color="auto"/>
              <w:bottom w:val="nil"/>
              <w:right w:val="nil"/>
            </w:tcBorders>
            <w:shd w:val="clear" w:color="auto" w:fill="FFFFFF"/>
            <w:vAlign w:val="center"/>
          </w:tcPr>
          <w:p w:rsidR="00D20C83" w:rsidRPr="000A7E6E" w:rsidRDefault="00EF54EE" w:rsidP="00EF54EE">
            <w:pPr>
              <w:pStyle w:val="210"/>
              <w:shd w:val="clear" w:color="auto" w:fill="auto"/>
              <w:spacing w:after="0" w:line="222" w:lineRule="exact"/>
              <w:ind w:firstLine="0"/>
              <w:rPr>
                <w:b w:val="0"/>
              </w:rPr>
            </w:pPr>
            <w:r>
              <w:rPr>
                <w:rStyle w:val="210pt"/>
                <w:b/>
                <w:bCs/>
                <w:color w:val="000000"/>
              </w:rPr>
              <w:t>51</w:t>
            </w:r>
          </w:p>
        </w:tc>
        <w:tc>
          <w:tcPr>
            <w:tcW w:w="1103" w:type="dxa"/>
            <w:tcBorders>
              <w:top w:val="single" w:sz="4" w:space="0" w:color="auto"/>
              <w:left w:val="single" w:sz="4" w:space="0" w:color="auto"/>
              <w:bottom w:val="nil"/>
              <w:right w:val="nil"/>
            </w:tcBorders>
            <w:shd w:val="clear" w:color="auto" w:fill="FFFFFF"/>
            <w:vAlign w:val="center"/>
          </w:tcPr>
          <w:p w:rsidR="00D20C83" w:rsidRPr="000A7E6E" w:rsidRDefault="00EF54EE" w:rsidP="00EF54EE">
            <w:pPr>
              <w:pStyle w:val="210"/>
              <w:shd w:val="clear" w:color="auto" w:fill="auto"/>
              <w:spacing w:after="0" w:line="222" w:lineRule="exact"/>
              <w:ind w:firstLine="0"/>
              <w:rPr>
                <w:b w:val="0"/>
              </w:rPr>
            </w:pPr>
            <w:r>
              <w:rPr>
                <w:rStyle w:val="210pt"/>
                <w:b/>
                <w:bCs/>
                <w:color w:val="000000"/>
              </w:rPr>
              <w:t>52</w:t>
            </w:r>
          </w:p>
        </w:tc>
        <w:tc>
          <w:tcPr>
            <w:tcW w:w="1108" w:type="dxa"/>
            <w:tcBorders>
              <w:top w:val="single" w:sz="4" w:space="0" w:color="auto"/>
              <w:left w:val="single" w:sz="4" w:space="0" w:color="auto"/>
              <w:bottom w:val="nil"/>
              <w:right w:val="nil"/>
            </w:tcBorders>
            <w:shd w:val="clear" w:color="auto" w:fill="FFFFFF"/>
            <w:vAlign w:val="center"/>
          </w:tcPr>
          <w:p w:rsidR="00D20C83" w:rsidRPr="00EF54EE" w:rsidRDefault="00EF54EE" w:rsidP="00EF54EE">
            <w:pPr>
              <w:pStyle w:val="210"/>
              <w:shd w:val="clear" w:color="auto" w:fill="auto"/>
              <w:spacing w:after="0" w:line="222" w:lineRule="exact"/>
              <w:ind w:firstLine="0"/>
              <w:rPr>
                <w:b w:val="0"/>
                <w:sz w:val="20"/>
                <w:szCs w:val="20"/>
              </w:rPr>
            </w:pPr>
            <w:r w:rsidRPr="00EF54EE">
              <w:rPr>
                <w:b w:val="0"/>
                <w:sz w:val="20"/>
                <w:szCs w:val="20"/>
              </w:rPr>
              <w:t>53</w:t>
            </w:r>
          </w:p>
        </w:tc>
        <w:tc>
          <w:tcPr>
            <w:tcW w:w="1132" w:type="dxa"/>
            <w:gridSpan w:val="2"/>
            <w:tcBorders>
              <w:top w:val="single" w:sz="4" w:space="0" w:color="auto"/>
              <w:left w:val="single" w:sz="4" w:space="0" w:color="auto"/>
              <w:bottom w:val="nil"/>
              <w:right w:val="single" w:sz="4" w:space="0" w:color="auto"/>
            </w:tcBorders>
            <w:shd w:val="clear" w:color="auto" w:fill="FFFFFF"/>
            <w:vAlign w:val="center"/>
          </w:tcPr>
          <w:p w:rsidR="00D20C83" w:rsidRPr="00EF54EE" w:rsidRDefault="00EF54EE" w:rsidP="00EF54EE">
            <w:pPr>
              <w:pStyle w:val="210"/>
              <w:shd w:val="clear" w:color="auto" w:fill="auto"/>
              <w:spacing w:after="0" w:line="222" w:lineRule="exact"/>
              <w:ind w:firstLine="0"/>
              <w:rPr>
                <w:b w:val="0"/>
                <w:sz w:val="20"/>
                <w:szCs w:val="20"/>
              </w:rPr>
            </w:pPr>
            <w:r w:rsidRPr="00EF54EE">
              <w:rPr>
                <w:b w:val="0"/>
                <w:sz w:val="20"/>
                <w:szCs w:val="20"/>
              </w:rPr>
              <w:t>53</w:t>
            </w:r>
          </w:p>
        </w:tc>
      </w:tr>
      <w:tr w:rsidR="00D20C83" w:rsidTr="00EF54EE">
        <w:trPr>
          <w:trHeight w:hRule="exact" w:val="280"/>
        </w:trPr>
        <w:tc>
          <w:tcPr>
            <w:tcW w:w="560" w:type="dxa"/>
            <w:vMerge/>
            <w:tcBorders>
              <w:left w:val="single" w:sz="4" w:space="0" w:color="auto"/>
              <w:bottom w:val="nil"/>
              <w:right w:val="nil"/>
            </w:tcBorders>
            <w:shd w:val="clear" w:color="auto" w:fill="FFFFFF"/>
          </w:tcPr>
          <w:p w:rsidR="00D20C83" w:rsidRDefault="00D20C83" w:rsidP="00EF54EE">
            <w:pPr>
              <w:pStyle w:val="210"/>
              <w:shd w:val="clear" w:color="auto" w:fill="auto"/>
              <w:spacing w:after="0" w:line="222" w:lineRule="exact"/>
              <w:ind w:left="240" w:firstLine="0"/>
              <w:jc w:val="left"/>
              <w:rPr>
                <w:rStyle w:val="210pt"/>
                <w:b/>
                <w:bCs/>
                <w:color w:val="000000"/>
              </w:rPr>
            </w:pPr>
          </w:p>
        </w:tc>
        <w:tc>
          <w:tcPr>
            <w:tcW w:w="5340" w:type="dxa"/>
            <w:tcBorders>
              <w:top w:val="single" w:sz="4" w:space="0" w:color="auto"/>
              <w:left w:val="single" w:sz="4" w:space="0" w:color="auto"/>
              <w:bottom w:val="nil"/>
              <w:right w:val="nil"/>
            </w:tcBorders>
            <w:shd w:val="clear" w:color="auto" w:fill="FFFFFF"/>
          </w:tcPr>
          <w:p w:rsidR="00D20C83" w:rsidRPr="007F4873" w:rsidRDefault="00D20C83" w:rsidP="00EF54EE">
            <w:pPr>
              <w:pStyle w:val="210"/>
              <w:shd w:val="clear" w:color="auto" w:fill="auto"/>
              <w:spacing w:after="0" w:line="200" w:lineRule="exact"/>
              <w:ind w:firstLine="0"/>
              <w:jc w:val="left"/>
              <w:rPr>
                <w:sz w:val="20"/>
                <w:szCs w:val="20"/>
              </w:rPr>
            </w:pPr>
            <w:r w:rsidRPr="007F4873">
              <w:rPr>
                <w:rStyle w:val="210pt"/>
                <w:bCs/>
                <w:color w:val="000000"/>
              </w:rPr>
              <w:t>из них учащихся и студентов</w:t>
            </w:r>
          </w:p>
        </w:tc>
        <w:tc>
          <w:tcPr>
            <w:tcW w:w="1188" w:type="dxa"/>
            <w:tcBorders>
              <w:top w:val="single" w:sz="4" w:space="0" w:color="auto"/>
              <w:left w:val="single" w:sz="4" w:space="0" w:color="auto"/>
              <w:bottom w:val="nil"/>
              <w:right w:val="nil"/>
            </w:tcBorders>
            <w:shd w:val="clear" w:color="auto" w:fill="FFFFFF"/>
            <w:vAlign w:val="center"/>
          </w:tcPr>
          <w:p w:rsidR="00D20C83" w:rsidRPr="000A7E6E" w:rsidRDefault="00D20C83" w:rsidP="00EF54EE">
            <w:pPr>
              <w:pStyle w:val="210"/>
              <w:shd w:val="clear" w:color="auto" w:fill="auto"/>
              <w:spacing w:after="0" w:line="222" w:lineRule="exact"/>
              <w:ind w:firstLine="0"/>
              <w:rPr>
                <w:b w:val="0"/>
              </w:rPr>
            </w:pPr>
            <w:r w:rsidRPr="000A7E6E">
              <w:rPr>
                <w:rStyle w:val="210pt"/>
                <w:b/>
                <w:bCs/>
                <w:color w:val="000000"/>
              </w:rPr>
              <w:t>процентов</w:t>
            </w:r>
          </w:p>
        </w:tc>
        <w:tc>
          <w:tcPr>
            <w:tcW w:w="1093" w:type="dxa"/>
            <w:tcBorders>
              <w:top w:val="single" w:sz="4" w:space="0" w:color="auto"/>
              <w:left w:val="single" w:sz="4" w:space="0" w:color="auto"/>
              <w:bottom w:val="nil"/>
              <w:right w:val="nil"/>
            </w:tcBorders>
            <w:shd w:val="clear" w:color="auto" w:fill="FFFFFF"/>
            <w:vAlign w:val="center"/>
          </w:tcPr>
          <w:p w:rsidR="00D20C83" w:rsidRPr="008D7E29" w:rsidRDefault="00EF54EE" w:rsidP="00EF54EE">
            <w:pPr>
              <w:pStyle w:val="210"/>
              <w:shd w:val="clear" w:color="auto" w:fill="auto"/>
              <w:spacing w:after="0" w:line="222" w:lineRule="exact"/>
              <w:ind w:firstLine="0"/>
              <w:rPr>
                <w:b w:val="0"/>
              </w:rPr>
            </w:pPr>
            <w:r>
              <w:rPr>
                <w:rStyle w:val="210pt"/>
                <w:b/>
                <w:bCs/>
              </w:rPr>
              <w:t>1</w:t>
            </w:r>
            <w:r w:rsidR="00D20C83" w:rsidRPr="008D7E29">
              <w:rPr>
                <w:rStyle w:val="210pt"/>
                <w:b/>
                <w:bCs/>
              </w:rPr>
              <w:t>4</w:t>
            </w:r>
          </w:p>
        </w:tc>
        <w:tc>
          <w:tcPr>
            <w:tcW w:w="1103" w:type="dxa"/>
            <w:tcBorders>
              <w:top w:val="single" w:sz="4" w:space="0" w:color="auto"/>
              <w:left w:val="single" w:sz="4" w:space="0" w:color="auto"/>
              <w:bottom w:val="nil"/>
              <w:right w:val="nil"/>
            </w:tcBorders>
            <w:shd w:val="clear" w:color="auto" w:fill="FFFFFF"/>
            <w:vAlign w:val="center"/>
          </w:tcPr>
          <w:p w:rsidR="00D20C83" w:rsidRPr="000A7E6E" w:rsidRDefault="00EF54EE" w:rsidP="00EF54EE">
            <w:pPr>
              <w:pStyle w:val="210"/>
              <w:shd w:val="clear" w:color="auto" w:fill="auto"/>
              <w:spacing w:after="0" w:line="222" w:lineRule="exact"/>
              <w:ind w:firstLine="0"/>
              <w:rPr>
                <w:b w:val="0"/>
              </w:rPr>
            </w:pPr>
            <w:r>
              <w:rPr>
                <w:rStyle w:val="210pt"/>
                <w:b/>
                <w:bCs/>
                <w:color w:val="000000"/>
              </w:rPr>
              <w:t>55</w:t>
            </w:r>
          </w:p>
        </w:tc>
        <w:tc>
          <w:tcPr>
            <w:tcW w:w="1098" w:type="dxa"/>
            <w:tcBorders>
              <w:top w:val="single" w:sz="4" w:space="0" w:color="auto"/>
              <w:left w:val="single" w:sz="4" w:space="0" w:color="auto"/>
              <w:bottom w:val="nil"/>
              <w:right w:val="nil"/>
            </w:tcBorders>
            <w:shd w:val="clear" w:color="auto" w:fill="FFFFFF"/>
            <w:vAlign w:val="center"/>
          </w:tcPr>
          <w:p w:rsidR="00D20C83" w:rsidRPr="000A7E6E" w:rsidRDefault="00EF54EE" w:rsidP="00EF54EE">
            <w:pPr>
              <w:pStyle w:val="210"/>
              <w:shd w:val="clear" w:color="auto" w:fill="auto"/>
              <w:spacing w:after="0" w:line="222" w:lineRule="exact"/>
              <w:ind w:firstLine="0"/>
              <w:rPr>
                <w:b w:val="0"/>
              </w:rPr>
            </w:pPr>
            <w:r>
              <w:rPr>
                <w:rStyle w:val="210pt"/>
                <w:b/>
                <w:bCs/>
                <w:color w:val="000000"/>
              </w:rPr>
              <w:t>5</w:t>
            </w:r>
            <w:r w:rsidR="00D20C83">
              <w:rPr>
                <w:rStyle w:val="210pt"/>
                <w:b/>
                <w:bCs/>
                <w:color w:val="000000"/>
              </w:rPr>
              <w:t>8</w:t>
            </w:r>
          </w:p>
        </w:tc>
        <w:tc>
          <w:tcPr>
            <w:tcW w:w="1103" w:type="dxa"/>
            <w:tcBorders>
              <w:top w:val="single" w:sz="4" w:space="0" w:color="auto"/>
              <w:left w:val="single" w:sz="4" w:space="0" w:color="auto"/>
              <w:bottom w:val="nil"/>
              <w:right w:val="nil"/>
            </w:tcBorders>
            <w:shd w:val="clear" w:color="auto" w:fill="FFFFFF"/>
            <w:vAlign w:val="center"/>
          </w:tcPr>
          <w:p w:rsidR="00D20C83" w:rsidRPr="00EF54EE" w:rsidRDefault="00EF54EE" w:rsidP="00EF54EE">
            <w:pPr>
              <w:pStyle w:val="210"/>
              <w:shd w:val="clear" w:color="auto" w:fill="auto"/>
              <w:spacing w:after="0" w:line="222" w:lineRule="exact"/>
              <w:ind w:firstLine="0"/>
              <w:rPr>
                <w:b w:val="0"/>
                <w:sz w:val="20"/>
                <w:szCs w:val="20"/>
              </w:rPr>
            </w:pPr>
            <w:r w:rsidRPr="00EF54EE">
              <w:rPr>
                <w:b w:val="0"/>
                <w:sz w:val="20"/>
                <w:szCs w:val="20"/>
              </w:rPr>
              <w:t>63</w:t>
            </w:r>
          </w:p>
        </w:tc>
        <w:tc>
          <w:tcPr>
            <w:tcW w:w="1103" w:type="dxa"/>
            <w:tcBorders>
              <w:top w:val="single" w:sz="4" w:space="0" w:color="auto"/>
              <w:left w:val="single" w:sz="4" w:space="0" w:color="auto"/>
              <w:bottom w:val="nil"/>
              <w:right w:val="nil"/>
            </w:tcBorders>
            <w:shd w:val="clear" w:color="auto" w:fill="FFFFFF"/>
            <w:vAlign w:val="center"/>
          </w:tcPr>
          <w:p w:rsidR="00D20C83" w:rsidRPr="00EF54EE" w:rsidRDefault="00EF54EE" w:rsidP="00EF54EE">
            <w:pPr>
              <w:pStyle w:val="210"/>
              <w:shd w:val="clear" w:color="auto" w:fill="auto"/>
              <w:spacing w:after="0" w:line="222" w:lineRule="exact"/>
              <w:ind w:firstLine="0"/>
              <w:rPr>
                <w:b w:val="0"/>
                <w:sz w:val="20"/>
                <w:szCs w:val="20"/>
              </w:rPr>
            </w:pPr>
            <w:r w:rsidRPr="00EF54EE">
              <w:rPr>
                <w:b w:val="0"/>
                <w:sz w:val="20"/>
                <w:szCs w:val="20"/>
              </w:rPr>
              <w:t>65</w:t>
            </w:r>
          </w:p>
        </w:tc>
        <w:tc>
          <w:tcPr>
            <w:tcW w:w="1108" w:type="dxa"/>
            <w:tcBorders>
              <w:top w:val="single" w:sz="4" w:space="0" w:color="auto"/>
              <w:left w:val="single" w:sz="4" w:space="0" w:color="auto"/>
              <w:bottom w:val="nil"/>
              <w:right w:val="nil"/>
            </w:tcBorders>
            <w:shd w:val="clear" w:color="auto" w:fill="FFFFFF"/>
            <w:vAlign w:val="center"/>
          </w:tcPr>
          <w:p w:rsidR="00D20C83" w:rsidRPr="00EF54EE" w:rsidRDefault="00EF54EE" w:rsidP="00EF54EE">
            <w:pPr>
              <w:pStyle w:val="210"/>
              <w:shd w:val="clear" w:color="auto" w:fill="auto"/>
              <w:spacing w:after="0" w:line="222" w:lineRule="exact"/>
              <w:ind w:firstLine="0"/>
              <w:rPr>
                <w:b w:val="0"/>
                <w:sz w:val="20"/>
                <w:szCs w:val="20"/>
              </w:rPr>
            </w:pPr>
            <w:r w:rsidRPr="00EF54EE">
              <w:rPr>
                <w:b w:val="0"/>
                <w:sz w:val="20"/>
                <w:szCs w:val="20"/>
              </w:rPr>
              <w:t>70</w:t>
            </w:r>
          </w:p>
        </w:tc>
        <w:tc>
          <w:tcPr>
            <w:tcW w:w="1132" w:type="dxa"/>
            <w:gridSpan w:val="2"/>
            <w:tcBorders>
              <w:top w:val="single" w:sz="4" w:space="0" w:color="auto"/>
              <w:left w:val="single" w:sz="4" w:space="0" w:color="auto"/>
              <w:bottom w:val="nil"/>
              <w:right w:val="single" w:sz="4" w:space="0" w:color="auto"/>
            </w:tcBorders>
            <w:shd w:val="clear" w:color="auto" w:fill="FFFFFF"/>
            <w:vAlign w:val="center"/>
          </w:tcPr>
          <w:p w:rsidR="00D20C83" w:rsidRPr="000A7E6E" w:rsidRDefault="00EF54EE" w:rsidP="00EF54EE">
            <w:pPr>
              <w:pStyle w:val="210"/>
              <w:shd w:val="clear" w:color="auto" w:fill="auto"/>
              <w:spacing w:after="0" w:line="222" w:lineRule="exact"/>
              <w:ind w:firstLine="0"/>
              <w:rPr>
                <w:b w:val="0"/>
              </w:rPr>
            </w:pPr>
            <w:r>
              <w:rPr>
                <w:rStyle w:val="210pt"/>
                <w:b/>
                <w:bCs/>
                <w:color w:val="000000"/>
              </w:rPr>
              <w:t>70</w:t>
            </w:r>
          </w:p>
        </w:tc>
      </w:tr>
      <w:tr w:rsidR="00D20C83" w:rsidTr="00EF54EE">
        <w:trPr>
          <w:trHeight w:hRule="exact" w:val="849"/>
        </w:trPr>
        <w:tc>
          <w:tcPr>
            <w:tcW w:w="560" w:type="dxa"/>
            <w:tcBorders>
              <w:top w:val="single" w:sz="4" w:space="0" w:color="auto"/>
              <w:left w:val="single" w:sz="4" w:space="0" w:color="auto"/>
              <w:bottom w:val="nil"/>
              <w:right w:val="nil"/>
            </w:tcBorders>
            <w:shd w:val="clear" w:color="auto" w:fill="FFFFFF"/>
          </w:tcPr>
          <w:p w:rsidR="00D20C83" w:rsidRDefault="00D20C83" w:rsidP="00EF54EE">
            <w:pPr>
              <w:pStyle w:val="210"/>
              <w:shd w:val="clear" w:color="auto" w:fill="auto"/>
              <w:spacing w:after="0" w:line="222" w:lineRule="exact"/>
              <w:ind w:left="240" w:firstLine="0"/>
              <w:jc w:val="left"/>
              <w:rPr>
                <w:rStyle w:val="210pt"/>
                <w:b/>
                <w:bCs/>
                <w:color w:val="000000"/>
              </w:rPr>
            </w:pPr>
            <w:r>
              <w:rPr>
                <w:rStyle w:val="210pt"/>
                <w:b/>
                <w:bCs/>
                <w:color w:val="000000"/>
              </w:rPr>
              <w:t>4</w:t>
            </w:r>
          </w:p>
        </w:tc>
        <w:tc>
          <w:tcPr>
            <w:tcW w:w="5340" w:type="dxa"/>
            <w:tcBorders>
              <w:top w:val="single" w:sz="4" w:space="0" w:color="auto"/>
              <w:left w:val="single" w:sz="4" w:space="0" w:color="auto"/>
              <w:bottom w:val="nil"/>
              <w:right w:val="nil"/>
            </w:tcBorders>
            <w:shd w:val="clear" w:color="auto" w:fill="FFFFFF"/>
            <w:vAlign w:val="center"/>
          </w:tcPr>
          <w:p w:rsidR="00D20C83" w:rsidRPr="007F4873" w:rsidRDefault="00D20C83" w:rsidP="00EF54EE">
            <w:pPr>
              <w:spacing w:line="200" w:lineRule="exact"/>
              <w:rPr>
                <w:rFonts w:ascii="Times New Roman" w:hAnsi="Times New Roman" w:cs="Times New Roman"/>
                <w:sz w:val="20"/>
                <w:szCs w:val="20"/>
              </w:rPr>
            </w:pPr>
            <w:r w:rsidRPr="007F4873">
              <w:rPr>
                <w:rFonts w:ascii="Times New Roman" w:hAnsi="Times New Roman" w:cs="Times New Roman"/>
                <w:sz w:val="20"/>
                <w:szCs w:val="20"/>
              </w:rPr>
              <w:t xml:space="preserve">Доля детей и молодёжи (возраст 3-29лет), </w:t>
            </w:r>
            <w:r>
              <w:rPr>
                <w:rFonts w:ascii="Times New Roman" w:hAnsi="Times New Roman" w:cs="Times New Roman"/>
                <w:sz w:val="20"/>
                <w:szCs w:val="20"/>
              </w:rPr>
              <w:t xml:space="preserve">проживающих в Ельцовском районе, </w:t>
            </w:r>
            <w:r w:rsidRPr="007F4873">
              <w:rPr>
                <w:rFonts w:ascii="Times New Roman" w:hAnsi="Times New Roman" w:cs="Times New Roman"/>
                <w:sz w:val="20"/>
                <w:szCs w:val="20"/>
              </w:rPr>
              <w:t>систематически занимающихся физической культурой и спортом, в общей численности детей и молодёжи</w:t>
            </w:r>
          </w:p>
        </w:tc>
        <w:tc>
          <w:tcPr>
            <w:tcW w:w="1188" w:type="dxa"/>
            <w:tcBorders>
              <w:top w:val="single" w:sz="4" w:space="0" w:color="auto"/>
              <w:left w:val="single" w:sz="4" w:space="0" w:color="auto"/>
              <w:bottom w:val="nil"/>
              <w:right w:val="nil"/>
            </w:tcBorders>
            <w:shd w:val="clear" w:color="auto" w:fill="FFFFFF"/>
            <w:vAlign w:val="center"/>
          </w:tcPr>
          <w:p w:rsidR="00D20C83" w:rsidRDefault="00D20C83" w:rsidP="00EF54EE">
            <w:pPr>
              <w:pStyle w:val="210"/>
              <w:shd w:val="clear" w:color="auto" w:fill="auto"/>
              <w:spacing w:after="0" w:line="222" w:lineRule="exact"/>
              <w:ind w:firstLine="0"/>
            </w:pPr>
            <w:r>
              <w:rPr>
                <w:rStyle w:val="210pt"/>
                <w:b/>
                <w:bCs/>
                <w:color w:val="000000"/>
              </w:rPr>
              <w:t>процентов</w:t>
            </w:r>
          </w:p>
        </w:tc>
        <w:tc>
          <w:tcPr>
            <w:tcW w:w="1093" w:type="dxa"/>
            <w:tcBorders>
              <w:top w:val="single" w:sz="4" w:space="0" w:color="auto"/>
              <w:left w:val="single" w:sz="4" w:space="0" w:color="auto"/>
              <w:bottom w:val="nil"/>
              <w:right w:val="nil"/>
            </w:tcBorders>
            <w:shd w:val="clear" w:color="auto" w:fill="FFFFFF"/>
            <w:vAlign w:val="center"/>
          </w:tcPr>
          <w:p w:rsidR="00D20C83" w:rsidRPr="008D7E29" w:rsidRDefault="00EF54EE" w:rsidP="00EF54EE">
            <w:pPr>
              <w:jc w:val="center"/>
              <w:rPr>
                <w:rFonts w:ascii="Times New Roman" w:hAnsi="Times New Roman" w:cs="Times New Roman"/>
                <w:b/>
                <w:color w:val="auto"/>
                <w:sz w:val="20"/>
                <w:szCs w:val="20"/>
              </w:rPr>
            </w:pPr>
            <w:r>
              <w:rPr>
                <w:rFonts w:ascii="Times New Roman" w:hAnsi="Times New Roman" w:cs="Times New Roman"/>
                <w:b/>
                <w:color w:val="auto"/>
                <w:sz w:val="20"/>
                <w:szCs w:val="20"/>
              </w:rPr>
              <w:t>4</w:t>
            </w:r>
            <w:r w:rsidR="00D20C83" w:rsidRPr="008D7E29">
              <w:rPr>
                <w:rFonts w:ascii="Times New Roman" w:hAnsi="Times New Roman" w:cs="Times New Roman"/>
                <w:b/>
                <w:color w:val="auto"/>
                <w:sz w:val="20"/>
                <w:szCs w:val="20"/>
              </w:rPr>
              <w:t>6,6</w:t>
            </w:r>
          </w:p>
        </w:tc>
        <w:tc>
          <w:tcPr>
            <w:tcW w:w="1103" w:type="dxa"/>
            <w:tcBorders>
              <w:top w:val="single" w:sz="4" w:space="0" w:color="auto"/>
              <w:left w:val="single" w:sz="4" w:space="0" w:color="auto"/>
              <w:bottom w:val="nil"/>
              <w:right w:val="nil"/>
            </w:tcBorders>
            <w:shd w:val="clear" w:color="auto" w:fill="FFFFFF"/>
            <w:vAlign w:val="center"/>
          </w:tcPr>
          <w:p w:rsidR="00D20C83" w:rsidRPr="00D67FDE" w:rsidRDefault="00EF54EE" w:rsidP="00EF54EE">
            <w:pPr>
              <w:jc w:val="center"/>
              <w:rPr>
                <w:rFonts w:ascii="Times New Roman" w:hAnsi="Times New Roman" w:cs="Times New Roman"/>
                <w:b/>
                <w:sz w:val="20"/>
                <w:szCs w:val="20"/>
              </w:rPr>
            </w:pPr>
            <w:r>
              <w:rPr>
                <w:rFonts w:ascii="Times New Roman" w:hAnsi="Times New Roman" w:cs="Times New Roman"/>
                <w:b/>
                <w:sz w:val="20"/>
                <w:szCs w:val="20"/>
              </w:rPr>
              <w:t>92,5</w:t>
            </w:r>
          </w:p>
        </w:tc>
        <w:tc>
          <w:tcPr>
            <w:tcW w:w="1098" w:type="dxa"/>
            <w:tcBorders>
              <w:top w:val="single" w:sz="4" w:space="0" w:color="auto"/>
              <w:left w:val="single" w:sz="4" w:space="0" w:color="auto"/>
              <w:bottom w:val="nil"/>
              <w:right w:val="nil"/>
            </w:tcBorders>
            <w:shd w:val="clear" w:color="auto" w:fill="FFFFFF"/>
            <w:vAlign w:val="center"/>
          </w:tcPr>
          <w:p w:rsidR="00D20C83" w:rsidRPr="00D67FDE" w:rsidRDefault="00EF54EE" w:rsidP="00EF54EE">
            <w:pPr>
              <w:jc w:val="center"/>
              <w:rPr>
                <w:rFonts w:ascii="Times New Roman" w:hAnsi="Times New Roman" w:cs="Times New Roman"/>
                <w:b/>
                <w:sz w:val="20"/>
                <w:szCs w:val="20"/>
              </w:rPr>
            </w:pPr>
            <w:r>
              <w:rPr>
                <w:rFonts w:ascii="Times New Roman" w:hAnsi="Times New Roman" w:cs="Times New Roman"/>
                <w:b/>
                <w:sz w:val="20"/>
                <w:szCs w:val="20"/>
              </w:rPr>
              <w:t>93</w:t>
            </w:r>
          </w:p>
        </w:tc>
        <w:tc>
          <w:tcPr>
            <w:tcW w:w="1103" w:type="dxa"/>
            <w:tcBorders>
              <w:top w:val="single" w:sz="4" w:space="0" w:color="auto"/>
              <w:left w:val="single" w:sz="4" w:space="0" w:color="auto"/>
              <w:bottom w:val="nil"/>
              <w:right w:val="nil"/>
            </w:tcBorders>
            <w:shd w:val="clear" w:color="auto" w:fill="FFFFFF"/>
            <w:vAlign w:val="center"/>
          </w:tcPr>
          <w:p w:rsidR="00D20C83" w:rsidRPr="00D67FDE" w:rsidRDefault="00EF54EE" w:rsidP="00EF54EE">
            <w:pPr>
              <w:jc w:val="center"/>
              <w:rPr>
                <w:rFonts w:ascii="Times New Roman" w:hAnsi="Times New Roman" w:cs="Times New Roman"/>
                <w:b/>
                <w:sz w:val="20"/>
                <w:szCs w:val="20"/>
              </w:rPr>
            </w:pPr>
            <w:r>
              <w:rPr>
                <w:rFonts w:ascii="Times New Roman" w:hAnsi="Times New Roman" w:cs="Times New Roman"/>
                <w:b/>
                <w:sz w:val="20"/>
                <w:szCs w:val="20"/>
              </w:rPr>
              <w:t>93,5</w:t>
            </w:r>
          </w:p>
        </w:tc>
        <w:tc>
          <w:tcPr>
            <w:tcW w:w="1103" w:type="dxa"/>
            <w:tcBorders>
              <w:top w:val="single" w:sz="4" w:space="0" w:color="auto"/>
              <w:left w:val="single" w:sz="4" w:space="0" w:color="auto"/>
              <w:bottom w:val="nil"/>
              <w:right w:val="nil"/>
            </w:tcBorders>
            <w:shd w:val="clear" w:color="auto" w:fill="FFFFFF"/>
            <w:vAlign w:val="center"/>
          </w:tcPr>
          <w:p w:rsidR="00D20C83" w:rsidRPr="00D67FDE" w:rsidRDefault="00EF54EE" w:rsidP="00EF54EE">
            <w:pPr>
              <w:jc w:val="center"/>
              <w:rPr>
                <w:rFonts w:ascii="Times New Roman" w:hAnsi="Times New Roman" w:cs="Times New Roman"/>
                <w:b/>
                <w:sz w:val="20"/>
                <w:szCs w:val="20"/>
              </w:rPr>
            </w:pPr>
            <w:r>
              <w:rPr>
                <w:rFonts w:ascii="Times New Roman" w:hAnsi="Times New Roman" w:cs="Times New Roman"/>
                <w:b/>
                <w:sz w:val="20"/>
                <w:szCs w:val="20"/>
              </w:rPr>
              <w:t>94</w:t>
            </w:r>
          </w:p>
        </w:tc>
        <w:tc>
          <w:tcPr>
            <w:tcW w:w="1108" w:type="dxa"/>
            <w:tcBorders>
              <w:top w:val="single" w:sz="4" w:space="0" w:color="auto"/>
              <w:left w:val="single" w:sz="4" w:space="0" w:color="auto"/>
              <w:bottom w:val="nil"/>
              <w:right w:val="nil"/>
            </w:tcBorders>
            <w:shd w:val="clear" w:color="auto" w:fill="FFFFFF"/>
            <w:vAlign w:val="center"/>
          </w:tcPr>
          <w:p w:rsidR="00D20C83" w:rsidRPr="00D67FDE" w:rsidRDefault="00EF54EE" w:rsidP="00EF54EE">
            <w:pPr>
              <w:jc w:val="center"/>
              <w:rPr>
                <w:rFonts w:ascii="Times New Roman" w:hAnsi="Times New Roman" w:cs="Times New Roman"/>
                <w:b/>
                <w:sz w:val="20"/>
                <w:szCs w:val="20"/>
              </w:rPr>
            </w:pPr>
            <w:r>
              <w:rPr>
                <w:rFonts w:ascii="Times New Roman" w:hAnsi="Times New Roman" w:cs="Times New Roman"/>
                <w:b/>
                <w:sz w:val="20"/>
                <w:szCs w:val="20"/>
              </w:rPr>
              <w:t>94</w:t>
            </w:r>
          </w:p>
        </w:tc>
        <w:tc>
          <w:tcPr>
            <w:tcW w:w="1132" w:type="dxa"/>
            <w:gridSpan w:val="2"/>
            <w:tcBorders>
              <w:top w:val="single" w:sz="4" w:space="0" w:color="auto"/>
              <w:left w:val="single" w:sz="4" w:space="0" w:color="auto"/>
              <w:bottom w:val="nil"/>
              <w:right w:val="single" w:sz="4" w:space="0" w:color="auto"/>
            </w:tcBorders>
            <w:shd w:val="clear" w:color="auto" w:fill="FFFFFF"/>
            <w:vAlign w:val="center"/>
          </w:tcPr>
          <w:p w:rsidR="00D20C83" w:rsidRPr="00D67FDE" w:rsidRDefault="00EF54EE" w:rsidP="00EF54EE">
            <w:pPr>
              <w:jc w:val="center"/>
              <w:rPr>
                <w:rFonts w:ascii="Times New Roman" w:hAnsi="Times New Roman" w:cs="Times New Roman"/>
                <w:b/>
                <w:sz w:val="20"/>
                <w:szCs w:val="20"/>
              </w:rPr>
            </w:pPr>
            <w:r>
              <w:rPr>
                <w:rFonts w:ascii="Times New Roman" w:hAnsi="Times New Roman" w:cs="Times New Roman"/>
                <w:b/>
                <w:sz w:val="20"/>
                <w:szCs w:val="20"/>
              </w:rPr>
              <w:t>94</w:t>
            </w:r>
          </w:p>
        </w:tc>
      </w:tr>
      <w:tr w:rsidR="00D20C83" w:rsidTr="00EF54EE">
        <w:trPr>
          <w:trHeight w:hRule="exact" w:val="834"/>
        </w:trPr>
        <w:tc>
          <w:tcPr>
            <w:tcW w:w="560" w:type="dxa"/>
            <w:tcBorders>
              <w:top w:val="single" w:sz="4" w:space="0" w:color="auto"/>
              <w:left w:val="single" w:sz="4" w:space="0" w:color="auto"/>
              <w:bottom w:val="nil"/>
              <w:right w:val="nil"/>
            </w:tcBorders>
            <w:shd w:val="clear" w:color="auto" w:fill="FFFFFF"/>
          </w:tcPr>
          <w:p w:rsidR="00D20C83" w:rsidRDefault="00D20C83" w:rsidP="00EF54EE">
            <w:pPr>
              <w:pStyle w:val="210"/>
              <w:shd w:val="clear" w:color="auto" w:fill="auto"/>
              <w:spacing w:after="0" w:line="222" w:lineRule="exact"/>
              <w:ind w:left="240" w:firstLine="0"/>
              <w:jc w:val="left"/>
              <w:rPr>
                <w:rStyle w:val="210pt"/>
                <w:b/>
                <w:bCs/>
                <w:color w:val="000000"/>
              </w:rPr>
            </w:pPr>
            <w:r>
              <w:rPr>
                <w:rStyle w:val="210pt"/>
                <w:b/>
                <w:bCs/>
                <w:color w:val="000000"/>
              </w:rPr>
              <w:t>5</w:t>
            </w:r>
          </w:p>
        </w:tc>
        <w:tc>
          <w:tcPr>
            <w:tcW w:w="5340" w:type="dxa"/>
            <w:tcBorders>
              <w:top w:val="single" w:sz="4" w:space="0" w:color="auto"/>
              <w:left w:val="single" w:sz="4" w:space="0" w:color="auto"/>
              <w:bottom w:val="nil"/>
              <w:right w:val="nil"/>
            </w:tcBorders>
            <w:shd w:val="clear" w:color="auto" w:fill="FFFFFF"/>
            <w:vAlign w:val="center"/>
          </w:tcPr>
          <w:p w:rsidR="00D20C83" w:rsidRPr="007F4873" w:rsidRDefault="00D20C83" w:rsidP="00EF54EE">
            <w:pPr>
              <w:spacing w:line="200" w:lineRule="exact"/>
              <w:rPr>
                <w:rFonts w:ascii="Times New Roman" w:hAnsi="Times New Roman" w:cs="Times New Roman"/>
                <w:sz w:val="20"/>
                <w:szCs w:val="20"/>
              </w:rPr>
            </w:pPr>
            <w:r w:rsidRPr="007F4873">
              <w:rPr>
                <w:rFonts w:ascii="Times New Roman" w:hAnsi="Times New Roman" w:cs="Times New Roman"/>
                <w:sz w:val="20"/>
                <w:szCs w:val="20"/>
              </w:rPr>
              <w:t xml:space="preserve">Доля граждан среднего возраста (женщины: 30-54года; мужчины 30-59лет), </w:t>
            </w:r>
            <w:r>
              <w:rPr>
                <w:rFonts w:ascii="Times New Roman" w:hAnsi="Times New Roman" w:cs="Times New Roman"/>
                <w:sz w:val="20"/>
                <w:szCs w:val="20"/>
              </w:rPr>
              <w:t>проживающих в Ельцовском районе,</w:t>
            </w:r>
            <w:r w:rsidRPr="007F4873">
              <w:rPr>
                <w:rFonts w:ascii="Times New Roman" w:hAnsi="Times New Roman" w:cs="Times New Roman"/>
                <w:sz w:val="20"/>
                <w:szCs w:val="20"/>
              </w:rPr>
              <w:t xml:space="preserve"> систематически занимающихся физической культу рой и спортом, в общей численности детей и молодёжи</w:t>
            </w:r>
          </w:p>
        </w:tc>
        <w:tc>
          <w:tcPr>
            <w:tcW w:w="1188" w:type="dxa"/>
            <w:tcBorders>
              <w:top w:val="single" w:sz="4" w:space="0" w:color="auto"/>
              <w:left w:val="single" w:sz="4" w:space="0" w:color="auto"/>
              <w:bottom w:val="nil"/>
              <w:right w:val="nil"/>
            </w:tcBorders>
            <w:shd w:val="clear" w:color="auto" w:fill="FFFFFF"/>
            <w:vAlign w:val="center"/>
          </w:tcPr>
          <w:p w:rsidR="00D20C83" w:rsidRPr="002C7510" w:rsidRDefault="00D20C83" w:rsidP="00EF54EE">
            <w:pPr>
              <w:jc w:val="center"/>
              <w:rPr>
                <w:rFonts w:ascii="Times New Roman" w:hAnsi="Times New Roman" w:cs="Times New Roman"/>
                <w:sz w:val="20"/>
                <w:szCs w:val="20"/>
              </w:rPr>
            </w:pPr>
            <w:r w:rsidRPr="002C7510">
              <w:rPr>
                <w:rStyle w:val="210pt"/>
                <w:bCs w:val="0"/>
              </w:rPr>
              <w:t>процентов</w:t>
            </w:r>
          </w:p>
        </w:tc>
        <w:tc>
          <w:tcPr>
            <w:tcW w:w="1093" w:type="dxa"/>
            <w:tcBorders>
              <w:top w:val="single" w:sz="4" w:space="0" w:color="auto"/>
              <w:left w:val="single" w:sz="4" w:space="0" w:color="auto"/>
              <w:bottom w:val="nil"/>
              <w:right w:val="nil"/>
            </w:tcBorders>
            <w:shd w:val="clear" w:color="auto" w:fill="FFFFFF"/>
            <w:vAlign w:val="center"/>
          </w:tcPr>
          <w:p w:rsidR="00D20C83" w:rsidRPr="008D7E29" w:rsidRDefault="00D20C83" w:rsidP="00EF54EE">
            <w:pPr>
              <w:jc w:val="center"/>
              <w:rPr>
                <w:rFonts w:ascii="Times New Roman" w:hAnsi="Times New Roman" w:cs="Times New Roman"/>
                <w:b/>
                <w:color w:val="auto"/>
                <w:sz w:val="20"/>
                <w:szCs w:val="20"/>
              </w:rPr>
            </w:pPr>
            <w:r w:rsidRPr="008D7E29">
              <w:rPr>
                <w:rFonts w:ascii="Times New Roman" w:hAnsi="Times New Roman" w:cs="Times New Roman"/>
                <w:b/>
                <w:color w:val="auto"/>
                <w:sz w:val="20"/>
                <w:szCs w:val="20"/>
              </w:rPr>
              <w:t>11</w:t>
            </w:r>
          </w:p>
        </w:tc>
        <w:tc>
          <w:tcPr>
            <w:tcW w:w="1103" w:type="dxa"/>
            <w:tcBorders>
              <w:top w:val="single" w:sz="4" w:space="0" w:color="auto"/>
              <w:left w:val="single" w:sz="4" w:space="0" w:color="auto"/>
              <w:bottom w:val="nil"/>
              <w:right w:val="nil"/>
            </w:tcBorders>
            <w:shd w:val="clear" w:color="auto" w:fill="FFFFFF"/>
            <w:vAlign w:val="center"/>
          </w:tcPr>
          <w:p w:rsidR="00D20C83" w:rsidRPr="002C7510" w:rsidRDefault="00EF54EE" w:rsidP="00EF54EE">
            <w:pPr>
              <w:jc w:val="center"/>
              <w:rPr>
                <w:rFonts w:ascii="Times New Roman" w:hAnsi="Times New Roman" w:cs="Times New Roman"/>
                <w:b/>
                <w:sz w:val="20"/>
                <w:szCs w:val="20"/>
              </w:rPr>
            </w:pPr>
            <w:r>
              <w:rPr>
                <w:rFonts w:ascii="Times New Roman" w:hAnsi="Times New Roman" w:cs="Times New Roman"/>
                <w:b/>
                <w:sz w:val="20"/>
                <w:szCs w:val="20"/>
              </w:rPr>
              <w:t>35</w:t>
            </w:r>
          </w:p>
        </w:tc>
        <w:tc>
          <w:tcPr>
            <w:tcW w:w="1098" w:type="dxa"/>
            <w:tcBorders>
              <w:top w:val="single" w:sz="4" w:space="0" w:color="auto"/>
              <w:left w:val="single" w:sz="4" w:space="0" w:color="auto"/>
              <w:bottom w:val="nil"/>
              <w:right w:val="nil"/>
            </w:tcBorders>
            <w:shd w:val="clear" w:color="auto" w:fill="FFFFFF"/>
            <w:vAlign w:val="center"/>
          </w:tcPr>
          <w:p w:rsidR="00D20C83" w:rsidRPr="002C7510" w:rsidRDefault="00EF54EE" w:rsidP="00EF54EE">
            <w:pPr>
              <w:jc w:val="center"/>
              <w:rPr>
                <w:rFonts w:ascii="Times New Roman" w:hAnsi="Times New Roman" w:cs="Times New Roman"/>
                <w:b/>
                <w:sz w:val="20"/>
                <w:szCs w:val="20"/>
              </w:rPr>
            </w:pPr>
            <w:r>
              <w:rPr>
                <w:rFonts w:ascii="Times New Roman" w:hAnsi="Times New Roman" w:cs="Times New Roman"/>
                <w:b/>
                <w:sz w:val="20"/>
                <w:szCs w:val="20"/>
              </w:rPr>
              <w:t>40</w:t>
            </w:r>
          </w:p>
        </w:tc>
        <w:tc>
          <w:tcPr>
            <w:tcW w:w="1103" w:type="dxa"/>
            <w:tcBorders>
              <w:top w:val="single" w:sz="4" w:space="0" w:color="auto"/>
              <w:left w:val="single" w:sz="4" w:space="0" w:color="auto"/>
              <w:bottom w:val="nil"/>
              <w:right w:val="nil"/>
            </w:tcBorders>
            <w:shd w:val="clear" w:color="auto" w:fill="FFFFFF"/>
            <w:vAlign w:val="center"/>
          </w:tcPr>
          <w:p w:rsidR="00D20C83" w:rsidRPr="002C7510" w:rsidRDefault="00EF54EE" w:rsidP="00EF54EE">
            <w:pPr>
              <w:jc w:val="center"/>
              <w:rPr>
                <w:rFonts w:ascii="Times New Roman" w:hAnsi="Times New Roman" w:cs="Times New Roman"/>
                <w:b/>
                <w:sz w:val="20"/>
                <w:szCs w:val="20"/>
              </w:rPr>
            </w:pPr>
            <w:r>
              <w:rPr>
                <w:rFonts w:ascii="Times New Roman" w:hAnsi="Times New Roman" w:cs="Times New Roman"/>
                <w:b/>
                <w:sz w:val="20"/>
                <w:szCs w:val="20"/>
              </w:rPr>
              <w:t>45</w:t>
            </w:r>
          </w:p>
        </w:tc>
        <w:tc>
          <w:tcPr>
            <w:tcW w:w="1103" w:type="dxa"/>
            <w:tcBorders>
              <w:top w:val="single" w:sz="4" w:space="0" w:color="auto"/>
              <w:left w:val="single" w:sz="4" w:space="0" w:color="auto"/>
              <w:bottom w:val="nil"/>
              <w:right w:val="nil"/>
            </w:tcBorders>
            <w:shd w:val="clear" w:color="auto" w:fill="FFFFFF"/>
            <w:vAlign w:val="center"/>
          </w:tcPr>
          <w:p w:rsidR="00D20C83" w:rsidRPr="002C7510" w:rsidRDefault="00EF54EE" w:rsidP="00EF54EE">
            <w:pPr>
              <w:jc w:val="center"/>
              <w:rPr>
                <w:rFonts w:ascii="Times New Roman" w:hAnsi="Times New Roman" w:cs="Times New Roman"/>
                <w:b/>
                <w:sz w:val="20"/>
                <w:szCs w:val="20"/>
              </w:rPr>
            </w:pPr>
            <w:r>
              <w:rPr>
                <w:rFonts w:ascii="Times New Roman" w:hAnsi="Times New Roman" w:cs="Times New Roman"/>
                <w:b/>
                <w:sz w:val="20"/>
                <w:szCs w:val="20"/>
              </w:rPr>
              <w:t>50</w:t>
            </w:r>
          </w:p>
        </w:tc>
        <w:tc>
          <w:tcPr>
            <w:tcW w:w="1108" w:type="dxa"/>
            <w:tcBorders>
              <w:top w:val="single" w:sz="4" w:space="0" w:color="auto"/>
              <w:left w:val="single" w:sz="4" w:space="0" w:color="auto"/>
              <w:bottom w:val="nil"/>
              <w:right w:val="nil"/>
            </w:tcBorders>
            <w:shd w:val="clear" w:color="auto" w:fill="FFFFFF"/>
            <w:vAlign w:val="center"/>
          </w:tcPr>
          <w:p w:rsidR="00D20C83" w:rsidRPr="002C7510" w:rsidRDefault="00EF54EE" w:rsidP="00EF54EE">
            <w:pPr>
              <w:jc w:val="center"/>
              <w:rPr>
                <w:rFonts w:ascii="Times New Roman" w:hAnsi="Times New Roman" w:cs="Times New Roman"/>
                <w:b/>
                <w:sz w:val="20"/>
                <w:szCs w:val="20"/>
              </w:rPr>
            </w:pPr>
            <w:r>
              <w:rPr>
                <w:rFonts w:ascii="Times New Roman" w:hAnsi="Times New Roman" w:cs="Times New Roman"/>
                <w:b/>
                <w:sz w:val="20"/>
                <w:szCs w:val="20"/>
              </w:rPr>
              <w:t>52</w:t>
            </w:r>
          </w:p>
        </w:tc>
        <w:tc>
          <w:tcPr>
            <w:tcW w:w="1132" w:type="dxa"/>
            <w:gridSpan w:val="2"/>
            <w:tcBorders>
              <w:top w:val="single" w:sz="4" w:space="0" w:color="auto"/>
              <w:left w:val="single" w:sz="4" w:space="0" w:color="auto"/>
              <w:bottom w:val="nil"/>
              <w:right w:val="single" w:sz="4" w:space="0" w:color="auto"/>
            </w:tcBorders>
            <w:shd w:val="clear" w:color="auto" w:fill="FFFFFF"/>
            <w:vAlign w:val="center"/>
          </w:tcPr>
          <w:p w:rsidR="00D20C83" w:rsidRPr="002C7510" w:rsidRDefault="00EF54EE" w:rsidP="00EF54EE">
            <w:pPr>
              <w:jc w:val="center"/>
              <w:rPr>
                <w:rFonts w:ascii="Times New Roman" w:hAnsi="Times New Roman" w:cs="Times New Roman"/>
                <w:b/>
                <w:sz w:val="20"/>
                <w:szCs w:val="20"/>
              </w:rPr>
            </w:pPr>
            <w:r>
              <w:rPr>
                <w:rFonts w:ascii="Times New Roman" w:hAnsi="Times New Roman" w:cs="Times New Roman"/>
                <w:b/>
                <w:sz w:val="20"/>
                <w:szCs w:val="20"/>
              </w:rPr>
              <w:t>52</w:t>
            </w:r>
          </w:p>
        </w:tc>
      </w:tr>
      <w:tr w:rsidR="00D20C83" w:rsidTr="00EF54EE">
        <w:trPr>
          <w:trHeight w:hRule="exact" w:val="845"/>
        </w:trPr>
        <w:tc>
          <w:tcPr>
            <w:tcW w:w="560" w:type="dxa"/>
            <w:tcBorders>
              <w:top w:val="single" w:sz="4" w:space="0" w:color="auto"/>
              <w:left w:val="single" w:sz="4" w:space="0" w:color="auto"/>
              <w:bottom w:val="nil"/>
              <w:right w:val="nil"/>
            </w:tcBorders>
            <w:shd w:val="clear" w:color="auto" w:fill="FFFFFF"/>
          </w:tcPr>
          <w:p w:rsidR="00D20C83" w:rsidRDefault="00D20C83" w:rsidP="00EF54EE">
            <w:pPr>
              <w:pStyle w:val="210"/>
              <w:shd w:val="clear" w:color="auto" w:fill="auto"/>
              <w:spacing w:after="0" w:line="222" w:lineRule="exact"/>
              <w:ind w:left="240" w:firstLine="0"/>
              <w:jc w:val="left"/>
              <w:rPr>
                <w:rStyle w:val="210pt"/>
                <w:b/>
                <w:bCs/>
                <w:color w:val="000000"/>
              </w:rPr>
            </w:pPr>
            <w:r>
              <w:rPr>
                <w:rStyle w:val="210pt"/>
                <w:b/>
                <w:bCs/>
                <w:color w:val="000000"/>
              </w:rPr>
              <w:t>6</w:t>
            </w:r>
          </w:p>
        </w:tc>
        <w:tc>
          <w:tcPr>
            <w:tcW w:w="5340" w:type="dxa"/>
            <w:tcBorders>
              <w:top w:val="single" w:sz="4" w:space="0" w:color="auto"/>
              <w:left w:val="single" w:sz="4" w:space="0" w:color="auto"/>
              <w:bottom w:val="nil"/>
              <w:right w:val="nil"/>
            </w:tcBorders>
            <w:shd w:val="clear" w:color="auto" w:fill="FFFFFF"/>
            <w:vAlign w:val="center"/>
          </w:tcPr>
          <w:p w:rsidR="00D20C83" w:rsidRPr="007F4873" w:rsidRDefault="00D20C83" w:rsidP="00EF54EE">
            <w:pPr>
              <w:spacing w:line="200" w:lineRule="exact"/>
              <w:rPr>
                <w:rFonts w:ascii="Times New Roman" w:hAnsi="Times New Roman" w:cs="Times New Roman"/>
                <w:sz w:val="20"/>
                <w:szCs w:val="20"/>
              </w:rPr>
            </w:pPr>
            <w:r w:rsidRPr="007F4873">
              <w:rPr>
                <w:rFonts w:ascii="Times New Roman" w:hAnsi="Times New Roman" w:cs="Times New Roman"/>
                <w:sz w:val="20"/>
                <w:szCs w:val="20"/>
              </w:rPr>
              <w:t>Доля граждан старшего возраста (женщины: 55-79лет; мужчины 60-79лет)</w:t>
            </w:r>
            <w:r>
              <w:rPr>
                <w:rFonts w:ascii="Times New Roman" w:hAnsi="Times New Roman" w:cs="Times New Roman"/>
                <w:sz w:val="20"/>
                <w:szCs w:val="20"/>
              </w:rPr>
              <w:t xml:space="preserve">,проживающих в Ельцовском районе, </w:t>
            </w:r>
            <w:r w:rsidRPr="007F4873">
              <w:rPr>
                <w:rFonts w:ascii="Times New Roman" w:hAnsi="Times New Roman" w:cs="Times New Roman"/>
                <w:sz w:val="20"/>
                <w:szCs w:val="20"/>
              </w:rPr>
              <w:t>систематически занимающихся физической культурой и спортом, в общей численности детей и молодёжи</w:t>
            </w:r>
          </w:p>
        </w:tc>
        <w:tc>
          <w:tcPr>
            <w:tcW w:w="1188" w:type="dxa"/>
            <w:tcBorders>
              <w:top w:val="single" w:sz="4" w:space="0" w:color="auto"/>
              <w:left w:val="single" w:sz="4" w:space="0" w:color="auto"/>
              <w:bottom w:val="nil"/>
              <w:right w:val="nil"/>
            </w:tcBorders>
            <w:shd w:val="clear" w:color="auto" w:fill="FFFFFF"/>
            <w:vAlign w:val="center"/>
          </w:tcPr>
          <w:p w:rsidR="00D20C83" w:rsidRPr="00D67FDE" w:rsidRDefault="00D20C83" w:rsidP="00EF54EE">
            <w:pPr>
              <w:jc w:val="center"/>
              <w:rPr>
                <w:rFonts w:ascii="Times New Roman" w:hAnsi="Times New Roman" w:cs="Times New Roman"/>
                <w:sz w:val="20"/>
                <w:szCs w:val="20"/>
              </w:rPr>
            </w:pPr>
            <w:r w:rsidRPr="002C7510">
              <w:rPr>
                <w:rStyle w:val="210pt"/>
                <w:bCs w:val="0"/>
              </w:rPr>
              <w:t>процентов</w:t>
            </w:r>
          </w:p>
        </w:tc>
        <w:tc>
          <w:tcPr>
            <w:tcW w:w="1093" w:type="dxa"/>
            <w:tcBorders>
              <w:top w:val="single" w:sz="4" w:space="0" w:color="auto"/>
              <w:left w:val="single" w:sz="4" w:space="0" w:color="auto"/>
              <w:bottom w:val="nil"/>
              <w:right w:val="nil"/>
            </w:tcBorders>
            <w:shd w:val="clear" w:color="auto" w:fill="FFFFFF"/>
            <w:vAlign w:val="center"/>
          </w:tcPr>
          <w:p w:rsidR="00D20C83" w:rsidRPr="008D7E29" w:rsidRDefault="00D20C83" w:rsidP="00EF54EE">
            <w:pPr>
              <w:jc w:val="center"/>
              <w:rPr>
                <w:rFonts w:ascii="Times New Roman" w:hAnsi="Times New Roman" w:cs="Times New Roman"/>
                <w:b/>
                <w:color w:val="auto"/>
                <w:sz w:val="20"/>
                <w:szCs w:val="20"/>
              </w:rPr>
            </w:pPr>
            <w:r w:rsidRPr="008D7E29">
              <w:rPr>
                <w:rFonts w:ascii="Times New Roman" w:hAnsi="Times New Roman" w:cs="Times New Roman"/>
                <w:b/>
                <w:color w:val="auto"/>
                <w:sz w:val="20"/>
                <w:szCs w:val="20"/>
              </w:rPr>
              <w:t>5</w:t>
            </w:r>
          </w:p>
        </w:tc>
        <w:tc>
          <w:tcPr>
            <w:tcW w:w="1103" w:type="dxa"/>
            <w:tcBorders>
              <w:top w:val="single" w:sz="4" w:space="0" w:color="auto"/>
              <w:left w:val="single" w:sz="4" w:space="0" w:color="auto"/>
              <w:bottom w:val="nil"/>
              <w:right w:val="nil"/>
            </w:tcBorders>
            <w:shd w:val="clear" w:color="auto" w:fill="FFFFFF"/>
            <w:vAlign w:val="center"/>
          </w:tcPr>
          <w:p w:rsidR="00D20C83" w:rsidRPr="002C7510" w:rsidRDefault="00EF54EE" w:rsidP="00EF54EE">
            <w:pPr>
              <w:jc w:val="center"/>
              <w:rPr>
                <w:rFonts w:ascii="Times New Roman" w:hAnsi="Times New Roman" w:cs="Times New Roman"/>
                <w:b/>
                <w:sz w:val="20"/>
                <w:szCs w:val="20"/>
              </w:rPr>
            </w:pPr>
            <w:r>
              <w:rPr>
                <w:rFonts w:ascii="Times New Roman" w:hAnsi="Times New Roman" w:cs="Times New Roman"/>
                <w:b/>
                <w:sz w:val="20"/>
                <w:szCs w:val="20"/>
              </w:rPr>
              <w:t>12</w:t>
            </w:r>
          </w:p>
        </w:tc>
        <w:tc>
          <w:tcPr>
            <w:tcW w:w="1098" w:type="dxa"/>
            <w:tcBorders>
              <w:top w:val="single" w:sz="4" w:space="0" w:color="auto"/>
              <w:left w:val="single" w:sz="4" w:space="0" w:color="auto"/>
              <w:bottom w:val="nil"/>
              <w:right w:val="nil"/>
            </w:tcBorders>
            <w:shd w:val="clear" w:color="auto" w:fill="FFFFFF"/>
            <w:vAlign w:val="center"/>
          </w:tcPr>
          <w:p w:rsidR="00D20C83" w:rsidRPr="002C7510" w:rsidRDefault="00D20C83" w:rsidP="00EF54EE">
            <w:pPr>
              <w:jc w:val="center"/>
              <w:rPr>
                <w:rFonts w:ascii="Times New Roman" w:hAnsi="Times New Roman" w:cs="Times New Roman"/>
                <w:b/>
                <w:sz w:val="20"/>
                <w:szCs w:val="20"/>
              </w:rPr>
            </w:pPr>
            <w:r>
              <w:rPr>
                <w:rFonts w:ascii="Times New Roman" w:hAnsi="Times New Roman" w:cs="Times New Roman"/>
                <w:b/>
                <w:sz w:val="20"/>
                <w:szCs w:val="20"/>
              </w:rPr>
              <w:t>1</w:t>
            </w:r>
            <w:r w:rsidR="00EF54EE">
              <w:rPr>
                <w:rFonts w:ascii="Times New Roman" w:hAnsi="Times New Roman" w:cs="Times New Roman"/>
                <w:b/>
                <w:sz w:val="20"/>
                <w:szCs w:val="20"/>
              </w:rPr>
              <w:t>5</w:t>
            </w:r>
          </w:p>
        </w:tc>
        <w:tc>
          <w:tcPr>
            <w:tcW w:w="1103" w:type="dxa"/>
            <w:tcBorders>
              <w:top w:val="single" w:sz="4" w:space="0" w:color="auto"/>
              <w:left w:val="single" w:sz="4" w:space="0" w:color="auto"/>
              <w:bottom w:val="nil"/>
              <w:right w:val="nil"/>
            </w:tcBorders>
            <w:shd w:val="clear" w:color="auto" w:fill="FFFFFF"/>
            <w:vAlign w:val="center"/>
          </w:tcPr>
          <w:p w:rsidR="00D20C83" w:rsidRPr="002C7510" w:rsidRDefault="00D20C83" w:rsidP="00EF54EE">
            <w:pPr>
              <w:jc w:val="center"/>
              <w:rPr>
                <w:rFonts w:ascii="Times New Roman" w:hAnsi="Times New Roman" w:cs="Times New Roman"/>
                <w:b/>
                <w:sz w:val="20"/>
                <w:szCs w:val="20"/>
              </w:rPr>
            </w:pPr>
            <w:r w:rsidRPr="002C7510">
              <w:rPr>
                <w:rFonts w:ascii="Times New Roman" w:hAnsi="Times New Roman" w:cs="Times New Roman"/>
                <w:b/>
                <w:sz w:val="20"/>
                <w:szCs w:val="20"/>
              </w:rPr>
              <w:t>17</w:t>
            </w:r>
          </w:p>
        </w:tc>
        <w:tc>
          <w:tcPr>
            <w:tcW w:w="1103" w:type="dxa"/>
            <w:tcBorders>
              <w:top w:val="single" w:sz="4" w:space="0" w:color="auto"/>
              <w:left w:val="single" w:sz="4" w:space="0" w:color="auto"/>
              <w:bottom w:val="nil"/>
              <w:right w:val="nil"/>
            </w:tcBorders>
            <w:shd w:val="clear" w:color="auto" w:fill="FFFFFF"/>
            <w:vAlign w:val="center"/>
          </w:tcPr>
          <w:p w:rsidR="00D20C83" w:rsidRPr="002C7510" w:rsidRDefault="00D20C83" w:rsidP="00EF54EE">
            <w:pPr>
              <w:jc w:val="center"/>
              <w:rPr>
                <w:rFonts w:ascii="Times New Roman" w:hAnsi="Times New Roman" w:cs="Times New Roman"/>
                <w:b/>
                <w:sz w:val="20"/>
                <w:szCs w:val="20"/>
              </w:rPr>
            </w:pPr>
            <w:r>
              <w:rPr>
                <w:rFonts w:ascii="Times New Roman" w:hAnsi="Times New Roman" w:cs="Times New Roman"/>
                <w:b/>
                <w:sz w:val="20"/>
                <w:szCs w:val="20"/>
              </w:rPr>
              <w:t>1</w:t>
            </w:r>
            <w:r w:rsidR="00EF54EE">
              <w:rPr>
                <w:rFonts w:ascii="Times New Roman" w:hAnsi="Times New Roman" w:cs="Times New Roman"/>
                <w:b/>
                <w:sz w:val="20"/>
                <w:szCs w:val="20"/>
              </w:rPr>
              <w:t>9</w:t>
            </w:r>
          </w:p>
        </w:tc>
        <w:tc>
          <w:tcPr>
            <w:tcW w:w="1108" w:type="dxa"/>
            <w:tcBorders>
              <w:top w:val="single" w:sz="4" w:space="0" w:color="auto"/>
              <w:left w:val="single" w:sz="4" w:space="0" w:color="auto"/>
              <w:bottom w:val="nil"/>
              <w:right w:val="nil"/>
            </w:tcBorders>
            <w:shd w:val="clear" w:color="auto" w:fill="FFFFFF"/>
            <w:vAlign w:val="center"/>
          </w:tcPr>
          <w:p w:rsidR="00D20C83" w:rsidRPr="002C7510" w:rsidRDefault="00D20C83" w:rsidP="00EF54EE">
            <w:pPr>
              <w:jc w:val="center"/>
              <w:rPr>
                <w:rFonts w:ascii="Times New Roman" w:hAnsi="Times New Roman" w:cs="Times New Roman"/>
                <w:b/>
                <w:sz w:val="20"/>
                <w:szCs w:val="20"/>
              </w:rPr>
            </w:pPr>
            <w:r>
              <w:rPr>
                <w:rFonts w:ascii="Times New Roman" w:hAnsi="Times New Roman" w:cs="Times New Roman"/>
                <w:b/>
                <w:sz w:val="20"/>
                <w:szCs w:val="20"/>
              </w:rPr>
              <w:t>2</w:t>
            </w:r>
            <w:r w:rsidR="00EF54EE">
              <w:rPr>
                <w:rFonts w:ascii="Times New Roman" w:hAnsi="Times New Roman" w:cs="Times New Roman"/>
                <w:b/>
                <w:sz w:val="20"/>
                <w:szCs w:val="20"/>
              </w:rPr>
              <w:t>0</w:t>
            </w:r>
          </w:p>
        </w:tc>
        <w:tc>
          <w:tcPr>
            <w:tcW w:w="1132" w:type="dxa"/>
            <w:gridSpan w:val="2"/>
            <w:tcBorders>
              <w:top w:val="single" w:sz="4" w:space="0" w:color="auto"/>
              <w:left w:val="single" w:sz="4" w:space="0" w:color="auto"/>
              <w:bottom w:val="nil"/>
              <w:right w:val="single" w:sz="4" w:space="0" w:color="auto"/>
            </w:tcBorders>
            <w:shd w:val="clear" w:color="auto" w:fill="FFFFFF"/>
            <w:vAlign w:val="center"/>
          </w:tcPr>
          <w:p w:rsidR="00D20C83" w:rsidRPr="002C7510" w:rsidRDefault="00D20C83" w:rsidP="00EF54EE">
            <w:pPr>
              <w:jc w:val="center"/>
              <w:rPr>
                <w:rFonts w:ascii="Times New Roman" w:hAnsi="Times New Roman" w:cs="Times New Roman"/>
                <w:b/>
                <w:sz w:val="20"/>
                <w:szCs w:val="20"/>
              </w:rPr>
            </w:pPr>
            <w:r w:rsidRPr="002C7510">
              <w:rPr>
                <w:rFonts w:ascii="Times New Roman" w:hAnsi="Times New Roman" w:cs="Times New Roman"/>
                <w:b/>
                <w:sz w:val="20"/>
                <w:szCs w:val="20"/>
              </w:rPr>
              <w:t>2</w:t>
            </w:r>
            <w:r w:rsidR="00EF54EE">
              <w:rPr>
                <w:rFonts w:ascii="Times New Roman" w:hAnsi="Times New Roman" w:cs="Times New Roman"/>
                <w:b/>
                <w:sz w:val="20"/>
                <w:szCs w:val="20"/>
              </w:rPr>
              <w:t>0</w:t>
            </w:r>
          </w:p>
        </w:tc>
      </w:tr>
      <w:tr w:rsidR="00D20C83" w:rsidTr="00EF54EE">
        <w:trPr>
          <w:trHeight w:hRule="exact" w:val="698"/>
        </w:trPr>
        <w:tc>
          <w:tcPr>
            <w:tcW w:w="560" w:type="dxa"/>
            <w:tcBorders>
              <w:top w:val="single" w:sz="4" w:space="0" w:color="auto"/>
              <w:left w:val="single" w:sz="4" w:space="0" w:color="auto"/>
              <w:bottom w:val="single" w:sz="4" w:space="0" w:color="auto"/>
              <w:right w:val="nil"/>
            </w:tcBorders>
            <w:shd w:val="clear" w:color="auto" w:fill="FFFFFF"/>
          </w:tcPr>
          <w:p w:rsidR="00D20C83" w:rsidRDefault="00D20C83" w:rsidP="00EF54EE">
            <w:pPr>
              <w:pStyle w:val="210"/>
              <w:shd w:val="clear" w:color="auto" w:fill="auto"/>
              <w:spacing w:after="0" w:line="222" w:lineRule="exact"/>
              <w:ind w:left="240" w:firstLine="0"/>
              <w:jc w:val="left"/>
              <w:rPr>
                <w:rStyle w:val="210pt"/>
                <w:b/>
                <w:bCs/>
                <w:color w:val="000000"/>
              </w:rPr>
            </w:pPr>
            <w:r>
              <w:rPr>
                <w:rStyle w:val="210pt"/>
                <w:b/>
                <w:bCs/>
                <w:color w:val="000000"/>
              </w:rPr>
              <w:t>7</w:t>
            </w:r>
          </w:p>
        </w:tc>
        <w:tc>
          <w:tcPr>
            <w:tcW w:w="5340" w:type="dxa"/>
            <w:tcBorders>
              <w:top w:val="single" w:sz="4" w:space="0" w:color="auto"/>
              <w:left w:val="single" w:sz="4" w:space="0" w:color="auto"/>
              <w:bottom w:val="single" w:sz="4" w:space="0" w:color="auto"/>
              <w:right w:val="nil"/>
            </w:tcBorders>
            <w:shd w:val="clear" w:color="auto" w:fill="FFFFFF"/>
            <w:vAlign w:val="center"/>
          </w:tcPr>
          <w:p w:rsidR="00D20C83" w:rsidRPr="007F4873" w:rsidRDefault="00D20C83" w:rsidP="00EF54EE">
            <w:pPr>
              <w:spacing w:line="200" w:lineRule="exact"/>
              <w:rPr>
                <w:rFonts w:ascii="Times New Roman" w:hAnsi="Times New Roman" w:cs="Times New Roman"/>
                <w:sz w:val="20"/>
                <w:szCs w:val="20"/>
              </w:rPr>
            </w:pPr>
            <w:r w:rsidRPr="007F4873">
              <w:rPr>
                <w:rFonts w:ascii="Times New Roman" w:hAnsi="Times New Roman" w:cs="Times New Roman"/>
                <w:sz w:val="20"/>
                <w:szCs w:val="20"/>
              </w:rPr>
              <w:t xml:space="preserve"> Уровень обеспеченности </w:t>
            </w:r>
            <w:r>
              <w:rPr>
                <w:rFonts w:ascii="Times New Roman" w:hAnsi="Times New Roman" w:cs="Times New Roman"/>
                <w:sz w:val="20"/>
                <w:szCs w:val="20"/>
              </w:rPr>
              <w:t>населения Ельцовского района</w:t>
            </w:r>
            <w:r w:rsidRPr="007F4873">
              <w:rPr>
                <w:rFonts w:ascii="Times New Roman" w:hAnsi="Times New Roman" w:cs="Times New Roman"/>
                <w:sz w:val="20"/>
                <w:szCs w:val="20"/>
              </w:rPr>
              <w:t xml:space="preserve"> спортивными сооружениями исходя из единовременной пропускной способности объектов спорта</w:t>
            </w:r>
          </w:p>
        </w:tc>
        <w:tc>
          <w:tcPr>
            <w:tcW w:w="1188" w:type="dxa"/>
            <w:tcBorders>
              <w:top w:val="single" w:sz="4" w:space="0" w:color="auto"/>
              <w:left w:val="single" w:sz="4" w:space="0" w:color="auto"/>
              <w:bottom w:val="single" w:sz="4" w:space="0" w:color="auto"/>
              <w:right w:val="nil"/>
            </w:tcBorders>
            <w:shd w:val="clear" w:color="auto" w:fill="FFFFFF"/>
            <w:vAlign w:val="center"/>
          </w:tcPr>
          <w:p w:rsidR="00D20C83" w:rsidRPr="00D67FDE" w:rsidRDefault="00D20C83" w:rsidP="00EF54EE">
            <w:pPr>
              <w:jc w:val="center"/>
              <w:rPr>
                <w:rFonts w:ascii="Times New Roman" w:hAnsi="Times New Roman" w:cs="Times New Roman"/>
                <w:sz w:val="20"/>
                <w:szCs w:val="20"/>
              </w:rPr>
            </w:pPr>
            <w:r w:rsidRPr="002C7510">
              <w:rPr>
                <w:rStyle w:val="210pt"/>
                <w:bCs w:val="0"/>
              </w:rPr>
              <w:t>процентов</w:t>
            </w:r>
          </w:p>
        </w:tc>
        <w:tc>
          <w:tcPr>
            <w:tcW w:w="1093" w:type="dxa"/>
            <w:tcBorders>
              <w:top w:val="single" w:sz="4" w:space="0" w:color="auto"/>
              <w:left w:val="single" w:sz="4" w:space="0" w:color="auto"/>
              <w:bottom w:val="single" w:sz="4" w:space="0" w:color="auto"/>
              <w:right w:val="nil"/>
            </w:tcBorders>
            <w:shd w:val="clear" w:color="auto" w:fill="FFFFFF"/>
            <w:vAlign w:val="center"/>
          </w:tcPr>
          <w:p w:rsidR="00D20C83" w:rsidRPr="008D7E29" w:rsidRDefault="00D20C83" w:rsidP="00EF54EE">
            <w:pPr>
              <w:jc w:val="center"/>
              <w:rPr>
                <w:rFonts w:ascii="Times New Roman" w:hAnsi="Times New Roman" w:cs="Times New Roman"/>
                <w:b/>
                <w:color w:val="auto"/>
                <w:sz w:val="20"/>
                <w:szCs w:val="20"/>
              </w:rPr>
            </w:pPr>
            <w:r w:rsidRPr="008D7E29">
              <w:rPr>
                <w:rFonts w:ascii="Times New Roman" w:hAnsi="Times New Roman" w:cs="Times New Roman"/>
                <w:b/>
                <w:color w:val="auto"/>
                <w:sz w:val="20"/>
                <w:szCs w:val="20"/>
              </w:rPr>
              <w:t>46,7</w:t>
            </w:r>
          </w:p>
        </w:tc>
        <w:tc>
          <w:tcPr>
            <w:tcW w:w="1103" w:type="dxa"/>
            <w:tcBorders>
              <w:top w:val="single" w:sz="4" w:space="0" w:color="auto"/>
              <w:left w:val="single" w:sz="4" w:space="0" w:color="auto"/>
              <w:bottom w:val="single" w:sz="4" w:space="0" w:color="auto"/>
              <w:right w:val="nil"/>
            </w:tcBorders>
            <w:shd w:val="clear" w:color="auto" w:fill="FFFFFF"/>
            <w:vAlign w:val="center"/>
          </w:tcPr>
          <w:p w:rsidR="00D20C83" w:rsidRDefault="00EF54EE" w:rsidP="00EF54EE">
            <w:pPr>
              <w:jc w:val="center"/>
              <w:rPr>
                <w:rFonts w:ascii="Times New Roman" w:hAnsi="Times New Roman" w:cs="Times New Roman"/>
                <w:b/>
                <w:sz w:val="20"/>
                <w:szCs w:val="20"/>
              </w:rPr>
            </w:pPr>
            <w:r>
              <w:rPr>
                <w:rFonts w:ascii="Times New Roman" w:hAnsi="Times New Roman" w:cs="Times New Roman"/>
                <w:b/>
                <w:sz w:val="20"/>
                <w:szCs w:val="20"/>
              </w:rPr>
              <w:t>55</w:t>
            </w:r>
          </w:p>
        </w:tc>
        <w:tc>
          <w:tcPr>
            <w:tcW w:w="1098" w:type="dxa"/>
            <w:tcBorders>
              <w:top w:val="single" w:sz="4" w:space="0" w:color="auto"/>
              <w:left w:val="single" w:sz="4" w:space="0" w:color="auto"/>
              <w:bottom w:val="single" w:sz="4" w:space="0" w:color="auto"/>
              <w:right w:val="nil"/>
            </w:tcBorders>
            <w:shd w:val="clear" w:color="auto" w:fill="FFFFFF"/>
            <w:vAlign w:val="center"/>
          </w:tcPr>
          <w:p w:rsidR="00D20C83" w:rsidRDefault="00EF54EE" w:rsidP="00EF54EE">
            <w:pPr>
              <w:jc w:val="center"/>
              <w:rPr>
                <w:rFonts w:ascii="Times New Roman" w:hAnsi="Times New Roman" w:cs="Times New Roman"/>
                <w:b/>
                <w:sz w:val="20"/>
                <w:szCs w:val="20"/>
              </w:rPr>
            </w:pPr>
            <w:r>
              <w:rPr>
                <w:rFonts w:ascii="Times New Roman" w:hAnsi="Times New Roman" w:cs="Times New Roman"/>
                <w:b/>
                <w:sz w:val="20"/>
                <w:szCs w:val="20"/>
              </w:rPr>
              <w:t>56</w:t>
            </w:r>
          </w:p>
        </w:tc>
        <w:tc>
          <w:tcPr>
            <w:tcW w:w="1103" w:type="dxa"/>
            <w:tcBorders>
              <w:top w:val="single" w:sz="4" w:space="0" w:color="auto"/>
              <w:left w:val="single" w:sz="4" w:space="0" w:color="auto"/>
              <w:bottom w:val="single" w:sz="4" w:space="0" w:color="auto"/>
              <w:right w:val="nil"/>
            </w:tcBorders>
            <w:shd w:val="clear" w:color="auto" w:fill="FFFFFF"/>
            <w:vAlign w:val="center"/>
          </w:tcPr>
          <w:p w:rsidR="00D20C83" w:rsidRDefault="00EF54EE" w:rsidP="00EF54EE">
            <w:pPr>
              <w:jc w:val="center"/>
              <w:rPr>
                <w:rFonts w:ascii="Times New Roman" w:hAnsi="Times New Roman" w:cs="Times New Roman"/>
                <w:b/>
                <w:sz w:val="20"/>
                <w:szCs w:val="20"/>
              </w:rPr>
            </w:pPr>
            <w:r>
              <w:rPr>
                <w:rFonts w:ascii="Times New Roman" w:hAnsi="Times New Roman" w:cs="Times New Roman"/>
                <w:b/>
                <w:sz w:val="20"/>
                <w:szCs w:val="20"/>
              </w:rPr>
              <w:t>57</w:t>
            </w:r>
          </w:p>
        </w:tc>
        <w:tc>
          <w:tcPr>
            <w:tcW w:w="1103" w:type="dxa"/>
            <w:tcBorders>
              <w:top w:val="single" w:sz="4" w:space="0" w:color="auto"/>
              <w:left w:val="single" w:sz="4" w:space="0" w:color="auto"/>
              <w:bottom w:val="single" w:sz="4" w:space="0" w:color="auto"/>
              <w:right w:val="nil"/>
            </w:tcBorders>
            <w:shd w:val="clear" w:color="auto" w:fill="FFFFFF"/>
            <w:vAlign w:val="center"/>
          </w:tcPr>
          <w:p w:rsidR="00D20C83" w:rsidRDefault="00EF54EE" w:rsidP="00EF54EE">
            <w:pPr>
              <w:jc w:val="center"/>
              <w:rPr>
                <w:rFonts w:ascii="Times New Roman" w:hAnsi="Times New Roman" w:cs="Times New Roman"/>
                <w:b/>
                <w:sz w:val="20"/>
                <w:szCs w:val="20"/>
              </w:rPr>
            </w:pPr>
            <w:r>
              <w:rPr>
                <w:rFonts w:ascii="Times New Roman" w:hAnsi="Times New Roman" w:cs="Times New Roman"/>
                <w:b/>
                <w:sz w:val="20"/>
                <w:szCs w:val="20"/>
              </w:rPr>
              <w:t>59</w:t>
            </w:r>
          </w:p>
        </w:tc>
        <w:tc>
          <w:tcPr>
            <w:tcW w:w="1108" w:type="dxa"/>
            <w:tcBorders>
              <w:top w:val="single" w:sz="4" w:space="0" w:color="auto"/>
              <w:left w:val="single" w:sz="4" w:space="0" w:color="auto"/>
              <w:bottom w:val="single" w:sz="4" w:space="0" w:color="auto"/>
              <w:right w:val="nil"/>
            </w:tcBorders>
            <w:shd w:val="clear" w:color="auto" w:fill="FFFFFF"/>
            <w:vAlign w:val="center"/>
          </w:tcPr>
          <w:p w:rsidR="00D20C83" w:rsidRDefault="00EF54EE" w:rsidP="00EF54EE">
            <w:pPr>
              <w:jc w:val="center"/>
              <w:rPr>
                <w:rFonts w:ascii="Times New Roman" w:hAnsi="Times New Roman" w:cs="Times New Roman"/>
                <w:b/>
                <w:sz w:val="20"/>
                <w:szCs w:val="20"/>
              </w:rPr>
            </w:pPr>
            <w:r>
              <w:rPr>
                <w:rFonts w:ascii="Times New Roman" w:hAnsi="Times New Roman" w:cs="Times New Roman"/>
                <w:b/>
                <w:sz w:val="20"/>
                <w:szCs w:val="20"/>
              </w:rPr>
              <w:t>60</w:t>
            </w:r>
          </w:p>
        </w:tc>
        <w:tc>
          <w:tcPr>
            <w:tcW w:w="113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20C83" w:rsidRDefault="00EF54EE" w:rsidP="00EF54EE">
            <w:pPr>
              <w:jc w:val="center"/>
              <w:rPr>
                <w:rFonts w:ascii="Times New Roman" w:hAnsi="Times New Roman" w:cs="Times New Roman"/>
                <w:b/>
                <w:sz w:val="20"/>
                <w:szCs w:val="20"/>
              </w:rPr>
            </w:pPr>
            <w:r>
              <w:rPr>
                <w:rFonts w:ascii="Times New Roman" w:hAnsi="Times New Roman" w:cs="Times New Roman"/>
                <w:b/>
                <w:sz w:val="20"/>
                <w:szCs w:val="20"/>
              </w:rPr>
              <w:t>6</w:t>
            </w:r>
            <w:r w:rsidR="00D20C83">
              <w:rPr>
                <w:rFonts w:ascii="Times New Roman" w:hAnsi="Times New Roman" w:cs="Times New Roman"/>
                <w:b/>
                <w:sz w:val="20"/>
                <w:szCs w:val="20"/>
              </w:rPr>
              <w:t>0</w:t>
            </w:r>
          </w:p>
        </w:tc>
      </w:tr>
      <w:tr w:rsidR="00D20C83" w:rsidTr="00EF54EE">
        <w:trPr>
          <w:trHeight w:hRule="exact" w:val="714"/>
        </w:trPr>
        <w:tc>
          <w:tcPr>
            <w:tcW w:w="560" w:type="dxa"/>
            <w:tcBorders>
              <w:top w:val="single" w:sz="4" w:space="0" w:color="auto"/>
              <w:left w:val="single" w:sz="4" w:space="0" w:color="auto"/>
              <w:bottom w:val="single" w:sz="4" w:space="0" w:color="auto"/>
              <w:right w:val="nil"/>
            </w:tcBorders>
            <w:shd w:val="clear" w:color="auto" w:fill="FFFFFF"/>
          </w:tcPr>
          <w:p w:rsidR="00D20C83" w:rsidRDefault="00D20C83" w:rsidP="00EF54EE">
            <w:pPr>
              <w:pStyle w:val="210"/>
              <w:shd w:val="clear" w:color="auto" w:fill="auto"/>
              <w:spacing w:after="0" w:line="222" w:lineRule="exact"/>
              <w:ind w:left="240" w:firstLine="0"/>
              <w:jc w:val="left"/>
              <w:rPr>
                <w:rStyle w:val="210pt"/>
                <w:b/>
                <w:bCs/>
                <w:color w:val="000000"/>
              </w:rPr>
            </w:pPr>
            <w:r>
              <w:rPr>
                <w:rStyle w:val="210pt"/>
                <w:b/>
                <w:bCs/>
                <w:color w:val="000000"/>
              </w:rPr>
              <w:t>8</w:t>
            </w:r>
          </w:p>
        </w:tc>
        <w:tc>
          <w:tcPr>
            <w:tcW w:w="5340" w:type="dxa"/>
            <w:tcBorders>
              <w:top w:val="single" w:sz="4" w:space="0" w:color="auto"/>
              <w:left w:val="single" w:sz="4" w:space="0" w:color="auto"/>
              <w:bottom w:val="single" w:sz="4" w:space="0" w:color="auto"/>
              <w:right w:val="nil"/>
            </w:tcBorders>
            <w:shd w:val="clear" w:color="auto" w:fill="FFFFFF"/>
            <w:vAlign w:val="center"/>
          </w:tcPr>
          <w:p w:rsidR="00D20C83" w:rsidRPr="007F4873" w:rsidRDefault="00D20C83" w:rsidP="00EF54EE">
            <w:pPr>
              <w:spacing w:line="200" w:lineRule="exact"/>
              <w:rPr>
                <w:rFonts w:ascii="Times New Roman" w:hAnsi="Times New Roman" w:cs="Times New Roman"/>
                <w:sz w:val="20"/>
                <w:szCs w:val="20"/>
              </w:rPr>
            </w:pPr>
            <w:r w:rsidRPr="007F4873">
              <w:rPr>
                <w:rFonts w:ascii="Times New Roman" w:hAnsi="Times New Roman" w:cs="Times New Roman"/>
                <w:sz w:val="20"/>
                <w:szCs w:val="20"/>
              </w:rPr>
              <w:t xml:space="preserve">Доля </w:t>
            </w:r>
            <w:r>
              <w:rPr>
                <w:rFonts w:ascii="Times New Roman" w:hAnsi="Times New Roman" w:cs="Times New Roman"/>
                <w:sz w:val="20"/>
                <w:szCs w:val="20"/>
              </w:rPr>
              <w:t xml:space="preserve">лиц, </w:t>
            </w:r>
            <w:r w:rsidRPr="007F4873">
              <w:rPr>
                <w:rFonts w:ascii="Times New Roman" w:hAnsi="Times New Roman" w:cs="Times New Roman"/>
                <w:sz w:val="20"/>
                <w:szCs w:val="20"/>
              </w:rPr>
              <w:t>занимающихся по программе спортивной подготовки в организациях ведомственной принадлежности физической культуры и спорта</w:t>
            </w:r>
          </w:p>
        </w:tc>
        <w:tc>
          <w:tcPr>
            <w:tcW w:w="1188" w:type="dxa"/>
            <w:tcBorders>
              <w:top w:val="single" w:sz="4" w:space="0" w:color="auto"/>
              <w:left w:val="single" w:sz="4" w:space="0" w:color="auto"/>
              <w:bottom w:val="single" w:sz="4" w:space="0" w:color="auto"/>
              <w:right w:val="nil"/>
            </w:tcBorders>
            <w:shd w:val="clear" w:color="auto" w:fill="FFFFFF"/>
            <w:vAlign w:val="center"/>
          </w:tcPr>
          <w:p w:rsidR="00D20C83" w:rsidRPr="00D67FDE" w:rsidRDefault="00D20C83" w:rsidP="00EF54EE">
            <w:pPr>
              <w:jc w:val="center"/>
              <w:rPr>
                <w:rFonts w:ascii="Times New Roman" w:hAnsi="Times New Roman" w:cs="Times New Roman"/>
                <w:sz w:val="20"/>
                <w:szCs w:val="20"/>
              </w:rPr>
            </w:pPr>
            <w:r w:rsidRPr="002C7510">
              <w:rPr>
                <w:rStyle w:val="210pt"/>
                <w:bCs w:val="0"/>
              </w:rPr>
              <w:t>процентов</w:t>
            </w:r>
          </w:p>
        </w:tc>
        <w:tc>
          <w:tcPr>
            <w:tcW w:w="1093" w:type="dxa"/>
            <w:tcBorders>
              <w:top w:val="single" w:sz="4" w:space="0" w:color="auto"/>
              <w:left w:val="single" w:sz="4" w:space="0" w:color="auto"/>
              <w:bottom w:val="single" w:sz="4" w:space="0" w:color="auto"/>
              <w:right w:val="nil"/>
            </w:tcBorders>
            <w:shd w:val="clear" w:color="auto" w:fill="FFFFFF"/>
            <w:vAlign w:val="center"/>
          </w:tcPr>
          <w:p w:rsidR="00D20C83" w:rsidRPr="008D7E29" w:rsidRDefault="00EF54EE" w:rsidP="00EF54EE">
            <w:pPr>
              <w:jc w:val="center"/>
              <w:rPr>
                <w:rFonts w:ascii="Times New Roman" w:hAnsi="Times New Roman" w:cs="Times New Roman"/>
                <w:b/>
                <w:color w:val="auto"/>
                <w:sz w:val="20"/>
                <w:szCs w:val="20"/>
              </w:rPr>
            </w:pPr>
            <w:r>
              <w:rPr>
                <w:rFonts w:ascii="Times New Roman" w:hAnsi="Times New Roman" w:cs="Times New Roman"/>
                <w:b/>
                <w:color w:val="auto"/>
                <w:sz w:val="20"/>
                <w:szCs w:val="20"/>
              </w:rPr>
              <w:t>51</w:t>
            </w:r>
          </w:p>
        </w:tc>
        <w:tc>
          <w:tcPr>
            <w:tcW w:w="1103" w:type="dxa"/>
            <w:tcBorders>
              <w:top w:val="single" w:sz="4" w:space="0" w:color="auto"/>
              <w:left w:val="single" w:sz="4" w:space="0" w:color="auto"/>
              <w:bottom w:val="single" w:sz="4" w:space="0" w:color="auto"/>
              <w:right w:val="nil"/>
            </w:tcBorders>
            <w:shd w:val="clear" w:color="auto" w:fill="FFFFFF"/>
            <w:vAlign w:val="center"/>
          </w:tcPr>
          <w:p w:rsidR="00D20C83" w:rsidRPr="002C7510" w:rsidRDefault="00EF54EE" w:rsidP="00EF54EE">
            <w:pPr>
              <w:jc w:val="center"/>
              <w:rPr>
                <w:rFonts w:ascii="Times New Roman" w:hAnsi="Times New Roman" w:cs="Times New Roman"/>
                <w:b/>
                <w:sz w:val="20"/>
                <w:szCs w:val="20"/>
              </w:rPr>
            </w:pPr>
            <w:r>
              <w:rPr>
                <w:rFonts w:ascii="Times New Roman" w:hAnsi="Times New Roman" w:cs="Times New Roman"/>
                <w:b/>
                <w:sz w:val="20"/>
                <w:szCs w:val="20"/>
              </w:rPr>
              <w:t>57</w:t>
            </w:r>
          </w:p>
        </w:tc>
        <w:tc>
          <w:tcPr>
            <w:tcW w:w="1098" w:type="dxa"/>
            <w:tcBorders>
              <w:top w:val="single" w:sz="4" w:space="0" w:color="auto"/>
              <w:left w:val="single" w:sz="4" w:space="0" w:color="auto"/>
              <w:bottom w:val="single" w:sz="4" w:space="0" w:color="auto"/>
              <w:right w:val="nil"/>
            </w:tcBorders>
            <w:shd w:val="clear" w:color="auto" w:fill="FFFFFF"/>
            <w:vAlign w:val="center"/>
          </w:tcPr>
          <w:p w:rsidR="00D20C83" w:rsidRPr="002C7510" w:rsidRDefault="00EF54EE" w:rsidP="00EF54EE">
            <w:pPr>
              <w:jc w:val="center"/>
              <w:rPr>
                <w:rFonts w:ascii="Times New Roman" w:hAnsi="Times New Roman" w:cs="Times New Roman"/>
                <w:b/>
                <w:sz w:val="20"/>
                <w:szCs w:val="20"/>
              </w:rPr>
            </w:pPr>
            <w:r>
              <w:rPr>
                <w:rFonts w:ascii="Times New Roman" w:hAnsi="Times New Roman" w:cs="Times New Roman"/>
                <w:b/>
                <w:sz w:val="20"/>
                <w:szCs w:val="20"/>
              </w:rPr>
              <w:t>67,7</w:t>
            </w:r>
          </w:p>
        </w:tc>
        <w:tc>
          <w:tcPr>
            <w:tcW w:w="1103" w:type="dxa"/>
            <w:tcBorders>
              <w:top w:val="single" w:sz="4" w:space="0" w:color="auto"/>
              <w:left w:val="single" w:sz="4" w:space="0" w:color="auto"/>
              <w:bottom w:val="single" w:sz="4" w:space="0" w:color="auto"/>
              <w:right w:val="nil"/>
            </w:tcBorders>
            <w:shd w:val="clear" w:color="auto" w:fill="FFFFFF"/>
            <w:vAlign w:val="center"/>
          </w:tcPr>
          <w:p w:rsidR="00D20C83" w:rsidRPr="002C7510" w:rsidRDefault="00EF54EE" w:rsidP="00EF54EE">
            <w:pPr>
              <w:jc w:val="center"/>
              <w:rPr>
                <w:rFonts w:ascii="Times New Roman" w:hAnsi="Times New Roman" w:cs="Times New Roman"/>
                <w:b/>
                <w:sz w:val="20"/>
                <w:szCs w:val="20"/>
              </w:rPr>
            </w:pPr>
            <w:r>
              <w:rPr>
                <w:rFonts w:ascii="Times New Roman" w:hAnsi="Times New Roman" w:cs="Times New Roman"/>
                <w:b/>
                <w:sz w:val="20"/>
                <w:szCs w:val="20"/>
              </w:rPr>
              <w:t>78,4</w:t>
            </w:r>
          </w:p>
        </w:tc>
        <w:tc>
          <w:tcPr>
            <w:tcW w:w="1103" w:type="dxa"/>
            <w:tcBorders>
              <w:top w:val="single" w:sz="4" w:space="0" w:color="auto"/>
              <w:left w:val="single" w:sz="4" w:space="0" w:color="auto"/>
              <w:bottom w:val="single" w:sz="4" w:space="0" w:color="auto"/>
              <w:right w:val="nil"/>
            </w:tcBorders>
            <w:shd w:val="clear" w:color="auto" w:fill="FFFFFF"/>
            <w:vAlign w:val="center"/>
          </w:tcPr>
          <w:p w:rsidR="00D20C83" w:rsidRPr="002C7510" w:rsidRDefault="00EF54EE" w:rsidP="00EF54EE">
            <w:pPr>
              <w:jc w:val="center"/>
              <w:rPr>
                <w:rFonts w:ascii="Times New Roman" w:hAnsi="Times New Roman" w:cs="Times New Roman"/>
                <w:b/>
                <w:sz w:val="20"/>
                <w:szCs w:val="20"/>
              </w:rPr>
            </w:pPr>
            <w:r>
              <w:rPr>
                <w:rFonts w:ascii="Times New Roman" w:hAnsi="Times New Roman" w:cs="Times New Roman"/>
                <w:b/>
                <w:sz w:val="20"/>
                <w:szCs w:val="20"/>
              </w:rPr>
              <w:t>89,2</w:t>
            </w:r>
          </w:p>
        </w:tc>
        <w:tc>
          <w:tcPr>
            <w:tcW w:w="1108" w:type="dxa"/>
            <w:tcBorders>
              <w:top w:val="single" w:sz="4" w:space="0" w:color="auto"/>
              <w:left w:val="single" w:sz="4" w:space="0" w:color="auto"/>
              <w:bottom w:val="single" w:sz="4" w:space="0" w:color="auto"/>
              <w:right w:val="nil"/>
            </w:tcBorders>
            <w:shd w:val="clear" w:color="auto" w:fill="FFFFFF"/>
            <w:vAlign w:val="center"/>
          </w:tcPr>
          <w:p w:rsidR="00D20C83" w:rsidRPr="002C7510" w:rsidRDefault="00EF54EE" w:rsidP="00EF54EE">
            <w:pPr>
              <w:jc w:val="center"/>
              <w:rPr>
                <w:rFonts w:ascii="Times New Roman" w:hAnsi="Times New Roman" w:cs="Times New Roman"/>
                <w:b/>
                <w:sz w:val="20"/>
                <w:szCs w:val="20"/>
              </w:rPr>
            </w:pPr>
            <w:r>
              <w:rPr>
                <w:rFonts w:ascii="Times New Roman" w:hAnsi="Times New Roman" w:cs="Times New Roman"/>
                <w:b/>
                <w:sz w:val="20"/>
                <w:szCs w:val="20"/>
              </w:rPr>
              <w:t>100</w:t>
            </w:r>
            <w:bookmarkStart w:id="0" w:name="_GoBack"/>
            <w:bookmarkEnd w:id="0"/>
          </w:p>
        </w:tc>
        <w:tc>
          <w:tcPr>
            <w:tcW w:w="113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20C83" w:rsidRPr="002C7510" w:rsidRDefault="00D20C83" w:rsidP="00EF54EE">
            <w:pPr>
              <w:jc w:val="center"/>
              <w:rPr>
                <w:rFonts w:ascii="Times New Roman" w:hAnsi="Times New Roman" w:cs="Times New Roman"/>
                <w:b/>
                <w:sz w:val="20"/>
                <w:szCs w:val="20"/>
              </w:rPr>
            </w:pPr>
            <w:r w:rsidRPr="002C7510">
              <w:rPr>
                <w:rFonts w:ascii="Times New Roman" w:hAnsi="Times New Roman" w:cs="Times New Roman"/>
                <w:b/>
                <w:sz w:val="20"/>
                <w:szCs w:val="20"/>
              </w:rPr>
              <w:t>100</w:t>
            </w:r>
          </w:p>
        </w:tc>
      </w:tr>
    </w:tbl>
    <w:p w:rsidR="00D20C83" w:rsidRPr="000A7E6E" w:rsidRDefault="00D20C83" w:rsidP="00D20C83">
      <w:pPr>
        <w:pStyle w:val="210"/>
        <w:shd w:val="clear" w:color="auto" w:fill="auto"/>
        <w:spacing w:after="0" w:line="240" w:lineRule="auto"/>
        <w:ind w:right="360" w:firstLine="0"/>
        <w:jc w:val="right"/>
        <w:rPr>
          <w:sz w:val="20"/>
          <w:szCs w:val="20"/>
        </w:rPr>
      </w:pPr>
      <w:r w:rsidRPr="000A7E6E">
        <w:rPr>
          <w:rStyle w:val="21"/>
          <w:bCs/>
          <w:color w:val="000000"/>
          <w:sz w:val="20"/>
          <w:szCs w:val="20"/>
        </w:rPr>
        <w:t>Таблица 2</w:t>
      </w:r>
    </w:p>
    <w:p w:rsidR="00D20C83" w:rsidRDefault="00D20C83" w:rsidP="00D20C83">
      <w:pPr>
        <w:pStyle w:val="210"/>
        <w:shd w:val="clear" w:color="auto" w:fill="auto"/>
        <w:spacing w:after="0" w:line="240" w:lineRule="auto"/>
        <w:ind w:left="80" w:firstLine="0"/>
      </w:pPr>
      <w:r>
        <w:rPr>
          <w:rStyle w:val="21"/>
          <w:b/>
          <w:bCs/>
          <w:color w:val="000000"/>
        </w:rPr>
        <w:lastRenderedPageBreak/>
        <w:t>ПЕРЕЧЕНЬ</w:t>
      </w:r>
    </w:p>
    <w:p w:rsidR="00D20C83" w:rsidRDefault="00D20C83" w:rsidP="00D20C83">
      <w:pPr>
        <w:pStyle w:val="210"/>
        <w:shd w:val="clear" w:color="auto" w:fill="auto"/>
        <w:spacing w:after="0" w:line="240" w:lineRule="auto"/>
        <w:ind w:left="80" w:firstLine="0"/>
        <w:rPr>
          <w:rStyle w:val="21"/>
          <w:b/>
          <w:bCs/>
          <w:color w:val="000000"/>
        </w:rPr>
      </w:pPr>
      <w:r>
        <w:rPr>
          <w:rStyle w:val="21"/>
          <w:b/>
          <w:bCs/>
          <w:color w:val="000000"/>
        </w:rPr>
        <w:t>мероприятий муниципальной программы Ельцовского района</w:t>
      </w:r>
    </w:p>
    <w:p w:rsidR="00D20C83" w:rsidRDefault="00D20C83" w:rsidP="00D20C83">
      <w:pPr>
        <w:pStyle w:val="210"/>
        <w:shd w:val="clear" w:color="auto" w:fill="auto"/>
        <w:spacing w:after="0" w:line="240" w:lineRule="auto"/>
        <w:ind w:left="80" w:firstLine="0"/>
      </w:pPr>
      <w:r>
        <w:rPr>
          <w:rStyle w:val="21"/>
          <w:b/>
          <w:bCs/>
          <w:color w:val="000000"/>
        </w:rPr>
        <w:t>«Развитие физическойкультуры и спорта в Ельцовском районе»</w:t>
      </w:r>
    </w:p>
    <w:p w:rsidR="00D20C83" w:rsidRPr="007968FC" w:rsidRDefault="00D20C83" w:rsidP="00D20C83">
      <w:pPr>
        <w:widowControl/>
        <w:rPr>
          <w:rStyle w:val="21"/>
          <w:sz w:val="16"/>
          <w:szCs w:val="16"/>
        </w:rPr>
      </w:pPr>
    </w:p>
    <w:tbl>
      <w:tblPr>
        <w:tblW w:w="15603" w:type="dxa"/>
        <w:tblLayout w:type="fixed"/>
        <w:tblCellMar>
          <w:left w:w="0" w:type="dxa"/>
          <w:right w:w="0" w:type="dxa"/>
        </w:tblCellMar>
        <w:tblLook w:val="0000"/>
      </w:tblPr>
      <w:tblGrid>
        <w:gridCol w:w="417"/>
        <w:gridCol w:w="3598"/>
        <w:gridCol w:w="859"/>
        <w:gridCol w:w="2207"/>
        <w:gridCol w:w="1147"/>
        <w:gridCol w:w="1142"/>
        <w:gridCol w:w="1046"/>
        <w:gridCol w:w="1248"/>
        <w:gridCol w:w="1152"/>
        <w:gridCol w:w="1142"/>
        <w:gridCol w:w="1645"/>
      </w:tblGrid>
      <w:tr w:rsidR="00D20C83" w:rsidTr="00EF54EE">
        <w:trPr>
          <w:trHeight w:hRule="exact" w:val="254"/>
        </w:trPr>
        <w:tc>
          <w:tcPr>
            <w:tcW w:w="417" w:type="dxa"/>
            <w:vMerge w:val="restart"/>
            <w:tcBorders>
              <w:top w:val="single" w:sz="4" w:space="0" w:color="auto"/>
              <w:left w:val="single" w:sz="4" w:space="0" w:color="auto"/>
              <w:bottom w:val="nil"/>
              <w:right w:val="nil"/>
            </w:tcBorders>
            <w:shd w:val="clear" w:color="auto" w:fill="FFFFFF"/>
            <w:vAlign w:val="center"/>
          </w:tcPr>
          <w:p w:rsidR="00D20C83" w:rsidRDefault="00D20C83" w:rsidP="00EF54EE">
            <w:pPr>
              <w:pStyle w:val="210"/>
              <w:shd w:val="clear" w:color="auto" w:fill="auto"/>
              <w:spacing w:after="0" w:line="240" w:lineRule="auto"/>
              <w:ind w:firstLine="0"/>
            </w:pPr>
            <w:r>
              <w:rPr>
                <w:rStyle w:val="210pt"/>
                <w:b/>
                <w:bCs/>
                <w:color w:val="000000"/>
              </w:rPr>
              <w:t>№</w:t>
            </w:r>
          </w:p>
          <w:p w:rsidR="00D20C83" w:rsidRDefault="00D20C83" w:rsidP="00EF54EE">
            <w:pPr>
              <w:pStyle w:val="210"/>
              <w:shd w:val="clear" w:color="auto" w:fill="auto"/>
              <w:spacing w:after="0" w:line="240" w:lineRule="auto"/>
              <w:ind w:firstLine="0"/>
            </w:pPr>
            <w:r>
              <w:rPr>
                <w:rStyle w:val="210pt"/>
                <w:b/>
                <w:bCs/>
                <w:color w:val="000000"/>
              </w:rPr>
              <w:t>п/п</w:t>
            </w:r>
          </w:p>
        </w:tc>
        <w:tc>
          <w:tcPr>
            <w:tcW w:w="3598" w:type="dxa"/>
            <w:vMerge w:val="restart"/>
            <w:tcBorders>
              <w:top w:val="single" w:sz="4" w:space="0" w:color="auto"/>
              <w:left w:val="single" w:sz="4" w:space="0" w:color="auto"/>
              <w:bottom w:val="nil"/>
              <w:right w:val="nil"/>
            </w:tcBorders>
            <w:shd w:val="clear" w:color="auto" w:fill="FFFFFF"/>
            <w:vAlign w:val="center"/>
          </w:tcPr>
          <w:p w:rsidR="00D20C83" w:rsidRDefault="00D20C83" w:rsidP="00EF54EE">
            <w:pPr>
              <w:pStyle w:val="210"/>
              <w:shd w:val="clear" w:color="auto" w:fill="auto"/>
              <w:spacing w:after="0" w:line="240" w:lineRule="auto"/>
              <w:ind w:firstLine="0"/>
            </w:pPr>
            <w:r>
              <w:rPr>
                <w:rStyle w:val="210pt"/>
                <w:b/>
                <w:bCs/>
                <w:color w:val="000000"/>
              </w:rPr>
              <w:t>Цель, задача, мероприятие</w:t>
            </w:r>
          </w:p>
        </w:tc>
        <w:tc>
          <w:tcPr>
            <w:tcW w:w="859" w:type="dxa"/>
            <w:vMerge w:val="restart"/>
            <w:tcBorders>
              <w:top w:val="single" w:sz="4" w:space="0" w:color="auto"/>
              <w:left w:val="single" w:sz="4" w:space="0" w:color="auto"/>
              <w:bottom w:val="nil"/>
              <w:right w:val="nil"/>
            </w:tcBorders>
            <w:shd w:val="clear" w:color="auto" w:fill="FFFFFF"/>
            <w:vAlign w:val="center"/>
          </w:tcPr>
          <w:p w:rsidR="00D20C83" w:rsidRDefault="00D20C83" w:rsidP="00EF54EE">
            <w:pPr>
              <w:pStyle w:val="210"/>
              <w:shd w:val="clear" w:color="auto" w:fill="auto"/>
              <w:spacing w:after="0" w:line="240" w:lineRule="auto"/>
              <w:ind w:firstLine="0"/>
            </w:pPr>
            <w:r>
              <w:rPr>
                <w:rStyle w:val="210pt"/>
                <w:b/>
                <w:bCs/>
                <w:color w:val="000000"/>
              </w:rPr>
              <w:t>Срок</w:t>
            </w:r>
          </w:p>
          <w:p w:rsidR="00D20C83" w:rsidRPr="00346E99" w:rsidRDefault="00D20C83" w:rsidP="00EF54EE">
            <w:pPr>
              <w:pStyle w:val="210"/>
              <w:shd w:val="clear" w:color="auto" w:fill="auto"/>
              <w:spacing w:after="0" w:line="240" w:lineRule="auto"/>
              <w:ind w:firstLine="0"/>
              <w:rPr>
                <w:sz w:val="16"/>
                <w:szCs w:val="16"/>
              </w:rPr>
            </w:pPr>
            <w:r w:rsidRPr="00346E99">
              <w:rPr>
                <w:rStyle w:val="210pt"/>
                <w:b/>
                <w:bCs/>
                <w:color w:val="000000"/>
                <w:sz w:val="16"/>
                <w:szCs w:val="16"/>
              </w:rPr>
              <w:t>реализации</w:t>
            </w:r>
          </w:p>
        </w:tc>
        <w:tc>
          <w:tcPr>
            <w:tcW w:w="2207" w:type="dxa"/>
            <w:vMerge w:val="restart"/>
            <w:tcBorders>
              <w:top w:val="single" w:sz="4" w:space="0" w:color="auto"/>
              <w:left w:val="single" w:sz="4" w:space="0" w:color="auto"/>
              <w:bottom w:val="nil"/>
              <w:right w:val="nil"/>
            </w:tcBorders>
            <w:shd w:val="clear" w:color="auto" w:fill="FFFFFF"/>
            <w:vAlign w:val="center"/>
          </w:tcPr>
          <w:p w:rsidR="00D20C83" w:rsidRDefault="00D20C83" w:rsidP="00EF54EE">
            <w:pPr>
              <w:pStyle w:val="210"/>
              <w:shd w:val="clear" w:color="auto" w:fill="auto"/>
              <w:spacing w:after="0" w:line="240" w:lineRule="auto"/>
              <w:ind w:firstLine="0"/>
            </w:pPr>
            <w:r>
              <w:rPr>
                <w:rStyle w:val="210pt"/>
                <w:b/>
                <w:bCs/>
                <w:color w:val="000000"/>
              </w:rPr>
              <w:t>Участники программы</w:t>
            </w:r>
          </w:p>
        </w:tc>
        <w:tc>
          <w:tcPr>
            <w:tcW w:w="6877" w:type="dxa"/>
            <w:gridSpan w:val="6"/>
            <w:tcBorders>
              <w:top w:val="single" w:sz="4" w:space="0" w:color="auto"/>
              <w:left w:val="single" w:sz="4" w:space="0" w:color="auto"/>
              <w:bottom w:val="nil"/>
              <w:right w:val="nil"/>
            </w:tcBorders>
            <w:shd w:val="clear" w:color="auto" w:fill="FFFFFF"/>
            <w:vAlign w:val="center"/>
          </w:tcPr>
          <w:p w:rsidR="00D20C83" w:rsidRDefault="00D20C83" w:rsidP="00EF54EE">
            <w:pPr>
              <w:pStyle w:val="210"/>
              <w:shd w:val="clear" w:color="auto" w:fill="auto"/>
              <w:spacing w:after="0" w:line="240" w:lineRule="auto"/>
              <w:ind w:firstLine="0"/>
            </w:pPr>
            <w:r>
              <w:rPr>
                <w:rStyle w:val="210pt"/>
                <w:b/>
                <w:bCs/>
                <w:color w:val="000000"/>
              </w:rPr>
              <w:t>Сумма расходов (тыс. рублей)</w:t>
            </w:r>
          </w:p>
        </w:tc>
        <w:tc>
          <w:tcPr>
            <w:tcW w:w="1645" w:type="dxa"/>
            <w:vMerge w:val="restart"/>
            <w:tcBorders>
              <w:top w:val="single" w:sz="4" w:space="0" w:color="auto"/>
              <w:left w:val="single" w:sz="4" w:space="0" w:color="auto"/>
              <w:bottom w:val="nil"/>
              <w:right w:val="single" w:sz="4" w:space="0" w:color="auto"/>
            </w:tcBorders>
            <w:shd w:val="clear" w:color="auto" w:fill="FFFFFF"/>
            <w:vAlign w:val="center"/>
          </w:tcPr>
          <w:p w:rsidR="00D20C83" w:rsidRDefault="00D20C83" w:rsidP="00EF54EE">
            <w:pPr>
              <w:pStyle w:val="210"/>
              <w:shd w:val="clear" w:color="auto" w:fill="auto"/>
              <w:spacing w:after="0" w:line="240" w:lineRule="auto"/>
              <w:ind w:firstLine="0"/>
            </w:pPr>
            <w:r>
              <w:rPr>
                <w:rStyle w:val="210pt"/>
                <w:b/>
                <w:bCs/>
                <w:color w:val="000000"/>
              </w:rPr>
              <w:t>Источники</w:t>
            </w:r>
          </w:p>
          <w:p w:rsidR="00D20C83" w:rsidRDefault="00D20C83" w:rsidP="00EF54EE">
            <w:pPr>
              <w:pStyle w:val="210"/>
              <w:shd w:val="clear" w:color="auto" w:fill="auto"/>
              <w:spacing w:after="0" w:line="240" w:lineRule="auto"/>
              <w:ind w:firstLine="0"/>
            </w:pPr>
            <w:r>
              <w:rPr>
                <w:rStyle w:val="210pt"/>
                <w:b/>
                <w:bCs/>
                <w:color w:val="000000"/>
              </w:rPr>
              <w:t>финансирования</w:t>
            </w:r>
          </w:p>
        </w:tc>
      </w:tr>
      <w:tr w:rsidR="00D20C83" w:rsidTr="00EF54EE">
        <w:trPr>
          <w:trHeight w:hRule="exact" w:val="533"/>
        </w:trPr>
        <w:tc>
          <w:tcPr>
            <w:tcW w:w="417" w:type="dxa"/>
            <w:vMerge/>
            <w:tcBorders>
              <w:top w:val="nil"/>
              <w:left w:val="single" w:sz="4" w:space="0" w:color="auto"/>
              <w:bottom w:val="nil"/>
              <w:right w:val="nil"/>
            </w:tcBorders>
            <w:shd w:val="clear" w:color="auto" w:fill="FFFFFF"/>
            <w:vAlign w:val="center"/>
          </w:tcPr>
          <w:p w:rsidR="00D20C83" w:rsidRDefault="00D20C83" w:rsidP="00EF54EE">
            <w:pPr>
              <w:pStyle w:val="210"/>
              <w:shd w:val="clear" w:color="auto" w:fill="auto"/>
              <w:spacing w:after="0" w:line="240" w:lineRule="auto"/>
              <w:ind w:firstLine="0"/>
            </w:pPr>
          </w:p>
        </w:tc>
        <w:tc>
          <w:tcPr>
            <w:tcW w:w="3598" w:type="dxa"/>
            <w:vMerge/>
            <w:tcBorders>
              <w:top w:val="nil"/>
              <w:left w:val="single" w:sz="4" w:space="0" w:color="auto"/>
              <w:bottom w:val="nil"/>
              <w:right w:val="nil"/>
            </w:tcBorders>
            <w:shd w:val="clear" w:color="auto" w:fill="FFFFFF"/>
            <w:vAlign w:val="center"/>
          </w:tcPr>
          <w:p w:rsidR="00D20C83" w:rsidRDefault="00D20C83" w:rsidP="00EF54EE">
            <w:pPr>
              <w:pStyle w:val="210"/>
              <w:shd w:val="clear" w:color="auto" w:fill="auto"/>
              <w:spacing w:after="0" w:line="240" w:lineRule="auto"/>
              <w:ind w:firstLine="0"/>
            </w:pPr>
          </w:p>
        </w:tc>
        <w:tc>
          <w:tcPr>
            <w:tcW w:w="859" w:type="dxa"/>
            <w:vMerge/>
            <w:tcBorders>
              <w:top w:val="nil"/>
              <w:left w:val="single" w:sz="4" w:space="0" w:color="auto"/>
              <w:bottom w:val="nil"/>
              <w:right w:val="nil"/>
            </w:tcBorders>
            <w:shd w:val="clear" w:color="auto" w:fill="FFFFFF"/>
            <w:vAlign w:val="center"/>
          </w:tcPr>
          <w:p w:rsidR="00D20C83" w:rsidRDefault="00D20C83" w:rsidP="00EF54EE">
            <w:pPr>
              <w:pStyle w:val="210"/>
              <w:shd w:val="clear" w:color="auto" w:fill="auto"/>
              <w:spacing w:after="0" w:line="240" w:lineRule="auto"/>
              <w:ind w:firstLine="0"/>
            </w:pPr>
          </w:p>
        </w:tc>
        <w:tc>
          <w:tcPr>
            <w:tcW w:w="2207" w:type="dxa"/>
            <w:vMerge/>
            <w:tcBorders>
              <w:top w:val="nil"/>
              <w:left w:val="single" w:sz="4" w:space="0" w:color="auto"/>
              <w:bottom w:val="nil"/>
              <w:right w:val="nil"/>
            </w:tcBorders>
            <w:shd w:val="clear" w:color="auto" w:fill="FFFFFF"/>
            <w:vAlign w:val="center"/>
          </w:tcPr>
          <w:p w:rsidR="00D20C83" w:rsidRDefault="00D20C83" w:rsidP="00EF54EE">
            <w:pPr>
              <w:pStyle w:val="210"/>
              <w:shd w:val="clear" w:color="auto" w:fill="auto"/>
              <w:spacing w:after="0" w:line="240" w:lineRule="auto"/>
              <w:ind w:firstLine="0"/>
            </w:pPr>
          </w:p>
        </w:tc>
        <w:tc>
          <w:tcPr>
            <w:tcW w:w="1147" w:type="dxa"/>
            <w:tcBorders>
              <w:top w:val="single" w:sz="4" w:space="0" w:color="auto"/>
              <w:left w:val="single" w:sz="4" w:space="0" w:color="auto"/>
              <w:bottom w:val="nil"/>
              <w:right w:val="nil"/>
            </w:tcBorders>
            <w:shd w:val="clear" w:color="auto" w:fill="FFFFFF"/>
            <w:vAlign w:val="center"/>
          </w:tcPr>
          <w:p w:rsidR="00D20C83" w:rsidRPr="009C5A5F" w:rsidRDefault="00D20C83" w:rsidP="00EF54EE">
            <w:pPr>
              <w:pStyle w:val="210"/>
              <w:shd w:val="clear" w:color="auto" w:fill="auto"/>
              <w:spacing w:after="0" w:line="240" w:lineRule="auto"/>
              <w:ind w:left="240" w:firstLine="0"/>
              <w:rPr>
                <w:color w:val="000000" w:themeColor="text1"/>
              </w:rPr>
            </w:pPr>
            <w:r w:rsidRPr="009C5A5F">
              <w:rPr>
                <w:rStyle w:val="210pt"/>
                <w:b/>
                <w:bCs/>
                <w:color w:val="000000" w:themeColor="text1"/>
              </w:rPr>
              <w:t>2021 год</w:t>
            </w:r>
          </w:p>
        </w:tc>
        <w:tc>
          <w:tcPr>
            <w:tcW w:w="1142" w:type="dxa"/>
            <w:tcBorders>
              <w:top w:val="single" w:sz="4" w:space="0" w:color="auto"/>
              <w:left w:val="single" w:sz="4" w:space="0" w:color="auto"/>
              <w:bottom w:val="nil"/>
              <w:right w:val="nil"/>
            </w:tcBorders>
            <w:shd w:val="clear" w:color="auto" w:fill="FFFFFF"/>
            <w:vAlign w:val="center"/>
          </w:tcPr>
          <w:p w:rsidR="00D20C83" w:rsidRPr="009C5A5F" w:rsidRDefault="00D20C83" w:rsidP="00EF54EE">
            <w:pPr>
              <w:pStyle w:val="210"/>
              <w:shd w:val="clear" w:color="auto" w:fill="auto"/>
              <w:spacing w:after="0" w:line="240" w:lineRule="auto"/>
              <w:ind w:left="240" w:firstLine="0"/>
              <w:rPr>
                <w:color w:val="000000" w:themeColor="text1"/>
              </w:rPr>
            </w:pPr>
            <w:r w:rsidRPr="009C5A5F">
              <w:rPr>
                <w:rStyle w:val="210pt"/>
                <w:b/>
                <w:bCs/>
                <w:color w:val="000000" w:themeColor="text1"/>
              </w:rPr>
              <w:t>2022 год</w:t>
            </w:r>
          </w:p>
        </w:tc>
        <w:tc>
          <w:tcPr>
            <w:tcW w:w="1046" w:type="dxa"/>
            <w:tcBorders>
              <w:top w:val="single" w:sz="4" w:space="0" w:color="auto"/>
              <w:left w:val="single" w:sz="4" w:space="0" w:color="auto"/>
              <w:bottom w:val="nil"/>
              <w:right w:val="nil"/>
            </w:tcBorders>
            <w:shd w:val="clear" w:color="auto" w:fill="FFFFFF"/>
            <w:vAlign w:val="center"/>
          </w:tcPr>
          <w:p w:rsidR="00D20C83" w:rsidRPr="009C5A5F" w:rsidRDefault="00D20C83" w:rsidP="00EF54EE">
            <w:pPr>
              <w:pStyle w:val="210"/>
              <w:shd w:val="clear" w:color="auto" w:fill="auto"/>
              <w:spacing w:after="0" w:line="240" w:lineRule="auto"/>
              <w:ind w:left="180" w:firstLine="0"/>
              <w:rPr>
                <w:color w:val="000000" w:themeColor="text1"/>
              </w:rPr>
            </w:pPr>
            <w:r w:rsidRPr="009C5A5F">
              <w:rPr>
                <w:rStyle w:val="210pt"/>
                <w:b/>
                <w:bCs/>
                <w:color w:val="000000" w:themeColor="text1"/>
              </w:rPr>
              <w:t>2023 год</w:t>
            </w:r>
          </w:p>
        </w:tc>
        <w:tc>
          <w:tcPr>
            <w:tcW w:w="1248" w:type="dxa"/>
            <w:tcBorders>
              <w:top w:val="single" w:sz="4" w:space="0" w:color="auto"/>
              <w:left w:val="single" w:sz="4" w:space="0" w:color="auto"/>
              <w:bottom w:val="nil"/>
              <w:right w:val="nil"/>
            </w:tcBorders>
            <w:shd w:val="clear" w:color="auto" w:fill="FFFFFF"/>
            <w:vAlign w:val="center"/>
          </w:tcPr>
          <w:p w:rsidR="00D20C83" w:rsidRPr="009C5A5F" w:rsidRDefault="00D20C83" w:rsidP="00EF54EE">
            <w:pPr>
              <w:pStyle w:val="210"/>
              <w:shd w:val="clear" w:color="auto" w:fill="auto"/>
              <w:spacing w:after="0" w:line="240" w:lineRule="auto"/>
              <w:ind w:left="280" w:firstLine="0"/>
              <w:rPr>
                <w:color w:val="000000" w:themeColor="text1"/>
              </w:rPr>
            </w:pPr>
            <w:r w:rsidRPr="009C5A5F">
              <w:rPr>
                <w:rStyle w:val="210pt"/>
                <w:b/>
                <w:bCs/>
                <w:color w:val="000000" w:themeColor="text1"/>
              </w:rPr>
              <w:t>2024 год</w:t>
            </w:r>
          </w:p>
        </w:tc>
        <w:tc>
          <w:tcPr>
            <w:tcW w:w="1152" w:type="dxa"/>
            <w:tcBorders>
              <w:top w:val="single" w:sz="4" w:space="0" w:color="auto"/>
              <w:left w:val="single" w:sz="4" w:space="0" w:color="auto"/>
              <w:bottom w:val="nil"/>
              <w:right w:val="nil"/>
            </w:tcBorders>
            <w:shd w:val="clear" w:color="auto" w:fill="FFFFFF"/>
            <w:vAlign w:val="center"/>
          </w:tcPr>
          <w:p w:rsidR="00D20C83" w:rsidRPr="009C5A5F" w:rsidRDefault="00D20C83" w:rsidP="00EF54EE">
            <w:pPr>
              <w:pStyle w:val="210"/>
              <w:shd w:val="clear" w:color="auto" w:fill="auto"/>
              <w:spacing w:after="0" w:line="240" w:lineRule="auto"/>
              <w:ind w:right="220" w:firstLine="0"/>
              <w:rPr>
                <w:color w:val="000000" w:themeColor="text1"/>
              </w:rPr>
            </w:pPr>
            <w:r w:rsidRPr="009C5A5F">
              <w:rPr>
                <w:rStyle w:val="210pt"/>
                <w:b/>
                <w:bCs/>
                <w:color w:val="000000" w:themeColor="text1"/>
              </w:rPr>
              <w:t>2025 год</w:t>
            </w:r>
          </w:p>
        </w:tc>
        <w:tc>
          <w:tcPr>
            <w:tcW w:w="1142" w:type="dxa"/>
            <w:tcBorders>
              <w:top w:val="single" w:sz="4" w:space="0" w:color="auto"/>
              <w:left w:val="single" w:sz="4" w:space="0" w:color="auto"/>
              <w:bottom w:val="nil"/>
              <w:right w:val="nil"/>
            </w:tcBorders>
            <w:shd w:val="clear" w:color="auto" w:fill="FFFFFF"/>
            <w:vAlign w:val="center"/>
          </w:tcPr>
          <w:p w:rsidR="00D20C83" w:rsidRPr="009C5A5F" w:rsidRDefault="00D20C83" w:rsidP="00EF54EE">
            <w:pPr>
              <w:pStyle w:val="210"/>
              <w:shd w:val="clear" w:color="auto" w:fill="auto"/>
              <w:spacing w:after="0" w:line="240" w:lineRule="auto"/>
              <w:ind w:firstLine="0"/>
              <w:rPr>
                <w:color w:val="000000" w:themeColor="text1"/>
              </w:rPr>
            </w:pPr>
            <w:r w:rsidRPr="009C5A5F">
              <w:rPr>
                <w:rStyle w:val="210pt"/>
                <w:b/>
                <w:bCs/>
                <w:color w:val="000000" w:themeColor="text1"/>
              </w:rPr>
              <w:t>всего</w:t>
            </w:r>
          </w:p>
        </w:tc>
        <w:tc>
          <w:tcPr>
            <w:tcW w:w="1645" w:type="dxa"/>
            <w:vMerge/>
            <w:tcBorders>
              <w:top w:val="nil"/>
              <w:left w:val="single" w:sz="4" w:space="0" w:color="auto"/>
              <w:bottom w:val="nil"/>
              <w:right w:val="single" w:sz="4" w:space="0" w:color="auto"/>
            </w:tcBorders>
            <w:shd w:val="clear" w:color="auto" w:fill="FFFFFF"/>
            <w:vAlign w:val="center"/>
          </w:tcPr>
          <w:p w:rsidR="00D20C83" w:rsidRDefault="00D20C83" w:rsidP="00EF54EE">
            <w:pPr>
              <w:pStyle w:val="210"/>
              <w:shd w:val="clear" w:color="auto" w:fill="auto"/>
              <w:spacing w:after="0" w:line="240" w:lineRule="auto"/>
              <w:ind w:firstLine="0"/>
            </w:pPr>
          </w:p>
        </w:tc>
      </w:tr>
      <w:tr w:rsidR="00D20C83" w:rsidTr="00EF54EE">
        <w:trPr>
          <w:trHeight w:hRule="exact" w:val="259"/>
        </w:trPr>
        <w:tc>
          <w:tcPr>
            <w:tcW w:w="417" w:type="dxa"/>
            <w:tcBorders>
              <w:top w:val="single" w:sz="4" w:space="0" w:color="auto"/>
              <w:left w:val="single" w:sz="4" w:space="0" w:color="auto"/>
              <w:bottom w:val="nil"/>
              <w:right w:val="nil"/>
            </w:tcBorders>
            <w:shd w:val="clear" w:color="auto" w:fill="FFFFFF"/>
            <w:vAlign w:val="center"/>
          </w:tcPr>
          <w:p w:rsidR="00D20C83" w:rsidRDefault="00D20C83" w:rsidP="00EF54EE">
            <w:pPr>
              <w:pStyle w:val="210"/>
              <w:shd w:val="clear" w:color="auto" w:fill="auto"/>
              <w:spacing w:after="0" w:line="240" w:lineRule="auto"/>
              <w:ind w:left="200" w:firstLine="0"/>
            </w:pPr>
            <w:r>
              <w:rPr>
                <w:rStyle w:val="210pt"/>
                <w:b/>
                <w:bCs/>
                <w:color w:val="000000"/>
              </w:rPr>
              <w:t>1</w:t>
            </w:r>
          </w:p>
        </w:tc>
        <w:tc>
          <w:tcPr>
            <w:tcW w:w="3598" w:type="dxa"/>
            <w:tcBorders>
              <w:top w:val="single" w:sz="4" w:space="0" w:color="auto"/>
              <w:left w:val="single" w:sz="4" w:space="0" w:color="auto"/>
              <w:bottom w:val="nil"/>
              <w:right w:val="nil"/>
            </w:tcBorders>
            <w:shd w:val="clear" w:color="auto" w:fill="FFFFFF"/>
            <w:vAlign w:val="center"/>
          </w:tcPr>
          <w:p w:rsidR="00D20C83" w:rsidRDefault="00D20C83" w:rsidP="00EF54EE">
            <w:pPr>
              <w:pStyle w:val="210"/>
              <w:shd w:val="clear" w:color="auto" w:fill="auto"/>
              <w:spacing w:after="0" w:line="240" w:lineRule="auto"/>
              <w:ind w:firstLine="0"/>
            </w:pPr>
            <w:r>
              <w:rPr>
                <w:rStyle w:val="210pt"/>
                <w:b/>
                <w:bCs/>
                <w:color w:val="000000"/>
              </w:rPr>
              <w:t>2</w:t>
            </w:r>
          </w:p>
        </w:tc>
        <w:tc>
          <w:tcPr>
            <w:tcW w:w="859" w:type="dxa"/>
            <w:tcBorders>
              <w:top w:val="single" w:sz="4" w:space="0" w:color="auto"/>
              <w:left w:val="single" w:sz="4" w:space="0" w:color="auto"/>
              <w:bottom w:val="nil"/>
              <w:right w:val="nil"/>
            </w:tcBorders>
            <w:shd w:val="clear" w:color="auto" w:fill="FFFFFF"/>
            <w:vAlign w:val="center"/>
          </w:tcPr>
          <w:p w:rsidR="00D20C83" w:rsidRDefault="00D20C83" w:rsidP="00EF54EE">
            <w:pPr>
              <w:pStyle w:val="210"/>
              <w:shd w:val="clear" w:color="auto" w:fill="auto"/>
              <w:spacing w:after="0" w:line="240" w:lineRule="auto"/>
              <w:ind w:firstLine="0"/>
            </w:pPr>
            <w:r>
              <w:rPr>
                <w:rStyle w:val="210pt"/>
                <w:b/>
                <w:bCs/>
                <w:color w:val="000000"/>
              </w:rPr>
              <w:t>3</w:t>
            </w:r>
          </w:p>
        </w:tc>
        <w:tc>
          <w:tcPr>
            <w:tcW w:w="2207" w:type="dxa"/>
            <w:tcBorders>
              <w:top w:val="single" w:sz="4" w:space="0" w:color="auto"/>
              <w:left w:val="single" w:sz="4" w:space="0" w:color="auto"/>
              <w:bottom w:val="nil"/>
              <w:right w:val="nil"/>
            </w:tcBorders>
            <w:shd w:val="clear" w:color="auto" w:fill="FFFFFF"/>
            <w:vAlign w:val="center"/>
          </w:tcPr>
          <w:p w:rsidR="00D20C83" w:rsidRDefault="00D20C83" w:rsidP="00EF54EE">
            <w:pPr>
              <w:pStyle w:val="210"/>
              <w:shd w:val="clear" w:color="auto" w:fill="auto"/>
              <w:spacing w:after="0" w:line="240" w:lineRule="auto"/>
              <w:ind w:firstLine="0"/>
            </w:pPr>
            <w:r>
              <w:rPr>
                <w:rStyle w:val="210pt"/>
                <w:b/>
                <w:bCs/>
                <w:color w:val="000000"/>
              </w:rPr>
              <w:t>4</w:t>
            </w:r>
          </w:p>
        </w:tc>
        <w:tc>
          <w:tcPr>
            <w:tcW w:w="1147" w:type="dxa"/>
            <w:tcBorders>
              <w:top w:val="single" w:sz="4" w:space="0" w:color="auto"/>
              <w:left w:val="single" w:sz="4" w:space="0" w:color="auto"/>
              <w:bottom w:val="nil"/>
              <w:right w:val="nil"/>
            </w:tcBorders>
            <w:shd w:val="clear" w:color="auto" w:fill="FFFFFF"/>
            <w:vAlign w:val="center"/>
          </w:tcPr>
          <w:p w:rsidR="00D20C83" w:rsidRPr="009C5A5F" w:rsidRDefault="00D20C83" w:rsidP="00EF54EE">
            <w:pPr>
              <w:pStyle w:val="210"/>
              <w:shd w:val="clear" w:color="auto" w:fill="auto"/>
              <w:spacing w:after="0" w:line="240" w:lineRule="auto"/>
              <w:ind w:firstLine="0"/>
              <w:rPr>
                <w:color w:val="000000" w:themeColor="text1"/>
              </w:rPr>
            </w:pPr>
            <w:r w:rsidRPr="009C5A5F">
              <w:rPr>
                <w:rStyle w:val="210pt"/>
                <w:b/>
                <w:bCs/>
                <w:color w:val="000000" w:themeColor="text1"/>
              </w:rPr>
              <w:t>5</w:t>
            </w:r>
          </w:p>
        </w:tc>
        <w:tc>
          <w:tcPr>
            <w:tcW w:w="1142" w:type="dxa"/>
            <w:tcBorders>
              <w:top w:val="single" w:sz="4" w:space="0" w:color="auto"/>
              <w:left w:val="single" w:sz="4" w:space="0" w:color="auto"/>
              <w:bottom w:val="nil"/>
              <w:right w:val="nil"/>
            </w:tcBorders>
            <w:shd w:val="clear" w:color="auto" w:fill="FFFFFF"/>
            <w:vAlign w:val="center"/>
          </w:tcPr>
          <w:p w:rsidR="00D20C83" w:rsidRPr="009C5A5F" w:rsidRDefault="00D20C83" w:rsidP="00EF54EE">
            <w:pPr>
              <w:pStyle w:val="210"/>
              <w:shd w:val="clear" w:color="auto" w:fill="auto"/>
              <w:spacing w:after="0" w:line="240" w:lineRule="auto"/>
              <w:ind w:firstLine="0"/>
              <w:rPr>
                <w:color w:val="000000" w:themeColor="text1"/>
              </w:rPr>
            </w:pPr>
            <w:r w:rsidRPr="009C5A5F">
              <w:rPr>
                <w:rStyle w:val="210pt"/>
                <w:b/>
                <w:bCs/>
                <w:color w:val="000000" w:themeColor="text1"/>
              </w:rPr>
              <w:t>6</w:t>
            </w:r>
          </w:p>
        </w:tc>
        <w:tc>
          <w:tcPr>
            <w:tcW w:w="1046" w:type="dxa"/>
            <w:tcBorders>
              <w:top w:val="single" w:sz="4" w:space="0" w:color="auto"/>
              <w:left w:val="single" w:sz="4" w:space="0" w:color="auto"/>
              <w:bottom w:val="nil"/>
              <w:right w:val="nil"/>
            </w:tcBorders>
            <w:shd w:val="clear" w:color="auto" w:fill="FFFFFF"/>
            <w:vAlign w:val="center"/>
          </w:tcPr>
          <w:p w:rsidR="00D20C83" w:rsidRPr="009C5A5F" w:rsidRDefault="00D20C83" w:rsidP="00EF54EE">
            <w:pPr>
              <w:pStyle w:val="210"/>
              <w:shd w:val="clear" w:color="auto" w:fill="auto"/>
              <w:spacing w:after="0" w:line="240" w:lineRule="auto"/>
              <w:ind w:firstLine="0"/>
              <w:rPr>
                <w:color w:val="000000" w:themeColor="text1"/>
              </w:rPr>
            </w:pPr>
            <w:r w:rsidRPr="009C5A5F">
              <w:rPr>
                <w:rStyle w:val="210pt"/>
                <w:b/>
                <w:bCs/>
                <w:color w:val="000000" w:themeColor="text1"/>
              </w:rPr>
              <w:t>7</w:t>
            </w:r>
          </w:p>
        </w:tc>
        <w:tc>
          <w:tcPr>
            <w:tcW w:w="1248" w:type="dxa"/>
            <w:tcBorders>
              <w:top w:val="single" w:sz="4" w:space="0" w:color="auto"/>
              <w:left w:val="single" w:sz="4" w:space="0" w:color="auto"/>
              <w:bottom w:val="nil"/>
              <w:right w:val="nil"/>
            </w:tcBorders>
            <w:shd w:val="clear" w:color="auto" w:fill="FFFFFF"/>
            <w:vAlign w:val="center"/>
          </w:tcPr>
          <w:p w:rsidR="00D20C83" w:rsidRPr="009C5A5F" w:rsidRDefault="00D20C83" w:rsidP="00EF54EE">
            <w:pPr>
              <w:pStyle w:val="210"/>
              <w:shd w:val="clear" w:color="auto" w:fill="auto"/>
              <w:spacing w:after="0" w:line="240" w:lineRule="auto"/>
              <w:ind w:firstLine="0"/>
              <w:rPr>
                <w:color w:val="000000" w:themeColor="text1"/>
              </w:rPr>
            </w:pPr>
            <w:r w:rsidRPr="009C5A5F">
              <w:rPr>
                <w:rStyle w:val="210pt"/>
                <w:b/>
                <w:bCs/>
                <w:color w:val="000000" w:themeColor="text1"/>
              </w:rPr>
              <w:t>8</w:t>
            </w:r>
          </w:p>
        </w:tc>
        <w:tc>
          <w:tcPr>
            <w:tcW w:w="1152" w:type="dxa"/>
            <w:tcBorders>
              <w:top w:val="single" w:sz="4" w:space="0" w:color="auto"/>
              <w:left w:val="single" w:sz="4" w:space="0" w:color="auto"/>
              <w:bottom w:val="nil"/>
              <w:right w:val="nil"/>
            </w:tcBorders>
            <w:shd w:val="clear" w:color="auto" w:fill="FFFFFF"/>
            <w:vAlign w:val="center"/>
          </w:tcPr>
          <w:p w:rsidR="00D20C83" w:rsidRPr="009C5A5F" w:rsidRDefault="00D20C83" w:rsidP="00EF54EE">
            <w:pPr>
              <w:pStyle w:val="210"/>
              <w:shd w:val="clear" w:color="auto" w:fill="auto"/>
              <w:spacing w:after="0" w:line="240" w:lineRule="auto"/>
              <w:ind w:firstLine="0"/>
              <w:rPr>
                <w:color w:val="000000" w:themeColor="text1"/>
              </w:rPr>
            </w:pPr>
            <w:r w:rsidRPr="009C5A5F">
              <w:rPr>
                <w:rStyle w:val="210pt"/>
                <w:b/>
                <w:bCs/>
                <w:color w:val="000000" w:themeColor="text1"/>
              </w:rPr>
              <w:t>9</w:t>
            </w:r>
          </w:p>
        </w:tc>
        <w:tc>
          <w:tcPr>
            <w:tcW w:w="1142" w:type="dxa"/>
            <w:tcBorders>
              <w:top w:val="single" w:sz="4" w:space="0" w:color="auto"/>
              <w:left w:val="single" w:sz="4" w:space="0" w:color="auto"/>
              <w:bottom w:val="nil"/>
              <w:right w:val="nil"/>
            </w:tcBorders>
            <w:shd w:val="clear" w:color="auto" w:fill="FFFFFF"/>
            <w:vAlign w:val="center"/>
          </w:tcPr>
          <w:p w:rsidR="00D20C83" w:rsidRPr="009C5A5F" w:rsidRDefault="00D20C83" w:rsidP="00EF54EE">
            <w:pPr>
              <w:pStyle w:val="210"/>
              <w:shd w:val="clear" w:color="auto" w:fill="auto"/>
              <w:spacing w:after="0" w:line="240" w:lineRule="auto"/>
              <w:ind w:firstLine="0"/>
              <w:rPr>
                <w:color w:val="000000" w:themeColor="text1"/>
              </w:rPr>
            </w:pPr>
            <w:r w:rsidRPr="009C5A5F">
              <w:rPr>
                <w:rStyle w:val="210pt"/>
                <w:b/>
                <w:bCs/>
                <w:color w:val="000000" w:themeColor="text1"/>
              </w:rPr>
              <w:t>10</w:t>
            </w:r>
          </w:p>
        </w:tc>
        <w:tc>
          <w:tcPr>
            <w:tcW w:w="1645" w:type="dxa"/>
            <w:tcBorders>
              <w:top w:val="single" w:sz="4" w:space="0" w:color="auto"/>
              <w:left w:val="single" w:sz="4" w:space="0" w:color="auto"/>
              <w:bottom w:val="nil"/>
              <w:right w:val="single" w:sz="4" w:space="0" w:color="auto"/>
            </w:tcBorders>
            <w:shd w:val="clear" w:color="auto" w:fill="FFFFFF"/>
            <w:vAlign w:val="center"/>
          </w:tcPr>
          <w:p w:rsidR="00D20C83" w:rsidRDefault="00D20C83" w:rsidP="00EF54EE">
            <w:pPr>
              <w:pStyle w:val="210"/>
              <w:shd w:val="clear" w:color="auto" w:fill="auto"/>
              <w:spacing w:after="0" w:line="240" w:lineRule="auto"/>
              <w:ind w:firstLine="0"/>
            </w:pPr>
            <w:r>
              <w:rPr>
                <w:rStyle w:val="210pt"/>
                <w:b/>
                <w:bCs/>
                <w:color w:val="000000"/>
              </w:rPr>
              <w:t>11</w:t>
            </w:r>
          </w:p>
        </w:tc>
      </w:tr>
      <w:tr w:rsidR="00D20C83" w:rsidRPr="00642E42" w:rsidTr="00EF54EE">
        <w:trPr>
          <w:trHeight w:val="255"/>
        </w:trPr>
        <w:tc>
          <w:tcPr>
            <w:tcW w:w="417" w:type="dxa"/>
            <w:tcBorders>
              <w:top w:val="single" w:sz="4" w:space="0" w:color="auto"/>
              <w:left w:val="single" w:sz="4" w:space="0" w:color="auto"/>
              <w:bottom w:val="nil"/>
              <w:right w:val="nil"/>
            </w:tcBorders>
            <w:shd w:val="clear" w:color="auto" w:fill="FFFFFF"/>
          </w:tcPr>
          <w:p w:rsidR="00D20C83" w:rsidRDefault="00D20C83" w:rsidP="00EF54EE">
            <w:pPr>
              <w:pStyle w:val="210"/>
              <w:shd w:val="clear" w:color="auto" w:fill="auto"/>
              <w:spacing w:after="0" w:line="222" w:lineRule="exact"/>
              <w:ind w:left="200" w:firstLine="0"/>
              <w:jc w:val="left"/>
            </w:pPr>
            <w:r>
              <w:rPr>
                <w:rStyle w:val="210pt"/>
                <w:b/>
                <w:bCs/>
                <w:color w:val="000000"/>
              </w:rPr>
              <w:t>1</w:t>
            </w:r>
          </w:p>
        </w:tc>
        <w:tc>
          <w:tcPr>
            <w:tcW w:w="3598" w:type="dxa"/>
            <w:tcBorders>
              <w:top w:val="single" w:sz="4" w:space="0" w:color="auto"/>
              <w:left w:val="single" w:sz="4" w:space="0" w:color="auto"/>
              <w:bottom w:val="nil"/>
              <w:right w:val="nil"/>
            </w:tcBorders>
            <w:shd w:val="clear" w:color="auto" w:fill="FFFFFF"/>
            <w:vAlign w:val="center"/>
          </w:tcPr>
          <w:p w:rsidR="00D20C83" w:rsidRDefault="00D20C83" w:rsidP="00EF54EE">
            <w:pPr>
              <w:pStyle w:val="210"/>
              <w:shd w:val="clear" w:color="auto" w:fill="auto"/>
              <w:spacing w:after="0" w:line="222" w:lineRule="exact"/>
              <w:ind w:firstLine="0"/>
            </w:pPr>
            <w:r>
              <w:rPr>
                <w:rStyle w:val="210pt"/>
                <w:b/>
                <w:bCs/>
                <w:color w:val="000000"/>
              </w:rPr>
              <w:t>Всего по программе</w:t>
            </w:r>
          </w:p>
        </w:tc>
        <w:tc>
          <w:tcPr>
            <w:tcW w:w="859" w:type="dxa"/>
            <w:tcBorders>
              <w:top w:val="single" w:sz="4" w:space="0" w:color="auto"/>
              <w:left w:val="single" w:sz="4" w:space="0" w:color="auto"/>
              <w:bottom w:val="nil"/>
              <w:right w:val="nil"/>
            </w:tcBorders>
            <w:shd w:val="clear" w:color="auto" w:fill="FFFFFF"/>
            <w:vAlign w:val="center"/>
          </w:tcPr>
          <w:p w:rsidR="00D20C83" w:rsidRDefault="00D20C83" w:rsidP="00EF54EE">
            <w:pPr>
              <w:jc w:val="center"/>
              <w:rPr>
                <w:rFonts w:cs="Times New Roman"/>
                <w:color w:val="auto"/>
                <w:sz w:val="10"/>
                <w:szCs w:val="10"/>
              </w:rPr>
            </w:pPr>
          </w:p>
        </w:tc>
        <w:tc>
          <w:tcPr>
            <w:tcW w:w="2207" w:type="dxa"/>
            <w:tcBorders>
              <w:top w:val="single" w:sz="4" w:space="0" w:color="auto"/>
              <w:left w:val="single" w:sz="4" w:space="0" w:color="auto"/>
              <w:bottom w:val="nil"/>
              <w:right w:val="nil"/>
            </w:tcBorders>
            <w:shd w:val="clear" w:color="auto" w:fill="FFFFFF"/>
            <w:vAlign w:val="center"/>
          </w:tcPr>
          <w:p w:rsidR="00D20C83" w:rsidRDefault="00D20C83" w:rsidP="00EF54EE">
            <w:pPr>
              <w:jc w:val="center"/>
              <w:rPr>
                <w:rFonts w:cs="Times New Roman"/>
                <w:color w:val="auto"/>
                <w:sz w:val="10"/>
                <w:szCs w:val="10"/>
              </w:rPr>
            </w:pPr>
            <w:r w:rsidRPr="00A20550">
              <w:rPr>
                <w:rFonts w:ascii="Times New Roman" w:hAnsi="Times New Roman" w:cs="Times New Roman"/>
                <w:color w:val="auto"/>
                <w:sz w:val="20"/>
                <w:szCs w:val="20"/>
              </w:rPr>
              <w:t>Администрация района</w:t>
            </w:r>
          </w:p>
        </w:tc>
        <w:tc>
          <w:tcPr>
            <w:tcW w:w="1147" w:type="dxa"/>
            <w:tcBorders>
              <w:top w:val="single" w:sz="4" w:space="0" w:color="auto"/>
              <w:left w:val="single" w:sz="4" w:space="0" w:color="auto"/>
              <w:right w:val="nil"/>
            </w:tcBorders>
            <w:shd w:val="clear" w:color="auto" w:fill="FFFFFF"/>
            <w:vAlign w:val="center"/>
          </w:tcPr>
          <w:p w:rsidR="00D20C83" w:rsidRPr="009C5A5F" w:rsidRDefault="00D20C83" w:rsidP="00EF54EE">
            <w:pPr>
              <w:pStyle w:val="210"/>
              <w:shd w:val="clear" w:color="auto" w:fill="auto"/>
              <w:spacing w:after="0" w:line="222" w:lineRule="exact"/>
              <w:ind w:left="240" w:firstLine="0"/>
              <w:rPr>
                <w:color w:val="000000" w:themeColor="text1"/>
              </w:rPr>
            </w:pPr>
            <w:r>
              <w:rPr>
                <w:rStyle w:val="210pt"/>
                <w:b/>
                <w:bCs/>
                <w:color w:val="000000" w:themeColor="text1"/>
              </w:rPr>
              <w:t>1125</w:t>
            </w:r>
            <w:r w:rsidRPr="009C5A5F">
              <w:rPr>
                <w:rStyle w:val="210pt"/>
                <w:b/>
                <w:bCs/>
                <w:color w:val="000000" w:themeColor="text1"/>
              </w:rPr>
              <w:t>,0</w:t>
            </w:r>
          </w:p>
        </w:tc>
        <w:tc>
          <w:tcPr>
            <w:tcW w:w="1142" w:type="dxa"/>
            <w:tcBorders>
              <w:top w:val="single" w:sz="4" w:space="0" w:color="auto"/>
              <w:left w:val="single" w:sz="4" w:space="0" w:color="auto"/>
              <w:right w:val="nil"/>
            </w:tcBorders>
            <w:shd w:val="clear" w:color="auto" w:fill="FFFFFF"/>
            <w:vAlign w:val="center"/>
          </w:tcPr>
          <w:p w:rsidR="00D20C83" w:rsidRPr="009C5A5F" w:rsidRDefault="00D20C83" w:rsidP="00EF54EE">
            <w:pPr>
              <w:pStyle w:val="210"/>
              <w:shd w:val="clear" w:color="auto" w:fill="auto"/>
              <w:spacing w:after="0" w:line="222" w:lineRule="exact"/>
              <w:ind w:left="240" w:firstLine="0"/>
              <w:rPr>
                <w:color w:val="000000" w:themeColor="text1"/>
              </w:rPr>
            </w:pPr>
            <w:r>
              <w:rPr>
                <w:rStyle w:val="210pt"/>
                <w:b/>
                <w:bCs/>
                <w:color w:val="000000" w:themeColor="text1"/>
              </w:rPr>
              <w:t>1210</w:t>
            </w:r>
            <w:r w:rsidRPr="009C5A5F">
              <w:rPr>
                <w:rStyle w:val="210pt"/>
                <w:b/>
                <w:bCs/>
                <w:color w:val="000000" w:themeColor="text1"/>
              </w:rPr>
              <w:t>,0</w:t>
            </w:r>
          </w:p>
        </w:tc>
        <w:tc>
          <w:tcPr>
            <w:tcW w:w="1046" w:type="dxa"/>
            <w:tcBorders>
              <w:top w:val="single" w:sz="4" w:space="0" w:color="auto"/>
              <w:left w:val="single" w:sz="4" w:space="0" w:color="auto"/>
              <w:right w:val="nil"/>
            </w:tcBorders>
            <w:shd w:val="clear" w:color="auto" w:fill="FFFFFF"/>
            <w:vAlign w:val="center"/>
          </w:tcPr>
          <w:p w:rsidR="00D20C83" w:rsidRPr="009C5A5F" w:rsidRDefault="00D20C83" w:rsidP="00EF54EE">
            <w:pPr>
              <w:pStyle w:val="210"/>
              <w:shd w:val="clear" w:color="auto" w:fill="auto"/>
              <w:spacing w:after="0" w:line="222" w:lineRule="exact"/>
              <w:ind w:left="180" w:firstLine="0"/>
              <w:rPr>
                <w:color w:val="000000" w:themeColor="text1"/>
              </w:rPr>
            </w:pPr>
            <w:r>
              <w:rPr>
                <w:rStyle w:val="210pt"/>
                <w:b/>
                <w:bCs/>
                <w:color w:val="000000" w:themeColor="text1"/>
              </w:rPr>
              <w:t>1280</w:t>
            </w:r>
            <w:r w:rsidRPr="009C5A5F">
              <w:rPr>
                <w:rStyle w:val="210pt"/>
                <w:b/>
                <w:bCs/>
                <w:color w:val="000000" w:themeColor="text1"/>
              </w:rPr>
              <w:t>,0</w:t>
            </w:r>
          </w:p>
        </w:tc>
        <w:tc>
          <w:tcPr>
            <w:tcW w:w="1248" w:type="dxa"/>
            <w:tcBorders>
              <w:top w:val="single" w:sz="4" w:space="0" w:color="auto"/>
              <w:left w:val="single" w:sz="4" w:space="0" w:color="auto"/>
              <w:right w:val="nil"/>
            </w:tcBorders>
            <w:shd w:val="clear" w:color="auto" w:fill="FFFFFF"/>
            <w:vAlign w:val="center"/>
          </w:tcPr>
          <w:p w:rsidR="00D20C83" w:rsidRPr="009C5A5F" w:rsidRDefault="00D20C83" w:rsidP="00EF54EE">
            <w:pPr>
              <w:pStyle w:val="210"/>
              <w:shd w:val="clear" w:color="auto" w:fill="auto"/>
              <w:spacing w:after="0" w:line="222" w:lineRule="exact"/>
              <w:ind w:left="280" w:firstLine="0"/>
              <w:rPr>
                <w:color w:val="000000" w:themeColor="text1"/>
              </w:rPr>
            </w:pPr>
            <w:r>
              <w:rPr>
                <w:rStyle w:val="210pt"/>
                <w:b/>
                <w:bCs/>
                <w:color w:val="000000" w:themeColor="text1"/>
              </w:rPr>
              <w:t>1325</w:t>
            </w:r>
            <w:r w:rsidRPr="009C5A5F">
              <w:rPr>
                <w:rStyle w:val="210pt"/>
                <w:b/>
                <w:bCs/>
                <w:color w:val="000000" w:themeColor="text1"/>
              </w:rPr>
              <w:t>,0</w:t>
            </w:r>
          </w:p>
        </w:tc>
        <w:tc>
          <w:tcPr>
            <w:tcW w:w="1152" w:type="dxa"/>
            <w:tcBorders>
              <w:top w:val="single" w:sz="4" w:space="0" w:color="auto"/>
              <w:left w:val="single" w:sz="4" w:space="0" w:color="auto"/>
              <w:right w:val="nil"/>
            </w:tcBorders>
            <w:shd w:val="clear" w:color="auto" w:fill="FFFFFF"/>
            <w:vAlign w:val="center"/>
          </w:tcPr>
          <w:p w:rsidR="00D20C83" w:rsidRPr="009C5A5F" w:rsidRDefault="00D20C83" w:rsidP="00EF54EE">
            <w:pPr>
              <w:pStyle w:val="210"/>
              <w:shd w:val="clear" w:color="auto" w:fill="auto"/>
              <w:spacing w:after="0" w:line="222" w:lineRule="exact"/>
              <w:ind w:right="220" w:firstLine="0"/>
              <w:rPr>
                <w:color w:val="000000" w:themeColor="text1"/>
              </w:rPr>
            </w:pPr>
            <w:r>
              <w:rPr>
                <w:rStyle w:val="210pt"/>
                <w:b/>
                <w:bCs/>
                <w:color w:val="000000" w:themeColor="text1"/>
              </w:rPr>
              <w:t>1357</w:t>
            </w:r>
            <w:r w:rsidRPr="009C5A5F">
              <w:rPr>
                <w:rStyle w:val="210pt"/>
                <w:b/>
                <w:bCs/>
                <w:color w:val="000000" w:themeColor="text1"/>
              </w:rPr>
              <w:t>,0</w:t>
            </w:r>
          </w:p>
        </w:tc>
        <w:tc>
          <w:tcPr>
            <w:tcW w:w="1142" w:type="dxa"/>
            <w:tcBorders>
              <w:top w:val="single" w:sz="4" w:space="0" w:color="auto"/>
              <w:left w:val="single" w:sz="4" w:space="0" w:color="auto"/>
              <w:right w:val="nil"/>
            </w:tcBorders>
            <w:shd w:val="clear" w:color="auto" w:fill="FFFFFF"/>
            <w:vAlign w:val="center"/>
          </w:tcPr>
          <w:p w:rsidR="00D20C83" w:rsidRPr="009C5A5F" w:rsidRDefault="00D20C83" w:rsidP="00EF54EE">
            <w:pPr>
              <w:pStyle w:val="210"/>
              <w:shd w:val="clear" w:color="auto" w:fill="auto"/>
              <w:spacing w:after="0" w:line="222" w:lineRule="exact"/>
              <w:ind w:left="200" w:firstLine="0"/>
              <w:rPr>
                <w:color w:val="000000" w:themeColor="text1"/>
              </w:rPr>
            </w:pPr>
            <w:r>
              <w:rPr>
                <w:rStyle w:val="210pt"/>
                <w:b/>
                <w:bCs/>
                <w:color w:val="000000" w:themeColor="text1"/>
              </w:rPr>
              <w:t>6297</w:t>
            </w:r>
            <w:r w:rsidRPr="009C5A5F">
              <w:rPr>
                <w:rStyle w:val="210pt"/>
                <w:b/>
                <w:bCs/>
                <w:color w:val="000000" w:themeColor="text1"/>
              </w:rPr>
              <w:t>,0</w:t>
            </w:r>
          </w:p>
        </w:tc>
        <w:tc>
          <w:tcPr>
            <w:tcW w:w="1645" w:type="dxa"/>
            <w:tcBorders>
              <w:top w:val="single" w:sz="4" w:space="0" w:color="auto"/>
              <w:left w:val="single" w:sz="4" w:space="0" w:color="auto"/>
              <w:right w:val="single" w:sz="4" w:space="0" w:color="auto"/>
            </w:tcBorders>
            <w:shd w:val="clear" w:color="auto" w:fill="FFFFFF"/>
            <w:vAlign w:val="center"/>
          </w:tcPr>
          <w:p w:rsidR="00D20C83" w:rsidRPr="00D21A8D" w:rsidRDefault="00D20C83" w:rsidP="00EF54EE">
            <w:pPr>
              <w:pStyle w:val="210"/>
              <w:shd w:val="clear" w:color="auto" w:fill="auto"/>
              <w:spacing w:after="0" w:line="222" w:lineRule="exact"/>
              <w:ind w:firstLine="0"/>
              <w:rPr>
                <w:rStyle w:val="210pt"/>
                <w:b/>
                <w:bCs/>
              </w:rPr>
            </w:pPr>
            <w:r w:rsidRPr="00D21A8D">
              <w:rPr>
                <w:rStyle w:val="210pt"/>
                <w:b/>
                <w:bCs/>
              </w:rPr>
              <w:t>всего</w:t>
            </w:r>
          </w:p>
          <w:p w:rsidR="00D20C83" w:rsidRPr="00642E42" w:rsidRDefault="00D20C83" w:rsidP="00EF54EE">
            <w:pPr>
              <w:pStyle w:val="210"/>
              <w:shd w:val="clear" w:color="auto" w:fill="auto"/>
              <w:spacing w:after="0" w:line="222" w:lineRule="exact"/>
              <w:ind w:firstLine="0"/>
              <w:rPr>
                <w:color w:val="FF0000"/>
              </w:rPr>
            </w:pPr>
            <w:r w:rsidRPr="00313645">
              <w:rPr>
                <w:rStyle w:val="210pt"/>
                <w:b/>
                <w:bCs/>
                <w:color w:val="000000"/>
              </w:rPr>
              <w:t xml:space="preserve">муниципальный </w:t>
            </w:r>
            <w:r w:rsidRPr="00D21A8D">
              <w:rPr>
                <w:rStyle w:val="210pt"/>
                <w:b/>
                <w:bCs/>
              </w:rPr>
              <w:t>бюджет</w:t>
            </w:r>
          </w:p>
        </w:tc>
      </w:tr>
      <w:tr w:rsidR="00D20C83" w:rsidTr="00EF54EE">
        <w:trPr>
          <w:trHeight w:hRule="exact" w:val="240"/>
        </w:trPr>
        <w:tc>
          <w:tcPr>
            <w:tcW w:w="15603" w:type="dxa"/>
            <w:gridSpan w:val="11"/>
            <w:tcBorders>
              <w:top w:val="single" w:sz="4" w:space="0" w:color="auto"/>
              <w:left w:val="single" w:sz="4" w:space="0" w:color="auto"/>
              <w:bottom w:val="nil"/>
              <w:right w:val="single" w:sz="4" w:space="0" w:color="auto"/>
            </w:tcBorders>
            <w:shd w:val="clear" w:color="auto" w:fill="FFFFFF"/>
            <w:vAlign w:val="bottom"/>
          </w:tcPr>
          <w:p w:rsidR="00D20C83" w:rsidRPr="0081603F" w:rsidRDefault="00D20C83" w:rsidP="00EF54EE">
            <w:pPr>
              <w:pStyle w:val="210"/>
              <w:shd w:val="clear" w:color="auto" w:fill="auto"/>
              <w:spacing w:after="0" w:line="222" w:lineRule="exact"/>
              <w:ind w:firstLine="0"/>
              <w:rPr>
                <w:color w:val="FF0000"/>
              </w:rPr>
            </w:pPr>
            <w:r w:rsidRPr="001D233B">
              <w:rPr>
                <w:rStyle w:val="210pt"/>
                <w:b/>
                <w:bCs/>
                <w:color w:val="000000" w:themeColor="text1"/>
              </w:rPr>
              <w:t>«</w:t>
            </w:r>
            <w:r w:rsidRPr="0081603F">
              <w:rPr>
                <w:rStyle w:val="210pt"/>
                <w:b/>
                <w:bCs/>
              </w:rPr>
              <w:t xml:space="preserve">Развитие физической культуры и массового спорта, формирование здорового образа жизни у населения </w:t>
            </w:r>
            <w:r>
              <w:rPr>
                <w:rStyle w:val="210pt"/>
                <w:b/>
                <w:bCs/>
              </w:rPr>
              <w:t>Ельцовс</w:t>
            </w:r>
            <w:r w:rsidRPr="0081603F">
              <w:rPr>
                <w:rStyle w:val="210pt"/>
                <w:b/>
                <w:bCs/>
              </w:rPr>
              <w:t>кого района»</w:t>
            </w:r>
          </w:p>
        </w:tc>
      </w:tr>
      <w:tr w:rsidR="00D20C83" w:rsidRPr="00F3450F" w:rsidTr="00EF54EE">
        <w:trPr>
          <w:trHeight w:val="1423"/>
        </w:trPr>
        <w:tc>
          <w:tcPr>
            <w:tcW w:w="417" w:type="dxa"/>
            <w:tcBorders>
              <w:top w:val="single" w:sz="4" w:space="0" w:color="auto"/>
              <w:left w:val="single" w:sz="4" w:space="0" w:color="auto"/>
              <w:bottom w:val="nil"/>
              <w:right w:val="nil"/>
            </w:tcBorders>
            <w:shd w:val="clear" w:color="auto" w:fill="FFFFFF"/>
          </w:tcPr>
          <w:p w:rsidR="00D20C83" w:rsidRDefault="00D20C83" w:rsidP="00EF54EE">
            <w:pPr>
              <w:pStyle w:val="210"/>
              <w:shd w:val="clear" w:color="auto" w:fill="auto"/>
              <w:spacing w:after="0" w:line="222" w:lineRule="exact"/>
              <w:ind w:left="140" w:firstLine="0"/>
              <w:jc w:val="left"/>
            </w:pPr>
            <w:r>
              <w:rPr>
                <w:rStyle w:val="210pt"/>
                <w:b/>
                <w:bCs/>
                <w:color w:val="000000"/>
              </w:rPr>
              <w:t>2</w:t>
            </w:r>
          </w:p>
        </w:tc>
        <w:tc>
          <w:tcPr>
            <w:tcW w:w="3598" w:type="dxa"/>
            <w:tcBorders>
              <w:top w:val="single" w:sz="4" w:space="0" w:color="auto"/>
              <w:left w:val="single" w:sz="4" w:space="0" w:color="auto"/>
              <w:bottom w:val="nil"/>
              <w:right w:val="nil"/>
            </w:tcBorders>
            <w:shd w:val="clear" w:color="auto" w:fill="FFFFFF"/>
          </w:tcPr>
          <w:p w:rsidR="00D20C83" w:rsidRDefault="00D20C83" w:rsidP="00EF54EE">
            <w:pPr>
              <w:pStyle w:val="210"/>
              <w:shd w:val="clear" w:color="auto" w:fill="auto"/>
              <w:spacing w:after="0" w:line="226" w:lineRule="exact"/>
              <w:ind w:firstLine="0"/>
              <w:jc w:val="both"/>
            </w:pPr>
            <w:r>
              <w:rPr>
                <w:rStyle w:val="210pt"/>
                <w:b/>
                <w:bCs/>
                <w:color w:val="000000"/>
              </w:rPr>
              <w:t>Цель</w:t>
            </w:r>
          </w:p>
          <w:p w:rsidR="00D20C83" w:rsidRPr="00642E42" w:rsidRDefault="00D20C83" w:rsidP="00EF54EE">
            <w:pPr>
              <w:pStyle w:val="210"/>
              <w:shd w:val="clear" w:color="auto" w:fill="auto"/>
              <w:spacing w:after="0" w:line="226" w:lineRule="exact"/>
              <w:ind w:firstLine="0"/>
              <w:jc w:val="both"/>
            </w:pPr>
            <w:r w:rsidRPr="00642E42">
              <w:rPr>
                <w:rStyle w:val="210pt"/>
                <w:bCs/>
                <w:color w:val="000000"/>
              </w:rPr>
              <w:t>Создание социальных и органи</w:t>
            </w:r>
            <w:r w:rsidRPr="00642E42">
              <w:rPr>
                <w:rStyle w:val="210pt"/>
                <w:bCs/>
                <w:color w:val="000000"/>
              </w:rPr>
              <w:softHyphen/>
              <w:t>зационных условий для развития в Третьяковском районе массовой физической культуры и спорта, формирование здорового образа жизни</w:t>
            </w:r>
          </w:p>
        </w:tc>
        <w:tc>
          <w:tcPr>
            <w:tcW w:w="859" w:type="dxa"/>
            <w:tcBorders>
              <w:top w:val="single" w:sz="4" w:space="0" w:color="auto"/>
              <w:left w:val="single" w:sz="4" w:space="0" w:color="auto"/>
              <w:bottom w:val="nil"/>
              <w:right w:val="nil"/>
            </w:tcBorders>
            <w:shd w:val="clear" w:color="auto" w:fill="FFFFFF"/>
          </w:tcPr>
          <w:p w:rsidR="00D20C83" w:rsidRPr="00A20550" w:rsidRDefault="00D20C83" w:rsidP="00EF54EE">
            <w:pPr>
              <w:pStyle w:val="210"/>
              <w:shd w:val="clear" w:color="auto" w:fill="auto"/>
              <w:spacing w:after="0" w:line="226" w:lineRule="exact"/>
              <w:ind w:left="220" w:firstLine="0"/>
              <w:jc w:val="left"/>
            </w:pPr>
            <w:r w:rsidRPr="00A20550">
              <w:rPr>
                <w:rStyle w:val="210pt"/>
                <w:bCs/>
                <w:color w:val="000000"/>
              </w:rPr>
              <w:t>202</w:t>
            </w:r>
            <w:r>
              <w:rPr>
                <w:rStyle w:val="210pt"/>
                <w:bCs/>
                <w:color w:val="000000"/>
              </w:rPr>
              <w:t>1</w:t>
            </w:r>
            <w:r w:rsidRPr="00A20550">
              <w:rPr>
                <w:rStyle w:val="210pt"/>
                <w:bCs/>
                <w:color w:val="000000"/>
              </w:rPr>
              <w:t>-</w:t>
            </w:r>
          </w:p>
          <w:p w:rsidR="00D20C83" w:rsidRPr="00A20550" w:rsidRDefault="00D20C83" w:rsidP="00EF54EE">
            <w:pPr>
              <w:pStyle w:val="210"/>
              <w:shd w:val="clear" w:color="auto" w:fill="auto"/>
              <w:spacing w:after="0" w:line="226" w:lineRule="exact"/>
              <w:ind w:left="220" w:firstLine="0"/>
              <w:jc w:val="left"/>
            </w:pPr>
            <w:r w:rsidRPr="00A20550">
              <w:rPr>
                <w:rStyle w:val="210pt"/>
                <w:bCs/>
                <w:color w:val="000000"/>
              </w:rPr>
              <w:t>202</w:t>
            </w:r>
            <w:r>
              <w:rPr>
                <w:rStyle w:val="210pt"/>
                <w:bCs/>
                <w:color w:val="000000"/>
              </w:rPr>
              <w:t>5</w:t>
            </w:r>
          </w:p>
          <w:p w:rsidR="00D20C83" w:rsidRDefault="00D20C83" w:rsidP="00EF54EE">
            <w:pPr>
              <w:pStyle w:val="210"/>
              <w:shd w:val="clear" w:color="auto" w:fill="auto"/>
              <w:spacing w:after="0" w:line="226" w:lineRule="exact"/>
              <w:ind w:firstLine="0"/>
            </w:pPr>
            <w:r w:rsidRPr="00A20550">
              <w:rPr>
                <w:rStyle w:val="210pt"/>
                <w:bCs/>
                <w:color w:val="000000"/>
              </w:rPr>
              <w:t>годы</w:t>
            </w:r>
          </w:p>
        </w:tc>
        <w:tc>
          <w:tcPr>
            <w:tcW w:w="2207" w:type="dxa"/>
            <w:tcBorders>
              <w:top w:val="single" w:sz="4" w:space="0" w:color="auto"/>
              <w:left w:val="single" w:sz="4" w:space="0" w:color="auto"/>
              <w:bottom w:val="nil"/>
              <w:right w:val="nil"/>
            </w:tcBorders>
            <w:shd w:val="clear" w:color="auto" w:fill="FFFFFF"/>
          </w:tcPr>
          <w:p w:rsidR="00D20C83" w:rsidRDefault="00D20C83" w:rsidP="00EF54EE">
            <w:pPr>
              <w:rPr>
                <w:rFonts w:cs="Times New Roman"/>
                <w:color w:val="auto"/>
                <w:sz w:val="10"/>
                <w:szCs w:val="10"/>
              </w:rPr>
            </w:pPr>
          </w:p>
        </w:tc>
        <w:tc>
          <w:tcPr>
            <w:tcW w:w="1147" w:type="dxa"/>
            <w:tcBorders>
              <w:top w:val="single" w:sz="4" w:space="0" w:color="auto"/>
              <w:left w:val="single" w:sz="4" w:space="0" w:color="auto"/>
              <w:right w:val="nil"/>
            </w:tcBorders>
            <w:shd w:val="clear" w:color="auto" w:fill="FFFFFF"/>
            <w:vAlign w:val="center"/>
          </w:tcPr>
          <w:p w:rsidR="00D20C83" w:rsidRPr="009C5A5F" w:rsidRDefault="00D20C83" w:rsidP="00EF54EE">
            <w:pPr>
              <w:pStyle w:val="210"/>
              <w:shd w:val="clear" w:color="auto" w:fill="auto"/>
              <w:spacing w:after="0" w:line="222" w:lineRule="exact"/>
              <w:ind w:left="240" w:firstLine="0"/>
              <w:rPr>
                <w:color w:val="000000" w:themeColor="text1"/>
              </w:rPr>
            </w:pPr>
            <w:r>
              <w:rPr>
                <w:rStyle w:val="210pt"/>
                <w:b/>
                <w:bCs/>
                <w:color w:val="000000" w:themeColor="text1"/>
              </w:rPr>
              <w:t>1125</w:t>
            </w:r>
            <w:r w:rsidRPr="009C5A5F">
              <w:rPr>
                <w:rStyle w:val="210pt"/>
                <w:b/>
                <w:bCs/>
                <w:color w:val="000000" w:themeColor="text1"/>
              </w:rPr>
              <w:t>,0</w:t>
            </w:r>
          </w:p>
        </w:tc>
        <w:tc>
          <w:tcPr>
            <w:tcW w:w="1142" w:type="dxa"/>
            <w:tcBorders>
              <w:top w:val="single" w:sz="4" w:space="0" w:color="auto"/>
              <w:left w:val="single" w:sz="4" w:space="0" w:color="auto"/>
              <w:right w:val="nil"/>
            </w:tcBorders>
            <w:shd w:val="clear" w:color="auto" w:fill="FFFFFF"/>
            <w:vAlign w:val="center"/>
          </w:tcPr>
          <w:p w:rsidR="00D20C83" w:rsidRPr="009C5A5F" w:rsidRDefault="00D20C83" w:rsidP="00EF54EE">
            <w:pPr>
              <w:pStyle w:val="210"/>
              <w:shd w:val="clear" w:color="auto" w:fill="auto"/>
              <w:spacing w:after="0" w:line="222" w:lineRule="exact"/>
              <w:ind w:left="240" w:firstLine="0"/>
              <w:rPr>
                <w:color w:val="000000" w:themeColor="text1"/>
              </w:rPr>
            </w:pPr>
            <w:r>
              <w:rPr>
                <w:rStyle w:val="210pt"/>
                <w:b/>
                <w:bCs/>
                <w:color w:val="000000" w:themeColor="text1"/>
              </w:rPr>
              <w:t>1210</w:t>
            </w:r>
            <w:r w:rsidRPr="009C5A5F">
              <w:rPr>
                <w:rStyle w:val="210pt"/>
                <w:b/>
                <w:bCs/>
                <w:color w:val="000000" w:themeColor="text1"/>
              </w:rPr>
              <w:t>,0</w:t>
            </w:r>
          </w:p>
        </w:tc>
        <w:tc>
          <w:tcPr>
            <w:tcW w:w="1046" w:type="dxa"/>
            <w:tcBorders>
              <w:top w:val="single" w:sz="4" w:space="0" w:color="auto"/>
              <w:left w:val="single" w:sz="4" w:space="0" w:color="auto"/>
              <w:right w:val="nil"/>
            </w:tcBorders>
            <w:shd w:val="clear" w:color="auto" w:fill="FFFFFF"/>
            <w:vAlign w:val="center"/>
          </w:tcPr>
          <w:p w:rsidR="00D20C83" w:rsidRPr="009C5A5F" w:rsidRDefault="00D20C83" w:rsidP="00EF54EE">
            <w:pPr>
              <w:pStyle w:val="210"/>
              <w:shd w:val="clear" w:color="auto" w:fill="auto"/>
              <w:spacing w:after="0" w:line="222" w:lineRule="exact"/>
              <w:ind w:left="180" w:firstLine="0"/>
              <w:rPr>
                <w:color w:val="000000" w:themeColor="text1"/>
              </w:rPr>
            </w:pPr>
            <w:r>
              <w:rPr>
                <w:rStyle w:val="210pt"/>
                <w:b/>
                <w:bCs/>
                <w:color w:val="000000" w:themeColor="text1"/>
              </w:rPr>
              <w:t>1280</w:t>
            </w:r>
            <w:r w:rsidRPr="009C5A5F">
              <w:rPr>
                <w:rStyle w:val="210pt"/>
                <w:b/>
                <w:bCs/>
                <w:color w:val="000000" w:themeColor="text1"/>
              </w:rPr>
              <w:t>,0</w:t>
            </w:r>
          </w:p>
        </w:tc>
        <w:tc>
          <w:tcPr>
            <w:tcW w:w="1248" w:type="dxa"/>
            <w:tcBorders>
              <w:top w:val="single" w:sz="4" w:space="0" w:color="auto"/>
              <w:left w:val="single" w:sz="4" w:space="0" w:color="auto"/>
              <w:right w:val="nil"/>
            </w:tcBorders>
            <w:shd w:val="clear" w:color="auto" w:fill="FFFFFF"/>
            <w:vAlign w:val="center"/>
          </w:tcPr>
          <w:p w:rsidR="00D20C83" w:rsidRPr="009C5A5F" w:rsidRDefault="00D20C83" w:rsidP="00EF54EE">
            <w:pPr>
              <w:pStyle w:val="210"/>
              <w:shd w:val="clear" w:color="auto" w:fill="auto"/>
              <w:spacing w:after="0" w:line="222" w:lineRule="exact"/>
              <w:ind w:left="280" w:firstLine="0"/>
              <w:rPr>
                <w:color w:val="000000" w:themeColor="text1"/>
              </w:rPr>
            </w:pPr>
            <w:r>
              <w:rPr>
                <w:rStyle w:val="210pt"/>
                <w:b/>
                <w:bCs/>
                <w:color w:val="000000" w:themeColor="text1"/>
              </w:rPr>
              <w:t>1325</w:t>
            </w:r>
            <w:r w:rsidRPr="009C5A5F">
              <w:rPr>
                <w:rStyle w:val="210pt"/>
                <w:b/>
                <w:bCs/>
                <w:color w:val="000000" w:themeColor="text1"/>
              </w:rPr>
              <w:t>,0</w:t>
            </w:r>
          </w:p>
        </w:tc>
        <w:tc>
          <w:tcPr>
            <w:tcW w:w="1152" w:type="dxa"/>
            <w:tcBorders>
              <w:top w:val="single" w:sz="4" w:space="0" w:color="auto"/>
              <w:left w:val="single" w:sz="4" w:space="0" w:color="auto"/>
              <w:right w:val="nil"/>
            </w:tcBorders>
            <w:shd w:val="clear" w:color="auto" w:fill="FFFFFF"/>
            <w:vAlign w:val="center"/>
          </w:tcPr>
          <w:p w:rsidR="00D20C83" w:rsidRPr="009C5A5F" w:rsidRDefault="00D20C83" w:rsidP="00EF54EE">
            <w:pPr>
              <w:pStyle w:val="210"/>
              <w:shd w:val="clear" w:color="auto" w:fill="auto"/>
              <w:spacing w:after="0" w:line="222" w:lineRule="exact"/>
              <w:ind w:right="220" w:firstLine="0"/>
              <w:rPr>
                <w:color w:val="000000" w:themeColor="text1"/>
              </w:rPr>
            </w:pPr>
            <w:r>
              <w:rPr>
                <w:rStyle w:val="210pt"/>
                <w:b/>
                <w:bCs/>
                <w:color w:val="000000" w:themeColor="text1"/>
              </w:rPr>
              <w:t>1357</w:t>
            </w:r>
            <w:r w:rsidRPr="009C5A5F">
              <w:rPr>
                <w:rStyle w:val="210pt"/>
                <w:b/>
                <w:bCs/>
                <w:color w:val="000000" w:themeColor="text1"/>
              </w:rPr>
              <w:t>,0</w:t>
            </w:r>
          </w:p>
        </w:tc>
        <w:tc>
          <w:tcPr>
            <w:tcW w:w="1142" w:type="dxa"/>
            <w:tcBorders>
              <w:top w:val="single" w:sz="4" w:space="0" w:color="auto"/>
              <w:left w:val="single" w:sz="4" w:space="0" w:color="auto"/>
              <w:right w:val="nil"/>
            </w:tcBorders>
            <w:shd w:val="clear" w:color="auto" w:fill="FFFFFF"/>
            <w:vAlign w:val="center"/>
          </w:tcPr>
          <w:p w:rsidR="00D20C83" w:rsidRPr="009C5A5F" w:rsidRDefault="00D20C83" w:rsidP="00EF54EE">
            <w:pPr>
              <w:pStyle w:val="210"/>
              <w:shd w:val="clear" w:color="auto" w:fill="auto"/>
              <w:spacing w:after="0" w:line="222" w:lineRule="exact"/>
              <w:ind w:left="200" w:firstLine="0"/>
              <w:rPr>
                <w:color w:val="000000" w:themeColor="text1"/>
              </w:rPr>
            </w:pPr>
            <w:r>
              <w:rPr>
                <w:rStyle w:val="210pt"/>
                <w:b/>
                <w:bCs/>
                <w:color w:val="000000" w:themeColor="text1"/>
              </w:rPr>
              <w:t>6297</w:t>
            </w:r>
            <w:r w:rsidRPr="009C5A5F">
              <w:rPr>
                <w:rStyle w:val="210pt"/>
                <w:b/>
                <w:bCs/>
                <w:color w:val="000000" w:themeColor="text1"/>
              </w:rPr>
              <w:t>,0</w:t>
            </w:r>
          </w:p>
        </w:tc>
        <w:tc>
          <w:tcPr>
            <w:tcW w:w="1645" w:type="dxa"/>
            <w:tcBorders>
              <w:top w:val="single" w:sz="4" w:space="0" w:color="auto"/>
              <w:left w:val="single" w:sz="4" w:space="0" w:color="auto"/>
              <w:right w:val="single" w:sz="4" w:space="0" w:color="auto"/>
            </w:tcBorders>
            <w:shd w:val="clear" w:color="auto" w:fill="FFFFFF"/>
            <w:vAlign w:val="center"/>
          </w:tcPr>
          <w:p w:rsidR="00D20C83" w:rsidRDefault="00D20C83" w:rsidP="00EF54EE">
            <w:pPr>
              <w:pStyle w:val="210"/>
              <w:shd w:val="clear" w:color="auto" w:fill="auto"/>
              <w:spacing w:after="0" w:line="222" w:lineRule="exact"/>
              <w:ind w:firstLine="0"/>
              <w:rPr>
                <w:rStyle w:val="210pt"/>
                <w:b/>
                <w:bCs/>
              </w:rPr>
            </w:pPr>
            <w:r>
              <w:rPr>
                <w:rStyle w:val="210pt"/>
                <w:b/>
                <w:bCs/>
              </w:rPr>
              <w:t>всего</w:t>
            </w:r>
          </w:p>
          <w:p w:rsidR="00D20C83" w:rsidRPr="00F3450F" w:rsidRDefault="00D20C83" w:rsidP="00EF54EE">
            <w:pPr>
              <w:pStyle w:val="210"/>
              <w:shd w:val="clear" w:color="auto" w:fill="auto"/>
              <w:spacing w:after="0" w:line="222" w:lineRule="exact"/>
              <w:ind w:firstLine="0"/>
              <w:rPr>
                <w:color w:val="FF0000"/>
              </w:rPr>
            </w:pPr>
            <w:r w:rsidRPr="00313645">
              <w:rPr>
                <w:rStyle w:val="210pt"/>
                <w:b/>
                <w:bCs/>
                <w:color w:val="000000"/>
              </w:rPr>
              <w:t xml:space="preserve">муниципальный </w:t>
            </w:r>
            <w:r w:rsidRPr="00213F56">
              <w:rPr>
                <w:rStyle w:val="210pt"/>
                <w:b/>
                <w:bCs/>
              </w:rPr>
              <w:t>бюджет</w:t>
            </w:r>
          </w:p>
        </w:tc>
      </w:tr>
      <w:tr w:rsidR="00D20C83" w:rsidRPr="00F3450F" w:rsidTr="00EF54EE">
        <w:trPr>
          <w:trHeight w:hRule="exact" w:val="1406"/>
        </w:trPr>
        <w:tc>
          <w:tcPr>
            <w:tcW w:w="417" w:type="dxa"/>
            <w:tcBorders>
              <w:top w:val="single" w:sz="4" w:space="0" w:color="auto"/>
              <w:left w:val="single" w:sz="4" w:space="0" w:color="auto"/>
              <w:bottom w:val="single" w:sz="4" w:space="0" w:color="auto"/>
              <w:right w:val="nil"/>
            </w:tcBorders>
            <w:shd w:val="clear" w:color="auto" w:fill="FFFFFF"/>
          </w:tcPr>
          <w:p w:rsidR="00D20C83" w:rsidRDefault="00D20C83" w:rsidP="00EF54EE">
            <w:pPr>
              <w:pStyle w:val="210"/>
              <w:shd w:val="clear" w:color="auto" w:fill="auto"/>
              <w:spacing w:after="0" w:line="222" w:lineRule="exact"/>
              <w:ind w:left="140" w:firstLine="0"/>
              <w:jc w:val="left"/>
            </w:pPr>
            <w:r>
              <w:rPr>
                <w:rStyle w:val="210pt"/>
                <w:b/>
                <w:bCs/>
                <w:color w:val="000000"/>
              </w:rPr>
              <w:t>3</w:t>
            </w:r>
          </w:p>
        </w:tc>
        <w:tc>
          <w:tcPr>
            <w:tcW w:w="3598" w:type="dxa"/>
            <w:tcBorders>
              <w:top w:val="single" w:sz="4" w:space="0" w:color="auto"/>
              <w:left w:val="single" w:sz="4" w:space="0" w:color="auto"/>
              <w:bottom w:val="single" w:sz="4" w:space="0" w:color="auto"/>
              <w:right w:val="nil"/>
            </w:tcBorders>
            <w:shd w:val="clear" w:color="auto" w:fill="FFFFFF"/>
          </w:tcPr>
          <w:p w:rsidR="00D20C83" w:rsidRDefault="00D20C83" w:rsidP="00EF54EE">
            <w:pPr>
              <w:pStyle w:val="210"/>
              <w:shd w:val="clear" w:color="auto" w:fill="auto"/>
              <w:spacing w:after="0" w:line="226" w:lineRule="exact"/>
              <w:ind w:firstLine="0"/>
              <w:jc w:val="both"/>
            </w:pPr>
            <w:r>
              <w:rPr>
                <w:rStyle w:val="210pt"/>
                <w:b/>
                <w:bCs/>
                <w:color w:val="000000"/>
              </w:rPr>
              <w:t>Задача 1.1.</w:t>
            </w:r>
          </w:p>
          <w:p w:rsidR="00D20C83" w:rsidRPr="00F3450F" w:rsidRDefault="00D20C83" w:rsidP="00EF54EE">
            <w:pPr>
              <w:pStyle w:val="210"/>
              <w:shd w:val="clear" w:color="auto" w:fill="auto"/>
              <w:spacing w:after="0" w:line="226" w:lineRule="exact"/>
              <w:ind w:firstLine="0"/>
              <w:jc w:val="both"/>
            </w:pPr>
            <w:r w:rsidRPr="00F3450F">
              <w:rPr>
                <w:rStyle w:val="210pt"/>
                <w:bCs/>
                <w:color w:val="000000"/>
              </w:rPr>
              <w:t>Создание условий для привлечения граждан различных возрастов к регулярным занятиям физической культурой и массовым спортом, в том числе в сельской местности</w:t>
            </w:r>
          </w:p>
        </w:tc>
        <w:tc>
          <w:tcPr>
            <w:tcW w:w="859" w:type="dxa"/>
            <w:tcBorders>
              <w:top w:val="single" w:sz="4" w:space="0" w:color="auto"/>
              <w:left w:val="single" w:sz="4" w:space="0" w:color="auto"/>
              <w:bottom w:val="single" w:sz="4" w:space="0" w:color="auto"/>
              <w:right w:val="nil"/>
            </w:tcBorders>
            <w:shd w:val="clear" w:color="auto" w:fill="FFFFFF"/>
          </w:tcPr>
          <w:p w:rsidR="00D20C83" w:rsidRPr="00A20550" w:rsidRDefault="00D20C83" w:rsidP="00EF54EE">
            <w:pPr>
              <w:pStyle w:val="210"/>
              <w:shd w:val="clear" w:color="auto" w:fill="auto"/>
              <w:spacing w:after="0" w:line="226" w:lineRule="exact"/>
              <w:ind w:left="220" w:firstLine="0"/>
              <w:jc w:val="left"/>
            </w:pPr>
            <w:r w:rsidRPr="00A20550">
              <w:rPr>
                <w:rStyle w:val="210pt"/>
                <w:bCs/>
                <w:color w:val="000000"/>
              </w:rPr>
              <w:t>202</w:t>
            </w:r>
            <w:r>
              <w:rPr>
                <w:rStyle w:val="210pt"/>
                <w:bCs/>
                <w:color w:val="000000"/>
              </w:rPr>
              <w:t>1</w:t>
            </w:r>
            <w:r w:rsidRPr="00A20550">
              <w:rPr>
                <w:rStyle w:val="210pt"/>
                <w:bCs/>
                <w:color w:val="000000"/>
              </w:rPr>
              <w:t>-</w:t>
            </w:r>
          </w:p>
          <w:p w:rsidR="00D20C83" w:rsidRPr="00A20550" w:rsidRDefault="00D20C83" w:rsidP="00EF54EE">
            <w:pPr>
              <w:pStyle w:val="210"/>
              <w:shd w:val="clear" w:color="auto" w:fill="auto"/>
              <w:spacing w:after="0" w:line="226" w:lineRule="exact"/>
              <w:ind w:left="220" w:firstLine="0"/>
              <w:jc w:val="left"/>
            </w:pPr>
            <w:r w:rsidRPr="00A20550">
              <w:rPr>
                <w:rStyle w:val="210pt"/>
                <w:bCs/>
                <w:color w:val="000000"/>
              </w:rPr>
              <w:t>202</w:t>
            </w:r>
            <w:r>
              <w:rPr>
                <w:rStyle w:val="210pt"/>
                <w:bCs/>
                <w:color w:val="000000"/>
              </w:rPr>
              <w:t>5</w:t>
            </w:r>
          </w:p>
          <w:p w:rsidR="00D20C83" w:rsidRDefault="00D20C83" w:rsidP="00EF54EE">
            <w:pPr>
              <w:pStyle w:val="210"/>
              <w:shd w:val="clear" w:color="auto" w:fill="auto"/>
              <w:spacing w:after="0" w:line="226" w:lineRule="exact"/>
              <w:ind w:firstLine="0"/>
            </w:pPr>
            <w:r w:rsidRPr="00A20550">
              <w:rPr>
                <w:rStyle w:val="210pt"/>
                <w:bCs/>
                <w:color w:val="000000"/>
              </w:rPr>
              <w:t>годы</w:t>
            </w:r>
          </w:p>
        </w:tc>
        <w:tc>
          <w:tcPr>
            <w:tcW w:w="2207" w:type="dxa"/>
            <w:tcBorders>
              <w:top w:val="single" w:sz="4" w:space="0" w:color="auto"/>
              <w:left w:val="single" w:sz="4" w:space="0" w:color="auto"/>
              <w:bottom w:val="single" w:sz="4" w:space="0" w:color="auto"/>
              <w:right w:val="nil"/>
            </w:tcBorders>
            <w:shd w:val="clear" w:color="auto" w:fill="FFFFFF"/>
          </w:tcPr>
          <w:p w:rsidR="00D20C83" w:rsidRPr="006B36EF" w:rsidRDefault="00D20C83" w:rsidP="00EF54EE">
            <w:pPr>
              <w:rPr>
                <w:rFonts w:ascii="Times New Roman" w:hAnsi="Times New Roman" w:cs="Times New Roman"/>
                <w:color w:val="auto"/>
                <w:sz w:val="20"/>
                <w:szCs w:val="20"/>
              </w:rPr>
            </w:pPr>
          </w:p>
        </w:tc>
        <w:tc>
          <w:tcPr>
            <w:tcW w:w="1147" w:type="dxa"/>
            <w:tcBorders>
              <w:top w:val="single" w:sz="4" w:space="0" w:color="auto"/>
              <w:left w:val="single" w:sz="4" w:space="0" w:color="auto"/>
              <w:bottom w:val="single" w:sz="4" w:space="0" w:color="auto"/>
              <w:right w:val="nil"/>
            </w:tcBorders>
            <w:shd w:val="clear" w:color="auto" w:fill="FFFFFF"/>
            <w:vAlign w:val="center"/>
          </w:tcPr>
          <w:p w:rsidR="00D20C83" w:rsidRPr="00195E3F" w:rsidRDefault="00D20C83" w:rsidP="00EF54EE">
            <w:pPr>
              <w:pStyle w:val="210"/>
              <w:shd w:val="clear" w:color="auto" w:fill="auto"/>
              <w:spacing w:after="0" w:line="222" w:lineRule="exact"/>
              <w:ind w:left="240" w:firstLine="0"/>
              <w:rPr>
                <w:color w:val="000000" w:themeColor="text1"/>
              </w:rPr>
            </w:pPr>
            <w:r w:rsidRPr="00195E3F">
              <w:rPr>
                <w:rStyle w:val="210pt"/>
                <w:b/>
                <w:bCs/>
                <w:color w:val="000000" w:themeColor="text1"/>
              </w:rPr>
              <w:t>120,0</w:t>
            </w:r>
          </w:p>
        </w:tc>
        <w:tc>
          <w:tcPr>
            <w:tcW w:w="1142" w:type="dxa"/>
            <w:tcBorders>
              <w:top w:val="single" w:sz="4" w:space="0" w:color="auto"/>
              <w:left w:val="single" w:sz="4" w:space="0" w:color="auto"/>
              <w:bottom w:val="single" w:sz="4" w:space="0" w:color="auto"/>
              <w:right w:val="nil"/>
            </w:tcBorders>
            <w:shd w:val="clear" w:color="auto" w:fill="FFFFFF"/>
            <w:vAlign w:val="center"/>
          </w:tcPr>
          <w:p w:rsidR="00D20C83" w:rsidRPr="00195E3F" w:rsidRDefault="00D20C83" w:rsidP="00EF54EE">
            <w:pPr>
              <w:pStyle w:val="210"/>
              <w:shd w:val="clear" w:color="auto" w:fill="auto"/>
              <w:spacing w:after="0" w:line="222" w:lineRule="exact"/>
              <w:ind w:left="240" w:firstLine="0"/>
              <w:rPr>
                <w:color w:val="000000" w:themeColor="text1"/>
              </w:rPr>
            </w:pPr>
            <w:r w:rsidRPr="00195E3F">
              <w:rPr>
                <w:rStyle w:val="210pt"/>
                <w:b/>
                <w:bCs/>
                <w:color w:val="000000" w:themeColor="text1"/>
              </w:rPr>
              <w:t>155,0</w:t>
            </w:r>
          </w:p>
        </w:tc>
        <w:tc>
          <w:tcPr>
            <w:tcW w:w="1046" w:type="dxa"/>
            <w:tcBorders>
              <w:top w:val="single" w:sz="4" w:space="0" w:color="auto"/>
              <w:left w:val="single" w:sz="4" w:space="0" w:color="auto"/>
              <w:bottom w:val="single" w:sz="4" w:space="0" w:color="auto"/>
              <w:right w:val="nil"/>
            </w:tcBorders>
            <w:shd w:val="clear" w:color="auto" w:fill="FFFFFF"/>
            <w:vAlign w:val="center"/>
          </w:tcPr>
          <w:p w:rsidR="00D20C83" w:rsidRPr="00195E3F" w:rsidRDefault="00D20C83" w:rsidP="00EF54EE">
            <w:pPr>
              <w:pStyle w:val="210"/>
              <w:shd w:val="clear" w:color="auto" w:fill="auto"/>
              <w:spacing w:after="0" w:line="222" w:lineRule="exact"/>
              <w:ind w:left="180" w:firstLine="0"/>
              <w:rPr>
                <w:color w:val="000000" w:themeColor="text1"/>
              </w:rPr>
            </w:pPr>
            <w:r w:rsidRPr="00195E3F">
              <w:rPr>
                <w:rStyle w:val="210pt"/>
                <w:b/>
                <w:bCs/>
                <w:color w:val="000000" w:themeColor="text1"/>
              </w:rPr>
              <w:t>180,0</w:t>
            </w:r>
          </w:p>
        </w:tc>
        <w:tc>
          <w:tcPr>
            <w:tcW w:w="1248" w:type="dxa"/>
            <w:tcBorders>
              <w:top w:val="single" w:sz="4" w:space="0" w:color="auto"/>
              <w:left w:val="single" w:sz="4" w:space="0" w:color="auto"/>
              <w:bottom w:val="single" w:sz="4" w:space="0" w:color="auto"/>
              <w:right w:val="nil"/>
            </w:tcBorders>
            <w:shd w:val="clear" w:color="auto" w:fill="FFFFFF"/>
            <w:vAlign w:val="center"/>
          </w:tcPr>
          <w:p w:rsidR="00D20C83" w:rsidRPr="00195E3F" w:rsidRDefault="00D20C83" w:rsidP="00EF54EE">
            <w:pPr>
              <w:pStyle w:val="210"/>
              <w:shd w:val="clear" w:color="auto" w:fill="auto"/>
              <w:spacing w:after="0" w:line="222" w:lineRule="exact"/>
              <w:ind w:left="280" w:firstLine="0"/>
              <w:rPr>
                <w:color w:val="000000" w:themeColor="text1"/>
              </w:rPr>
            </w:pPr>
            <w:r w:rsidRPr="00195E3F">
              <w:rPr>
                <w:rStyle w:val="210pt"/>
                <w:b/>
                <w:bCs/>
                <w:color w:val="000000" w:themeColor="text1"/>
              </w:rPr>
              <w:t>205,0</w:t>
            </w:r>
          </w:p>
        </w:tc>
        <w:tc>
          <w:tcPr>
            <w:tcW w:w="1152" w:type="dxa"/>
            <w:tcBorders>
              <w:top w:val="single" w:sz="4" w:space="0" w:color="auto"/>
              <w:left w:val="single" w:sz="4" w:space="0" w:color="auto"/>
              <w:bottom w:val="single" w:sz="4" w:space="0" w:color="auto"/>
              <w:right w:val="nil"/>
            </w:tcBorders>
            <w:shd w:val="clear" w:color="auto" w:fill="FFFFFF"/>
            <w:vAlign w:val="center"/>
          </w:tcPr>
          <w:p w:rsidR="00D20C83" w:rsidRPr="00195E3F" w:rsidRDefault="00D20C83" w:rsidP="00EF54EE">
            <w:pPr>
              <w:pStyle w:val="210"/>
              <w:shd w:val="clear" w:color="auto" w:fill="auto"/>
              <w:spacing w:after="0" w:line="222" w:lineRule="exact"/>
              <w:ind w:right="220" w:firstLine="0"/>
              <w:rPr>
                <w:color w:val="000000" w:themeColor="text1"/>
              </w:rPr>
            </w:pPr>
            <w:r w:rsidRPr="00195E3F">
              <w:rPr>
                <w:rStyle w:val="210pt"/>
                <w:b/>
                <w:bCs/>
                <w:color w:val="000000" w:themeColor="text1"/>
              </w:rPr>
              <w:t>230,0</w:t>
            </w:r>
          </w:p>
        </w:tc>
        <w:tc>
          <w:tcPr>
            <w:tcW w:w="1142" w:type="dxa"/>
            <w:tcBorders>
              <w:top w:val="single" w:sz="4" w:space="0" w:color="auto"/>
              <w:left w:val="single" w:sz="4" w:space="0" w:color="auto"/>
              <w:bottom w:val="single" w:sz="4" w:space="0" w:color="auto"/>
              <w:right w:val="nil"/>
            </w:tcBorders>
            <w:shd w:val="clear" w:color="auto" w:fill="FFFFFF"/>
            <w:vAlign w:val="center"/>
          </w:tcPr>
          <w:p w:rsidR="00D20C83" w:rsidRPr="00195E3F" w:rsidRDefault="00D20C83" w:rsidP="00EF54EE">
            <w:pPr>
              <w:pStyle w:val="210"/>
              <w:shd w:val="clear" w:color="auto" w:fill="auto"/>
              <w:spacing w:after="0" w:line="222" w:lineRule="exact"/>
              <w:ind w:left="200" w:firstLine="0"/>
              <w:rPr>
                <w:color w:val="000000" w:themeColor="text1"/>
              </w:rPr>
            </w:pPr>
            <w:r w:rsidRPr="00195E3F">
              <w:rPr>
                <w:rStyle w:val="210pt"/>
                <w:b/>
                <w:bCs/>
                <w:color w:val="000000" w:themeColor="text1"/>
              </w:rPr>
              <w:t>890,0</w:t>
            </w:r>
          </w:p>
        </w:tc>
        <w:tc>
          <w:tcPr>
            <w:tcW w:w="1645" w:type="dxa"/>
            <w:tcBorders>
              <w:top w:val="single" w:sz="4" w:space="0" w:color="auto"/>
              <w:left w:val="single" w:sz="4" w:space="0" w:color="auto"/>
              <w:bottom w:val="single" w:sz="4" w:space="0" w:color="auto"/>
              <w:right w:val="single" w:sz="4" w:space="0" w:color="auto"/>
            </w:tcBorders>
            <w:shd w:val="clear" w:color="auto" w:fill="FFFFFF"/>
            <w:vAlign w:val="center"/>
          </w:tcPr>
          <w:p w:rsidR="00D20C83" w:rsidRDefault="00D20C83" w:rsidP="00EF54EE">
            <w:pPr>
              <w:pStyle w:val="210"/>
              <w:shd w:val="clear" w:color="auto" w:fill="auto"/>
              <w:spacing w:after="0" w:line="222" w:lineRule="exact"/>
              <w:ind w:firstLine="0"/>
              <w:rPr>
                <w:rStyle w:val="210pt"/>
                <w:b/>
                <w:bCs/>
              </w:rPr>
            </w:pPr>
            <w:r>
              <w:rPr>
                <w:rStyle w:val="210pt"/>
                <w:b/>
                <w:bCs/>
              </w:rPr>
              <w:t>всего</w:t>
            </w:r>
          </w:p>
          <w:p w:rsidR="00D20C83" w:rsidRPr="006B36EF" w:rsidRDefault="00D20C83" w:rsidP="00EF54EE">
            <w:pPr>
              <w:pStyle w:val="210"/>
              <w:shd w:val="clear" w:color="auto" w:fill="auto"/>
              <w:spacing w:after="0" w:line="222" w:lineRule="exact"/>
              <w:ind w:firstLine="0"/>
            </w:pPr>
            <w:r w:rsidRPr="00313645">
              <w:rPr>
                <w:rStyle w:val="210pt"/>
                <w:b/>
                <w:bCs/>
                <w:color w:val="000000"/>
              </w:rPr>
              <w:t xml:space="preserve">муниципальный </w:t>
            </w:r>
            <w:r w:rsidRPr="006B36EF">
              <w:rPr>
                <w:rStyle w:val="210pt"/>
                <w:b/>
                <w:bCs/>
              </w:rPr>
              <w:t>бюджет</w:t>
            </w:r>
          </w:p>
        </w:tc>
      </w:tr>
      <w:tr w:rsidR="00D20C83" w:rsidRPr="00C92DD4" w:rsidTr="00EF54EE">
        <w:trPr>
          <w:trHeight w:hRule="exact" w:val="1406"/>
        </w:trPr>
        <w:tc>
          <w:tcPr>
            <w:tcW w:w="417" w:type="dxa"/>
            <w:tcBorders>
              <w:top w:val="single" w:sz="4" w:space="0" w:color="auto"/>
              <w:left w:val="single" w:sz="4" w:space="0" w:color="auto"/>
              <w:bottom w:val="single" w:sz="4" w:space="0" w:color="auto"/>
              <w:right w:val="nil"/>
            </w:tcBorders>
            <w:shd w:val="clear" w:color="auto" w:fill="FFFFFF"/>
          </w:tcPr>
          <w:p w:rsidR="00D20C83" w:rsidRPr="00C92DD4" w:rsidRDefault="00D20C83" w:rsidP="00EF54EE">
            <w:pPr>
              <w:pStyle w:val="210"/>
              <w:shd w:val="clear" w:color="auto" w:fill="auto"/>
              <w:spacing w:after="0" w:line="222" w:lineRule="exact"/>
              <w:ind w:left="140" w:firstLine="0"/>
              <w:jc w:val="left"/>
              <w:rPr>
                <w:color w:val="000000"/>
                <w:sz w:val="20"/>
                <w:szCs w:val="20"/>
              </w:rPr>
            </w:pPr>
            <w:r>
              <w:rPr>
                <w:rStyle w:val="210pt"/>
                <w:b/>
                <w:bCs/>
                <w:color w:val="000000"/>
              </w:rPr>
              <w:t>4</w:t>
            </w:r>
          </w:p>
        </w:tc>
        <w:tc>
          <w:tcPr>
            <w:tcW w:w="3598" w:type="dxa"/>
            <w:tcBorders>
              <w:top w:val="single" w:sz="4" w:space="0" w:color="auto"/>
              <w:left w:val="single" w:sz="4" w:space="0" w:color="auto"/>
              <w:bottom w:val="single" w:sz="4" w:space="0" w:color="auto"/>
              <w:right w:val="nil"/>
            </w:tcBorders>
            <w:shd w:val="clear" w:color="auto" w:fill="FFFFFF"/>
          </w:tcPr>
          <w:p w:rsidR="00D20C83" w:rsidRPr="00C92DD4" w:rsidRDefault="00D20C83" w:rsidP="00EF54EE">
            <w:pPr>
              <w:pStyle w:val="210"/>
              <w:shd w:val="clear" w:color="auto" w:fill="auto"/>
              <w:spacing w:after="0" w:line="226" w:lineRule="exact"/>
              <w:ind w:firstLine="0"/>
              <w:jc w:val="both"/>
              <w:rPr>
                <w:color w:val="000000"/>
                <w:sz w:val="20"/>
                <w:szCs w:val="20"/>
              </w:rPr>
            </w:pPr>
            <w:r>
              <w:rPr>
                <w:rStyle w:val="210pt"/>
                <w:b/>
                <w:bCs/>
                <w:color w:val="000000"/>
              </w:rPr>
              <w:t>Мероприятие 1.1.1.</w:t>
            </w:r>
          </w:p>
          <w:p w:rsidR="00D20C83" w:rsidRPr="006B36EF" w:rsidRDefault="00D20C83" w:rsidP="00EF54EE">
            <w:pPr>
              <w:pStyle w:val="210"/>
              <w:shd w:val="clear" w:color="auto" w:fill="auto"/>
              <w:spacing w:after="0" w:line="226" w:lineRule="exact"/>
              <w:ind w:firstLine="0"/>
              <w:jc w:val="both"/>
              <w:rPr>
                <w:color w:val="000000"/>
                <w:sz w:val="20"/>
                <w:szCs w:val="20"/>
              </w:rPr>
            </w:pPr>
            <w:r w:rsidRPr="006B36EF">
              <w:rPr>
                <w:rStyle w:val="210pt"/>
                <w:bCs/>
                <w:color w:val="000000"/>
              </w:rPr>
              <w:t xml:space="preserve">Реализация Единого календарного плана физкультурных мероприятий и спортивных мероприятий </w:t>
            </w:r>
            <w:r>
              <w:rPr>
                <w:rStyle w:val="210pt"/>
                <w:bCs/>
                <w:color w:val="000000"/>
              </w:rPr>
              <w:t>Ельцо</w:t>
            </w:r>
            <w:r w:rsidRPr="006B36EF">
              <w:rPr>
                <w:rStyle w:val="210pt"/>
                <w:bCs/>
                <w:color w:val="000000"/>
              </w:rPr>
              <w:t>вского района</w:t>
            </w:r>
          </w:p>
        </w:tc>
        <w:tc>
          <w:tcPr>
            <w:tcW w:w="859" w:type="dxa"/>
            <w:tcBorders>
              <w:top w:val="single" w:sz="4" w:space="0" w:color="auto"/>
              <w:left w:val="single" w:sz="4" w:space="0" w:color="auto"/>
              <w:bottom w:val="single" w:sz="4" w:space="0" w:color="auto"/>
              <w:right w:val="nil"/>
            </w:tcBorders>
            <w:shd w:val="clear" w:color="auto" w:fill="FFFFFF"/>
          </w:tcPr>
          <w:p w:rsidR="00D20C83" w:rsidRPr="00A20550" w:rsidRDefault="00D20C83" w:rsidP="00EF54EE">
            <w:pPr>
              <w:pStyle w:val="210"/>
              <w:shd w:val="clear" w:color="auto" w:fill="auto"/>
              <w:spacing w:after="0" w:line="226" w:lineRule="exact"/>
              <w:ind w:left="220" w:firstLine="0"/>
              <w:jc w:val="left"/>
              <w:rPr>
                <w:color w:val="000000"/>
                <w:sz w:val="20"/>
                <w:szCs w:val="20"/>
              </w:rPr>
            </w:pPr>
            <w:r w:rsidRPr="00A20550">
              <w:rPr>
                <w:rStyle w:val="210pt"/>
                <w:bCs/>
                <w:color w:val="000000"/>
              </w:rPr>
              <w:t>202</w:t>
            </w:r>
            <w:r>
              <w:rPr>
                <w:rStyle w:val="210pt"/>
                <w:bCs/>
                <w:color w:val="000000"/>
              </w:rPr>
              <w:t>1</w:t>
            </w:r>
            <w:r w:rsidRPr="00A20550">
              <w:rPr>
                <w:rStyle w:val="210pt"/>
                <w:bCs/>
                <w:color w:val="000000"/>
              </w:rPr>
              <w:t>-</w:t>
            </w:r>
          </w:p>
          <w:p w:rsidR="00D20C83" w:rsidRPr="00A20550" w:rsidRDefault="00D20C83" w:rsidP="00EF54EE">
            <w:pPr>
              <w:pStyle w:val="210"/>
              <w:shd w:val="clear" w:color="auto" w:fill="auto"/>
              <w:spacing w:after="0" w:line="226" w:lineRule="exact"/>
              <w:ind w:left="220" w:firstLine="0"/>
              <w:jc w:val="left"/>
              <w:rPr>
                <w:color w:val="000000"/>
                <w:sz w:val="20"/>
                <w:szCs w:val="20"/>
              </w:rPr>
            </w:pPr>
            <w:r w:rsidRPr="00A20550">
              <w:rPr>
                <w:rStyle w:val="210pt"/>
                <w:bCs/>
                <w:color w:val="000000"/>
              </w:rPr>
              <w:t>202</w:t>
            </w:r>
            <w:r>
              <w:rPr>
                <w:rStyle w:val="210pt"/>
                <w:bCs/>
                <w:color w:val="000000"/>
              </w:rPr>
              <w:t>5</w:t>
            </w:r>
          </w:p>
          <w:p w:rsidR="00D20C83" w:rsidRPr="00A20550" w:rsidRDefault="00D20C83" w:rsidP="00EF54EE">
            <w:pPr>
              <w:pStyle w:val="210"/>
              <w:shd w:val="clear" w:color="auto" w:fill="auto"/>
              <w:spacing w:after="0" w:line="226" w:lineRule="exact"/>
              <w:ind w:left="220" w:firstLine="0"/>
              <w:jc w:val="left"/>
              <w:rPr>
                <w:color w:val="000000"/>
                <w:sz w:val="20"/>
                <w:szCs w:val="20"/>
              </w:rPr>
            </w:pPr>
            <w:r w:rsidRPr="00A20550">
              <w:rPr>
                <w:rStyle w:val="210pt"/>
                <w:bCs/>
                <w:color w:val="000000"/>
              </w:rPr>
              <w:t>годы</w:t>
            </w:r>
          </w:p>
        </w:tc>
        <w:tc>
          <w:tcPr>
            <w:tcW w:w="2207" w:type="dxa"/>
            <w:tcBorders>
              <w:top w:val="single" w:sz="4" w:space="0" w:color="auto"/>
              <w:left w:val="single" w:sz="4" w:space="0" w:color="auto"/>
              <w:bottom w:val="single" w:sz="4" w:space="0" w:color="auto"/>
              <w:right w:val="nil"/>
            </w:tcBorders>
            <w:shd w:val="clear" w:color="auto" w:fill="FFFFFF"/>
          </w:tcPr>
          <w:p w:rsidR="00D20C83" w:rsidRPr="00A20550" w:rsidRDefault="00D20C83" w:rsidP="00EF54EE">
            <w:pPr>
              <w:rPr>
                <w:rFonts w:ascii="Times New Roman" w:hAnsi="Times New Roman" w:cs="Times New Roman"/>
                <w:color w:val="auto"/>
                <w:sz w:val="20"/>
                <w:szCs w:val="20"/>
              </w:rPr>
            </w:pPr>
            <w:r w:rsidRPr="00A20550">
              <w:rPr>
                <w:rFonts w:ascii="Times New Roman" w:hAnsi="Times New Roman" w:cs="Times New Roman"/>
                <w:color w:val="auto"/>
                <w:sz w:val="20"/>
                <w:szCs w:val="20"/>
              </w:rPr>
              <w:t>Администрация района,  комитет по образованию, органы местного самоуправления сельских поселений</w:t>
            </w:r>
            <w:r w:rsidRPr="00A20550">
              <w:rPr>
                <w:rStyle w:val="210pt"/>
                <w:bCs w:val="0"/>
                <w:color w:val="auto"/>
              </w:rPr>
              <w:t>*</w:t>
            </w:r>
          </w:p>
        </w:tc>
        <w:tc>
          <w:tcPr>
            <w:tcW w:w="1147" w:type="dxa"/>
            <w:tcBorders>
              <w:top w:val="single" w:sz="4" w:space="0" w:color="auto"/>
              <w:left w:val="single" w:sz="4" w:space="0" w:color="auto"/>
              <w:bottom w:val="single" w:sz="4" w:space="0" w:color="auto"/>
              <w:right w:val="nil"/>
            </w:tcBorders>
            <w:shd w:val="clear" w:color="auto" w:fill="FFFFFF"/>
            <w:vAlign w:val="center"/>
          </w:tcPr>
          <w:p w:rsidR="00D20C83" w:rsidRPr="00195E3F" w:rsidRDefault="00D20C83" w:rsidP="00EF54EE">
            <w:pPr>
              <w:pStyle w:val="210"/>
              <w:shd w:val="clear" w:color="auto" w:fill="auto"/>
              <w:spacing w:after="0" w:line="222" w:lineRule="exact"/>
              <w:ind w:left="240" w:firstLine="0"/>
              <w:rPr>
                <w:color w:val="000000" w:themeColor="text1"/>
                <w:sz w:val="20"/>
                <w:szCs w:val="20"/>
              </w:rPr>
            </w:pPr>
            <w:r w:rsidRPr="00195E3F">
              <w:rPr>
                <w:rStyle w:val="210pt"/>
                <w:bCs/>
                <w:color w:val="000000" w:themeColor="text1"/>
              </w:rPr>
              <w:t>60,0</w:t>
            </w:r>
          </w:p>
        </w:tc>
        <w:tc>
          <w:tcPr>
            <w:tcW w:w="1142" w:type="dxa"/>
            <w:tcBorders>
              <w:top w:val="single" w:sz="4" w:space="0" w:color="auto"/>
              <w:left w:val="single" w:sz="4" w:space="0" w:color="auto"/>
              <w:bottom w:val="single" w:sz="4" w:space="0" w:color="auto"/>
              <w:right w:val="nil"/>
            </w:tcBorders>
            <w:shd w:val="clear" w:color="auto" w:fill="FFFFFF"/>
            <w:vAlign w:val="center"/>
          </w:tcPr>
          <w:p w:rsidR="00D20C83" w:rsidRPr="00195E3F" w:rsidRDefault="00D20C83" w:rsidP="00EF54EE">
            <w:pPr>
              <w:pStyle w:val="210"/>
              <w:shd w:val="clear" w:color="auto" w:fill="auto"/>
              <w:spacing w:after="0" w:line="222" w:lineRule="exact"/>
              <w:ind w:left="240" w:firstLine="0"/>
              <w:rPr>
                <w:color w:val="000000" w:themeColor="text1"/>
                <w:sz w:val="20"/>
                <w:szCs w:val="20"/>
              </w:rPr>
            </w:pPr>
            <w:r w:rsidRPr="00195E3F">
              <w:rPr>
                <w:rStyle w:val="210pt"/>
                <w:bCs/>
                <w:color w:val="000000" w:themeColor="text1"/>
              </w:rPr>
              <w:t>80,0</w:t>
            </w:r>
          </w:p>
        </w:tc>
        <w:tc>
          <w:tcPr>
            <w:tcW w:w="1046" w:type="dxa"/>
            <w:tcBorders>
              <w:top w:val="single" w:sz="4" w:space="0" w:color="auto"/>
              <w:left w:val="single" w:sz="4" w:space="0" w:color="auto"/>
              <w:bottom w:val="single" w:sz="4" w:space="0" w:color="auto"/>
              <w:right w:val="nil"/>
            </w:tcBorders>
            <w:shd w:val="clear" w:color="auto" w:fill="FFFFFF"/>
            <w:vAlign w:val="center"/>
          </w:tcPr>
          <w:p w:rsidR="00D20C83" w:rsidRPr="00195E3F" w:rsidRDefault="00D20C83" w:rsidP="00EF54EE">
            <w:pPr>
              <w:pStyle w:val="210"/>
              <w:shd w:val="clear" w:color="auto" w:fill="auto"/>
              <w:spacing w:after="0" w:line="222" w:lineRule="exact"/>
              <w:ind w:left="180" w:firstLine="0"/>
              <w:rPr>
                <w:color w:val="000000" w:themeColor="text1"/>
                <w:sz w:val="20"/>
                <w:szCs w:val="20"/>
              </w:rPr>
            </w:pPr>
            <w:r w:rsidRPr="00195E3F">
              <w:rPr>
                <w:rStyle w:val="210pt"/>
                <w:bCs/>
                <w:color w:val="000000" w:themeColor="text1"/>
              </w:rPr>
              <w:t>90,0</w:t>
            </w:r>
          </w:p>
        </w:tc>
        <w:tc>
          <w:tcPr>
            <w:tcW w:w="1248" w:type="dxa"/>
            <w:tcBorders>
              <w:top w:val="single" w:sz="4" w:space="0" w:color="auto"/>
              <w:left w:val="single" w:sz="4" w:space="0" w:color="auto"/>
              <w:bottom w:val="single" w:sz="4" w:space="0" w:color="auto"/>
              <w:right w:val="nil"/>
            </w:tcBorders>
            <w:shd w:val="clear" w:color="auto" w:fill="FFFFFF"/>
            <w:vAlign w:val="center"/>
          </w:tcPr>
          <w:p w:rsidR="00D20C83" w:rsidRPr="00195E3F" w:rsidRDefault="00D20C83" w:rsidP="00EF54EE">
            <w:pPr>
              <w:pStyle w:val="210"/>
              <w:shd w:val="clear" w:color="auto" w:fill="auto"/>
              <w:spacing w:after="0" w:line="222" w:lineRule="exact"/>
              <w:ind w:left="280" w:firstLine="0"/>
              <w:rPr>
                <w:color w:val="000000" w:themeColor="text1"/>
                <w:sz w:val="20"/>
                <w:szCs w:val="20"/>
              </w:rPr>
            </w:pPr>
            <w:r w:rsidRPr="00195E3F">
              <w:rPr>
                <w:rStyle w:val="210pt"/>
                <w:bCs/>
                <w:color w:val="000000" w:themeColor="text1"/>
              </w:rPr>
              <w:t>100,0</w:t>
            </w:r>
          </w:p>
        </w:tc>
        <w:tc>
          <w:tcPr>
            <w:tcW w:w="1152" w:type="dxa"/>
            <w:tcBorders>
              <w:top w:val="single" w:sz="4" w:space="0" w:color="auto"/>
              <w:left w:val="single" w:sz="4" w:space="0" w:color="auto"/>
              <w:bottom w:val="single" w:sz="4" w:space="0" w:color="auto"/>
              <w:right w:val="nil"/>
            </w:tcBorders>
            <w:shd w:val="clear" w:color="auto" w:fill="FFFFFF"/>
            <w:vAlign w:val="center"/>
          </w:tcPr>
          <w:p w:rsidR="00D20C83" w:rsidRPr="00195E3F" w:rsidRDefault="00D20C83" w:rsidP="00EF54EE">
            <w:pPr>
              <w:pStyle w:val="210"/>
              <w:shd w:val="clear" w:color="auto" w:fill="auto"/>
              <w:spacing w:after="0" w:line="222" w:lineRule="exact"/>
              <w:ind w:right="220" w:firstLine="0"/>
              <w:rPr>
                <w:color w:val="000000" w:themeColor="text1"/>
                <w:sz w:val="20"/>
                <w:szCs w:val="20"/>
              </w:rPr>
            </w:pPr>
            <w:r w:rsidRPr="00195E3F">
              <w:rPr>
                <w:rStyle w:val="210pt"/>
                <w:bCs/>
                <w:color w:val="000000" w:themeColor="text1"/>
              </w:rPr>
              <w:t>110,0</w:t>
            </w:r>
          </w:p>
        </w:tc>
        <w:tc>
          <w:tcPr>
            <w:tcW w:w="1142" w:type="dxa"/>
            <w:tcBorders>
              <w:top w:val="single" w:sz="4" w:space="0" w:color="auto"/>
              <w:left w:val="single" w:sz="4" w:space="0" w:color="auto"/>
              <w:bottom w:val="single" w:sz="4" w:space="0" w:color="auto"/>
              <w:right w:val="nil"/>
            </w:tcBorders>
            <w:shd w:val="clear" w:color="auto" w:fill="FFFFFF"/>
            <w:vAlign w:val="center"/>
          </w:tcPr>
          <w:p w:rsidR="00D20C83" w:rsidRPr="00195E3F" w:rsidRDefault="00D20C83" w:rsidP="00EF54EE">
            <w:pPr>
              <w:pStyle w:val="210"/>
              <w:shd w:val="clear" w:color="auto" w:fill="auto"/>
              <w:spacing w:after="0" w:line="222" w:lineRule="exact"/>
              <w:ind w:left="200" w:firstLine="0"/>
              <w:rPr>
                <w:color w:val="000000" w:themeColor="text1"/>
                <w:sz w:val="20"/>
                <w:szCs w:val="20"/>
              </w:rPr>
            </w:pPr>
            <w:r w:rsidRPr="00195E3F">
              <w:rPr>
                <w:rStyle w:val="210pt"/>
                <w:bCs/>
                <w:color w:val="000000" w:themeColor="text1"/>
              </w:rPr>
              <w:t>440,0</w:t>
            </w:r>
          </w:p>
        </w:tc>
        <w:tc>
          <w:tcPr>
            <w:tcW w:w="1645" w:type="dxa"/>
            <w:tcBorders>
              <w:top w:val="single" w:sz="4" w:space="0" w:color="auto"/>
              <w:left w:val="single" w:sz="4" w:space="0" w:color="auto"/>
              <w:bottom w:val="single" w:sz="4" w:space="0" w:color="auto"/>
              <w:right w:val="single" w:sz="4" w:space="0" w:color="auto"/>
            </w:tcBorders>
            <w:shd w:val="clear" w:color="auto" w:fill="FFFFFF"/>
            <w:vAlign w:val="center"/>
          </w:tcPr>
          <w:p w:rsidR="00EF54EE" w:rsidRDefault="00EF54EE" w:rsidP="00EF54EE">
            <w:pPr>
              <w:pStyle w:val="210"/>
              <w:shd w:val="clear" w:color="auto" w:fill="auto"/>
              <w:spacing w:after="0" w:line="222" w:lineRule="exact"/>
              <w:ind w:firstLine="0"/>
              <w:rPr>
                <w:rStyle w:val="210pt"/>
                <w:bCs/>
                <w:color w:val="000000"/>
              </w:rPr>
            </w:pPr>
            <w:r w:rsidRPr="00A20550">
              <w:rPr>
                <w:rStyle w:val="210pt"/>
                <w:bCs/>
                <w:color w:val="000000"/>
              </w:rPr>
              <w:t>М</w:t>
            </w:r>
            <w:r w:rsidR="00D20C83">
              <w:rPr>
                <w:rStyle w:val="210pt"/>
                <w:bCs/>
                <w:color w:val="000000"/>
              </w:rPr>
              <w:t>униципальный</w:t>
            </w:r>
          </w:p>
          <w:p w:rsidR="00D20C83" w:rsidRPr="00A20550" w:rsidRDefault="00D20C83" w:rsidP="00EF54EE">
            <w:pPr>
              <w:pStyle w:val="210"/>
              <w:shd w:val="clear" w:color="auto" w:fill="auto"/>
              <w:spacing w:after="0" w:line="222" w:lineRule="exact"/>
              <w:ind w:firstLine="0"/>
              <w:rPr>
                <w:sz w:val="20"/>
                <w:szCs w:val="20"/>
              </w:rPr>
            </w:pPr>
            <w:r w:rsidRPr="00A20550">
              <w:rPr>
                <w:rStyle w:val="210pt"/>
                <w:bCs/>
              </w:rPr>
              <w:t>бюджет</w:t>
            </w:r>
          </w:p>
        </w:tc>
      </w:tr>
      <w:tr w:rsidR="00D20C83" w:rsidRPr="00C92DD4" w:rsidTr="00EF54EE">
        <w:trPr>
          <w:trHeight w:hRule="exact" w:val="1139"/>
        </w:trPr>
        <w:tc>
          <w:tcPr>
            <w:tcW w:w="417" w:type="dxa"/>
            <w:tcBorders>
              <w:top w:val="single" w:sz="4" w:space="0" w:color="auto"/>
              <w:left w:val="single" w:sz="4" w:space="0" w:color="auto"/>
              <w:bottom w:val="single" w:sz="4" w:space="0" w:color="auto"/>
              <w:right w:val="nil"/>
            </w:tcBorders>
            <w:shd w:val="clear" w:color="auto" w:fill="FFFFFF"/>
          </w:tcPr>
          <w:p w:rsidR="00D20C83" w:rsidRPr="006B36EF" w:rsidRDefault="00D20C83" w:rsidP="00EF54EE">
            <w:pPr>
              <w:pStyle w:val="210"/>
              <w:shd w:val="clear" w:color="auto" w:fill="auto"/>
              <w:spacing w:after="0" w:line="222" w:lineRule="exact"/>
              <w:ind w:left="140" w:firstLine="0"/>
              <w:jc w:val="left"/>
              <w:rPr>
                <w:color w:val="000000"/>
                <w:sz w:val="20"/>
                <w:szCs w:val="20"/>
              </w:rPr>
            </w:pPr>
            <w:r>
              <w:rPr>
                <w:rStyle w:val="210pt"/>
                <w:b/>
                <w:bCs/>
                <w:color w:val="000000"/>
              </w:rPr>
              <w:t>5</w:t>
            </w:r>
          </w:p>
        </w:tc>
        <w:tc>
          <w:tcPr>
            <w:tcW w:w="3598" w:type="dxa"/>
            <w:tcBorders>
              <w:top w:val="single" w:sz="4" w:space="0" w:color="auto"/>
              <w:left w:val="single" w:sz="4" w:space="0" w:color="auto"/>
              <w:bottom w:val="single" w:sz="4" w:space="0" w:color="auto"/>
              <w:right w:val="nil"/>
            </w:tcBorders>
            <w:shd w:val="clear" w:color="auto" w:fill="FFFFFF"/>
          </w:tcPr>
          <w:p w:rsidR="00D20C83" w:rsidRPr="006B36EF" w:rsidRDefault="00D20C83" w:rsidP="00EF54EE">
            <w:pPr>
              <w:pStyle w:val="210"/>
              <w:shd w:val="clear" w:color="auto" w:fill="auto"/>
              <w:spacing w:after="0" w:line="226" w:lineRule="exact"/>
              <w:ind w:firstLine="0"/>
              <w:jc w:val="both"/>
              <w:rPr>
                <w:color w:val="000000"/>
                <w:sz w:val="20"/>
                <w:szCs w:val="20"/>
              </w:rPr>
            </w:pPr>
            <w:r>
              <w:rPr>
                <w:rStyle w:val="210pt"/>
                <w:b/>
                <w:bCs/>
                <w:color w:val="000000"/>
              </w:rPr>
              <w:t>Мероприятие 1.1.2.</w:t>
            </w:r>
          </w:p>
          <w:p w:rsidR="00D20C83" w:rsidRPr="006B36EF" w:rsidRDefault="00D20C83" w:rsidP="00EF54EE">
            <w:pPr>
              <w:pStyle w:val="210"/>
              <w:shd w:val="clear" w:color="auto" w:fill="auto"/>
              <w:spacing w:after="0" w:line="226" w:lineRule="exact"/>
              <w:ind w:firstLine="0"/>
              <w:jc w:val="both"/>
              <w:rPr>
                <w:color w:val="000000"/>
                <w:sz w:val="20"/>
                <w:szCs w:val="20"/>
              </w:rPr>
            </w:pPr>
            <w:r>
              <w:rPr>
                <w:rStyle w:val="210pt"/>
                <w:bCs/>
                <w:color w:val="000000"/>
              </w:rPr>
              <w:t>Подготовка команд</w:t>
            </w:r>
            <w:r w:rsidRPr="006B36EF">
              <w:rPr>
                <w:rStyle w:val="210pt"/>
                <w:bCs/>
                <w:color w:val="000000"/>
              </w:rPr>
              <w:t xml:space="preserve"> и участие спортсменов района в мероприятиях по планам работы Министерства спорта Алтайского края</w:t>
            </w:r>
          </w:p>
        </w:tc>
        <w:tc>
          <w:tcPr>
            <w:tcW w:w="859" w:type="dxa"/>
            <w:tcBorders>
              <w:top w:val="single" w:sz="4" w:space="0" w:color="auto"/>
              <w:left w:val="single" w:sz="4" w:space="0" w:color="auto"/>
              <w:bottom w:val="single" w:sz="4" w:space="0" w:color="auto"/>
              <w:right w:val="nil"/>
            </w:tcBorders>
            <w:shd w:val="clear" w:color="auto" w:fill="FFFFFF"/>
          </w:tcPr>
          <w:p w:rsidR="00D20C83" w:rsidRPr="00A20550" w:rsidRDefault="00D20C83" w:rsidP="00EF54EE">
            <w:pPr>
              <w:pStyle w:val="210"/>
              <w:shd w:val="clear" w:color="auto" w:fill="auto"/>
              <w:spacing w:after="0" w:line="226" w:lineRule="exact"/>
              <w:ind w:left="220" w:firstLine="0"/>
              <w:jc w:val="left"/>
              <w:rPr>
                <w:color w:val="000000"/>
                <w:sz w:val="20"/>
                <w:szCs w:val="20"/>
              </w:rPr>
            </w:pPr>
            <w:r w:rsidRPr="00A20550">
              <w:rPr>
                <w:rStyle w:val="210pt"/>
                <w:bCs/>
                <w:color w:val="000000"/>
              </w:rPr>
              <w:t>202</w:t>
            </w:r>
            <w:r>
              <w:rPr>
                <w:rStyle w:val="210pt"/>
                <w:bCs/>
                <w:color w:val="000000"/>
              </w:rPr>
              <w:t>1</w:t>
            </w:r>
            <w:r w:rsidRPr="00A20550">
              <w:rPr>
                <w:rStyle w:val="210pt"/>
                <w:bCs/>
                <w:color w:val="000000"/>
              </w:rPr>
              <w:t>-</w:t>
            </w:r>
          </w:p>
          <w:p w:rsidR="00D20C83" w:rsidRPr="00A20550" w:rsidRDefault="00D20C83" w:rsidP="00EF54EE">
            <w:pPr>
              <w:pStyle w:val="210"/>
              <w:shd w:val="clear" w:color="auto" w:fill="auto"/>
              <w:spacing w:after="0" w:line="226" w:lineRule="exact"/>
              <w:ind w:left="220" w:firstLine="0"/>
              <w:jc w:val="left"/>
              <w:rPr>
                <w:color w:val="000000"/>
                <w:sz w:val="20"/>
                <w:szCs w:val="20"/>
              </w:rPr>
            </w:pPr>
            <w:r w:rsidRPr="00A20550">
              <w:rPr>
                <w:rStyle w:val="210pt"/>
                <w:bCs/>
                <w:color w:val="000000"/>
              </w:rPr>
              <w:t>202</w:t>
            </w:r>
            <w:r>
              <w:rPr>
                <w:rStyle w:val="210pt"/>
                <w:bCs/>
                <w:color w:val="000000"/>
              </w:rPr>
              <w:t>5</w:t>
            </w:r>
          </w:p>
          <w:p w:rsidR="00D20C83" w:rsidRPr="00A20550" w:rsidRDefault="00D20C83" w:rsidP="00EF54EE">
            <w:pPr>
              <w:pStyle w:val="210"/>
              <w:shd w:val="clear" w:color="auto" w:fill="auto"/>
              <w:spacing w:after="0" w:line="226" w:lineRule="exact"/>
              <w:ind w:left="220" w:firstLine="0"/>
              <w:jc w:val="left"/>
              <w:rPr>
                <w:color w:val="000000"/>
                <w:sz w:val="20"/>
                <w:szCs w:val="20"/>
              </w:rPr>
            </w:pPr>
            <w:r w:rsidRPr="00A20550">
              <w:rPr>
                <w:rStyle w:val="210pt"/>
                <w:bCs/>
                <w:color w:val="000000"/>
              </w:rPr>
              <w:t>годы</w:t>
            </w:r>
          </w:p>
        </w:tc>
        <w:tc>
          <w:tcPr>
            <w:tcW w:w="2207" w:type="dxa"/>
            <w:tcBorders>
              <w:top w:val="single" w:sz="4" w:space="0" w:color="auto"/>
              <w:left w:val="single" w:sz="4" w:space="0" w:color="auto"/>
              <w:bottom w:val="single" w:sz="4" w:space="0" w:color="auto"/>
              <w:right w:val="nil"/>
            </w:tcBorders>
            <w:shd w:val="clear" w:color="auto" w:fill="FFFFFF"/>
          </w:tcPr>
          <w:p w:rsidR="00D20C83" w:rsidRPr="00A20550" w:rsidRDefault="00D20C83" w:rsidP="00EF54EE">
            <w:pPr>
              <w:rPr>
                <w:rFonts w:ascii="Times New Roman" w:hAnsi="Times New Roman" w:cs="Times New Roman"/>
                <w:color w:val="auto"/>
                <w:sz w:val="20"/>
                <w:szCs w:val="20"/>
              </w:rPr>
            </w:pPr>
            <w:r w:rsidRPr="00A20550">
              <w:rPr>
                <w:rFonts w:ascii="Times New Roman" w:hAnsi="Times New Roman" w:cs="Times New Roman"/>
                <w:color w:val="auto"/>
                <w:sz w:val="20"/>
                <w:szCs w:val="20"/>
              </w:rPr>
              <w:t xml:space="preserve">Администрация района, </w:t>
            </w:r>
          </w:p>
        </w:tc>
        <w:tc>
          <w:tcPr>
            <w:tcW w:w="1147" w:type="dxa"/>
            <w:tcBorders>
              <w:top w:val="single" w:sz="4" w:space="0" w:color="auto"/>
              <w:left w:val="single" w:sz="4" w:space="0" w:color="auto"/>
              <w:bottom w:val="single" w:sz="4" w:space="0" w:color="auto"/>
              <w:right w:val="nil"/>
            </w:tcBorders>
            <w:shd w:val="clear" w:color="auto" w:fill="FFFFFF"/>
            <w:vAlign w:val="center"/>
          </w:tcPr>
          <w:p w:rsidR="00D20C83" w:rsidRPr="00195E3F" w:rsidRDefault="00D20C83" w:rsidP="00EF54EE">
            <w:pPr>
              <w:pStyle w:val="210"/>
              <w:shd w:val="clear" w:color="auto" w:fill="auto"/>
              <w:spacing w:after="0" w:line="222" w:lineRule="exact"/>
              <w:ind w:left="240" w:firstLine="0"/>
              <w:rPr>
                <w:color w:val="000000" w:themeColor="text1"/>
                <w:sz w:val="20"/>
                <w:szCs w:val="20"/>
              </w:rPr>
            </w:pPr>
            <w:r w:rsidRPr="00195E3F">
              <w:rPr>
                <w:rStyle w:val="210pt"/>
                <w:bCs/>
                <w:color w:val="000000" w:themeColor="text1"/>
              </w:rPr>
              <w:t>40,0</w:t>
            </w:r>
          </w:p>
        </w:tc>
        <w:tc>
          <w:tcPr>
            <w:tcW w:w="1142" w:type="dxa"/>
            <w:tcBorders>
              <w:top w:val="single" w:sz="4" w:space="0" w:color="auto"/>
              <w:left w:val="single" w:sz="4" w:space="0" w:color="auto"/>
              <w:bottom w:val="single" w:sz="4" w:space="0" w:color="auto"/>
              <w:right w:val="nil"/>
            </w:tcBorders>
            <w:shd w:val="clear" w:color="auto" w:fill="FFFFFF"/>
            <w:vAlign w:val="center"/>
          </w:tcPr>
          <w:p w:rsidR="00D20C83" w:rsidRPr="00195E3F" w:rsidRDefault="00D20C83" w:rsidP="00EF54EE">
            <w:pPr>
              <w:pStyle w:val="210"/>
              <w:shd w:val="clear" w:color="auto" w:fill="auto"/>
              <w:spacing w:after="0" w:line="222" w:lineRule="exact"/>
              <w:ind w:left="240" w:firstLine="0"/>
              <w:rPr>
                <w:color w:val="000000" w:themeColor="text1"/>
                <w:sz w:val="20"/>
                <w:szCs w:val="20"/>
              </w:rPr>
            </w:pPr>
            <w:r w:rsidRPr="00195E3F">
              <w:rPr>
                <w:rStyle w:val="210pt"/>
                <w:bCs/>
                <w:color w:val="000000" w:themeColor="text1"/>
              </w:rPr>
              <w:t>50,0</w:t>
            </w:r>
          </w:p>
        </w:tc>
        <w:tc>
          <w:tcPr>
            <w:tcW w:w="1046" w:type="dxa"/>
            <w:tcBorders>
              <w:top w:val="single" w:sz="4" w:space="0" w:color="auto"/>
              <w:left w:val="single" w:sz="4" w:space="0" w:color="auto"/>
              <w:bottom w:val="single" w:sz="4" w:space="0" w:color="auto"/>
              <w:right w:val="nil"/>
            </w:tcBorders>
            <w:shd w:val="clear" w:color="auto" w:fill="FFFFFF"/>
            <w:vAlign w:val="center"/>
          </w:tcPr>
          <w:p w:rsidR="00D20C83" w:rsidRPr="00195E3F" w:rsidRDefault="00D20C83" w:rsidP="00EF54EE">
            <w:pPr>
              <w:pStyle w:val="210"/>
              <w:shd w:val="clear" w:color="auto" w:fill="auto"/>
              <w:spacing w:after="0" w:line="222" w:lineRule="exact"/>
              <w:ind w:left="180" w:firstLine="0"/>
              <w:rPr>
                <w:color w:val="000000" w:themeColor="text1"/>
                <w:sz w:val="20"/>
                <w:szCs w:val="20"/>
              </w:rPr>
            </w:pPr>
            <w:r w:rsidRPr="00195E3F">
              <w:rPr>
                <w:rStyle w:val="210pt"/>
                <w:bCs/>
                <w:color w:val="000000" w:themeColor="text1"/>
              </w:rPr>
              <w:t>60,0</w:t>
            </w:r>
          </w:p>
        </w:tc>
        <w:tc>
          <w:tcPr>
            <w:tcW w:w="1248" w:type="dxa"/>
            <w:tcBorders>
              <w:top w:val="single" w:sz="4" w:space="0" w:color="auto"/>
              <w:left w:val="single" w:sz="4" w:space="0" w:color="auto"/>
              <w:bottom w:val="single" w:sz="4" w:space="0" w:color="auto"/>
              <w:right w:val="nil"/>
            </w:tcBorders>
            <w:shd w:val="clear" w:color="auto" w:fill="FFFFFF"/>
            <w:vAlign w:val="center"/>
          </w:tcPr>
          <w:p w:rsidR="00D20C83" w:rsidRPr="00195E3F" w:rsidRDefault="00D20C83" w:rsidP="00EF54EE">
            <w:pPr>
              <w:pStyle w:val="210"/>
              <w:shd w:val="clear" w:color="auto" w:fill="auto"/>
              <w:spacing w:after="0" w:line="222" w:lineRule="exact"/>
              <w:ind w:left="280" w:firstLine="0"/>
              <w:rPr>
                <w:color w:val="000000" w:themeColor="text1"/>
                <w:sz w:val="20"/>
                <w:szCs w:val="20"/>
              </w:rPr>
            </w:pPr>
            <w:r w:rsidRPr="00195E3F">
              <w:rPr>
                <w:rStyle w:val="210pt"/>
                <w:bCs/>
                <w:color w:val="000000" w:themeColor="text1"/>
              </w:rPr>
              <w:t>70,0</w:t>
            </w:r>
          </w:p>
        </w:tc>
        <w:tc>
          <w:tcPr>
            <w:tcW w:w="1152" w:type="dxa"/>
            <w:tcBorders>
              <w:top w:val="single" w:sz="4" w:space="0" w:color="auto"/>
              <w:left w:val="single" w:sz="4" w:space="0" w:color="auto"/>
              <w:bottom w:val="single" w:sz="4" w:space="0" w:color="auto"/>
              <w:right w:val="nil"/>
            </w:tcBorders>
            <w:shd w:val="clear" w:color="auto" w:fill="FFFFFF"/>
            <w:vAlign w:val="center"/>
          </w:tcPr>
          <w:p w:rsidR="00D20C83" w:rsidRPr="00195E3F" w:rsidRDefault="00D20C83" w:rsidP="00EF54EE">
            <w:pPr>
              <w:pStyle w:val="210"/>
              <w:shd w:val="clear" w:color="auto" w:fill="auto"/>
              <w:spacing w:after="0" w:line="222" w:lineRule="exact"/>
              <w:ind w:right="220" w:firstLine="0"/>
              <w:rPr>
                <w:color w:val="000000" w:themeColor="text1"/>
                <w:sz w:val="20"/>
                <w:szCs w:val="20"/>
              </w:rPr>
            </w:pPr>
            <w:r w:rsidRPr="00195E3F">
              <w:rPr>
                <w:rStyle w:val="210pt"/>
                <w:bCs/>
                <w:color w:val="000000" w:themeColor="text1"/>
              </w:rPr>
              <w:t>80,0</w:t>
            </w:r>
          </w:p>
        </w:tc>
        <w:tc>
          <w:tcPr>
            <w:tcW w:w="1142" w:type="dxa"/>
            <w:tcBorders>
              <w:top w:val="single" w:sz="4" w:space="0" w:color="auto"/>
              <w:left w:val="single" w:sz="4" w:space="0" w:color="auto"/>
              <w:bottom w:val="single" w:sz="4" w:space="0" w:color="auto"/>
              <w:right w:val="nil"/>
            </w:tcBorders>
            <w:shd w:val="clear" w:color="auto" w:fill="FFFFFF"/>
            <w:vAlign w:val="center"/>
          </w:tcPr>
          <w:p w:rsidR="00D20C83" w:rsidRPr="00195E3F" w:rsidRDefault="00D20C83" w:rsidP="00EF54EE">
            <w:pPr>
              <w:pStyle w:val="210"/>
              <w:shd w:val="clear" w:color="auto" w:fill="auto"/>
              <w:spacing w:after="0" w:line="222" w:lineRule="exact"/>
              <w:ind w:left="200" w:firstLine="0"/>
              <w:rPr>
                <w:color w:val="000000" w:themeColor="text1"/>
                <w:sz w:val="20"/>
                <w:szCs w:val="20"/>
              </w:rPr>
            </w:pPr>
            <w:r w:rsidRPr="00195E3F">
              <w:rPr>
                <w:rStyle w:val="210pt"/>
                <w:bCs/>
                <w:color w:val="000000" w:themeColor="text1"/>
              </w:rPr>
              <w:t>300,0</w:t>
            </w:r>
          </w:p>
        </w:tc>
        <w:tc>
          <w:tcPr>
            <w:tcW w:w="1645" w:type="dxa"/>
            <w:tcBorders>
              <w:top w:val="single" w:sz="4" w:space="0" w:color="auto"/>
              <w:left w:val="single" w:sz="4" w:space="0" w:color="auto"/>
              <w:bottom w:val="single" w:sz="4" w:space="0" w:color="auto"/>
              <w:right w:val="single" w:sz="4" w:space="0" w:color="auto"/>
            </w:tcBorders>
            <w:shd w:val="clear" w:color="auto" w:fill="FFFFFF"/>
            <w:vAlign w:val="center"/>
          </w:tcPr>
          <w:p w:rsidR="00EF54EE" w:rsidRDefault="00EF54EE" w:rsidP="00EF54EE">
            <w:pPr>
              <w:pStyle w:val="210"/>
              <w:shd w:val="clear" w:color="auto" w:fill="auto"/>
              <w:spacing w:after="0" w:line="222" w:lineRule="exact"/>
              <w:ind w:firstLine="0"/>
              <w:rPr>
                <w:rStyle w:val="210pt"/>
                <w:bCs/>
                <w:color w:val="000000"/>
              </w:rPr>
            </w:pPr>
            <w:r w:rsidRPr="00A20550">
              <w:rPr>
                <w:rStyle w:val="210pt"/>
                <w:bCs/>
                <w:color w:val="000000"/>
              </w:rPr>
              <w:t>М</w:t>
            </w:r>
            <w:r w:rsidR="00D20C83">
              <w:rPr>
                <w:rStyle w:val="210pt"/>
                <w:bCs/>
                <w:color w:val="000000"/>
              </w:rPr>
              <w:t>униципальный</w:t>
            </w:r>
          </w:p>
          <w:p w:rsidR="00D20C83" w:rsidRPr="00A20550" w:rsidRDefault="00D20C83" w:rsidP="00EF54EE">
            <w:pPr>
              <w:pStyle w:val="210"/>
              <w:shd w:val="clear" w:color="auto" w:fill="auto"/>
              <w:spacing w:after="0" w:line="222" w:lineRule="exact"/>
              <w:ind w:firstLine="0"/>
              <w:rPr>
                <w:sz w:val="20"/>
                <w:szCs w:val="20"/>
              </w:rPr>
            </w:pPr>
            <w:r w:rsidRPr="00A20550">
              <w:rPr>
                <w:rStyle w:val="210pt"/>
                <w:bCs/>
              </w:rPr>
              <w:t>бюджет</w:t>
            </w:r>
          </w:p>
        </w:tc>
      </w:tr>
      <w:tr w:rsidR="00D20C83" w:rsidRPr="00255452" w:rsidTr="00EF54EE">
        <w:trPr>
          <w:trHeight w:hRule="exact" w:val="1132"/>
        </w:trPr>
        <w:tc>
          <w:tcPr>
            <w:tcW w:w="417" w:type="dxa"/>
            <w:tcBorders>
              <w:top w:val="single" w:sz="4" w:space="0" w:color="auto"/>
              <w:left w:val="single" w:sz="4" w:space="0" w:color="auto"/>
              <w:bottom w:val="single" w:sz="4" w:space="0" w:color="auto"/>
              <w:right w:val="nil"/>
            </w:tcBorders>
            <w:shd w:val="clear" w:color="auto" w:fill="FFFFFF"/>
          </w:tcPr>
          <w:p w:rsidR="00D20C83" w:rsidRPr="006B36EF" w:rsidRDefault="00D20C83" w:rsidP="00EF54EE">
            <w:pPr>
              <w:pStyle w:val="210"/>
              <w:shd w:val="clear" w:color="auto" w:fill="auto"/>
              <w:spacing w:after="0" w:line="222" w:lineRule="exact"/>
              <w:ind w:left="140" w:firstLine="0"/>
              <w:jc w:val="left"/>
              <w:rPr>
                <w:color w:val="000000"/>
                <w:sz w:val="20"/>
                <w:szCs w:val="20"/>
              </w:rPr>
            </w:pPr>
            <w:r>
              <w:rPr>
                <w:rStyle w:val="210pt"/>
                <w:b/>
                <w:bCs/>
                <w:color w:val="000000"/>
              </w:rPr>
              <w:lastRenderedPageBreak/>
              <w:t>6</w:t>
            </w:r>
          </w:p>
        </w:tc>
        <w:tc>
          <w:tcPr>
            <w:tcW w:w="3598" w:type="dxa"/>
            <w:tcBorders>
              <w:top w:val="single" w:sz="4" w:space="0" w:color="auto"/>
              <w:left w:val="single" w:sz="4" w:space="0" w:color="auto"/>
              <w:bottom w:val="single" w:sz="4" w:space="0" w:color="auto"/>
              <w:right w:val="nil"/>
            </w:tcBorders>
            <w:shd w:val="clear" w:color="auto" w:fill="FFFFFF"/>
          </w:tcPr>
          <w:p w:rsidR="00D20C83" w:rsidRPr="006B36EF" w:rsidRDefault="00D20C83" w:rsidP="00EF54EE">
            <w:pPr>
              <w:pStyle w:val="210"/>
              <w:shd w:val="clear" w:color="auto" w:fill="auto"/>
              <w:spacing w:after="0" w:line="226" w:lineRule="exact"/>
              <w:ind w:firstLine="0"/>
              <w:jc w:val="both"/>
              <w:rPr>
                <w:color w:val="000000"/>
                <w:sz w:val="20"/>
                <w:szCs w:val="20"/>
              </w:rPr>
            </w:pPr>
            <w:r>
              <w:rPr>
                <w:rStyle w:val="210pt"/>
                <w:b/>
                <w:bCs/>
                <w:color w:val="000000"/>
              </w:rPr>
              <w:t>Мероприятие 1.1.3.</w:t>
            </w:r>
          </w:p>
          <w:p w:rsidR="00D20C83" w:rsidRPr="006B36EF" w:rsidRDefault="00D20C83" w:rsidP="00EF54EE">
            <w:pPr>
              <w:pStyle w:val="210"/>
              <w:shd w:val="clear" w:color="auto" w:fill="auto"/>
              <w:spacing w:after="0" w:line="226" w:lineRule="exact"/>
              <w:ind w:firstLine="0"/>
              <w:jc w:val="both"/>
              <w:rPr>
                <w:color w:val="000000"/>
                <w:sz w:val="20"/>
                <w:szCs w:val="20"/>
              </w:rPr>
            </w:pPr>
            <w:r w:rsidRPr="006B36EF">
              <w:rPr>
                <w:rStyle w:val="210pt"/>
                <w:bCs/>
                <w:color w:val="000000"/>
              </w:rPr>
              <w:t>Участие в краевых смотрах-конкурсах на лучшую орга</w:t>
            </w:r>
            <w:r w:rsidRPr="006B36EF">
              <w:rPr>
                <w:rStyle w:val="210pt"/>
                <w:bCs/>
                <w:color w:val="000000"/>
              </w:rPr>
              <w:softHyphen/>
              <w:t>низацию физкультурно-спортивной работы среди муниципальных обра</w:t>
            </w:r>
            <w:r w:rsidRPr="006B36EF">
              <w:rPr>
                <w:rStyle w:val="210pt"/>
                <w:bCs/>
                <w:color w:val="000000"/>
              </w:rPr>
              <w:softHyphen/>
              <w:t>зований</w:t>
            </w:r>
          </w:p>
        </w:tc>
        <w:tc>
          <w:tcPr>
            <w:tcW w:w="859" w:type="dxa"/>
            <w:tcBorders>
              <w:top w:val="single" w:sz="4" w:space="0" w:color="auto"/>
              <w:left w:val="single" w:sz="4" w:space="0" w:color="auto"/>
              <w:bottom w:val="single" w:sz="4" w:space="0" w:color="auto"/>
              <w:right w:val="nil"/>
            </w:tcBorders>
            <w:shd w:val="clear" w:color="auto" w:fill="FFFFFF"/>
          </w:tcPr>
          <w:p w:rsidR="00D20C83" w:rsidRPr="00A20550" w:rsidRDefault="00D20C83" w:rsidP="00EF54EE">
            <w:pPr>
              <w:pStyle w:val="210"/>
              <w:shd w:val="clear" w:color="auto" w:fill="auto"/>
              <w:spacing w:after="0" w:line="226" w:lineRule="exact"/>
              <w:ind w:left="220" w:firstLine="0"/>
              <w:jc w:val="left"/>
              <w:rPr>
                <w:color w:val="000000"/>
                <w:sz w:val="20"/>
                <w:szCs w:val="20"/>
              </w:rPr>
            </w:pPr>
            <w:r w:rsidRPr="00A20550">
              <w:rPr>
                <w:rStyle w:val="210pt"/>
                <w:bCs/>
                <w:color w:val="000000"/>
              </w:rPr>
              <w:t>202</w:t>
            </w:r>
            <w:r>
              <w:rPr>
                <w:rStyle w:val="210pt"/>
                <w:bCs/>
                <w:color w:val="000000"/>
              </w:rPr>
              <w:t>1</w:t>
            </w:r>
            <w:r w:rsidRPr="00A20550">
              <w:rPr>
                <w:rStyle w:val="210pt"/>
                <w:bCs/>
                <w:color w:val="000000"/>
              </w:rPr>
              <w:t>-</w:t>
            </w:r>
          </w:p>
          <w:p w:rsidR="00D20C83" w:rsidRPr="00A20550" w:rsidRDefault="00D20C83" w:rsidP="00EF54EE">
            <w:pPr>
              <w:pStyle w:val="210"/>
              <w:shd w:val="clear" w:color="auto" w:fill="auto"/>
              <w:spacing w:after="0" w:line="226" w:lineRule="exact"/>
              <w:ind w:left="220" w:firstLine="0"/>
              <w:jc w:val="left"/>
              <w:rPr>
                <w:color w:val="000000"/>
                <w:sz w:val="20"/>
                <w:szCs w:val="20"/>
              </w:rPr>
            </w:pPr>
            <w:r w:rsidRPr="00A20550">
              <w:rPr>
                <w:rStyle w:val="210pt"/>
                <w:bCs/>
                <w:color w:val="000000"/>
              </w:rPr>
              <w:t>202</w:t>
            </w:r>
            <w:r>
              <w:rPr>
                <w:rStyle w:val="210pt"/>
                <w:bCs/>
                <w:color w:val="000000"/>
              </w:rPr>
              <w:t>5</w:t>
            </w:r>
          </w:p>
          <w:p w:rsidR="00D20C83" w:rsidRPr="00A20550" w:rsidRDefault="00D20C83" w:rsidP="00EF54EE">
            <w:pPr>
              <w:pStyle w:val="210"/>
              <w:shd w:val="clear" w:color="auto" w:fill="auto"/>
              <w:spacing w:after="0" w:line="226" w:lineRule="exact"/>
              <w:ind w:left="220" w:firstLine="0"/>
              <w:jc w:val="left"/>
              <w:rPr>
                <w:color w:val="000000"/>
                <w:sz w:val="20"/>
                <w:szCs w:val="20"/>
              </w:rPr>
            </w:pPr>
            <w:r w:rsidRPr="00A20550">
              <w:rPr>
                <w:rStyle w:val="210pt"/>
                <w:bCs/>
                <w:color w:val="000000"/>
              </w:rPr>
              <w:t>годы</w:t>
            </w:r>
          </w:p>
        </w:tc>
        <w:tc>
          <w:tcPr>
            <w:tcW w:w="2207" w:type="dxa"/>
            <w:tcBorders>
              <w:top w:val="single" w:sz="4" w:space="0" w:color="auto"/>
              <w:left w:val="single" w:sz="4" w:space="0" w:color="auto"/>
              <w:bottom w:val="single" w:sz="4" w:space="0" w:color="auto"/>
              <w:right w:val="nil"/>
            </w:tcBorders>
            <w:shd w:val="clear" w:color="auto" w:fill="FFFFFF"/>
          </w:tcPr>
          <w:p w:rsidR="00D20C83" w:rsidRPr="006B36EF" w:rsidRDefault="00D20C83" w:rsidP="00EF54EE">
            <w:pPr>
              <w:rPr>
                <w:rFonts w:ascii="Times New Roman" w:hAnsi="Times New Roman" w:cs="Times New Roman"/>
                <w:color w:val="auto"/>
                <w:sz w:val="20"/>
                <w:szCs w:val="20"/>
              </w:rPr>
            </w:pPr>
            <w:r w:rsidRPr="00A20550">
              <w:rPr>
                <w:rFonts w:ascii="Times New Roman" w:hAnsi="Times New Roman" w:cs="Times New Roman"/>
                <w:color w:val="auto"/>
                <w:sz w:val="20"/>
                <w:szCs w:val="20"/>
              </w:rPr>
              <w:t>Администрация района</w:t>
            </w:r>
          </w:p>
        </w:tc>
        <w:tc>
          <w:tcPr>
            <w:tcW w:w="1147" w:type="dxa"/>
            <w:tcBorders>
              <w:top w:val="single" w:sz="4" w:space="0" w:color="auto"/>
              <w:left w:val="single" w:sz="4" w:space="0" w:color="auto"/>
              <w:bottom w:val="single" w:sz="4" w:space="0" w:color="auto"/>
              <w:right w:val="nil"/>
            </w:tcBorders>
            <w:shd w:val="clear" w:color="auto" w:fill="FFFFFF"/>
          </w:tcPr>
          <w:p w:rsidR="00D20C83" w:rsidRPr="006B36EF" w:rsidRDefault="00D20C83" w:rsidP="00EF54EE">
            <w:pPr>
              <w:pStyle w:val="210"/>
              <w:shd w:val="clear" w:color="auto" w:fill="auto"/>
              <w:spacing w:after="0" w:line="222" w:lineRule="exact"/>
              <w:ind w:left="240" w:firstLine="0"/>
              <w:jc w:val="left"/>
              <w:rPr>
                <w:color w:val="FF0000"/>
                <w:sz w:val="20"/>
                <w:szCs w:val="20"/>
              </w:rPr>
            </w:pPr>
          </w:p>
        </w:tc>
        <w:tc>
          <w:tcPr>
            <w:tcW w:w="1142" w:type="dxa"/>
            <w:tcBorders>
              <w:top w:val="single" w:sz="4" w:space="0" w:color="auto"/>
              <w:left w:val="single" w:sz="4" w:space="0" w:color="auto"/>
              <w:bottom w:val="single" w:sz="4" w:space="0" w:color="auto"/>
              <w:right w:val="nil"/>
            </w:tcBorders>
            <w:shd w:val="clear" w:color="auto" w:fill="FFFFFF"/>
          </w:tcPr>
          <w:p w:rsidR="00D20C83" w:rsidRPr="006B36EF" w:rsidRDefault="00D20C83" w:rsidP="00EF54EE">
            <w:pPr>
              <w:pStyle w:val="210"/>
              <w:shd w:val="clear" w:color="auto" w:fill="auto"/>
              <w:spacing w:after="0" w:line="222" w:lineRule="exact"/>
              <w:ind w:left="240" w:firstLine="0"/>
              <w:jc w:val="left"/>
              <w:rPr>
                <w:color w:val="FF0000"/>
                <w:sz w:val="20"/>
                <w:szCs w:val="20"/>
              </w:rPr>
            </w:pPr>
          </w:p>
        </w:tc>
        <w:tc>
          <w:tcPr>
            <w:tcW w:w="1046" w:type="dxa"/>
            <w:tcBorders>
              <w:top w:val="single" w:sz="4" w:space="0" w:color="auto"/>
              <w:left w:val="single" w:sz="4" w:space="0" w:color="auto"/>
              <w:bottom w:val="single" w:sz="4" w:space="0" w:color="auto"/>
              <w:right w:val="nil"/>
            </w:tcBorders>
            <w:shd w:val="clear" w:color="auto" w:fill="FFFFFF"/>
          </w:tcPr>
          <w:p w:rsidR="00D20C83" w:rsidRPr="006B36EF" w:rsidRDefault="00D20C83" w:rsidP="00EF54EE">
            <w:pPr>
              <w:pStyle w:val="210"/>
              <w:shd w:val="clear" w:color="auto" w:fill="auto"/>
              <w:spacing w:after="0" w:line="222" w:lineRule="exact"/>
              <w:ind w:left="180" w:firstLine="0"/>
              <w:jc w:val="left"/>
              <w:rPr>
                <w:color w:val="FF0000"/>
                <w:sz w:val="20"/>
                <w:szCs w:val="20"/>
              </w:rPr>
            </w:pPr>
          </w:p>
        </w:tc>
        <w:tc>
          <w:tcPr>
            <w:tcW w:w="1248" w:type="dxa"/>
            <w:tcBorders>
              <w:top w:val="single" w:sz="4" w:space="0" w:color="auto"/>
              <w:left w:val="single" w:sz="4" w:space="0" w:color="auto"/>
              <w:bottom w:val="single" w:sz="4" w:space="0" w:color="auto"/>
              <w:right w:val="nil"/>
            </w:tcBorders>
            <w:shd w:val="clear" w:color="auto" w:fill="FFFFFF"/>
          </w:tcPr>
          <w:p w:rsidR="00D20C83" w:rsidRPr="006B36EF" w:rsidRDefault="00D20C83" w:rsidP="00EF54EE">
            <w:pPr>
              <w:pStyle w:val="210"/>
              <w:shd w:val="clear" w:color="auto" w:fill="auto"/>
              <w:spacing w:after="0" w:line="222" w:lineRule="exact"/>
              <w:ind w:left="280" w:firstLine="0"/>
              <w:jc w:val="left"/>
              <w:rPr>
                <w:color w:val="FF0000"/>
                <w:sz w:val="20"/>
                <w:szCs w:val="20"/>
              </w:rPr>
            </w:pPr>
          </w:p>
        </w:tc>
        <w:tc>
          <w:tcPr>
            <w:tcW w:w="1152" w:type="dxa"/>
            <w:tcBorders>
              <w:top w:val="single" w:sz="4" w:space="0" w:color="auto"/>
              <w:left w:val="single" w:sz="4" w:space="0" w:color="auto"/>
              <w:bottom w:val="single" w:sz="4" w:space="0" w:color="auto"/>
              <w:right w:val="nil"/>
            </w:tcBorders>
            <w:shd w:val="clear" w:color="auto" w:fill="FFFFFF"/>
          </w:tcPr>
          <w:p w:rsidR="00D20C83" w:rsidRPr="006B36EF" w:rsidRDefault="00D20C83" w:rsidP="00EF54EE">
            <w:pPr>
              <w:pStyle w:val="210"/>
              <w:shd w:val="clear" w:color="auto" w:fill="auto"/>
              <w:spacing w:after="0" w:line="222" w:lineRule="exact"/>
              <w:ind w:right="220" w:firstLine="0"/>
              <w:jc w:val="right"/>
              <w:rPr>
                <w:color w:val="FF0000"/>
                <w:sz w:val="20"/>
                <w:szCs w:val="20"/>
              </w:rPr>
            </w:pPr>
          </w:p>
        </w:tc>
        <w:tc>
          <w:tcPr>
            <w:tcW w:w="1142" w:type="dxa"/>
            <w:tcBorders>
              <w:top w:val="single" w:sz="4" w:space="0" w:color="auto"/>
              <w:left w:val="single" w:sz="4" w:space="0" w:color="auto"/>
              <w:bottom w:val="single" w:sz="4" w:space="0" w:color="auto"/>
              <w:right w:val="nil"/>
            </w:tcBorders>
            <w:shd w:val="clear" w:color="auto" w:fill="FFFFFF"/>
          </w:tcPr>
          <w:p w:rsidR="00D20C83" w:rsidRPr="006B36EF" w:rsidRDefault="00D20C83" w:rsidP="00EF54EE">
            <w:pPr>
              <w:pStyle w:val="210"/>
              <w:shd w:val="clear" w:color="auto" w:fill="auto"/>
              <w:spacing w:after="0" w:line="222" w:lineRule="exact"/>
              <w:ind w:left="200" w:firstLine="0"/>
              <w:jc w:val="left"/>
              <w:rPr>
                <w:color w:val="FF0000"/>
                <w:sz w:val="20"/>
                <w:szCs w:val="20"/>
              </w:rPr>
            </w:pPr>
          </w:p>
        </w:tc>
        <w:tc>
          <w:tcPr>
            <w:tcW w:w="1645" w:type="dxa"/>
            <w:tcBorders>
              <w:top w:val="single" w:sz="4" w:space="0" w:color="auto"/>
              <w:left w:val="single" w:sz="4" w:space="0" w:color="auto"/>
              <w:bottom w:val="single" w:sz="4" w:space="0" w:color="auto"/>
              <w:right w:val="single" w:sz="4" w:space="0" w:color="auto"/>
            </w:tcBorders>
            <w:shd w:val="clear" w:color="auto" w:fill="FFFFFF"/>
          </w:tcPr>
          <w:p w:rsidR="00D20C83" w:rsidRPr="006B36EF" w:rsidRDefault="00D20C83" w:rsidP="00EF54EE">
            <w:pPr>
              <w:pStyle w:val="210"/>
              <w:shd w:val="clear" w:color="auto" w:fill="auto"/>
              <w:spacing w:after="0" w:line="222" w:lineRule="exact"/>
              <w:ind w:firstLine="0"/>
              <w:rPr>
                <w:color w:val="FF0000"/>
                <w:sz w:val="20"/>
                <w:szCs w:val="20"/>
              </w:rPr>
            </w:pPr>
          </w:p>
        </w:tc>
      </w:tr>
      <w:tr w:rsidR="00D20C83" w:rsidRPr="00E8643E" w:rsidTr="00EF54EE">
        <w:trPr>
          <w:trHeight w:hRule="exact" w:val="1133"/>
        </w:trPr>
        <w:tc>
          <w:tcPr>
            <w:tcW w:w="417" w:type="dxa"/>
            <w:tcBorders>
              <w:top w:val="single" w:sz="4" w:space="0" w:color="auto"/>
              <w:left w:val="single" w:sz="4" w:space="0" w:color="auto"/>
              <w:bottom w:val="single" w:sz="4" w:space="0" w:color="auto"/>
              <w:right w:val="nil"/>
            </w:tcBorders>
            <w:shd w:val="clear" w:color="auto" w:fill="FFFFFF"/>
          </w:tcPr>
          <w:p w:rsidR="00D20C83" w:rsidRPr="006B36EF" w:rsidRDefault="00D20C83" w:rsidP="00EF54EE">
            <w:pPr>
              <w:pStyle w:val="210"/>
              <w:shd w:val="clear" w:color="auto" w:fill="auto"/>
              <w:spacing w:after="0" w:line="222" w:lineRule="exact"/>
              <w:ind w:left="140" w:firstLine="0"/>
              <w:jc w:val="left"/>
              <w:rPr>
                <w:color w:val="000000"/>
                <w:sz w:val="20"/>
                <w:szCs w:val="20"/>
              </w:rPr>
            </w:pPr>
            <w:r>
              <w:rPr>
                <w:rStyle w:val="210pt"/>
                <w:b/>
                <w:bCs/>
                <w:color w:val="000000"/>
              </w:rPr>
              <w:t>7</w:t>
            </w:r>
          </w:p>
        </w:tc>
        <w:tc>
          <w:tcPr>
            <w:tcW w:w="3598" w:type="dxa"/>
            <w:tcBorders>
              <w:top w:val="single" w:sz="4" w:space="0" w:color="auto"/>
              <w:left w:val="single" w:sz="4" w:space="0" w:color="auto"/>
              <w:bottom w:val="single" w:sz="4" w:space="0" w:color="auto"/>
              <w:right w:val="nil"/>
            </w:tcBorders>
            <w:shd w:val="clear" w:color="auto" w:fill="FFFFFF"/>
          </w:tcPr>
          <w:p w:rsidR="00D20C83" w:rsidRPr="006B36EF" w:rsidRDefault="00D20C83" w:rsidP="00EF54EE">
            <w:pPr>
              <w:pStyle w:val="210"/>
              <w:shd w:val="clear" w:color="auto" w:fill="auto"/>
              <w:spacing w:after="0" w:line="226" w:lineRule="exact"/>
              <w:ind w:firstLine="0"/>
              <w:jc w:val="both"/>
              <w:rPr>
                <w:color w:val="000000"/>
                <w:sz w:val="20"/>
                <w:szCs w:val="20"/>
              </w:rPr>
            </w:pPr>
            <w:r>
              <w:rPr>
                <w:rStyle w:val="210pt"/>
                <w:b/>
                <w:bCs/>
                <w:color w:val="000000"/>
              </w:rPr>
              <w:t>Мероприятие 1.1.4.</w:t>
            </w:r>
          </w:p>
          <w:p w:rsidR="00D20C83" w:rsidRPr="006B36EF" w:rsidRDefault="00D20C83" w:rsidP="00EF54EE">
            <w:pPr>
              <w:pStyle w:val="210"/>
              <w:shd w:val="clear" w:color="auto" w:fill="auto"/>
              <w:spacing w:after="0" w:line="226" w:lineRule="exact"/>
              <w:ind w:firstLine="0"/>
              <w:jc w:val="both"/>
              <w:rPr>
                <w:color w:val="000000"/>
                <w:sz w:val="20"/>
                <w:szCs w:val="20"/>
              </w:rPr>
            </w:pPr>
            <w:r w:rsidRPr="006B36EF">
              <w:rPr>
                <w:rStyle w:val="210pt"/>
                <w:bCs/>
                <w:color w:val="000000"/>
              </w:rPr>
              <w:t>Организация и проведение  семинаров,</w:t>
            </w:r>
          </w:p>
          <w:p w:rsidR="00D20C83" w:rsidRPr="006B36EF" w:rsidRDefault="00D20C83" w:rsidP="00EF54EE">
            <w:pPr>
              <w:pStyle w:val="210"/>
              <w:shd w:val="clear" w:color="auto" w:fill="auto"/>
              <w:spacing w:after="0" w:line="226" w:lineRule="exact"/>
              <w:ind w:firstLine="0"/>
              <w:jc w:val="both"/>
              <w:rPr>
                <w:color w:val="000000"/>
                <w:sz w:val="20"/>
                <w:szCs w:val="20"/>
              </w:rPr>
            </w:pPr>
            <w:r w:rsidRPr="006B36EF">
              <w:rPr>
                <w:rStyle w:val="210pt"/>
                <w:bCs/>
                <w:color w:val="000000"/>
              </w:rPr>
              <w:t xml:space="preserve">повышения квалификации работников физической культуры и спорта в </w:t>
            </w:r>
            <w:r>
              <w:rPr>
                <w:rStyle w:val="210pt"/>
                <w:bCs/>
                <w:color w:val="000000"/>
              </w:rPr>
              <w:t>Ельц</w:t>
            </w:r>
            <w:r w:rsidRPr="006B36EF">
              <w:rPr>
                <w:rStyle w:val="210pt"/>
                <w:bCs/>
                <w:color w:val="000000"/>
              </w:rPr>
              <w:t>овском районе</w:t>
            </w:r>
          </w:p>
        </w:tc>
        <w:tc>
          <w:tcPr>
            <w:tcW w:w="859" w:type="dxa"/>
            <w:tcBorders>
              <w:top w:val="single" w:sz="4" w:space="0" w:color="auto"/>
              <w:left w:val="single" w:sz="4" w:space="0" w:color="auto"/>
              <w:bottom w:val="single" w:sz="4" w:space="0" w:color="auto"/>
              <w:right w:val="nil"/>
            </w:tcBorders>
            <w:shd w:val="clear" w:color="auto" w:fill="FFFFFF"/>
          </w:tcPr>
          <w:p w:rsidR="00D20C83" w:rsidRPr="00A20550" w:rsidRDefault="00D20C83" w:rsidP="00EF54EE">
            <w:pPr>
              <w:pStyle w:val="210"/>
              <w:shd w:val="clear" w:color="auto" w:fill="auto"/>
              <w:spacing w:after="0" w:line="226" w:lineRule="exact"/>
              <w:ind w:left="220" w:firstLine="0"/>
              <w:jc w:val="left"/>
              <w:rPr>
                <w:color w:val="000000"/>
                <w:sz w:val="20"/>
                <w:szCs w:val="20"/>
              </w:rPr>
            </w:pPr>
            <w:r w:rsidRPr="00A20550">
              <w:rPr>
                <w:rStyle w:val="210pt"/>
                <w:bCs/>
                <w:color w:val="000000"/>
              </w:rPr>
              <w:t>202</w:t>
            </w:r>
            <w:r>
              <w:rPr>
                <w:rStyle w:val="210pt"/>
                <w:bCs/>
                <w:color w:val="000000"/>
              </w:rPr>
              <w:t>1</w:t>
            </w:r>
            <w:r w:rsidRPr="00A20550">
              <w:rPr>
                <w:rStyle w:val="210pt"/>
                <w:bCs/>
                <w:color w:val="000000"/>
              </w:rPr>
              <w:t>-</w:t>
            </w:r>
          </w:p>
          <w:p w:rsidR="00D20C83" w:rsidRPr="00A20550" w:rsidRDefault="00D20C83" w:rsidP="00EF54EE">
            <w:pPr>
              <w:pStyle w:val="210"/>
              <w:shd w:val="clear" w:color="auto" w:fill="auto"/>
              <w:spacing w:after="0" w:line="226" w:lineRule="exact"/>
              <w:ind w:left="220" w:firstLine="0"/>
              <w:jc w:val="left"/>
              <w:rPr>
                <w:color w:val="000000"/>
                <w:sz w:val="20"/>
                <w:szCs w:val="20"/>
              </w:rPr>
            </w:pPr>
            <w:r w:rsidRPr="00A20550">
              <w:rPr>
                <w:rStyle w:val="210pt"/>
                <w:bCs/>
                <w:color w:val="000000"/>
              </w:rPr>
              <w:t>202</w:t>
            </w:r>
            <w:r>
              <w:rPr>
                <w:rStyle w:val="210pt"/>
                <w:bCs/>
                <w:color w:val="000000"/>
              </w:rPr>
              <w:t>5</w:t>
            </w:r>
          </w:p>
          <w:p w:rsidR="00D20C83" w:rsidRPr="00A20550" w:rsidRDefault="00D20C83" w:rsidP="00EF54EE">
            <w:pPr>
              <w:pStyle w:val="210"/>
              <w:shd w:val="clear" w:color="auto" w:fill="auto"/>
              <w:spacing w:after="0" w:line="226" w:lineRule="exact"/>
              <w:ind w:left="220" w:firstLine="0"/>
              <w:jc w:val="left"/>
              <w:rPr>
                <w:color w:val="000000"/>
                <w:sz w:val="20"/>
                <w:szCs w:val="20"/>
              </w:rPr>
            </w:pPr>
            <w:r w:rsidRPr="00A20550">
              <w:rPr>
                <w:rStyle w:val="210pt"/>
                <w:bCs/>
                <w:color w:val="000000"/>
              </w:rPr>
              <w:t>годы</w:t>
            </w:r>
          </w:p>
        </w:tc>
        <w:tc>
          <w:tcPr>
            <w:tcW w:w="2207" w:type="dxa"/>
            <w:tcBorders>
              <w:top w:val="single" w:sz="4" w:space="0" w:color="auto"/>
              <w:left w:val="single" w:sz="4" w:space="0" w:color="auto"/>
              <w:bottom w:val="single" w:sz="4" w:space="0" w:color="auto"/>
              <w:right w:val="nil"/>
            </w:tcBorders>
            <w:shd w:val="clear" w:color="auto" w:fill="FFFFFF"/>
          </w:tcPr>
          <w:p w:rsidR="00D20C83" w:rsidRPr="006B36EF" w:rsidRDefault="00D20C83" w:rsidP="00EF54EE">
            <w:pPr>
              <w:rPr>
                <w:rFonts w:ascii="Times New Roman" w:hAnsi="Times New Roman" w:cs="Times New Roman"/>
                <w:color w:val="auto"/>
                <w:sz w:val="20"/>
                <w:szCs w:val="20"/>
              </w:rPr>
            </w:pPr>
            <w:r w:rsidRPr="00A20550">
              <w:rPr>
                <w:rFonts w:ascii="Times New Roman" w:hAnsi="Times New Roman" w:cs="Times New Roman"/>
                <w:color w:val="auto"/>
                <w:sz w:val="20"/>
                <w:szCs w:val="20"/>
              </w:rPr>
              <w:t>Администрация района</w:t>
            </w:r>
          </w:p>
        </w:tc>
        <w:tc>
          <w:tcPr>
            <w:tcW w:w="1147" w:type="dxa"/>
            <w:tcBorders>
              <w:top w:val="single" w:sz="4" w:space="0" w:color="auto"/>
              <w:left w:val="single" w:sz="4" w:space="0" w:color="auto"/>
              <w:bottom w:val="single" w:sz="4" w:space="0" w:color="auto"/>
              <w:right w:val="nil"/>
            </w:tcBorders>
            <w:shd w:val="clear" w:color="auto" w:fill="FFFFFF"/>
          </w:tcPr>
          <w:p w:rsidR="00D20C83" w:rsidRPr="006B36EF" w:rsidRDefault="00D20C83" w:rsidP="00EF54EE">
            <w:pPr>
              <w:pStyle w:val="210"/>
              <w:shd w:val="clear" w:color="auto" w:fill="auto"/>
              <w:spacing w:after="0" w:line="222" w:lineRule="exact"/>
              <w:ind w:left="240" w:firstLine="0"/>
              <w:jc w:val="left"/>
              <w:rPr>
                <w:color w:val="FF0000"/>
                <w:sz w:val="20"/>
                <w:szCs w:val="20"/>
              </w:rPr>
            </w:pPr>
          </w:p>
        </w:tc>
        <w:tc>
          <w:tcPr>
            <w:tcW w:w="1142" w:type="dxa"/>
            <w:tcBorders>
              <w:top w:val="single" w:sz="4" w:space="0" w:color="auto"/>
              <w:left w:val="single" w:sz="4" w:space="0" w:color="auto"/>
              <w:bottom w:val="single" w:sz="4" w:space="0" w:color="auto"/>
              <w:right w:val="nil"/>
            </w:tcBorders>
            <w:shd w:val="clear" w:color="auto" w:fill="FFFFFF"/>
          </w:tcPr>
          <w:p w:rsidR="00D20C83" w:rsidRPr="006B36EF" w:rsidRDefault="00D20C83" w:rsidP="00EF54EE">
            <w:pPr>
              <w:pStyle w:val="210"/>
              <w:shd w:val="clear" w:color="auto" w:fill="auto"/>
              <w:spacing w:after="0" w:line="222" w:lineRule="exact"/>
              <w:ind w:left="240" w:firstLine="0"/>
              <w:jc w:val="left"/>
              <w:rPr>
                <w:color w:val="FF0000"/>
                <w:sz w:val="20"/>
                <w:szCs w:val="20"/>
              </w:rPr>
            </w:pPr>
          </w:p>
        </w:tc>
        <w:tc>
          <w:tcPr>
            <w:tcW w:w="1046" w:type="dxa"/>
            <w:tcBorders>
              <w:top w:val="single" w:sz="4" w:space="0" w:color="auto"/>
              <w:left w:val="single" w:sz="4" w:space="0" w:color="auto"/>
              <w:bottom w:val="single" w:sz="4" w:space="0" w:color="auto"/>
              <w:right w:val="nil"/>
            </w:tcBorders>
            <w:shd w:val="clear" w:color="auto" w:fill="FFFFFF"/>
          </w:tcPr>
          <w:p w:rsidR="00D20C83" w:rsidRPr="006B36EF" w:rsidRDefault="00D20C83" w:rsidP="00EF54EE">
            <w:pPr>
              <w:pStyle w:val="210"/>
              <w:shd w:val="clear" w:color="auto" w:fill="auto"/>
              <w:spacing w:after="0" w:line="222" w:lineRule="exact"/>
              <w:ind w:left="180" w:firstLine="0"/>
              <w:jc w:val="left"/>
              <w:rPr>
                <w:color w:val="FF0000"/>
                <w:sz w:val="20"/>
                <w:szCs w:val="20"/>
              </w:rPr>
            </w:pPr>
          </w:p>
        </w:tc>
        <w:tc>
          <w:tcPr>
            <w:tcW w:w="1248" w:type="dxa"/>
            <w:tcBorders>
              <w:top w:val="single" w:sz="4" w:space="0" w:color="auto"/>
              <w:left w:val="single" w:sz="4" w:space="0" w:color="auto"/>
              <w:bottom w:val="single" w:sz="4" w:space="0" w:color="auto"/>
              <w:right w:val="nil"/>
            </w:tcBorders>
            <w:shd w:val="clear" w:color="auto" w:fill="FFFFFF"/>
          </w:tcPr>
          <w:p w:rsidR="00D20C83" w:rsidRPr="006B36EF" w:rsidRDefault="00D20C83" w:rsidP="00EF54EE">
            <w:pPr>
              <w:pStyle w:val="210"/>
              <w:shd w:val="clear" w:color="auto" w:fill="auto"/>
              <w:spacing w:after="0" w:line="222" w:lineRule="exact"/>
              <w:ind w:left="280" w:firstLine="0"/>
              <w:jc w:val="left"/>
              <w:rPr>
                <w:color w:val="FF0000"/>
                <w:sz w:val="20"/>
                <w:szCs w:val="20"/>
              </w:rPr>
            </w:pPr>
          </w:p>
        </w:tc>
        <w:tc>
          <w:tcPr>
            <w:tcW w:w="1152" w:type="dxa"/>
            <w:tcBorders>
              <w:top w:val="single" w:sz="4" w:space="0" w:color="auto"/>
              <w:left w:val="single" w:sz="4" w:space="0" w:color="auto"/>
              <w:bottom w:val="single" w:sz="4" w:space="0" w:color="auto"/>
              <w:right w:val="nil"/>
            </w:tcBorders>
            <w:shd w:val="clear" w:color="auto" w:fill="FFFFFF"/>
          </w:tcPr>
          <w:p w:rsidR="00D20C83" w:rsidRPr="006B36EF" w:rsidRDefault="00D20C83" w:rsidP="00EF54EE">
            <w:pPr>
              <w:pStyle w:val="210"/>
              <w:shd w:val="clear" w:color="auto" w:fill="auto"/>
              <w:spacing w:after="0" w:line="222" w:lineRule="exact"/>
              <w:ind w:right="220" w:firstLine="0"/>
              <w:jc w:val="right"/>
              <w:rPr>
                <w:color w:val="FF0000"/>
                <w:sz w:val="20"/>
                <w:szCs w:val="20"/>
              </w:rPr>
            </w:pPr>
          </w:p>
        </w:tc>
        <w:tc>
          <w:tcPr>
            <w:tcW w:w="1142" w:type="dxa"/>
            <w:tcBorders>
              <w:top w:val="single" w:sz="4" w:space="0" w:color="auto"/>
              <w:left w:val="single" w:sz="4" w:space="0" w:color="auto"/>
              <w:bottom w:val="single" w:sz="4" w:space="0" w:color="auto"/>
              <w:right w:val="nil"/>
            </w:tcBorders>
            <w:shd w:val="clear" w:color="auto" w:fill="FFFFFF"/>
          </w:tcPr>
          <w:p w:rsidR="00D20C83" w:rsidRPr="006B36EF" w:rsidRDefault="00D20C83" w:rsidP="00EF54EE">
            <w:pPr>
              <w:pStyle w:val="210"/>
              <w:shd w:val="clear" w:color="auto" w:fill="auto"/>
              <w:spacing w:after="0" w:line="222" w:lineRule="exact"/>
              <w:ind w:left="200" w:firstLine="0"/>
              <w:jc w:val="left"/>
              <w:rPr>
                <w:color w:val="FF0000"/>
                <w:sz w:val="20"/>
                <w:szCs w:val="20"/>
              </w:rPr>
            </w:pPr>
          </w:p>
        </w:tc>
        <w:tc>
          <w:tcPr>
            <w:tcW w:w="1645" w:type="dxa"/>
            <w:tcBorders>
              <w:top w:val="single" w:sz="4" w:space="0" w:color="auto"/>
              <w:left w:val="single" w:sz="4" w:space="0" w:color="auto"/>
              <w:bottom w:val="single" w:sz="4" w:space="0" w:color="auto"/>
              <w:right w:val="single" w:sz="4" w:space="0" w:color="auto"/>
            </w:tcBorders>
            <w:shd w:val="clear" w:color="auto" w:fill="FFFFFF"/>
          </w:tcPr>
          <w:p w:rsidR="00D20C83" w:rsidRPr="006B36EF" w:rsidRDefault="00D20C83" w:rsidP="00EF54EE">
            <w:pPr>
              <w:pStyle w:val="210"/>
              <w:shd w:val="clear" w:color="auto" w:fill="auto"/>
              <w:spacing w:after="0" w:line="222" w:lineRule="exact"/>
              <w:ind w:firstLine="0"/>
              <w:rPr>
                <w:color w:val="FF0000"/>
                <w:sz w:val="20"/>
                <w:szCs w:val="20"/>
              </w:rPr>
            </w:pPr>
          </w:p>
        </w:tc>
      </w:tr>
      <w:tr w:rsidR="00D20C83" w:rsidTr="00EF54EE">
        <w:trPr>
          <w:trHeight w:hRule="exact" w:val="2127"/>
        </w:trPr>
        <w:tc>
          <w:tcPr>
            <w:tcW w:w="417" w:type="dxa"/>
            <w:tcBorders>
              <w:top w:val="single" w:sz="4" w:space="0" w:color="auto"/>
              <w:left w:val="single" w:sz="4" w:space="0" w:color="auto"/>
              <w:bottom w:val="single" w:sz="4" w:space="0" w:color="auto"/>
              <w:right w:val="nil"/>
            </w:tcBorders>
            <w:shd w:val="clear" w:color="auto" w:fill="FFFFFF"/>
          </w:tcPr>
          <w:p w:rsidR="00D20C83" w:rsidRPr="006B36EF" w:rsidRDefault="00D20C83" w:rsidP="00EF54EE">
            <w:pPr>
              <w:pStyle w:val="210"/>
              <w:shd w:val="clear" w:color="auto" w:fill="auto"/>
              <w:spacing w:after="0" w:line="222" w:lineRule="exact"/>
              <w:ind w:left="140" w:firstLine="0"/>
              <w:jc w:val="left"/>
              <w:rPr>
                <w:color w:val="000000"/>
                <w:sz w:val="20"/>
                <w:szCs w:val="20"/>
              </w:rPr>
            </w:pPr>
            <w:r>
              <w:rPr>
                <w:rStyle w:val="210pt"/>
                <w:b/>
                <w:bCs/>
                <w:color w:val="000000"/>
              </w:rPr>
              <w:t>8</w:t>
            </w:r>
          </w:p>
        </w:tc>
        <w:tc>
          <w:tcPr>
            <w:tcW w:w="3598" w:type="dxa"/>
            <w:tcBorders>
              <w:top w:val="single" w:sz="4" w:space="0" w:color="auto"/>
              <w:left w:val="single" w:sz="4" w:space="0" w:color="auto"/>
              <w:bottom w:val="single" w:sz="4" w:space="0" w:color="auto"/>
              <w:right w:val="nil"/>
            </w:tcBorders>
            <w:shd w:val="clear" w:color="auto" w:fill="FFFFFF"/>
          </w:tcPr>
          <w:p w:rsidR="00D20C83" w:rsidRPr="006B36EF" w:rsidRDefault="00D20C83" w:rsidP="00EF54EE">
            <w:pPr>
              <w:pStyle w:val="210"/>
              <w:shd w:val="clear" w:color="auto" w:fill="auto"/>
              <w:spacing w:after="0" w:line="226" w:lineRule="exact"/>
              <w:ind w:firstLine="0"/>
              <w:jc w:val="both"/>
              <w:rPr>
                <w:color w:val="000000"/>
                <w:sz w:val="20"/>
                <w:szCs w:val="20"/>
              </w:rPr>
            </w:pPr>
            <w:r>
              <w:rPr>
                <w:rStyle w:val="210pt"/>
                <w:b/>
                <w:bCs/>
                <w:color w:val="000000"/>
              </w:rPr>
              <w:t>Мероприятие 1.1.5.</w:t>
            </w:r>
          </w:p>
          <w:p w:rsidR="00D20C83" w:rsidRPr="00977B18" w:rsidRDefault="00D20C83" w:rsidP="00EF54EE">
            <w:pPr>
              <w:pStyle w:val="210"/>
              <w:shd w:val="clear" w:color="auto" w:fill="auto"/>
              <w:spacing w:after="0" w:line="226" w:lineRule="exact"/>
              <w:ind w:firstLine="0"/>
              <w:jc w:val="both"/>
              <w:rPr>
                <w:color w:val="000000"/>
                <w:sz w:val="20"/>
                <w:szCs w:val="20"/>
              </w:rPr>
            </w:pPr>
            <w:r w:rsidRPr="00977B18">
              <w:rPr>
                <w:rStyle w:val="210pt"/>
                <w:bCs/>
                <w:color w:val="000000"/>
              </w:rPr>
              <w:t xml:space="preserve">Обеспечение участия </w:t>
            </w:r>
            <w:r w:rsidRPr="00977B18">
              <w:rPr>
                <w:b w:val="0"/>
                <w:spacing w:val="-1"/>
                <w:sz w:val="20"/>
                <w:szCs w:val="20"/>
              </w:rPr>
              <w:t>ведущих тре</w:t>
            </w:r>
            <w:r w:rsidRPr="00977B18">
              <w:rPr>
                <w:b w:val="0"/>
                <w:spacing w:val="-1"/>
                <w:sz w:val="20"/>
                <w:szCs w:val="20"/>
              </w:rPr>
              <w:softHyphen/>
            </w:r>
            <w:r w:rsidRPr="00977B18">
              <w:rPr>
                <w:b w:val="0"/>
                <w:spacing w:val="-2"/>
                <w:sz w:val="20"/>
                <w:szCs w:val="20"/>
              </w:rPr>
              <w:t xml:space="preserve">неров, специалистов </w:t>
            </w:r>
            <w:r w:rsidRPr="00977B18">
              <w:rPr>
                <w:b w:val="0"/>
                <w:sz w:val="20"/>
                <w:szCs w:val="20"/>
              </w:rPr>
              <w:t>и судей</w:t>
            </w:r>
            <w:r w:rsidRPr="00977B18">
              <w:rPr>
                <w:rStyle w:val="210pt"/>
                <w:bCs/>
                <w:color w:val="000000"/>
              </w:rPr>
              <w:t>в семинарах и курсах повышения квалификации работников физической культуры и спорта района в мероприятиях проводимых Министерством спорта Алтай</w:t>
            </w:r>
            <w:r w:rsidRPr="00977B18">
              <w:rPr>
                <w:rStyle w:val="210pt"/>
                <w:bCs/>
                <w:color w:val="000000"/>
              </w:rPr>
              <w:softHyphen/>
              <w:t>ского края</w:t>
            </w:r>
            <w:r w:rsidRPr="00977B18">
              <w:rPr>
                <w:sz w:val="20"/>
                <w:szCs w:val="20"/>
              </w:rPr>
              <w:t xml:space="preserve"> и </w:t>
            </w:r>
            <w:r w:rsidRPr="00977B18">
              <w:rPr>
                <w:b w:val="0"/>
                <w:sz w:val="20"/>
                <w:szCs w:val="20"/>
              </w:rPr>
              <w:t>краевымифедерациями по видам спорта</w:t>
            </w:r>
          </w:p>
        </w:tc>
        <w:tc>
          <w:tcPr>
            <w:tcW w:w="859" w:type="dxa"/>
            <w:tcBorders>
              <w:top w:val="single" w:sz="4" w:space="0" w:color="auto"/>
              <w:left w:val="single" w:sz="4" w:space="0" w:color="auto"/>
              <w:bottom w:val="single" w:sz="4" w:space="0" w:color="auto"/>
              <w:right w:val="nil"/>
            </w:tcBorders>
            <w:shd w:val="clear" w:color="auto" w:fill="FFFFFF"/>
          </w:tcPr>
          <w:p w:rsidR="00D20C83" w:rsidRPr="00A20550" w:rsidRDefault="00D20C83" w:rsidP="00EF54EE">
            <w:pPr>
              <w:pStyle w:val="210"/>
              <w:shd w:val="clear" w:color="auto" w:fill="auto"/>
              <w:spacing w:after="0" w:line="226" w:lineRule="exact"/>
              <w:ind w:left="220" w:firstLine="0"/>
              <w:jc w:val="left"/>
              <w:rPr>
                <w:color w:val="000000"/>
                <w:sz w:val="20"/>
                <w:szCs w:val="20"/>
              </w:rPr>
            </w:pPr>
            <w:r w:rsidRPr="00A20550">
              <w:rPr>
                <w:rStyle w:val="210pt"/>
                <w:bCs/>
                <w:color w:val="000000"/>
              </w:rPr>
              <w:t>202</w:t>
            </w:r>
            <w:r>
              <w:rPr>
                <w:rStyle w:val="210pt"/>
                <w:bCs/>
                <w:color w:val="000000"/>
              </w:rPr>
              <w:t>1</w:t>
            </w:r>
            <w:r w:rsidRPr="00A20550">
              <w:rPr>
                <w:rStyle w:val="210pt"/>
                <w:bCs/>
                <w:color w:val="000000"/>
              </w:rPr>
              <w:t>-</w:t>
            </w:r>
          </w:p>
          <w:p w:rsidR="00D20C83" w:rsidRPr="00A20550" w:rsidRDefault="00D20C83" w:rsidP="00EF54EE">
            <w:pPr>
              <w:pStyle w:val="210"/>
              <w:shd w:val="clear" w:color="auto" w:fill="auto"/>
              <w:spacing w:after="0" w:line="226" w:lineRule="exact"/>
              <w:ind w:left="220" w:firstLine="0"/>
              <w:jc w:val="left"/>
              <w:rPr>
                <w:color w:val="000000"/>
                <w:sz w:val="20"/>
                <w:szCs w:val="20"/>
              </w:rPr>
            </w:pPr>
            <w:r w:rsidRPr="00A20550">
              <w:rPr>
                <w:rStyle w:val="210pt"/>
                <w:bCs/>
                <w:color w:val="000000"/>
              </w:rPr>
              <w:t>202</w:t>
            </w:r>
            <w:r>
              <w:rPr>
                <w:rStyle w:val="210pt"/>
                <w:bCs/>
                <w:color w:val="000000"/>
              </w:rPr>
              <w:t>5</w:t>
            </w:r>
          </w:p>
          <w:p w:rsidR="00D20C83" w:rsidRPr="00A20550" w:rsidRDefault="00D20C83" w:rsidP="00EF54EE">
            <w:pPr>
              <w:pStyle w:val="210"/>
              <w:shd w:val="clear" w:color="auto" w:fill="auto"/>
              <w:spacing w:after="0" w:line="226" w:lineRule="exact"/>
              <w:ind w:left="220" w:firstLine="0"/>
              <w:jc w:val="left"/>
              <w:rPr>
                <w:color w:val="000000"/>
                <w:sz w:val="20"/>
                <w:szCs w:val="20"/>
              </w:rPr>
            </w:pPr>
            <w:r w:rsidRPr="00A20550">
              <w:rPr>
                <w:rStyle w:val="210pt"/>
                <w:bCs/>
                <w:color w:val="000000"/>
              </w:rPr>
              <w:t>годы</w:t>
            </w:r>
          </w:p>
        </w:tc>
        <w:tc>
          <w:tcPr>
            <w:tcW w:w="2207" w:type="dxa"/>
            <w:tcBorders>
              <w:top w:val="single" w:sz="4" w:space="0" w:color="auto"/>
              <w:left w:val="single" w:sz="4" w:space="0" w:color="auto"/>
              <w:bottom w:val="single" w:sz="4" w:space="0" w:color="auto"/>
              <w:right w:val="nil"/>
            </w:tcBorders>
            <w:shd w:val="clear" w:color="auto" w:fill="FFFFFF"/>
          </w:tcPr>
          <w:p w:rsidR="00D20C83" w:rsidRPr="00A20550" w:rsidRDefault="00D20C83" w:rsidP="00EF54EE">
            <w:pPr>
              <w:rPr>
                <w:rFonts w:ascii="Times New Roman" w:hAnsi="Times New Roman" w:cs="Times New Roman"/>
                <w:color w:val="auto"/>
                <w:sz w:val="20"/>
                <w:szCs w:val="20"/>
              </w:rPr>
            </w:pPr>
            <w:r w:rsidRPr="00A20550">
              <w:rPr>
                <w:rFonts w:ascii="Times New Roman" w:hAnsi="Times New Roman" w:cs="Times New Roman"/>
                <w:color w:val="auto"/>
                <w:sz w:val="20"/>
                <w:szCs w:val="20"/>
              </w:rPr>
              <w:t>Администрация района</w:t>
            </w:r>
          </w:p>
        </w:tc>
        <w:tc>
          <w:tcPr>
            <w:tcW w:w="1147" w:type="dxa"/>
            <w:tcBorders>
              <w:top w:val="single" w:sz="4" w:space="0" w:color="auto"/>
              <w:left w:val="single" w:sz="4" w:space="0" w:color="auto"/>
              <w:bottom w:val="single" w:sz="4" w:space="0" w:color="auto"/>
              <w:right w:val="nil"/>
            </w:tcBorders>
            <w:shd w:val="clear" w:color="auto" w:fill="FFFFFF"/>
            <w:vAlign w:val="center"/>
          </w:tcPr>
          <w:p w:rsidR="00D20C83" w:rsidRPr="008D7E29" w:rsidRDefault="00D20C83" w:rsidP="00EF54EE">
            <w:pPr>
              <w:pStyle w:val="210"/>
              <w:shd w:val="clear" w:color="auto" w:fill="auto"/>
              <w:spacing w:after="0" w:line="222" w:lineRule="exact"/>
              <w:ind w:left="240" w:firstLine="0"/>
              <w:rPr>
                <w:sz w:val="20"/>
                <w:szCs w:val="20"/>
              </w:rPr>
            </w:pPr>
            <w:r w:rsidRPr="008D7E29">
              <w:rPr>
                <w:rStyle w:val="210pt"/>
                <w:bCs/>
              </w:rPr>
              <w:t>20,0</w:t>
            </w:r>
          </w:p>
        </w:tc>
        <w:tc>
          <w:tcPr>
            <w:tcW w:w="1142" w:type="dxa"/>
            <w:tcBorders>
              <w:top w:val="single" w:sz="4" w:space="0" w:color="auto"/>
              <w:left w:val="single" w:sz="4" w:space="0" w:color="auto"/>
              <w:bottom w:val="single" w:sz="4" w:space="0" w:color="auto"/>
              <w:right w:val="nil"/>
            </w:tcBorders>
            <w:shd w:val="clear" w:color="auto" w:fill="FFFFFF"/>
            <w:vAlign w:val="center"/>
          </w:tcPr>
          <w:p w:rsidR="00D20C83" w:rsidRPr="008D7E29" w:rsidRDefault="00D20C83" w:rsidP="00EF54EE">
            <w:pPr>
              <w:pStyle w:val="210"/>
              <w:shd w:val="clear" w:color="auto" w:fill="auto"/>
              <w:spacing w:after="0" w:line="222" w:lineRule="exact"/>
              <w:ind w:left="240" w:firstLine="0"/>
              <w:rPr>
                <w:sz w:val="20"/>
                <w:szCs w:val="20"/>
              </w:rPr>
            </w:pPr>
            <w:r w:rsidRPr="008D7E29">
              <w:rPr>
                <w:rStyle w:val="210pt"/>
                <w:bCs/>
              </w:rPr>
              <w:t>25,0</w:t>
            </w:r>
          </w:p>
        </w:tc>
        <w:tc>
          <w:tcPr>
            <w:tcW w:w="1046" w:type="dxa"/>
            <w:tcBorders>
              <w:top w:val="single" w:sz="4" w:space="0" w:color="auto"/>
              <w:left w:val="single" w:sz="4" w:space="0" w:color="auto"/>
              <w:bottom w:val="single" w:sz="4" w:space="0" w:color="auto"/>
              <w:right w:val="nil"/>
            </w:tcBorders>
            <w:shd w:val="clear" w:color="auto" w:fill="FFFFFF"/>
            <w:vAlign w:val="center"/>
          </w:tcPr>
          <w:p w:rsidR="00D20C83" w:rsidRPr="008D7E29" w:rsidRDefault="00D20C83" w:rsidP="00EF54EE">
            <w:pPr>
              <w:pStyle w:val="210"/>
              <w:shd w:val="clear" w:color="auto" w:fill="auto"/>
              <w:spacing w:after="0" w:line="222" w:lineRule="exact"/>
              <w:ind w:left="180" w:firstLine="0"/>
              <w:rPr>
                <w:sz w:val="20"/>
                <w:szCs w:val="20"/>
              </w:rPr>
            </w:pPr>
            <w:r w:rsidRPr="008D7E29">
              <w:rPr>
                <w:rStyle w:val="210pt"/>
                <w:bCs/>
              </w:rPr>
              <w:t>30,0</w:t>
            </w:r>
          </w:p>
        </w:tc>
        <w:tc>
          <w:tcPr>
            <w:tcW w:w="1248" w:type="dxa"/>
            <w:tcBorders>
              <w:top w:val="single" w:sz="4" w:space="0" w:color="auto"/>
              <w:left w:val="single" w:sz="4" w:space="0" w:color="auto"/>
              <w:bottom w:val="single" w:sz="4" w:space="0" w:color="auto"/>
              <w:right w:val="nil"/>
            </w:tcBorders>
            <w:shd w:val="clear" w:color="auto" w:fill="FFFFFF"/>
            <w:vAlign w:val="center"/>
          </w:tcPr>
          <w:p w:rsidR="00D20C83" w:rsidRPr="008D7E29" w:rsidRDefault="00D20C83" w:rsidP="00EF54EE">
            <w:pPr>
              <w:pStyle w:val="210"/>
              <w:shd w:val="clear" w:color="auto" w:fill="auto"/>
              <w:spacing w:after="0" w:line="222" w:lineRule="exact"/>
              <w:ind w:left="280" w:firstLine="0"/>
              <w:rPr>
                <w:sz w:val="20"/>
                <w:szCs w:val="20"/>
              </w:rPr>
            </w:pPr>
            <w:r w:rsidRPr="008D7E29">
              <w:rPr>
                <w:rStyle w:val="210pt"/>
                <w:bCs/>
              </w:rPr>
              <w:t>35,0</w:t>
            </w:r>
          </w:p>
        </w:tc>
        <w:tc>
          <w:tcPr>
            <w:tcW w:w="1152" w:type="dxa"/>
            <w:tcBorders>
              <w:top w:val="single" w:sz="4" w:space="0" w:color="auto"/>
              <w:left w:val="single" w:sz="4" w:space="0" w:color="auto"/>
              <w:bottom w:val="single" w:sz="4" w:space="0" w:color="auto"/>
              <w:right w:val="nil"/>
            </w:tcBorders>
            <w:shd w:val="clear" w:color="auto" w:fill="FFFFFF"/>
            <w:vAlign w:val="center"/>
          </w:tcPr>
          <w:p w:rsidR="00D20C83" w:rsidRPr="008D7E29" w:rsidRDefault="00D20C83" w:rsidP="00EF54EE">
            <w:pPr>
              <w:pStyle w:val="210"/>
              <w:shd w:val="clear" w:color="auto" w:fill="auto"/>
              <w:spacing w:after="0" w:line="222" w:lineRule="exact"/>
              <w:ind w:right="220" w:firstLine="0"/>
              <w:rPr>
                <w:sz w:val="20"/>
                <w:szCs w:val="20"/>
              </w:rPr>
            </w:pPr>
            <w:r w:rsidRPr="008D7E29">
              <w:rPr>
                <w:rStyle w:val="210pt"/>
                <w:bCs/>
              </w:rPr>
              <w:t>40,0</w:t>
            </w:r>
          </w:p>
        </w:tc>
        <w:tc>
          <w:tcPr>
            <w:tcW w:w="1142" w:type="dxa"/>
            <w:tcBorders>
              <w:top w:val="single" w:sz="4" w:space="0" w:color="auto"/>
              <w:left w:val="single" w:sz="4" w:space="0" w:color="auto"/>
              <w:bottom w:val="single" w:sz="4" w:space="0" w:color="auto"/>
              <w:right w:val="nil"/>
            </w:tcBorders>
            <w:shd w:val="clear" w:color="auto" w:fill="FFFFFF"/>
            <w:vAlign w:val="center"/>
          </w:tcPr>
          <w:p w:rsidR="00D20C83" w:rsidRPr="008D7E29" w:rsidRDefault="00D20C83" w:rsidP="00EF54EE">
            <w:pPr>
              <w:pStyle w:val="210"/>
              <w:shd w:val="clear" w:color="auto" w:fill="auto"/>
              <w:spacing w:after="0" w:line="222" w:lineRule="exact"/>
              <w:ind w:left="200" w:firstLine="0"/>
              <w:rPr>
                <w:sz w:val="20"/>
                <w:szCs w:val="20"/>
              </w:rPr>
            </w:pPr>
            <w:r w:rsidRPr="008D7E29">
              <w:rPr>
                <w:rStyle w:val="210pt"/>
                <w:bCs/>
              </w:rPr>
              <w:t>150,0</w:t>
            </w:r>
          </w:p>
        </w:tc>
        <w:tc>
          <w:tcPr>
            <w:tcW w:w="1645" w:type="dxa"/>
            <w:tcBorders>
              <w:top w:val="single" w:sz="4" w:space="0" w:color="auto"/>
              <w:left w:val="single" w:sz="4" w:space="0" w:color="auto"/>
              <w:bottom w:val="single" w:sz="4" w:space="0" w:color="auto"/>
              <w:right w:val="single" w:sz="4" w:space="0" w:color="auto"/>
            </w:tcBorders>
            <w:shd w:val="clear" w:color="auto" w:fill="FFFFFF"/>
            <w:vAlign w:val="center"/>
          </w:tcPr>
          <w:p w:rsidR="00EF54EE" w:rsidRDefault="00EF54EE" w:rsidP="00EF54EE">
            <w:pPr>
              <w:pStyle w:val="210"/>
              <w:shd w:val="clear" w:color="auto" w:fill="auto"/>
              <w:spacing w:after="0" w:line="222" w:lineRule="exact"/>
              <w:ind w:firstLine="0"/>
              <w:rPr>
                <w:rStyle w:val="210pt"/>
                <w:bCs/>
                <w:color w:val="000000"/>
              </w:rPr>
            </w:pPr>
            <w:r w:rsidRPr="00A20550">
              <w:rPr>
                <w:rStyle w:val="210pt"/>
                <w:bCs/>
                <w:color w:val="000000"/>
              </w:rPr>
              <w:t>М</w:t>
            </w:r>
            <w:r w:rsidR="00D20C83">
              <w:rPr>
                <w:rStyle w:val="210pt"/>
                <w:bCs/>
                <w:color w:val="000000"/>
              </w:rPr>
              <w:t>униципальный</w:t>
            </w:r>
          </w:p>
          <w:p w:rsidR="00D20C83" w:rsidRPr="00A20550" w:rsidRDefault="00D20C83" w:rsidP="00EF54EE">
            <w:pPr>
              <w:pStyle w:val="210"/>
              <w:shd w:val="clear" w:color="auto" w:fill="auto"/>
              <w:spacing w:after="0" w:line="222" w:lineRule="exact"/>
              <w:ind w:firstLine="0"/>
              <w:rPr>
                <w:sz w:val="20"/>
                <w:szCs w:val="20"/>
              </w:rPr>
            </w:pPr>
            <w:r w:rsidRPr="00A20550">
              <w:rPr>
                <w:rStyle w:val="210pt"/>
                <w:bCs/>
              </w:rPr>
              <w:t>бюджет</w:t>
            </w:r>
          </w:p>
        </w:tc>
      </w:tr>
      <w:tr w:rsidR="00D20C83" w:rsidTr="00EF54EE">
        <w:trPr>
          <w:trHeight w:hRule="exact" w:val="1406"/>
        </w:trPr>
        <w:tc>
          <w:tcPr>
            <w:tcW w:w="417" w:type="dxa"/>
            <w:tcBorders>
              <w:top w:val="single" w:sz="4" w:space="0" w:color="auto"/>
              <w:left w:val="single" w:sz="4" w:space="0" w:color="auto"/>
              <w:bottom w:val="single" w:sz="4" w:space="0" w:color="auto"/>
              <w:right w:val="nil"/>
            </w:tcBorders>
            <w:shd w:val="clear" w:color="auto" w:fill="FFFFFF"/>
          </w:tcPr>
          <w:p w:rsidR="00D20C83" w:rsidRDefault="00D20C83" w:rsidP="00EF54EE">
            <w:pPr>
              <w:pStyle w:val="210"/>
              <w:shd w:val="clear" w:color="auto" w:fill="auto"/>
              <w:spacing w:after="0" w:line="222" w:lineRule="exact"/>
              <w:ind w:left="140" w:firstLine="0"/>
              <w:jc w:val="left"/>
              <w:rPr>
                <w:rStyle w:val="210pt"/>
                <w:b/>
                <w:bCs/>
                <w:color w:val="000000"/>
              </w:rPr>
            </w:pPr>
            <w:r>
              <w:rPr>
                <w:rStyle w:val="210pt"/>
                <w:b/>
                <w:bCs/>
                <w:color w:val="000000"/>
              </w:rPr>
              <w:t>9</w:t>
            </w:r>
          </w:p>
        </w:tc>
        <w:tc>
          <w:tcPr>
            <w:tcW w:w="3598" w:type="dxa"/>
            <w:tcBorders>
              <w:top w:val="single" w:sz="4" w:space="0" w:color="auto"/>
              <w:left w:val="single" w:sz="4" w:space="0" w:color="auto"/>
              <w:bottom w:val="single" w:sz="4" w:space="0" w:color="auto"/>
              <w:right w:val="nil"/>
            </w:tcBorders>
            <w:shd w:val="clear" w:color="auto" w:fill="FFFFFF"/>
          </w:tcPr>
          <w:p w:rsidR="00D20C83" w:rsidRPr="006B36EF" w:rsidRDefault="00D20C83" w:rsidP="00EF54EE">
            <w:pPr>
              <w:pStyle w:val="210"/>
              <w:shd w:val="clear" w:color="auto" w:fill="auto"/>
              <w:spacing w:after="0" w:line="226" w:lineRule="exact"/>
              <w:ind w:firstLine="0"/>
              <w:jc w:val="both"/>
              <w:rPr>
                <w:color w:val="000000"/>
                <w:sz w:val="20"/>
                <w:szCs w:val="20"/>
              </w:rPr>
            </w:pPr>
            <w:r>
              <w:rPr>
                <w:rStyle w:val="210pt"/>
                <w:b/>
                <w:bCs/>
                <w:color w:val="000000"/>
              </w:rPr>
              <w:t>Мероприятие 1.1.6.</w:t>
            </w:r>
          </w:p>
          <w:p w:rsidR="00D20C83" w:rsidRPr="00977B18" w:rsidRDefault="00D20C83" w:rsidP="00EF54EE">
            <w:pPr>
              <w:pStyle w:val="210"/>
              <w:shd w:val="clear" w:color="auto" w:fill="auto"/>
              <w:spacing w:after="0" w:line="226" w:lineRule="exact"/>
              <w:ind w:firstLine="0"/>
              <w:jc w:val="both"/>
              <w:rPr>
                <w:rStyle w:val="210pt"/>
                <w:b/>
                <w:bCs/>
                <w:color w:val="000000"/>
              </w:rPr>
            </w:pPr>
            <w:r w:rsidRPr="00977B18">
              <w:rPr>
                <w:b w:val="0"/>
                <w:spacing w:val="-2"/>
                <w:sz w:val="20"/>
                <w:szCs w:val="20"/>
              </w:rPr>
              <w:t>Размещение в</w:t>
            </w:r>
            <w:r w:rsidRPr="00977B18">
              <w:rPr>
                <w:b w:val="0"/>
                <w:spacing w:val="-4"/>
                <w:sz w:val="20"/>
                <w:szCs w:val="20"/>
              </w:rPr>
              <w:t>газете    «</w:t>
            </w:r>
            <w:r>
              <w:rPr>
                <w:b w:val="0"/>
                <w:spacing w:val="-4"/>
                <w:sz w:val="20"/>
                <w:szCs w:val="20"/>
              </w:rPr>
              <w:t>Заря востока</w:t>
            </w:r>
            <w:r w:rsidRPr="00977B18">
              <w:rPr>
                <w:b w:val="0"/>
                <w:spacing w:val="-3"/>
                <w:sz w:val="20"/>
                <w:szCs w:val="20"/>
              </w:rPr>
              <w:t xml:space="preserve">» и на сайте администрации района всех спортивных мероприятий </w:t>
            </w:r>
            <w:r w:rsidRPr="00977B18">
              <w:rPr>
                <w:b w:val="0"/>
                <w:spacing w:val="-1"/>
                <w:sz w:val="20"/>
                <w:szCs w:val="20"/>
              </w:rPr>
              <w:t>пропагандирующих физическую  культу</w:t>
            </w:r>
            <w:r w:rsidRPr="00977B18">
              <w:rPr>
                <w:b w:val="0"/>
                <w:spacing w:val="-1"/>
                <w:sz w:val="20"/>
                <w:szCs w:val="20"/>
              </w:rPr>
              <w:softHyphen/>
            </w:r>
            <w:r w:rsidRPr="00977B18">
              <w:rPr>
                <w:b w:val="0"/>
                <w:sz w:val="20"/>
                <w:szCs w:val="20"/>
              </w:rPr>
              <w:t>ру и спорт</w:t>
            </w:r>
          </w:p>
        </w:tc>
        <w:tc>
          <w:tcPr>
            <w:tcW w:w="859" w:type="dxa"/>
            <w:tcBorders>
              <w:top w:val="single" w:sz="4" w:space="0" w:color="auto"/>
              <w:left w:val="single" w:sz="4" w:space="0" w:color="auto"/>
              <w:bottom w:val="single" w:sz="4" w:space="0" w:color="auto"/>
              <w:right w:val="nil"/>
            </w:tcBorders>
            <w:shd w:val="clear" w:color="auto" w:fill="FFFFFF"/>
          </w:tcPr>
          <w:p w:rsidR="00D20C83" w:rsidRPr="00A20550" w:rsidRDefault="00D20C83" w:rsidP="00EF54EE">
            <w:pPr>
              <w:pStyle w:val="210"/>
              <w:shd w:val="clear" w:color="auto" w:fill="auto"/>
              <w:spacing w:after="0" w:line="226" w:lineRule="exact"/>
              <w:ind w:left="220" w:firstLine="0"/>
              <w:jc w:val="left"/>
              <w:rPr>
                <w:color w:val="000000"/>
                <w:sz w:val="20"/>
                <w:szCs w:val="20"/>
              </w:rPr>
            </w:pPr>
            <w:r w:rsidRPr="00A20550">
              <w:rPr>
                <w:rStyle w:val="210pt"/>
                <w:bCs/>
                <w:color w:val="000000"/>
              </w:rPr>
              <w:t>202</w:t>
            </w:r>
            <w:r>
              <w:rPr>
                <w:rStyle w:val="210pt"/>
                <w:bCs/>
                <w:color w:val="000000"/>
              </w:rPr>
              <w:t>1</w:t>
            </w:r>
            <w:r w:rsidRPr="00A20550">
              <w:rPr>
                <w:rStyle w:val="210pt"/>
                <w:bCs/>
                <w:color w:val="000000"/>
              </w:rPr>
              <w:t>-</w:t>
            </w:r>
          </w:p>
          <w:p w:rsidR="00D20C83" w:rsidRPr="00A20550" w:rsidRDefault="00D20C83" w:rsidP="00EF54EE">
            <w:pPr>
              <w:pStyle w:val="210"/>
              <w:shd w:val="clear" w:color="auto" w:fill="auto"/>
              <w:spacing w:after="0" w:line="226" w:lineRule="exact"/>
              <w:ind w:left="220" w:firstLine="0"/>
              <w:jc w:val="left"/>
              <w:rPr>
                <w:color w:val="000000"/>
                <w:sz w:val="20"/>
                <w:szCs w:val="20"/>
              </w:rPr>
            </w:pPr>
            <w:r w:rsidRPr="00A20550">
              <w:rPr>
                <w:rStyle w:val="210pt"/>
                <w:bCs/>
                <w:color w:val="000000"/>
              </w:rPr>
              <w:t>202</w:t>
            </w:r>
            <w:r>
              <w:rPr>
                <w:rStyle w:val="210pt"/>
                <w:bCs/>
                <w:color w:val="000000"/>
              </w:rPr>
              <w:t>4</w:t>
            </w:r>
          </w:p>
          <w:p w:rsidR="00D20C83" w:rsidRDefault="00D20C83" w:rsidP="00EF54EE">
            <w:pPr>
              <w:pStyle w:val="210"/>
              <w:shd w:val="clear" w:color="auto" w:fill="auto"/>
              <w:spacing w:after="0" w:line="226" w:lineRule="exact"/>
              <w:ind w:left="220" w:firstLine="0"/>
              <w:jc w:val="left"/>
              <w:rPr>
                <w:rStyle w:val="210pt"/>
                <w:b/>
                <w:bCs/>
                <w:color w:val="000000"/>
              </w:rPr>
            </w:pPr>
            <w:r w:rsidRPr="00A20550">
              <w:rPr>
                <w:rStyle w:val="210pt"/>
                <w:bCs/>
                <w:color w:val="000000"/>
              </w:rPr>
              <w:t>годы</w:t>
            </w:r>
          </w:p>
        </w:tc>
        <w:tc>
          <w:tcPr>
            <w:tcW w:w="2207" w:type="dxa"/>
            <w:tcBorders>
              <w:top w:val="single" w:sz="4" w:space="0" w:color="auto"/>
              <w:left w:val="single" w:sz="4" w:space="0" w:color="auto"/>
              <w:bottom w:val="single" w:sz="4" w:space="0" w:color="auto"/>
              <w:right w:val="nil"/>
            </w:tcBorders>
            <w:shd w:val="clear" w:color="auto" w:fill="FFFFFF"/>
          </w:tcPr>
          <w:p w:rsidR="00D20C83" w:rsidRPr="006B36EF" w:rsidRDefault="00D20C83" w:rsidP="00EF54EE">
            <w:pPr>
              <w:rPr>
                <w:rFonts w:ascii="Times New Roman" w:hAnsi="Times New Roman" w:cs="Times New Roman"/>
                <w:color w:val="auto"/>
                <w:sz w:val="20"/>
                <w:szCs w:val="20"/>
              </w:rPr>
            </w:pPr>
            <w:r>
              <w:rPr>
                <w:rFonts w:ascii="Times New Roman" w:hAnsi="Times New Roman" w:cs="Times New Roman"/>
                <w:color w:val="auto"/>
                <w:sz w:val="20"/>
                <w:szCs w:val="20"/>
              </w:rPr>
              <w:t>спортивная школа, комитет по образованию</w:t>
            </w:r>
          </w:p>
        </w:tc>
        <w:tc>
          <w:tcPr>
            <w:tcW w:w="1147" w:type="dxa"/>
            <w:tcBorders>
              <w:top w:val="single" w:sz="4" w:space="0" w:color="auto"/>
              <w:left w:val="single" w:sz="4" w:space="0" w:color="auto"/>
              <w:bottom w:val="single" w:sz="4" w:space="0" w:color="auto"/>
              <w:right w:val="nil"/>
            </w:tcBorders>
            <w:shd w:val="clear" w:color="auto" w:fill="FFFFFF"/>
          </w:tcPr>
          <w:p w:rsidR="00D20C83" w:rsidRPr="0081603F" w:rsidRDefault="00D20C83" w:rsidP="00EF54EE">
            <w:pPr>
              <w:pStyle w:val="210"/>
              <w:shd w:val="clear" w:color="auto" w:fill="auto"/>
              <w:spacing w:after="0" w:line="222" w:lineRule="exact"/>
              <w:ind w:left="240" w:firstLine="0"/>
              <w:jc w:val="left"/>
              <w:rPr>
                <w:rStyle w:val="210pt"/>
                <w:b/>
                <w:bCs/>
                <w:color w:val="FF0000"/>
              </w:rPr>
            </w:pPr>
          </w:p>
        </w:tc>
        <w:tc>
          <w:tcPr>
            <w:tcW w:w="1142" w:type="dxa"/>
            <w:tcBorders>
              <w:top w:val="single" w:sz="4" w:space="0" w:color="auto"/>
              <w:left w:val="single" w:sz="4" w:space="0" w:color="auto"/>
              <w:bottom w:val="single" w:sz="4" w:space="0" w:color="auto"/>
              <w:right w:val="nil"/>
            </w:tcBorders>
            <w:shd w:val="clear" w:color="auto" w:fill="FFFFFF"/>
          </w:tcPr>
          <w:p w:rsidR="00D20C83" w:rsidRPr="0081603F" w:rsidRDefault="00D20C83" w:rsidP="00EF54EE">
            <w:pPr>
              <w:pStyle w:val="210"/>
              <w:shd w:val="clear" w:color="auto" w:fill="auto"/>
              <w:spacing w:after="0" w:line="222" w:lineRule="exact"/>
              <w:ind w:left="240" w:firstLine="0"/>
              <w:jc w:val="left"/>
              <w:rPr>
                <w:rStyle w:val="210pt"/>
                <w:b/>
                <w:bCs/>
                <w:color w:val="FF0000"/>
              </w:rPr>
            </w:pPr>
          </w:p>
        </w:tc>
        <w:tc>
          <w:tcPr>
            <w:tcW w:w="1046" w:type="dxa"/>
            <w:tcBorders>
              <w:top w:val="single" w:sz="4" w:space="0" w:color="auto"/>
              <w:left w:val="single" w:sz="4" w:space="0" w:color="auto"/>
              <w:bottom w:val="single" w:sz="4" w:space="0" w:color="auto"/>
              <w:right w:val="nil"/>
            </w:tcBorders>
            <w:shd w:val="clear" w:color="auto" w:fill="FFFFFF"/>
          </w:tcPr>
          <w:p w:rsidR="00D20C83" w:rsidRPr="0081603F" w:rsidRDefault="00D20C83" w:rsidP="00EF54EE">
            <w:pPr>
              <w:pStyle w:val="210"/>
              <w:shd w:val="clear" w:color="auto" w:fill="auto"/>
              <w:spacing w:after="0" w:line="222" w:lineRule="exact"/>
              <w:ind w:left="180" w:firstLine="0"/>
              <w:jc w:val="left"/>
              <w:rPr>
                <w:rStyle w:val="210pt"/>
                <w:b/>
                <w:bCs/>
                <w:color w:val="FF0000"/>
              </w:rPr>
            </w:pPr>
          </w:p>
        </w:tc>
        <w:tc>
          <w:tcPr>
            <w:tcW w:w="1248" w:type="dxa"/>
            <w:tcBorders>
              <w:top w:val="single" w:sz="4" w:space="0" w:color="auto"/>
              <w:left w:val="single" w:sz="4" w:space="0" w:color="auto"/>
              <w:bottom w:val="single" w:sz="4" w:space="0" w:color="auto"/>
              <w:right w:val="nil"/>
            </w:tcBorders>
            <w:shd w:val="clear" w:color="auto" w:fill="FFFFFF"/>
          </w:tcPr>
          <w:p w:rsidR="00D20C83" w:rsidRPr="0081603F" w:rsidRDefault="00D20C83" w:rsidP="00EF54EE">
            <w:pPr>
              <w:pStyle w:val="210"/>
              <w:shd w:val="clear" w:color="auto" w:fill="auto"/>
              <w:spacing w:after="0" w:line="222" w:lineRule="exact"/>
              <w:ind w:left="280" w:firstLine="0"/>
              <w:jc w:val="left"/>
              <w:rPr>
                <w:rStyle w:val="210pt"/>
                <w:b/>
                <w:bCs/>
                <w:color w:val="FF0000"/>
              </w:rPr>
            </w:pPr>
          </w:p>
        </w:tc>
        <w:tc>
          <w:tcPr>
            <w:tcW w:w="1152" w:type="dxa"/>
            <w:tcBorders>
              <w:top w:val="single" w:sz="4" w:space="0" w:color="auto"/>
              <w:left w:val="single" w:sz="4" w:space="0" w:color="auto"/>
              <w:bottom w:val="single" w:sz="4" w:space="0" w:color="auto"/>
              <w:right w:val="nil"/>
            </w:tcBorders>
            <w:shd w:val="clear" w:color="auto" w:fill="FFFFFF"/>
          </w:tcPr>
          <w:p w:rsidR="00D20C83" w:rsidRPr="0081603F" w:rsidRDefault="00D20C83" w:rsidP="00EF54EE">
            <w:pPr>
              <w:pStyle w:val="210"/>
              <w:shd w:val="clear" w:color="auto" w:fill="auto"/>
              <w:spacing w:after="0" w:line="222" w:lineRule="exact"/>
              <w:ind w:right="220" w:firstLine="0"/>
              <w:jc w:val="right"/>
              <w:rPr>
                <w:rStyle w:val="210pt"/>
                <w:b/>
                <w:bCs/>
                <w:color w:val="FF0000"/>
              </w:rPr>
            </w:pPr>
          </w:p>
        </w:tc>
        <w:tc>
          <w:tcPr>
            <w:tcW w:w="1142" w:type="dxa"/>
            <w:tcBorders>
              <w:top w:val="single" w:sz="4" w:space="0" w:color="auto"/>
              <w:left w:val="single" w:sz="4" w:space="0" w:color="auto"/>
              <w:bottom w:val="single" w:sz="4" w:space="0" w:color="auto"/>
              <w:right w:val="nil"/>
            </w:tcBorders>
            <w:shd w:val="clear" w:color="auto" w:fill="FFFFFF"/>
          </w:tcPr>
          <w:p w:rsidR="00D20C83" w:rsidRPr="0081603F" w:rsidRDefault="00D20C83" w:rsidP="00EF54EE">
            <w:pPr>
              <w:pStyle w:val="210"/>
              <w:shd w:val="clear" w:color="auto" w:fill="auto"/>
              <w:spacing w:after="0" w:line="222" w:lineRule="exact"/>
              <w:ind w:left="200" w:firstLine="0"/>
              <w:jc w:val="left"/>
              <w:rPr>
                <w:rStyle w:val="210pt"/>
                <w:b/>
                <w:bCs/>
                <w:color w:val="FF0000"/>
              </w:rPr>
            </w:pPr>
          </w:p>
        </w:tc>
        <w:tc>
          <w:tcPr>
            <w:tcW w:w="1645" w:type="dxa"/>
            <w:tcBorders>
              <w:top w:val="single" w:sz="4" w:space="0" w:color="auto"/>
              <w:left w:val="single" w:sz="4" w:space="0" w:color="auto"/>
              <w:bottom w:val="single" w:sz="4" w:space="0" w:color="auto"/>
              <w:right w:val="single" w:sz="4" w:space="0" w:color="auto"/>
            </w:tcBorders>
            <w:shd w:val="clear" w:color="auto" w:fill="FFFFFF"/>
          </w:tcPr>
          <w:p w:rsidR="00D20C83" w:rsidRPr="006B36EF" w:rsidRDefault="00D20C83" w:rsidP="00EF54EE">
            <w:pPr>
              <w:pStyle w:val="210"/>
              <w:shd w:val="clear" w:color="auto" w:fill="auto"/>
              <w:spacing w:after="0" w:line="222" w:lineRule="exact"/>
              <w:ind w:firstLine="0"/>
              <w:rPr>
                <w:rStyle w:val="210pt"/>
                <w:b/>
                <w:bCs/>
              </w:rPr>
            </w:pPr>
          </w:p>
        </w:tc>
      </w:tr>
      <w:tr w:rsidR="00D20C83" w:rsidTr="00EF54EE">
        <w:trPr>
          <w:trHeight w:hRule="exact" w:val="1123"/>
        </w:trPr>
        <w:tc>
          <w:tcPr>
            <w:tcW w:w="417" w:type="dxa"/>
            <w:tcBorders>
              <w:top w:val="single" w:sz="4" w:space="0" w:color="auto"/>
              <w:left w:val="single" w:sz="4" w:space="0" w:color="auto"/>
              <w:bottom w:val="single" w:sz="4" w:space="0" w:color="auto"/>
              <w:right w:val="nil"/>
            </w:tcBorders>
            <w:shd w:val="clear" w:color="auto" w:fill="FFFFFF"/>
          </w:tcPr>
          <w:p w:rsidR="00D20C83" w:rsidRPr="00456AAB" w:rsidRDefault="00D20C83" w:rsidP="00EF54EE">
            <w:pPr>
              <w:pStyle w:val="210"/>
              <w:shd w:val="clear" w:color="auto" w:fill="auto"/>
              <w:spacing w:after="0" w:line="222" w:lineRule="exact"/>
              <w:ind w:left="140" w:firstLine="0"/>
              <w:jc w:val="left"/>
              <w:rPr>
                <w:color w:val="000000"/>
                <w:sz w:val="20"/>
                <w:szCs w:val="20"/>
              </w:rPr>
            </w:pPr>
            <w:r>
              <w:rPr>
                <w:rStyle w:val="210pt"/>
                <w:b/>
                <w:bCs/>
                <w:color w:val="000000"/>
              </w:rPr>
              <w:t>10</w:t>
            </w:r>
          </w:p>
        </w:tc>
        <w:tc>
          <w:tcPr>
            <w:tcW w:w="3598" w:type="dxa"/>
            <w:tcBorders>
              <w:top w:val="single" w:sz="4" w:space="0" w:color="auto"/>
              <w:left w:val="single" w:sz="4" w:space="0" w:color="auto"/>
              <w:bottom w:val="single" w:sz="4" w:space="0" w:color="auto"/>
              <w:right w:val="nil"/>
            </w:tcBorders>
            <w:shd w:val="clear" w:color="auto" w:fill="FFFFFF"/>
          </w:tcPr>
          <w:p w:rsidR="00D20C83" w:rsidRPr="00456AAB" w:rsidRDefault="00D20C83" w:rsidP="00EF54EE">
            <w:pPr>
              <w:pStyle w:val="210"/>
              <w:shd w:val="clear" w:color="auto" w:fill="auto"/>
              <w:spacing w:after="0" w:line="226" w:lineRule="exact"/>
              <w:ind w:firstLine="0"/>
              <w:jc w:val="both"/>
              <w:rPr>
                <w:color w:val="000000"/>
                <w:sz w:val="20"/>
                <w:szCs w:val="20"/>
              </w:rPr>
            </w:pPr>
            <w:r>
              <w:rPr>
                <w:rStyle w:val="210pt"/>
                <w:b/>
                <w:bCs/>
                <w:color w:val="000000"/>
              </w:rPr>
              <w:t>Задача 1.2.</w:t>
            </w:r>
          </w:p>
          <w:p w:rsidR="00D20C83" w:rsidRPr="00456AAB" w:rsidRDefault="00D20C83" w:rsidP="00EF54EE">
            <w:pPr>
              <w:pStyle w:val="210"/>
              <w:shd w:val="clear" w:color="auto" w:fill="auto"/>
              <w:spacing w:after="0" w:line="226" w:lineRule="exact"/>
              <w:ind w:firstLine="0"/>
              <w:jc w:val="both"/>
              <w:rPr>
                <w:color w:val="000000"/>
                <w:sz w:val="20"/>
                <w:szCs w:val="20"/>
              </w:rPr>
            </w:pPr>
            <w:r w:rsidRPr="00456AAB">
              <w:rPr>
                <w:rStyle w:val="210pt"/>
                <w:bCs/>
                <w:color w:val="000000"/>
              </w:rPr>
              <w:t>Создание и модернизация матери</w:t>
            </w:r>
            <w:r w:rsidRPr="00456AAB">
              <w:rPr>
                <w:rStyle w:val="210pt"/>
                <w:bCs/>
                <w:color w:val="000000"/>
              </w:rPr>
              <w:softHyphen/>
              <w:t xml:space="preserve">ально-технической базы для развития физической культуры и массового спорта в </w:t>
            </w:r>
            <w:r>
              <w:rPr>
                <w:rStyle w:val="210pt"/>
                <w:bCs/>
                <w:color w:val="000000"/>
              </w:rPr>
              <w:t>Ельц</w:t>
            </w:r>
            <w:r w:rsidRPr="00456AAB">
              <w:rPr>
                <w:rStyle w:val="210pt"/>
                <w:bCs/>
                <w:color w:val="000000"/>
              </w:rPr>
              <w:t>овском районе</w:t>
            </w:r>
          </w:p>
        </w:tc>
        <w:tc>
          <w:tcPr>
            <w:tcW w:w="859" w:type="dxa"/>
            <w:tcBorders>
              <w:top w:val="single" w:sz="4" w:space="0" w:color="auto"/>
              <w:left w:val="single" w:sz="4" w:space="0" w:color="auto"/>
              <w:bottom w:val="single" w:sz="4" w:space="0" w:color="auto"/>
              <w:right w:val="nil"/>
            </w:tcBorders>
            <w:shd w:val="clear" w:color="auto" w:fill="FFFFFF"/>
          </w:tcPr>
          <w:p w:rsidR="00D20C83" w:rsidRPr="00A20550" w:rsidRDefault="00D20C83" w:rsidP="00EF54EE">
            <w:pPr>
              <w:pStyle w:val="210"/>
              <w:shd w:val="clear" w:color="auto" w:fill="auto"/>
              <w:spacing w:after="0" w:line="226" w:lineRule="exact"/>
              <w:ind w:left="220" w:firstLine="0"/>
              <w:jc w:val="left"/>
              <w:rPr>
                <w:color w:val="000000"/>
                <w:sz w:val="20"/>
                <w:szCs w:val="20"/>
              </w:rPr>
            </w:pPr>
            <w:r w:rsidRPr="00A20550">
              <w:rPr>
                <w:rStyle w:val="210pt"/>
                <w:bCs/>
                <w:color w:val="000000"/>
              </w:rPr>
              <w:t>202</w:t>
            </w:r>
            <w:r>
              <w:rPr>
                <w:rStyle w:val="210pt"/>
                <w:bCs/>
                <w:color w:val="000000"/>
              </w:rPr>
              <w:t>1</w:t>
            </w:r>
            <w:r w:rsidRPr="00A20550">
              <w:rPr>
                <w:rStyle w:val="210pt"/>
                <w:bCs/>
                <w:color w:val="000000"/>
              </w:rPr>
              <w:t>-</w:t>
            </w:r>
          </w:p>
          <w:p w:rsidR="00D20C83" w:rsidRPr="00A20550" w:rsidRDefault="00D20C83" w:rsidP="00EF54EE">
            <w:pPr>
              <w:pStyle w:val="210"/>
              <w:shd w:val="clear" w:color="auto" w:fill="auto"/>
              <w:spacing w:after="0" w:line="226" w:lineRule="exact"/>
              <w:ind w:left="220" w:firstLine="0"/>
              <w:jc w:val="left"/>
              <w:rPr>
                <w:rStyle w:val="210pt"/>
                <w:bCs/>
                <w:color w:val="000000"/>
              </w:rPr>
            </w:pPr>
            <w:r w:rsidRPr="00A20550">
              <w:rPr>
                <w:rStyle w:val="210pt"/>
                <w:bCs/>
                <w:color w:val="000000"/>
              </w:rPr>
              <w:t>202</w:t>
            </w:r>
            <w:r>
              <w:rPr>
                <w:rStyle w:val="210pt"/>
                <w:bCs/>
                <w:color w:val="000000"/>
              </w:rPr>
              <w:t>5</w:t>
            </w:r>
          </w:p>
          <w:p w:rsidR="00D20C83" w:rsidRPr="00456AAB" w:rsidRDefault="00D20C83" w:rsidP="00EF54EE">
            <w:pPr>
              <w:pStyle w:val="210"/>
              <w:shd w:val="clear" w:color="auto" w:fill="auto"/>
              <w:spacing w:after="0" w:line="226" w:lineRule="exact"/>
              <w:ind w:left="220" w:firstLine="0"/>
              <w:jc w:val="left"/>
              <w:rPr>
                <w:color w:val="000000"/>
                <w:sz w:val="20"/>
                <w:szCs w:val="20"/>
              </w:rPr>
            </w:pPr>
            <w:r w:rsidRPr="00A20550">
              <w:rPr>
                <w:rStyle w:val="210pt"/>
                <w:bCs/>
                <w:color w:val="000000"/>
              </w:rPr>
              <w:t>годы</w:t>
            </w:r>
          </w:p>
        </w:tc>
        <w:tc>
          <w:tcPr>
            <w:tcW w:w="2207" w:type="dxa"/>
            <w:tcBorders>
              <w:top w:val="single" w:sz="4" w:space="0" w:color="auto"/>
              <w:left w:val="single" w:sz="4" w:space="0" w:color="auto"/>
              <w:bottom w:val="single" w:sz="4" w:space="0" w:color="auto"/>
              <w:right w:val="nil"/>
            </w:tcBorders>
            <w:shd w:val="clear" w:color="auto" w:fill="FFFFFF"/>
          </w:tcPr>
          <w:p w:rsidR="00D20C83" w:rsidRPr="00456AAB" w:rsidRDefault="00D20C83" w:rsidP="00EF54EE">
            <w:pPr>
              <w:rPr>
                <w:rFonts w:ascii="Times New Roman" w:hAnsi="Times New Roman" w:cs="Times New Roman"/>
                <w:color w:val="auto"/>
                <w:sz w:val="20"/>
                <w:szCs w:val="20"/>
              </w:rPr>
            </w:pPr>
            <w:r w:rsidRPr="00456AAB">
              <w:rPr>
                <w:rStyle w:val="210pt"/>
                <w:b w:val="0"/>
                <w:bCs w:val="0"/>
                <w:color w:val="auto"/>
              </w:rPr>
              <w:t>Администрация района</w:t>
            </w:r>
          </w:p>
        </w:tc>
        <w:tc>
          <w:tcPr>
            <w:tcW w:w="1147" w:type="dxa"/>
            <w:tcBorders>
              <w:top w:val="single" w:sz="4" w:space="0" w:color="auto"/>
              <w:left w:val="single" w:sz="4" w:space="0" w:color="auto"/>
              <w:bottom w:val="single" w:sz="4" w:space="0" w:color="auto"/>
              <w:right w:val="nil"/>
            </w:tcBorders>
            <w:shd w:val="clear" w:color="auto" w:fill="FFFFFF"/>
            <w:vAlign w:val="center"/>
          </w:tcPr>
          <w:p w:rsidR="00D20C83" w:rsidRPr="009C5A5F" w:rsidRDefault="00D20C83" w:rsidP="00EF54EE">
            <w:pPr>
              <w:pStyle w:val="210"/>
              <w:shd w:val="clear" w:color="auto" w:fill="auto"/>
              <w:spacing w:after="0" w:line="222" w:lineRule="exact"/>
              <w:ind w:left="240" w:firstLine="0"/>
              <w:rPr>
                <w:b w:val="0"/>
                <w:color w:val="000000" w:themeColor="text1"/>
                <w:sz w:val="20"/>
                <w:szCs w:val="20"/>
              </w:rPr>
            </w:pPr>
            <w:r>
              <w:rPr>
                <w:rStyle w:val="210pt"/>
                <w:b/>
                <w:bCs/>
                <w:color w:val="000000" w:themeColor="text1"/>
              </w:rPr>
              <w:t>100</w:t>
            </w:r>
            <w:r w:rsidRPr="009C5A5F">
              <w:rPr>
                <w:rStyle w:val="210pt"/>
                <w:b/>
                <w:bCs/>
                <w:color w:val="000000" w:themeColor="text1"/>
              </w:rPr>
              <w:t>5,0</w:t>
            </w:r>
          </w:p>
        </w:tc>
        <w:tc>
          <w:tcPr>
            <w:tcW w:w="1142" w:type="dxa"/>
            <w:tcBorders>
              <w:top w:val="single" w:sz="4" w:space="0" w:color="auto"/>
              <w:left w:val="single" w:sz="4" w:space="0" w:color="auto"/>
              <w:bottom w:val="single" w:sz="4" w:space="0" w:color="auto"/>
              <w:right w:val="nil"/>
            </w:tcBorders>
            <w:shd w:val="clear" w:color="auto" w:fill="FFFFFF"/>
            <w:vAlign w:val="center"/>
          </w:tcPr>
          <w:p w:rsidR="00D20C83" w:rsidRPr="009C5A5F" w:rsidRDefault="00D20C83" w:rsidP="00EF54EE">
            <w:pPr>
              <w:pStyle w:val="210"/>
              <w:shd w:val="clear" w:color="auto" w:fill="auto"/>
              <w:spacing w:after="0" w:line="222" w:lineRule="exact"/>
              <w:ind w:left="240" w:firstLine="0"/>
              <w:rPr>
                <w:b w:val="0"/>
                <w:color w:val="000000" w:themeColor="text1"/>
                <w:sz w:val="20"/>
                <w:szCs w:val="20"/>
              </w:rPr>
            </w:pPr>
            <w:r>
              <w:rPr>
                <w:rStyle w:val="210pt"/>
                <w:b/>
                <w:bCs/>
                <w:color w:val="000000" w:themeColor="text1"/>
              </w:rPr>
              <w:t>1055</w:t>
            </w:r>
            <w:r w:rsidRPr="009C5A5F">
              <w:rPr>
                <w:rStyle w:val="210pt"/>
                <w:b/>
                <w:bCs/>
                <w:color w:val="000000" w:themeColor="text1"/>
              </w:rPr>
              <w:t>,0</w:t>
            </w:r>
          </w:p>
        </w:tc>
        <w:tc>
          <w:tcPr>
            <w:tcW w:w="1046" w:type="dxa"/>
            <w:tcBorders>
              <w:top w:val="single" w:sz="4" w:space="0" w:color="auto"/>
              <w:left w:val="single" w:sz="4" w:space="0" w:color="auto"/>
              <w:bottom w:val="single" w:sz="4" w:space="0" w:color="auto"/>
              <w:right w:val="nil"/>
            </w:tcBorders>
            <w:shd w:val="clear" w:color="auto" w:fill="FFFFFF"/>
            <w:vAlign w:val="center"/>
          </w:tcPr>
          <w:p w:rsidR="00D20C83" w:rsidRPr="009C5A5F" w:rsidRDefault="00D20C83" w:rsidP="00EF54EE">
            <w:pPr>
              <w:pStyle w:val="210"/>
              <w:shd w:val="clear" w:color="auto" w:fill="auto"/>
              <w:spacing w:after="0" w:line="222" w:lineRule="exact"/>
              <w:ind w:left="180" w:firstLine="0"/>
              <w:rPr>
                <w:b w:val="0"/>
                <w:color w:val="000000" w:themeColor="text1"/>
                <w:sz w:val="20"/>
                <w:szCs w:val="20"/>
              </w:rPr>
            </w:pPr>
            <w:r>
              <w:rPr>
                <w:rStyle w:val="210pt"/>
                <w:b/>
                <w:bCs/>
                <w:color w:val="000000" w:themeColor="text1"/>
              </w:rPr>
              <w:t>1100</w:t>
            </w:r>
            <w:r w:rsidRPr="009C5A5F">
              <w:rPr>
                <w:rStyle w:val="210pt"/>
                <w:b/>
                <w:bCs/>
                <w:color w:val="000000" w:themeColor="text1"/>
              </w:rPr>
              <w:t>,0</w:t>
            </w:r>
          </w:p>
        </w:tc>
        <w:tc>
          <w:tcPr>
            <w:tcW w:w="1248" w:type="dxa"/>
            <w:tcBorders>
              <w:top w:val="single" w:sz="4" w:space="0" w:color="auto"/>
              <w:left w:val="single" w:sz="4" w:space="0" w:color="auto"/>
              <w:bottom w:val="single" w:sz="4" w:space="0" w:color="auto"/>
              <w:right w:val="nil"/>
            </w:tcBorders>
            <w:shd w:val="clear" w:color="auto" w:fill="FFFFFF"/>
            <w:vAlign w:val="center"/>
          </w:tcPr>
          <w:p w:rsidR="00D20C83" w:rsidRPr="009C5A5F" w:rsidRDefault="00D20C83" w:rsidP="00EF54EE">
            <w:pPr>
              <w:pStyle w:val="210"/>
              <w:shd w:val="clear" w:color="auto" w:fill="auto"/>
              <w:spacing w:after="0" w:line="222" w:lineRule="exact"/>
              <w:ind w:left="280" w:firstLine="0"/>
              <w:rPr>
                <w:b w:val="0"/>
                <w:color w:val="000000" w:themeColor="text1"/>
                <w:sz w:val="20"/>
                <w:szCs w:val="20"/>
              </w:rPr>
            </w:pPr>
            <w:r>
              <w:rPr>
                <w:rStyle w:val="210pt"/>
                <w:b/>
                <w:bCs/>
                <w:color w:val="000000" w:themeColor="text1"/>
              </w:rPr>
              <w:t>112</w:t>
            </w:r>
            <w:r w:rsidRPr="009C5A5F">
              <w:rPr>
                <w:rStyle w:val="210pt"/>
                <w:b/>
                <w:bCs/>
                <w:color w:val="000000" w:themeColor="text1"/>
              </w:rPr>
              <w:t>0,0</w:t>
            </w:r>
          </w:p>
        </w:tc>
        <w:tc>
          <w:tcPr>
            <w:tcW w:w="1152" w:type="dxa"/>
            <w:tcBorders>
              <w:top w:val="single" w:sz="4" w:space="0" w:color="auto"/>
              <w:left w:val="single" w:sz="4" w:space="0" w:color="auto"/>
              <w:bottom w:val="single" w:sz="4" w:space="0" w:color="auto"/>
              <w:right w:val="nil"/>
            </w:tcBorders>
            <w:shd w:val="clear" w:color="auto" w:fill="FFFFFF"/>
            <w:vAlign w:val="center"/>
          </w:tcPr>
          <w:p w:rsidR="00D20C83" w:rsidRPr="009C5A5F" w:rsidRDefault="00D20C83" w:rsidP="00EF54EE">
            <w:pPr>
              <w:pStyle w:val="210"/>
              <w:shd w:val="clear" w:color="auto" w:fill="auto"/>
              <w:spacing w:after="0" w:line="222" w:lineRule="exact"/>
              <w:ind w:right="220" w:firstLine="0"/>
              <w:rPr>
                <w:b w:val="0"/>
                <w:color w:val="000000" w:themeColor="text1"/>
                <w:sz w:val="20"/>
                <w:szCs w:val="20"/>
              </w:rPr>
            </w:pPr>
            <w:r>
              <w:rPr>
                <w:rStyle w:val="210pt"/>
                <w:b/>
                <w:bCs/>
                <w:color w:val="000000" w:themeColor="text1"/>
              </w:rPr>
              <w:t>1127</w:t>
            </w:r>
            <w:r w:rsidRPr="009C5A5F">
              <w:rPr>
                <w:rStyle w:val="210pt"/>
                <w:b/>
                <w:bCs/>
                <w:color w:val="000000" w:themeColor="text1"/>
              </w:rPr>
              <w:t>,0</w:t>
            </w:r>
          </w:p>
        </w:tc>
        <w:tc>
          <w:tcPr>
            <w:tcW w:w="1142" w:type="dxa"/>
            <w:tcBorders>
              <w:top w:val="single" w:sz="4" w:space="0" w:color="auto"/>
              <w:left w:val="single" w:sz="4" w:space="0" w:color="auto"/>
              <w:bottom w:val="single" w:sz="4" w:space="0" w:color="auto"/>
              <w:right w:val="nil"/>
            </w:tcBorders>
            <w:shd w:val="clear" w:color="auto" w:fill="FFFFFF"/>
            <w:vAlign w:val="center"/>
          </w:tcPr>
          <w:p w:rsidR="00D20C83" w:rsidRPr="009C5A5F" w:rsidRDefault="00D20C83" w:rsidP="00EF54EE">
            <w:pPr>
              <w:pStyle w:val="210"/>
              <w:shd w:val="clear" w:color="auto" w:fill="auto"/>
              <w:spacing w:after="0" w:line="222" w:lineRule="exact"/>
              <w:ind w:left="200" w:firstLine="0"/>
              <w:rPr>
                <w:b w:val="0"/>
                <w:color w:val="000000" w:themeColor="text1"/>
                <w:sz w:val="20"/>
                <w:szCs w:val="20"/>
              </w:rPr>
            </w:pPr>
            <w:r>
              <w:rPr>
                <w:rStyle w:val="210pt"/>
                <w:b/>
                <w:bCs/>
                <w:color w:val="000000" w:themeColor="text1"/>
              </w:rPr>
              <w:t>5407</w:t>
            </w:r>
            <w:r w:rsidRPr="009C5A5F">
              <w:rPr>
                <w:rStyle w:val="210pt"/>
                <w:b/>
                <w:bCs/>
                <w:color w:val="000000" w:themeColor="text1"/>
              </w:rPr>
              <w:t>,0</w:t>
            </w:r>
          </w:p>
        </w:tc>
        <w:tc>
          <w:tcPr>
            <w:tcW w:w="1645" w:type="dxa"/>
            <w:tcBorders>
              <w:top w:val="single" w:sz="4" w:space="0" w:color="auto"/>
              <w:left w:val="single" w:sz="4" w:space="0" w:color="auto"/>
              <w:bottom w:val="single" w:sz="4" w:space="0" w:color="auto"/>
              <w:right w:val="single" w:sz="4" w:space="0" w:color="auto"/>
            </w:tcBorders>
            <w:shd w:val="clear" w:color="auto" w:fill="FFFFFF"/>
            <w:vAlign w:val="center"/>
          </w:tcPr>
          <w:p w:rsidR="00D20C83" w:rsidRPr="00A20550" w:rsidRDefault="00D20C83" w:rsidP="00EF54EE">
            <w:pPr>
              <w:pStyle w:val="210"/>
              <w:shd w:val="clear" w:color="auto" w:fill="auto"/>
              <w:spacing w:after="0" w:line="222" w:lineRule="exact"/>
              <w:ind w:firstLine="0"/>
              <w:rPr>
                <w:rStyle w:val="210pt"/>
                <w:b/>
                <w:bCs/>
              </w:rPr>
            </w:pPr>
            <w:r w:rsidRPr="00A20550">
              <w:rPr>
                <w:rStyle w:val="210pt"/>
                <w:b/>
                <w:bCs/>
              </w:rPr>
              <w:t>всего</w:t>
            </w:r>
          </w:p>
          <w:p w:rsidR="00D20C83" w:rsidRPr="00A20550" w:rsidRDefault="00D20C83" w:rsidP="00EF54EE">
            <w:pPr>
              <w:pStyle w:val="210"/>
              <w:shd w:val="clear" w:color="auto" w:fill="auto"/>
              <w:spacing w:after="0" w:line="222" w:lineRule="exact"/>
              <w:ind w:firstLine="0"/>
              <w:rPr>
                <w:b w:val="0"/>
                <w:sz w:val="20"/>
                <w:szCs w:val="20"/>
              </w:rPr>
            </w:pPr>
            <w:r w:rsidRPr="00313645">
              <w:rPr>
                <w:rStyle w:val="210pt"/>
                <w:b/>
                <w:bCs/>
                <w:color w:val="000000"/>
              </w:rPr>
              <w:t>муниципальный бюджет</w:t>
            </w:r>
          </w:p>
        </w:tc>
      </w:tr>
      <w:tr w:rsidR="00D20C83" w:rsidTr="00EF54EE">
        <w:trPr>
          <w:trHeight w:hRule="exact" w:val="1406"/>
        </w:trPr>
        <w:tc>
          <w:tcPr>
            <w:tcW w:w="417" w:type="dxa"/>
            <w:tcBorders>
              <w:top w:val="single" w:sz="4" w:space="0" w:color="auto"/>
              <w:left w:val="single" w:sz="4" w:space="0" w:color="auto"/>
              <w:bottom w:val="single" w:sz="4" w:space="0" w:color="auto"/>
              <w:right w:val="nil"/>
            </w:tcBorders>
            <w:shd w:val="clear" w:color="auto" w:fill="FFFFFF"/>
          </w:tcPr>
          <w:p w:rsidR="00D20C83" w:rsidRPr="00456AAB" w:rsidRDefault="00D20C83" w:rsidP="00EF54EE">
            <w:pPr>
              <w:pStyle w:val="210"/>
              <w:shd w:val="clear" w:color="auto" w:fill="auto"/>
              <w:spacing w:after="0" w:line="222" w:lineRule="exact"/>
              <w:ind w:left="140" w:firstLine="0"/>
              <w:jc w:val="left"/>
              <w:rPr>
                <w:color w:val="000000"/>
                <w:sz w:val="20"/>
                <w:szCs w:val="20"/>
              </w:rPr>
            </w:pPr>
            <w:r>
              <w:rPr>
                <w:rStyle w:val="210pt"/>
                <w:b/>
                <w:bCs/>
                <w:color w:val="000000"/>
              </w:rPr>
              <w:t>11</w:t>
            </w:r>
          </w:p>
        </w:tc>
        <w:tc>
          <w:tcPr>
            <w:tcW w:w="3598" w:type="dxa"/>
            <w:tcBorders>
              <w:top w:val="single" w:sz="4" w:space="0" w:color="auto"/>
              <w:left w:val="single" w:sz="4" w:space="0" w:color="auto"/>
              <w:bottom w:val="single" w:sz="4" w:space="0" w:color="auto"/>
              <w:right w:val="nil"/>
            </w:tcBorders>
            <w:shd w:val="clear" w:color="auto" w:fill="FFFFFF"/>
          </w:tcPr>
          <w:p w:rsidR="00D20C83" w:rsidRPr="00456AAB" w:rsidRDefault="00D20C83" w:rsidP="00EF54EE">
            <w:pPr>
              <w:pStyle w:val="210"/>
              <w:shd w:val="clear" w:color="auto" w:fill="auto"/>
              <w:spacing w:after="0" w:line="226" w:lineRule="exact"/>
              <w:ind w:firstLine="0"/>
              <w:jc w:val="both"/>
              <w:rPr>
                <w:color w:val="000000"/>
                <w:sz w:val="20"/>
                <w:szCs w:val="20"/>
              </w:rPr>
            </w:pPr>
            <w:r>
              <w:rPr>
                <w:rStyle w:val="210pt"/>
                <w:b/>
                <w:bCs/>
                <w:color w:val="000000"/>
              </w:rPr>
              <w:t>Мероприятие 1.2.1.</w:t>
            </w:r>
          </w:p>
          <w:p w:rsidR="00D20C83" w:rsidRPr="00456AAB" w:rsidRDefault="00D20C83" w:rsidP="00EF54EE">
            <w:pPr>
              <w:pStyle w:val="210"/>
              <w:shd w:val="clear" w:color="auto" w:fill="auto"/>
              <w:spacing w:after="0" w:line="226" w:lineRule="exact"/>
              <w:ind w:firstLine="0"/>
              <w:jc w:val="both"/>
              <w:rPr>
                <w:color w:val="000000"/>
                <w:sz w:val="20"/>
                <w:szCs w:val="20"/>
              </w:rPr>
            </w:pPr>
            <w:r w:rsidRPr="00456AAB">
              <w:rPr>
                <w:rStyle w:val="210pt"/>
                <w:bCs/>
                <w:color w:val="000000"/>
              </w:rPr>
              <w:t>Приобретение спортивного оборудо</w:t>
            </w:r>
            <w:r w:rsidRPr="00456AAB">
              <w:rPr>
                <w:rStyle w:val="210pt"/>
                <w:bCs/>
                <w:color w:val="000000"/>
              </w:rPr>
              <w:softHyphen/>
              <w:t>вания и инвентаря  для учреждений, развивающих физическую культуру и массовый спорт, приведения их в нормативное состояние</w:t>
            </w:r>
          </w:p>
        </w:tc>
        <w:tc>
          <w:tcPr>
            <w:tcW w:w="859" w:type="dxa"/>
            <w:tcBorders>
              <w:top w:val="single" w:sz="4" w:space="0" w:color="auto"/>
              <w:left w:val="single" w:sz="4" w:space="0" w:color="auto"/>
              <w:bottom w:val="single" w:sz="4" w:space="0" w:color="auto"/>
              <w:right w:val="nil"/>
            </w:tcBorders>
            <w:shd w:val="clear" w:color="auto" w:fill="FFFFFF"/>
          </w:tcPr>
          <w:p w:rsidR="00D20C83" w:rsidRPr="00A20550" w:rsidRDefault="00D20C83" w:rsidP="00EF54EE">
            <w:pPr>
              <w:pStyle w:val="210"/>
              <w:shd w:val="clear" w:color="auto" w:fill="auto"/>
              <w:spacing w:after="0" w:line="226" w:lineRule="exact"/>
              <w:ind w:left="220" w:firstLine="0"/>
              <w:jc w:val="left"/>
              <w:rPr>
                <w:color w:val="000000"/>
                <w:sz w:val="20"/>
                <w:szCs w:val="20"/>
              </w:rPr>
            </w:pPr>
            <w:r w:rsidRPr="00A20550">
              <w:rPr>
                <w:rStyle w:val="210pt"/>
                <w:bCs/>
                <w:color w:val="000000"/>
              </w:rPr>
              <w:t>202</w:t>
            </w:r>
            <w:r>
              <w:rPr>
                <w:rStyle w:val="210pt"/>
                <w:bCs/>
                <w:color w:val="000000"/>
              </w:rPr>
              <w:t>1</w:t>
            </w:r>
            <w:r w:rsidRPr="00A20550">
              <w:rPr>
                <w:rStyle w:val="210pt"/>
                <w:bCs/>
                <w:color w:val="000000"/>
              </w:rPr>
              <w:t xml:space="preserve"> - 202</w:t>
            </w:r>
            <w:r>
              <w:rPr>
                <w:rStyle w:val="210pt"/>
                <w:bCs/>
                <w:color w:val="000000"/>
              </w:rPr>
              <w:t>5</w:t>
            </w:r>
            <w:r w:rsidRPr="00A20550">
              <w:rPr>
                <w:rStyle w:val="210pt"/>
                <w:bCs/>
                <w:color w:val="000000"/>
              </w:rPr>
              <w:t xml:space="preserve"> годы</w:t>
            </w:r>
          </w:p>
        </w:tc>
        <w:tc>
          <w:tcPr>
            <w:tcW w:w="2207" w:type="dxa"/>
            <w:tcBorders>
              <w:top w:val="single" w:sz="4" w:space="0" w:color="auto"/>
              <w:left w:val="single" w:sz="4" w:space="0" w:color="auto"/>
              <w:bottom w:val="single" w:sz="4" w:space="0" w:color="auto"/>
              <w:right w:val="nil"/>
            </w:tcBorders>
            <w:shd w:val="clear" w:color="auto" w:fill="FFFFFF"/>
          </w:tcPr>
          <w:p w:rsidR="00D20C83" w:rsidRPr="00456AAB" w:rsidRDefault="00D20C83" w:rsidP="00EF54EE">
            <w:pPr>
              <w:rPr>
                <w:rFonts w:ascii="Times New Roman" w:hAnsi="Times New Roman" w:cs="Times New Roman"/>
                <w:color w:val="auto"/>
                <w:sz w:val="20"/>
                <w:szCs w:val="20"/>
              </w:rPr>
            </w:pPr>
            <w:r w:rsidRPr="00456AAB">
              <w:rPr>
                <w:rStyle w:val="210pt"/>
                <w:b w:val="0"/>
                <w:bCs w:val="0"/>
                <w:color w:val="auto"/>
              </w:rPr>
              <w:t>Администрация района</w:t>
            </w:r>
          </w:p>
        </w:tc>
        <w:tc>
          <w:tcPr>
            <w:tcW w:w="1147" w:type="dxa"/>
            <w:tcBorders>
              <w:top w:val="single" w:sz="4" w:space="0" w:color="auto"/>
              <w:left w:val="single" w:sz="4" w:space="0" w:color="auto"/>
              <w:bottom w:val="single" w:sz="4" w:space="0" w:color="auto"/>
              <w:right w:val="nil"/>
            </w:tcBorders>
            <w:shd w:val="clear" w:color="auto" w:fill="FFFFFF"/>
            <w:vAlign w:val="center"/>
          </w:tcPr>
          <w:p w:rsidR="00D20C83" w:rsidRPr="009C5A5F" w:rsidRDefault="00D20C83" w:rsidP="00EF54EE">
            <w:pPr>
              <w:pStyle w:val="210"/>
              <w:shd w:val="clear" w:color="auto" w:fill="auto"/>
              <w:spacing w:after="0" w:line="222" w:lineRule="exact"/>
              <w:ind w:left="240" w:firstLine="0"/>
              <w:rPr>
                <w:color w:val="000000" w:themeColor="text1"/>
                <w:sz w:val="20"/>
                <w:szCs w:val="20"/>
              </w:rPr>
            </w:pPr>
            <w:r w:rsidRPr="009C5A5F">
              <w:rPr>
                <w:rStyle w:val="210pt"/>
                <w:bCs/>
                <w:color w:val="000000" w:themeColor="text1"/>
              </w:rPr>
              <w:t>75,0</w:t>
            </w:r>
          </w:p>
        </w:tc>
        <w:tc>
          <w:tcPr>
            <w:tcW w:w="1142" w:type="dxa"/>
            <w:tcBorders>
              <w:top w:val="single" w:sz="4" w:space="0" w:color="auto"/>
              <w:left w:val="single" w:sz="4" w:space="0" w:color="auto"/>
              <w:bottom w:val="single" w:sz="4" w:space="0" w:color="auto"/>
              <w:right w:val="nil"/>
            </w:tcBorders>
            <w:shd w:val="clear" w:color="auto" w:fill="FFFFFF"/>
            <w:vAlign w:val="center"/>
          </w:tcPr>
          <w:p w:rsidR="00D20C83" w:rsidRPr="009C5A5F" w:rsidRDefault="00D20C83" w:rsidP="00EF54EE">
            <w:pPr>
              <w:pStyle w:val="210"/>
              <w:shd w:val="clear" w:color="auto" w:fill="auto"/>
              <w:spacing w:after="0" w:line="222" w:lineRule="exact"/>
              <w:ind w:left="240" w:firstLine="0"/>
              <w:rPr>
                <w:color w:val="000000" w:themeColor="text1"/>
                <w:sz w:val="20"/>
                <w:szCs w:val="20"/>
              </w:rPr>
            </w:pPr>
            <w:r>
              <w:rPr>
                <w:rStyle w:val="210pt"/>
                <w:bCs/>
                <w:color w:val="000000" w:themeColor="text1"/>
              </w:rPr>
              <w:t>8</w:t>
            </w:r>
            <w:r w:rsidRPr="009C5A5F">
              <w:rPr>
                <w:rStyle w:val="210pt"/>
                <w:bCs/>
                <w:color w:val="000000" w:themeColor="text1"/>
              </w:rPr>
              <w:t>5,0</w:t>
            </w:r>
          </w:p>
        </w:tc>
        <w:tc>
          <w:tcPr>
            <w:tcW w:w="1046" w:type="dxa"/>
            <w:tcBorders>
              <w:top w:val="single" w:sz="4" w:space="0" w:color="auto"/>
              <w:left w:val="single" w:sz="4" w:space="0" w:color="auto"/>
              <w:bottom w:val="single" w:sz="4" w:space="0" w:color="auto"/>
              <w:right w:val="nil"/>
            </w:tcBorders>
            <w:shd w:val="clear" w:color="auto" w:fill="FFFFFF"/>
            <w:vAlign w:val="center"/>
          </w:tcPr>
          <w:p w:rsidR="00D20C83" w:rsidRPr="009C5A5F" w:rsidRDefault="00D20C83" w:rsidP="00EF54EE">
            <w:pPr>
              <w:pStyle w:val="210"/>
              <w:shd w:val="clear" w:color="auto" w:fill="auto"/>
              <w:spacing w:after="0" w:line="222" w:lineRule="exact"/>
              <w:ind w:left="180" w:firstLine="0"/>
              <w:rPr>
                <w:color w:val="000000" w:themeColor="text1"/>
                <w:sz w:val="20"/>
                <w:szCs w:val="20"/>
              </w:rPr>
            </w:pPr>
            <w:r>
              <w:rPr>
                <w:rStyle w:val="210pt"/>
                <w:bCs/>
                <w:color w:val="000000" w:themeColor="text1"/>
              </w:rPr>
              <w:t>87</w:t>
            </w:r>
            <w:r w:rsidRPr="009C5A5F">
              <w:rPr>
                <w:rStyle w:val="210pt"/>
                <w:bCs/>
                <w:color w:val="000000" w:themeColor="text1"/>
              </w:rPr>
              <w:t>,0</w:t>
            </w:r>
          </w:p>
        </w:tc>
        <w:tc>
          <w:tcPr>
            <w:tcW w:w="1248" w:type="dxa"/>
            <w:tcBorders>
              <w:top w:val="single" w:sz="4" w:space="0" w:color="auto"/>
              <w:left w:val="single" w:sz="4" w:space="0" w:color="auto"/>
              <w:bottom w:val="single" w:sz="4" w:space="0" w:color="auto"/>
              <w:right w:val="nil"/>
            </w:tcBorders>
            <w:shd w:val="clear" w:color="auto" w:fill="FFFFFF"/>
            <w:vAlign w:val="center"/>
          </w:tcPr>
          <w:p w:rsidR="00D20C83" w:rsidRPr="009C5A5F" w:rsidRDefault="00D20C83" w:rsidP="00EF54EE">
            <w:pPr>
              <w:pStyle w:val="210"/>
              <w:shd w:val="clear" w:color="auto" w:fill="auto"/>
              <w:spacing w:after="0" w:line="222" w:lineRule="exact"/>
              <w:ind w:left="280" w:firstLine="0"/>
              <w:rPr>
                <w:color w:val="000000" w:themeColor="text1"/>
                <w:sz w:val="20"/>
                <w:szCs w:val="20"/>
              </w:rPr>
            </w:pPr>
            <w:r w:rsidRPr="009C5A5F">
              <w:rPr>
                <w:rStyle w:val="210pt"/>
                <w:bCs/>
                <w:color w:val="000000" w:themeColor="text1"/>
              </w:rPr>
              <w:t>90,0</w:t>
            </w:r>
          </w:p>
        </w:tc>
        <w:tc>
          <w:tcPr>
            <w:tcW w:w="1152" w:type="dxa"/>
            <w:tcBorders>
              <w:top w:val="single" w:sz="4" w:space="0" w:color="auto"/>
              <w:left w:val="single" w:sz="4" w:space="0" w:color="auto"/>
              <w:bottom w:val="single" w:sz="4" w:space="0" w:color="auto"/>
              <w:right w:val="nil"/>
            </w:tcBorders>
            <w:shd w:val="clear" w:color="auto" w:fill="FFFFFF"/>
            <w:vAlign w:val="center"/>
          </w:tcPr>
          <w:p w:rsidR="00D20C83" w:rsidRPr="009C5A5F" w:rsidRDefault="00D20C83" w:rsidP="00EF54EE">
            <w:pPr>
              <w:pStyle w:val="210"/>
              <w:shd w:val="clear" w:color="auto" w:fill="auto"/>
              <w:spacing w:after="0" w:line="222" w:lineRule="exact"/>
              <w:ind w:right="220" w:firstLine="0"/>
              <w:rPr>
                <w:color w:val="000000" w:themeColor="text1"/>
                <w:sz w:val="20"/>
                <w:szCs w:val="20"/>
              </w:rPr>
            </w:pPr>
            <w:r w:rsidRPr="009C5A5F">
              <w:rPr>
                <w:rStyle w:val="210pt"/>
                <w:bCs/>
                <w:color w:val="000000" w:themeColor="text1"/>
              </w:rPr>
              <w:t>92,0</w:t>
            </w:r>
          </w:p>
        </w:tc>
        <w:tc>
          <w:tcPr>
            <w:tcW w:w="1142" w:type="dxa"/>
            <w:tcBorders>
              <w:top w:val="single" w:sz="4" w:space="0" w:color="auto"/>
              <w:left w:val="single" w:sz="4" w:space="0" w:color="auto"/>
              <w:bottom w:val="single" w:sz="4" w:space="0" w:color="auto"/>
              <w:right w:val="nil"/>
            </w:tcBorders>
            <w:shd w:val="clear" w:color="auto" w:fill="FFFFFF"/>
            <w:vAlign w:val="center"/>
          </w:tcPr>
          <w:p w:rsidR="00D20C83" w:rsidRPr="009C5A5F" w:rsidRDefault="00D20C83" w:rsidP="00EF54EE">
            <w:pPr>
              <w:pStyle w:val="210"/>
              <w:shd w:val="clear" w:color="auto" w:fill="auto"/>
              <w:spacing w:after="0" w:line="222" w:lineRule="exact"/>
              <w:ind w:left="200" w:firstLine="0"/>
              <w:rPr>
                <w:color w:val="000000" w:themeColor="text1"/>
                <w:sz w:val="20"/>
                <w:szCs w:val="20"/>
              </w:rPr>
            </w:pPr>
            <w:r>
              <w:rPr>
                <w:rStyle w:val="210pt"/>
                <w:bCs/>
                <w:color w:val="000000" w:themeColor="text1"/>
              </w:rPr>
              <w:t>429</w:t>
            </w:r>
            <w:r w:rsidRPr="009C5A5F">
              <w:rPr>
                <w:rStyle w:val="210pt"/>
                <w:bCs/>
                <w:color w:val="000000" w:themeColor="text1"/>
              </w:rPr>
              <w:t>,0</w:t>
            </w:r>
          </w:p>
        </w:tc>
        <w:tc>
          <w:tcPr>
            <w:tcW w:w="1645" w:type="dxa"/>
            <w:tcBorders>
              <w:top w:val="single" w:sz="4" w:space="0" w:color="auto"/>
              <w:left w:val="single" w:sz="4" w:space="0" w:color="auto"/>
              <w:bottom w:val="single" w:sz="4" w:space="0" w:color="auto"/>
              <w:right w:val="single" w:sz="4" w:space="0" w:color="auto"/>
            </w:tcBorders>
            <w:shd w:val="clear" w:color="auto" w:fill="FFFFFF"/>
            <w:vAlign w:val="center"/>
          </w:tcPr>
          <w:p w:rsidR="00D20C83" w:rsidRDefault="00D20C83" w:rsidP="00EF54EE">
            <w:pPr>
              <w:pStyle w:val="210"/>
              <w:shd w:val="clear" w:color="auto" w:fill="auto"/>
              <w:spacing w:after="0" w:line="222" w:lineRule="exact"/>
              <w:ind w:firstLine="0"/>
              <w:rPr>
                <w:rStyle w:val="210pt"/>
                <w:bCs/>
                <w:color w:val="000000"/>
              </w:rPr>
            </w:pPr>
            <w:r w:rsidRPr="00A20550">
              <w:rPr>
                <w:rStyle w:val="210pt"/>
                <w:bCs/>
                <w:color w:val="000000"/>
              </w:rPr>
              <w:t>м</w:t>
            </w:r>
            <w:r>
              <w:rPr>
                <w:rStyle w:val="210pt"/>
                <w:bCs/>
                <w:color w:val="000000"/>
              </w:rPr>
              <w:t>униципальный</w:t>
            </w:r>
          </w:p>
          <w:p w:rsidR="00D20C83" w:rsidRDefault="00D20C83" w:rsidP="00EF54EE">
            <w:pPr>
              <w:pStyle w:val="210"/>
              <w:shd w:val="clear" w:color="auto" w:fill="auto"/>
              <w:spacing w:after="0" w:line="222" w:lineRule="exact"/>
              <w:ind w:firstLine="0"/>
              <w:rPr>
                <w:rStyle w:val="210pt"/>
                <w:bCs/>
                <w:color w:val="000000"/>
              </w:rPr>
            </w:pPr>
            <w:r w:rsidRPr="00A20550">
              <w:rPr>
                <w:rStyle w:val="210pt"/>
                <w:bCs/>
                <w:color w:val="000000"/>
              </w:rPr>
              <w:t>бюджет</w:t>
            </w:r>
          </w:p>
          <w:p w:rsidR="00D20C83" w:rsidRPr="00A20550" w:rsidRDefault="00D20C83" w:rsidP="00EF54EE">
            <w:pPr>
              <w:pStyle w:val="210"/>
              <w:shd w:val="clear" w:color="auto" w:fill="auto"/>
              <w:spacing w:after="0" w:line="222" w:lineRule="exact"/>
              <w:ind w:firstLine="0"/>
              <w:rPr>
                <w:sz w:val="20"/>
                <w:szCs w:val="20"/>
              </w:rPr>
            </w:pPr>
          </w:p>
        </w:tc>
      </w:tr>
      <w:tr w:rsidR="00D20C83" w:rsidTr="00EF54EE">
        <w:trPr>
          <w:trHeight w:hRule="exact" w:val="1406"/>
        </w:trPr>
        <w:tc>
          <w:tcPr>
            <w:tcW w:w="417" w:type="dxa"/>
            <w:tcBorders>
              <w:top w:val="single" w:sz="4" w:space="0" w:color="auto"/>
              <w:left w:val="single" w:sz="4" w:space="0" w:color="auto"/>
              <w:bottom w:val="single" w:sz="4" w:space="0" w:color="auto"/>
              <w:right w:val="nil"/>
            </w:tcBorders>
            <w:shd w:val="clear" w:color="auto" w:fill="FFFFFF"/>
          </w:tcPr>
          <w:p w:rsidR="00D20C83" w:rsidRDefault="00D20C83" w:rsidP="00EF54EE">
            <w:pPr>
              <w:pStyle w:val="210"/>
              <w:shd w:val="clear" w:color="auto" w:fill="auto"/>
              <w:spacing w:after="0" w:line="222" w:lineRule="exact"/>
              <w:ind w:left="140" w:firstLine="0"/>
              <w:jc w:val="left"/>
              <w:rPr>
                <w:rStyle w:val="210pt"/>
                <w:b/>
                <w:bCs/>
                <w:color w:val="000000"/>
              </w:rPr>
            </w:pPr>
            <w:r>
              <w:rPr>
                <w:rStyle w:val="210pt"/>
                <w:b/>
                <w:bCs/>
                <w:color w:val="000000"/>
              </w:rPr>
              <w:lastRenderedPageBreak/>
              <w:t>12</w:t>
            </w:r>
          </w:p>
        </w:tc>
        <w:tc>
          <w:tcPr>
            <w:tcW w:w="3598" w:type="dxa"/>
            <w:tcBorders>
              <w:top w:val="single" w:sz="4" w:space="0" w:color="auto"/>
              <w:left w:val="single" w:sz="4" w:space="0" w:color="auto"/>
              <w:bottom w:val="single" w:sz="4" w:space="0" w:color="auto"/>
              <w:right w:val="nil"/>
            </w:tcBorders>
            <w:shd w:val="clear" w:color="auto" w:fill="FFFFFF"/>
          </w:tcPr>
          <w:p w:rsidR="00D20C83" w:rsidRDefault="00D20C83" w:rsidP="00EF54EE">
            <w:pPr>
              <w:pStyle w:val="210"/>
              <w:shd w:val="clear" w:color="auto" w:fill="auto"/>
              <w:spacing w:after="0" w:line="226" w:lineRule="exact"/>
              <w:ind w:firstLine="0"/>
              <w:jc w:val="both"/>
              <w:rPr>
                <w:rStyle w:val="210pt"/>
                <w:b/>
                <w:bCs/>
                <w:color w:val="000000"/>
              </w:rPr>
            </w:pPr>
            <w:r>
              <w:rPr>
                <w:rStyle w:val="210pt"/>
                <w:b/>
                <w:bCs/>
                <w:color w:val="000000"/>
              </w:rPr>
              <w:t xml:space="preserve">Мероприятия 1.2.2 </w:t>
            </w:r>
            <w:r w:rsidRPr="00666590">
              <w:rPr>
                <w:rStyle w:val="210pt"/>
                <w:bCs/>
                <w:color w:val="000000"/>
              </w:rPr>
              <w:t>Содержание, ремонт, и строительство спортивных сооружений</w:t>
            </w:r>
          </w:p>
        </w:tc>
        <w:tc>
          <w:tcPr>
            <w:tcW w:w="859" w:type="dxa"/>
            <w:tcBorders>
              <w:top w:val="single" w:sz="4" w:space="0" w:color="auto"/>
              <w:left w:val="single" w:sz="4" w:space="0" w:color="auto"/>
              <w:bottom w:val="single" w:sz="4" w:space="0" w:color="auto"/>
              <w:right w:val="nil"/>
            </w:tcBorders>
            <w:shd w:val="clear" w:color="auto" w:fill="FFFFFF"/>
          </w:tcPr>
          <w:p w:rsidR="00D20C83" w:rsidRPr="00A20550" w:rsidRDefault="00D20C83" w:rsidP="00EF54EE">
            <w:pPr>
              <w:pStyle w:val="210"/>
              <w:shd w:val="clear" w:color="auto" w:fill="auto"/>
              <w:spacing w:after="0" w:line="226" w:lineRule="exact"/>
              <w:ind w:left="220" w:firstLine="0"/>
              <w:jc w:val="left"/>
              <w:rPr>
                <w:rStyle w:val="210pt"/>
                <w:bCs/>
                <w:color w:val="000000"/>
              </w:rPr>
            </w:pPr>
            <w:r>
              <w:rPr>
                <w:rStyle w:val="210pt"/>
                <w:bCs/>
                <w:color w:val="000000"/>
              </w:rPr>
              <w:t>2021-2025 годы</w:t>
            </w:r>
          </w:p>
        </w:tc>
        <w:tc>
          <w:tcPr>
            <w:tcW w:w="2207" w:type="dxa"/>
            <w:tcBorders>
              <w:top w:val="single" w:sz="4" w:space="0" w:color="auto"/>
              <w:left w:val="single" w:sz="4" w:space="0" w:color="auto"/>
              <w:bottom w:val="single" w:sz="4" w:space="0" w:color="auto"/>
              <w:right w:val="nil"/>
            </w:tcBorders>
            <w:shd w:val="clear" w:color="auto" w:fill="FFFFFF"/>
          </w:tcPr>
          <w:p w:rsidR="00D20C83" w:rsidRPr="00456AAB" w:rsidRDefault="00D20C83" w:rsidP="00EF54EE">
            <w:pPr>
              <w:rPr>
                <w:rStyle w:val="210pt"/>
                <w:b w:val="0"/>
                <w:bCs w:val="0"/>
                <w:color w:val="auto"/>
              </w:rPr>
            </w:pPr>
            <w:r>
              <w:rPr>
                <w:rStyle w:val="210pt"/>
                <w:b w:val="0"/>
                <w:bCs w:val="0"/>
                <w:color w:val="auto"/>
              </w:rPr>
              <w:t>Администрация района</w:t>
            </w:r>
          </w:p>
        </w:tc>
        <w:tc>
          <w:tcPr>
            <w:tcW w:w="1147" w:type="dxa"/>
            <w:tcBorders>
              <w:top w:val="single" w:sz="4" w:space="0" w:color="auto"/>
              <w:left w:val="single" w:sz="4" w:space="0" w:color="auto"/>
              <w:bottom w:val="single" w:sz="4" w:space="0" w:color="auto"/>
              <w:right w:val="nil"/>
            </w:tcBorders>
            <w:shd w:val="clear" w:color="auto" w:fill="FFFFFF"/>
            <w:vAlign w:val="center"/>
          </w:tcPr>
          <w:p w:rsidR="00D20C83" w:rsidRPr="009C5A5F" w:rsidRDefault="00D20C83" w:rsidP="00EF54EE">
            <w:pPr>
              <w:pStyle w:val="210"/>
              <w:shd w:val="clear" w:color="auto" w:fill="auto"/>
              <w:spacing w:after="0" w:line="222" w:lineRule="exact"/>
              <w:ind w:left="240" w:firstLine="0"/>
              <w:rPr>
                <w:rStyle w:val="210pt"/>
                <w:bCs/>
                <w:color w:val="000000" w:themeColor="text1"/>
              </w:rPr>
            </w:pPr>
            <w:r>
              <w:rPr>
                <w:rStyle w:val="210pt"/>
                <w:bCs/>
                <w:color w:val="000000" w:themeColor="text1"/>
              </w:rPr>
              <w:t>930,0</w:t>
            </w:r>
          </w:p>
        </w:tc>
        <w:tc>
          <w:tcPr>
            <w:tcW w:w="1142" w:type="dxa"/>
            <w:tcBorders>
              <w:top w:val="single" w:sz="4" w:space="0" w:color="auto"/>
              <w:left w:val="single" w:sz="4" w:space="0" w:color="auto"/>
              <w:bottom w:val="single" w:sz="4" w:space="0" w:color="auto"/>
              <w:right w:val="nil"/>
            </w:tcBorders>
            <w:shd w:val="clear" w:color="auto" w:fill="FFFFFF"/>
            <w:vAlign w:val="center"/>
          </w:tcPr>
          <w:p w:rsidR="00D20C83" w:rsidRDefault="00D20C83" w:rsidP="00EF54EE">
            <w:pPr>
              <w:pStyle w:val="210"/>
              <w:shd w:val="clear" w:color="auto" w:fill="auto"/>
              <w:spacing w:after="0" w:line="222" w:lineRule="exact"/>
              <w:ind w:left="240" w:firstLine="0"/>
              <w:rPr>
                <w:rStyle w:val="210pt"/>
                <w:bCs/>
                <w:color w:val="000000" w:themeColor="text1"/>
              </w:rPr>
            </w:pPr>
            <w:r>
              <w:rPr>
                <w:rStyle w:val="210pt"/>
                <w:bCs/>
                <w:color w:val="000000" w:themeColor="text1"/>
              </w:rPr>
              <w:t>970,0</w:t>
            </w:r>
          </w:p>
        </w:tc>
        <w:tc>
          <w:tcPr>
            <w:tcW w:w="1046" w:type="dxa"/>
            <w:tcBorders>
              <w:top w:val="single" w:sz="4" w:space="0" w:color="auto"/>
              <w:left w:val="single" w:sz="4" w:space="0" w:color="auto"/>
              <w:bottom w:val="single" w:sz="4" w:space="0" w:color="auto"/>
              <w:right w:val="nil"/>
            </w:tcBorders>
            <w:shd w:val="clear" w:color="auto" w:fill="FFFFFF"/>
            <w:vAlign w:val="center"/>
          </w:tcPr>
          <w:p w:rsidR="00D20C83" w:rsidRDefault="00D20C83" w:rsidP="00EF54EE">
            <w:pPr>
              <w:pStyle w:val="210"/>
              <w:shd w:val="clear" w:color="auto" w:fill="auto"/>
              <w:spacing w:after="0" w:line="222" w:lineRule="exact"/>
              <w:ind w:left="180" w:firstLine="0"/>
              <w:rPr>
                <w:rStyle w:val="210pt"/>
                <w:bCs/>
                <w:color w:val="000000" w:themeColor="text1"/>
              </w:rPr>
            </w:pPr>
            <w:r>
              <w:rPr>
                <w:rStyle w:val="210pt"/>
                <w:bCs/>
                <w:color w:val="000000" w:themeColor="text1"/>
              </w:rPr>
              <w:t>1013,0</w:t>
            </w:r>
          </w:p>
        </w:tc>
        <w:tc>
          <w:tcPr>
            <w:tcW w:w="1248" w:type="dxa"/>
            <w:tcBorders>
              <w:top w:val="single" w:sz="4" w:space="0" w:color="auto"/>
              <w:left w:val="single" w:sz="4" w:space="0" w:color="auto"/>
              <w:bottom w:val="single" w:sz="4" w:space="0" w:color="auto"/>
              <w:right w:val="nil"/>
            </w:tcBorders>
            <w:shd w:val="clear" w:color="auto" w:fill="FFFFFF"/>
            <w:vAlign w:val="center"/>
          </w:tcPr>
          <w:p w:rsidR="00D20C83" w:rsidRPr="009C5A5F" w:rsidRDefault="00D20C83" w:rsidP="00EF54EE">
            <w:pPr>
              <w:pStyle w:val="210"/>
              <w:shd w:val="clear" w:color="auto" w:fill="auto"/>
              <w:spacing w:after="0" w:line="222" w:lineRule="exact"/>
              <w:ind w:left="280" w:firstLine="0"/>
              <w:rPr>
                <w:rStyle w:val="210pt"/>
                <w:bCs/>
                <w:color w:val="000000" w:themeColor="text1"/>
              </w:rPr>
            </w:pPr>
            <w:r>
              <w:rPr>
                <w:rStyle w:val="210pt"/>
                <w:bCs/>
                <w:color w:val="000000" w:themeColor="text1"/>
              </w:rPr>
              <w:t>1030,0</w:t>
            </w:r>
          </w:p>
        </w:tc>
        <w:tc>
          <w:tcPr>
            <w:tcW w:w="1152" w:type="dxa"/>
            <w:tcBorders>
              <w:top w:val="single" w:sz="4" w:space="0" w:color="auto"/>
              <w:left w:val="single" w:sz="4" w:space="0" w:color="auto"/>
              <w:bottom w:val="single" w:sz="4" w:space="0" w:color="auto"/>
              <w:right w:val="nil"/>
            </w:tcBorders>
            <w:shd w:val="clear" w:color="auto" w:fill="FFFFFF"/>
            <w:vAlign w:val="center"/>
          </w:tcPr>
          <w:p w:rsidR="00D20C83" w:rsidRPr="009C5A5F" w:rsidRDefault="00D20C83" w:rsidP="00EF54EE">
            <w:pPr>
              <w:pStyle w:val="210"/>
              <w:shd w:val="clear" w:color="auto" w:fill="auto"/>
              <w:spacing w:after="0" w:line="222" w:lineRule="exact"/>
              <w:ind w:right="220" w:firstLine="0"/>
              <w:rPr>
                <w:rStyle w:val="210pt"/>
                <w:bCs/>
                <w:color w:val="000000" w:themeColor="text1"/>
              </w:rPr>
            </w:pPr>
            <w:r>
              <w:rPr>
                <w:rStyle w:val="210pt"/>
                <w:bCs/>
                <w:color w:val="000000" w:themeColor="text1"/>
              </w:rPr>
              <w:t>1035,0</w:t>
            </w:r>
          </w:p>
        </w:tc>
        <w:tc>
          <w:tcPr>
            <w:tcW w:w="1142" w:type="dxa"/>
            <w:tcBorders>
              <w:top w:val="single" w:sz="4" w:space="0" w:color="auto"/>
              <w:left w:val="single" w:sz="4" w:space="0" w:color="auto"/>
              <w:bottom w:val="single" w:sz="4" w:space="0" w:color="auto"/>
              <w:right w:val="nil"/>
            </w:tcBorders>
            <w:shd w:val="clear" w:color="auto" w:fill="FFFFFF"/>
            <w:vAlign w:val="center"/>
          </w:tcPr>
          <w:p w:rsidR="00D20C83" w:rsidRDefault="00D20C83" w:rsidP="00EF54EE">
            <w:pPr>
              <w:pStyle w:val="210"/>
              <w:shd w:val="clear" w:color="auto" w:fill="auto"/>
              <w:spacing w:after="0" w:line="222" w:lineRule="exact"/>
              <w:ind w:left="200" w:firstLine="0"/>
              <w:rPr>
                <w:rStyle w:val="210pt"/>
                <w:bCs/>
                <w:color w:val="000000" w:themeColor="text1"/>
              </w:rPr>
            </w:pPr>
            <w:r>
              <w:rPr>
                <w:rStyle w:val="210pt"/>
                <w:bCs/>
                <w:color w:val="000000" w:themeColor="text1"/>
              </w:rPr>
              <w:t>4978,0</w:t>
            </w:r>
          </w:p>
        </w:tc>
        <w:tc>
          <w:tcPr>
            <w:tcW w:w="1645" w:type="dxa"/>
            <w:tcBorders>
              <w:top w:val="single" w:sz="4" w:space="0" w:color="auto"/>
              <w:left w:val="single" w:sz="4" w:space="0" w:color="auto"/>
              <w:bottom w:val="single" w:sz="4" w:space="0" w:color="auto"/>
              <w:right w:val="single" w:sz="4" w:space="0" w:color="auto"/>
            </w:tcBorders>
            <w:shd w:val="clear" w:color="auto" w:fill="FFFFFF"/>
            <w:vAlign w:val="center"/>
          </w:tcPr>
          <w:p w:rsidR="00D20C83" w:rsidRPr="00A20550" w:rsidRDefault="00D20C83" w:rsidP="00EF54EE">
            <w:pPr>
              <w:pStyle w:val="210"/>
              <w:shd w:val="clear" w:color="auto" w:fill="auto"/>
              <w:spacing w:after="0" w:line="222" w:lineRule="exact"/>
              <w:ind w:firstLine="0"/>
              <w:rPr>
                <w:rStyle w:val="210pt"/>
                <w:bCs/>
                <w:color w:val="000000"/>
              </w:rPr>
            </w:pPr>
            <w:r>
              <w:rPr>
                <w:rStyle w:val="210pt"/>
                <w:bCs/>
                <w:color w:val="000000"/>
              </w:rPr>
              <w:t>Муниципальный бюджет</w:t>
            </w:r>
          </w:p>
        </w:tc>
      </w:tr>
    </w:tbl>
    <w:p w:rsidR="00D20C83" w:rsidRDefault="00D20C83" w:rsidP="00D20C83">
      <w:pPr>
        <w:widowControl/>
        <w:rPr>
          <w:rStyle w:val="21"/>
        </w:rPr>
      </w:pPr>
    </w:p>
    <w:p w:rsidR="00D20C83" w:rsidRDefault="00D20C83" w:rsidP="00D20C83">
      <w:pPr>
        <w:widowControl/>
        <w:rPr>
          <w:rStyle w:val="21"/>
        </w:rPr>
      </w:pPr>
      <w:r>
        <w:rPr>
          <w:rStyle w:val="21"/>
          <w:b w:val="0"/>
          <w:bCs w:val="0"/>
        </w:rPr>
        <w:br w:type="page"/>
      </w:r>
    </w:p>
    <w:p w:rsidR="00D20C83" w:rsidRDefault="00D20C83" w:rsidP="00D20C83">
      <w:pPr>
        <w:pStyle w:val="210"/>
        <w:shd w:val="clear" w:color="auto" w:fill="auto"/>
        <w:spacing w:after="315"/>
        <w:ind w:firstLine="0"/>
        <w:jc w:val="right"/>
      </w:pPr>
      <w:r>
        <w:rPr>
          <w:rStyle w:val="21"/>
          <w:b/>
          <w:bCs/>
          <w:color w:val="000000"/>
        </w:rPr>
        <w:lastRenderedPageBreak/>
        <w:t>Таблица 3</w:t>
      </w:r>
    </w:p>
    <w:p w:rsidR="00D20C83" w:rsidRDefault="00D20C83" w:rsidP="00D20C83">
      <w:pPr>
        <w:pStyle w:val="210"/>
        <w:shd w:val="clear" w:color="auto" w:fill="auto"/>
        <w:spacing w:after="0" w:line="245" w:lineRule="exact"/>
        <w:ind w:right="360" w:firstLine="0"/>
      </w:pPr>
      <w:r>
        <w:rPr>
          <w:rStyle w:val="21"/>
          <w:b/>
          <w:bCs/>
          <w:color w:val="000000"/>
        </w:rPr>
        <w:t>ОБЪЕМ</w:t>
      </w:r>
    </w:p>
    <w:p w:rsidR="00D20C83" w:rsidRDefault="00D20C83" w:rsidP="00D20C83">
      <w:pPr>
        <w:pStyle w:val="210"/>
        <w:shd w:val="clear" w:color="auto" w:fill="auto"/>
        <w:spacing w:after="0" w:line="245" w:lineRule="exact"/>
        <w:ind w:right="360" w:firstLine="0"/>
        <w:rPr>
          <w:rStyle w:val="21"/>
          <w:b/>
          <w:bCs/>
          <w:color w:val="000000"/>
        </w:rPr>
      </w:pPr>
      <w:r>
        <w:rPr>
          <w:rStyle w:val="21"/>
          <w:b/>
          <w:bCs/>
          <w:color w:val="000000"/>
        </w:rPr>
        <w:t>финансовых ресурсов, необходимых дляреализации муниципальной программы</w:t>
      </w:r>
      <w:r>
        <w:rPr>
          <w:rStyle w:val="21"/>
          <w:b/>
          <w:bCs/>
          <w:color w:val="000000"/>
        </w:rPr>
        <w:br/>
        <w:t>Ельцовского района «Развитие физической культуры и спорта в Ельцовском районе»</w:t>
      </w:r>
    </w:p>
    <w:p w:rsidR="00D20C83" w:rsidRDefault="00D20C83" w:rsidP="00D20C83">
      <w:pPr>
        <w:pStyle w:val="210"/>
        <w:shd w:val="clear" w:color="auto" w:fill="auto"/>
        <w:spacing w:after="0" w:line="245" w:lineRule="exact"/>
        <w:ind w:right="360" w:firstLine="0"/>
        <w:rPr>
          <w:rStyle w:val="21"/>
          <w:b/>
          <w:bCs/>
          <w:color w:val="000000"/>
        </w:rPr>
      </w:pPr>
    </w:p>
    <w:tbl>
      <w:tblPr>
        <w:tblW w:w="0" w:type="auto"/>
        <w:tblLayout w:type="fixed"/>
        <w:tblCellMar>
          <w:left w:w="0" w:type="dxa"/>
          <w:right w:w="0" w:type="dxa"/>
        </w:tblCellMar>
        <w:tblLook w:val="0000"/>
      </w:tblPr>
      <w:tblGrid>
        <w:gridCol w:w="3418"/>
        <w:gridCol w:w="3437"/>
        <w:gridCol w:w="1430"/>
        <w:gridCol w:w="1430"/>
        <w:gridCol w:w="1426"/>
        <w:gridCol w:w="1435"/>
        <w:gridCol w:w="1430"/>
        <w:gridCol w:w="1459"/>
      </w:tblGrid>
      <w:tr w:rsidR="00D20C83" w:rsidTr="00EF54EE">
        <w:trPr>
          <w:trHeight w:hRule="exact" w:val="250"/>
        </w:trPr>
        <w:tc>
          <w:tcPr>
            <w:tcW w:w="3418" w:type="dxa"/>
            <w:vMerge w:val="restart"/>
            <w:tcBorders>
              <w:top w:val="single" w:sz="4" w:space="0" w:color="auto"/>
              <w:left w:val="single" w:sz="4" w:space="0" w:color="auto"/>
              <w:bottom w:val="nil"/>
              <w:right w:val="nil"/>
            </w:tcBorders>
            <w:shd w:val="clear" w:color="auto" w:fill="FFFFFF"/>
            <w:vAlign w:val="center"/>
          </w:tcPr>
          <w:p w:rsidR="00D20C83" w:rsidRDefault="00D20C83" w:rsidP="00EF54EE">
            <w:pPr>
              <w:pStyle w:val="210"/>
              <w:shd w:val="clear" w:color="auto" w:fill="auto"/>
              <w:spacing w:after="0" w:line="222" w:lineRule="exact"/>
              <w:ind w:firstLine="0"/>
            </w:pPr>
            <w:r>
              <w:rPr>
                <w:rStyle w:val="210pt"/>
                <w:b/>
                <w:bCs/>
                <w:color w:val="000000"/>
              </w:rPr>
              <w:t>Программа</w:t>
            </w:r>
          </w:p>
        </w:tc>
        <w:tc>
          <w:tcPr>
            <w:tcW w:w="3437" w:type="dxa"/>
            <w:vMerge w:val="restart"/>
            <w:tcBorders>
              <w:top w:val="single" w:sz="4" w:space="0" w:color="auto"/>
              <w:left w:val="single" w:sz="4" w:space="0" w:color="auto"/>
              <w:bottom w:val="nil"/>
              <w:right w:val="nil"/>
            </w:tcBorders>
            <w:shd w:val="clear" w:color="auto" w:fill="FFFFFF"/>
            <w:vAlign w:val="center"/>
          </w:tcPr>
          <w:p w:rsidR="00D20C83" w:rsidRDefault="00D20C83" w:rsidP="00EF54EE">
            <w:pPr>
              <w:pStyle w:val="210"/>
              <w:shd w:val="clear" w:color="auto" w:fill="auto"/>
              <w:spacing w:after="0" w:line="230" w:lineRule="exact"/>
              <w:ind w:firstLine="0"/>
            </w:pPr>
            <w:r>
              <w:rPr>
                <w:rStyle w:val="210pt"/>
                <w:b/>
                <w:bCs/>
                <w:color w:val="000000"/>
              </w:rPr>
              <w:t>Источники и направления расходов</w:t>
            </w:r>
          </w:p>
        </w:tc>
        <w:tc>
          <w:tcPr>
            <w:tcW w:w="8610" w:type="dxa"/>
            <w:gridSpan w:val="6"/>
            <w:tcBorders>
              <w:top w:val="single" w:sz="4" w:space="0" w:color="auto"/>
              <w:left w:val="single" w:sz="4" w:space="0" w:color="auto"/>
              <w:bottom w:val="nil"/>
              <w:right w:val="single" w:sz="4" w:space="0" w:color="auto"/>
            </w:tcBorders>
            <w:shd w:val="clear" w:color="auto" w:fill="FFFFFF"/>
            <w:vAlign w:val="bottom"/>
          </w:tcPr>
          <w:p w:rsidR="00D20C83" w:rsidRDefault="00D20C83" w:rsidP="00EF54EE">
            <w:pPr>
              <w:pStyle w:val="210"/>
              <w:shd w:val="clear" w:color="auto" w:fill="auto"/>
              <w:spacing w:after="0" w:line="222" w:lineRule="exact"/>
              <w:ind w:firstLine="0"/>
            </w:pPr>
            <w:r>
              <w:rPr>
                <w:rStyle w:val="210pt"/>
                <w:b/>
                <w:bCs/>
                <w:color w:val="000000"/>
              </w:rPr>
              <w:t>Сумма расходов (тыс. рублей)</w:t>
            </w:r>
          </w:p>
        </w:tc>
      </w:tr>
      <w:tr w:rsidR="00D20C83" w:rsidTr="00EF54EE">
        <w:trPr>
          <w:trHeight w:hRule="exact" w:val="235"/>
        </w:trPr>
        <w:tc>
          <w:tcPr>
            <w:tcW w:w="3418" w:type="dxa"/>
            <w:vMerge/>
            <w:tcBorders>
              <w:top w:val="nil"/>
              <w:left w:val="single" w:sz="4" w:space="0" w:color="auto"/>
              <w:bottom w:val="single" w:sz="4" w:space="0" w:color="auto"/>
              <w:right w:val="nil"/>
            </w:tcBorders>
            <w:shd w:val="clear" w:color="auto" w:fill="FFFFFF"/>
            <w:vAlign w:val="center"/>
          </w:tcPr>
          <w:p w:rsidR="00D20C83" w:rsidRDefault="00D20C83" w:rsidP="00EF54EE">
            <w:pPr>
              <w:pStyle w:val="210"/>
              <w:shd w:val="clear" w:color="auto" w:fill="auto"/>
              <w:spacing w:after="0" w:line="222" w:lineRule="exact"/>
              <w:ind w:firstLine="0"/>
            </w:pPr>
          </w:p>
        </w:tc>
        <w:tc>
          <w:tcPr>
            <w:tcW w:w="3437" w:type="dxa"/>
            <w:vMerge/>
            <w:tcBorders>
              <w:top w:val="nil"/>
              <w:left w:val="single" w:sz="4" w:space="0" w:color="auto"/>
              <w:bottom w:val="single" w:sz="4" w:space="0" w:color="auto"/>
              <w:right w:val="nil"/>
            </w:tcBorders>
            <w:shd w:val="clear" w:color="auto" w:fill="FFFFFF"/>
            <w:vAlign w:val="center"/>
          </w:tcPr>
          <w:p w:rsidR="00D20C83" w:rsidRDefault="00D20C83" w:rsidP="00EF54EE">
            <w:pPr>
              <w:pStyle w:val="210"/>
              <w:shd w:val="clear" w:color="auto" w:fill="auto"/>
              <w:spacing w:after="0" w:line="222" w:lineRule="exact"/>
              <w:ind w:firstLine="0"/>
            </w:pPr>
          </w:p>
        </w:tc>
        <w:tc>
          <w:tcPr>
            <w:tcW w:w="1430" w:type="dxa"/>
            <w:tcBorders>
              <w:top w:val="single" w:sz="4" w:space="0" w:color="auto"/>
              <w:left w:val="single" w:sz="4" w:space="0" w:color="auto"/>
              <w:bottom w:val="single" w:sz="4" w:space="0" w:color="auto"/>
              <w:right w:val="nil"/>
            </w:tcBorders>
            <w:shd w:val="clear" w:color="auto" w:fill="FFFFFF"/>
            <w:vAlign w:val="bottom"/>
          </w:tcPr>
          <w:p w:rsidR="00D20C83" w:rsidRDefault="00D20C83" w:rsidP="00EF54EE">
            <w:pPr>
              <w:pStyle w:val="210"/>
              <w:shd w:val="clear" w:color="auto" w:fill="auto"/>
              <w:spacing w:after="0" w:line="222" w:lineRule="exact"/>
              <w:ind w:firstLine="0"/>
            </w:pPr>
            <w:r>
              <w:rPr>
                <w:rStyle w:val="210pt"/>
                <w:b/>
                <w:bCs/>
                <w:color w:val="000000"/>
              </w:rPr>
              <w:t>2021 год</w:t>
            </w:r>
          </w:p>
        </w:tc>
        <w:tc>
          <w:tcPr>
            <w:tcW w:w="1430" w:type="dxa"/>
            <w:tcBorders>
              <w:top w:val="single" w:sz="4" w:space="0" w:color="auto"/>
              <w:left w:val="single" w:sz="4" w:space="0" w:color="auto"/>
              <w:bottom w:val="single" w:sz="4" w:space="0" w:color="auto"/>
              <w:right w:val="nil"/>
            </w:tcBorders>
            <w:shd w:val="clear" w:color="auto" w:fill="FFFFFF"/>
            <w:vAlign w:val="bottom"/>
          </w:tcPr>
          <w:p w:rsidR="00D20C83" w:rsidRDefault="00D20C83" w:rsidP="00EF54EE">
            <w:pPr>
              <w:pStyle w:val="210"/>
              <w:shd w:val="clear" w:color="auto" w:fill="auto"/>
              <w:spacing w:after="0" w:line="222" w:lineRule="exact"/>
              <w:ind w:firstLine="0"/>
            </w:pPr>
            <w:r>
              <w:rPr>
                <w:rStyle w:val="210pt"/>
                <w:b/>
                <w:bCs/>
                <w:color w:val="000000"/>
              </w:rPr>
              <w:t>2022 год</w:t>
            </w:r>
          </w:p>
        </w:tc>
        <w:tc>
          <w:tcPr>
            <w:tcW w:w="1426" w:type="dxa"/>
            <w:tcBorders>
              <w:top w:val="single" w:sz="4" w:space="0" w:color="auto"/>
              <w:left w:val="single" w:sz="4" w:space="0" w:color="auto"/>
              <w:bottom w:val="single" w:sz="4" w:space="0" w:color="auto"/>
              <w:right w:val="nil"/>
            </w:tcBorders>
            <w:shd w:val="clear" w:color="auto" w:fill="FFFFFF"/>
            <w:vAlign w:val="bottom"/>
          </w:tcPr>
          <w:p w:rsidR="00D20C83" w:rsidRDefault="00D20C83" w:rsidP="00EF54EE">
            <w:pPr>
              <w:pStyle w:val="210"/>
              <w:shd w:val="clear" w:color="auto" w:fill="auto"/>
              <w:spacing w:after="0" w:line="222" w:lineRule="exact"/>
              <w:ind w:firstLine="0"/>
            </w:pPr>
            <w:r>
              <w:rPr>
                <w:rStyle w:val="210pt"/>
                <w:b/>
                <w:bCs/>
                <w:color w:val="000000"/>
              </w:rPr>
              <w:t>2023 год</w:t>
            </w:r>
          </w:p>
        </w:tc>
        <w:tc>
          <w:tcPr>
            <w:tcW w:w="1435" w:type="dxa"/>
            <w:tcBorders>
              <w:top w:val="single" w:sz="4" w:space="0" w:color="auto"/>
              <w:left w:val="single" w:sz="4" w:space="0" w:color="auto"/>
              <w:bottom w:val="single" w:sz="4" w:space="0" w:color="auto"/>
              <w:right w:val="nil"/>
            </w:tcBorders>
            <w:shd w:val="clear" w:color="auto" w:fill="FFFFFF"/>
            <w:vAlign w:val="bottom"/>
          </w:tcPr>
          <w:p w:rsidR="00D20C83" w:rsidRDefault="00D20C83" w:rsidP="00EF54EE">
            <w:pPr>
              <w:pStyle w:val="210"/>
              <w:shd w:val="clear" w:color="auto" w:fill="auto"/>
              <w:spacing w:after="0" w:line="222" w:lineRule="exact"/>
              <w:ind w:firstLine="0"/>
            </w:pPr>
            <w:r>
              <w:rPr>
                <w:rStyle w:val="210pt"/>
                <w:b/>
                <w:bCs/>
                <w:color w:val="000000"/>
              </w:rPr>
              <w:t>2024 год</w:t>
            </w:r>
          </w:p>
        </w:tc>
        <w:tc>
          <w:tcPr>
            <w:tcW w:w="1430" w:type="dxa"/>
            <w:tcBorders>
              <w:top w:val="single" w:sz="4" w:space="0" w:color="auto"/>
              <w:left w:val="single" w:sz="4" w:space="0" w:color="auto"/>
              <w:bottom w:val="single" w:sz="4" w:space="0" w:color="auto"/>
              <w:right w:val="nil"/>
            </w:tcBorders>
            <w:shd w:val="clear" w:color="auto" w:fill="FFFFFF"/>
            <w:vAlign w:val="bottom"/>
          </w:tcPr>
          <w:p w:rsidR="00D20C83" w:rsidRDefault="00D20C83" w:rsidP="00EF54EE">
            <w:pPr>
              <w:pStyle w:val="210"/>
              <w:shd w:val="clear" w:color="auto" w:fill="auto"/>
              <w:spacing w:after="0" w:line="222" w:lineRule="exact"/>
              <w:ind w:firstLine="0"/>
            </w:pPr>
            <w:r>
              <w:rPr>
                <w:rStyle w:val="210pt"/>
                <w:b/>
                <w:bCs/>
                <w:color w:val="000000"/>
              </w:rPr>
              <w:t>2025 год</w:t>
            </w:r>
          </w:p>
        </w:tc>
        <w:tc>
          <w:tcPr>
            <w:tcW w:w="1459" w:type="dxa"/>
            <w:tcBorders>
              <w:top w:val="single" w:sz="4" w:space="0" w:color="auto"/>
              <w:left w:val="single" w:sz="4" w:space="0" w:color="auto"/>
              <w:bottom w:val="single" w:sz="4" w:space="0" w:color="auto"/>
              <w:right w:val="single" w:sz="4" w:space="0" w:color="auto"/>
            </w:tcBorders>
            <w:shd w:val="clear" w:color="auto" w:fill="FFFFFF"/>
            <w:vAlign w:val="bottom"/>
          </w:tcPr>
          <w:p w:rsidR="00D20C83" w:rsidRDefault="00D20C83" w:rsidP="00EF54EE">
            <w:pPr>
              <w:pStyle w:val="210"/>
              <w:shd w:val="clear" w:color="auto" w:fill="auto"/>
              <w:spacing w:after="0" w:line="222" w:lineRule="exact"/>
              <w:ind w:firstLine="0"/>
            </w:pPr>
            <w:r>
              <w:rPr>
                <w:rStyle w:val="210pt"/>
                <w:b/>
                <w:bCs/>
                <w:color w:val="000000"/>
              </w:rPr>
              <w:t>всего</w:t>
            </w:r>
          </w:p>
        </w:tc>
      </w:tr>
      <w:tr w:rsidR="00D20C83" w:rsidRPr="006B36EF" w:rsidTr="00EF54EE">
        <w:trPr>
          <w:trHeight w:val="770"/>
        </w:trPr>
        <w:tc>
          <w:tcPr>
            <w:tcW w:w="3418" w:type="dxa"/>
            <w:tcBorders>
              <w:top w:val="single" w:sz="4" w:space="0" w:color="auto"/>
              <w:left w:val="single" w:sz="4" w:space="0" w:color="auto"/>
              <w:bottom w:val="single" w:sz="4" w:space="0" w:color="auto"/>
              <w:right w:val="nil"/>
            </w:tcBorders>
            <w:shd w:val="clear" w:color="auto" w:fill="FFFFFF"/>
            <w:vAlign w:val="center"/>
          </w:tcPr>
          <w:p w:rsidR="00D20C83" w:rsidRPr="00A20550" w:rsidRDefault="00D20C83" w:rsidP="00EF54EE">
            <w:pPr>
              <w:pStyle w:val="210"/>
              <w:shd w:val="clear" w:color="auto" w:fill="auto"/>
              <w:spacing w:after="0" w:line="216" w:lineRule="exact"/>
              <w:ind w:firstLine="0"/>
            </w:pPr>
            <w:r w:rsidRPr="00A20550">
              <w:rPr>
                <w:rStyle w:val="210pt"/>
                <w:bCs/>
                <w:color w:val="000000"/>
              </w:rPr>
              <w:t xml:space="preserve">Итого по программе «Развитие физической культуры и спорта в </w:t>
            </w:r>
            <w:r>
              <w:rPr>
                <w:rStyle w:val="210pt"/>
                <w:bCs/>
                <w:color w:val="000000"/>
              </w:rPr>
              <w:t>Ельц</w:t>
            </w:r>
            <w:r w:rsidRPr="00A20550">
              <w:rPr>
                <w:rStyle w:val="210pt"/>
                <w:bCs/>
                <w:color w:val="000000"/>
              </w:rPr>
              <w:t>овском районе»</w:t>
            </w:r>
          </w:p>
        </w:tc>
        <w:tc>
          <w:tcPr>
            <w:tcW w:w="3437" w:type="dxa"/>
            <w:tcBorders>
              <w:top w:val="single" w:sz="4" w:space="0" w:color="auto"/>
              <w:left w:val="single" w:sz="4" w:space="0" w:color="auto"/>
              <w:bottom w:val="single" w:sz="4" w:space="0" w:color="auto"/>
              <w:right w:val="nil"/>
            </w:tcBorders>
            <w:shd w:val="clear" w:color="auto" w:fill="FFFFFF"/>
            <w:vAlign w:val="center"/>
          </w:tcPr>
          <w:p w:rsidR="00D20C83" w:rsidRPr="00A20550" w:rsidRDefault="00D20C83" w:rsidP="00EF54EE">
            <w:pPr>
              <w:pStyle w:val="210"/>
              <w:shd w:val="clear" w:color="auto" w:fill="auto"/>
              <w:spacing w:after="0" w:line="222" w:lineRule="exact"/>
              <w:ind w:firstLine="0"/>
            </w:pPr>
            <w:r w:rsidRPr="00A20550">
              <w:rPr>
                <w:rStyle w:val="210pt"/>
                <w:bCs/>
                <w:color w:val="000000"/>
              </w:rPr>
              <w:t>м</w:t>
            </w:r>
            <w:r>
              <w:rPr>
                <w:rStyle w:val="210pt"/>
                <w:bCs/>
                <w:color w:val="000000"/>
              </w:rPr>
              <w:t>униципальный</w:t>
            </w:r>
            <w:r w:rsidRPr="00A20550">
              <w:rPr>
                <w:rStyle w:val="210pt"/>
                <w:bCs/>
                <w:color w:val="000000"/>
              </w:rPr>
              <w:t xml:space="preserve"> бюджет</w:t>
            </w:r>
          </w:p>
        </w:tc>
        <w:tc>
          <w:tcPr>
            <w:tcW w:w="1430" w:type="dxa"/>
            <w:tcBorders>
              <w:top w:val="single" w:sz="4" w:space="0" w:color="auto"/>
              <w:left w:val="single" w:sz="4" w:space="0" w:color="auto"/>
              <w:bottom w:val="single" w:sz="4" w:space="0" w:color="auto"/>
              <w:right w:val="nil"/>
            </w:tcBorders>
            <w:shd w:val="clear" w:color="auto" w:fill="FFFFFF"/>
            <w:vAlign w:val="center"/>
          </w:tcPr>
          <w:p w:rsidR="00D20C83" w:rsidRPr="002103D2" w:rsidRDefault="00D20C83" w:rsidP="00EF54EE">
            <w:pPr>
              <w:pStyle w:val="210"/>
              <w:shd w:val="clear" w:color="auto" w:fill="auto"/>
              <w:spacing w:after="0" w:line="222" w:lineRule="exact"/>
              <w:ind w:left="240" w:firstLine="0"/>
            </w:pPr>
            <w:r w:rsidRPr="002103D2">
              <w:rPr>
                <w:rStyle w:val="210pt"/>
                <w:b/>
                <w:bCs/>
              </w:rPr>
              <w:t>1125,0</w:t>
            </w:r>
          </w:p>
        </w:tc>
        <w:tc>
          <w:tcPr>
            <w:tcW w:w="1430" w:type="dxa"/>
            <w:tcBorders>
              <w:top w:val="single" w:sz="4" w:space="0" w:color="auto"/>
              <w:left w:val="single" w:sz="4" w:space="0" w:color="auto"/>
              <w:bottom w:val="single" w:sz="4" w:space="0" w:color="auto"/>
              <w:right w:val="nil"/>
            </w:tcBorders>
            <w:shd w:val="clear" w:color="auto" w:fill="FFFFFF"/>
            <w:vAlign w:val="center"/>
          </w:tcPr>
          <w:p w:rsidR="00D20C83" w:rsidRPr="002103D2" w:rsidRDefault="00D20C83" w:rsidP="00EF54EE">
            <w:pPr>
              <w:pStyle w:val="210"/>
              <w:shd w:val="clear" w:color="auto" w:fill="auto"/>
              <w:spacing w:after="0" w:line="222" w:lineRule="exact"/>
              <w:ind w:left="240" w:firstLine="0"/>
            </w:pPr>
            <w:r w:rsidRPr="002103D2">
              <w:rPr>
                <w:rStyle w:val="210pt"/>
                <w:b/>
                <w:bCs/>
              </w:rPr>
              <w:t>1210,0</w:t>
            </w:r>
          </w:p>
        </w:tc>
        <w:tc>
          <w:tcPr>
            <w:tcW w:w="1426" w:type="dxa"/>
            <w:tcBorders>
              <w:top w:val="single" w:sz="4" w:space="0" w:color="auto"/>
              <w:left w:val="single" w:sz="4" w:space="0" w:color="auto"/>
              <w:bottom w:val="single" w:sz="4" w:space="0" w:color="auto"/>
              <w:right w:val="nil"/>
            </w:tcBorders>
            <w:shd w:val="clear" w:color="auto" w:fill="FFFFFF"/>
            <w:vAlign w:val="center"/>
          </w:tcPr>
          <w:p w:rsidR="00D20C83" w:rsidRPr="002103D2" w:rsidRDefault="00D20C83" w:rsidP="00EF54EE">
            <w:pPr>
              <w:pStyle w:val="210"/>
              <w:shd w:val="clear" w:color="auto" w:fill="auto"/>
              <w:spacing w:after="0" w:line="222" w:lineRule="exact"/>
              <w:ind w:left="180" w:firstLine="0"/>
            </w:pPr>
            <w:r w:rsidRPr="002103D2">
              <w:rPr>
                <w:rStyle w:val="210pt"/>
                <w:b/>
                <w:bCs/>
              </w:rPr>
              <w:t>1280,0</w:t>
            </w:r>
          </w:p>
        </w:tc>
        <w:tc>
          <w:tcPr>
            <w:tcW w:w="1435" w:type="dxa"/>
            <w:tcBorders>
              <w:top w:val="single" w:sz="4" w:space="0" w:color="auto"/>
              <w:left w:val="single" w:sz="4" w:space="0" w:color="auto"/>
              <w:bottom w:val="single" w:sz="4" w:space="0" w:color="auto"/>
              <w:right w:val="nil"/>
            </w:tcBorders>
            <w:shd w:val="clear" w:color="auto" w:fill="FFFFFF"/>
            <w:vAlign w:val="center"/>
          </w:tcPr>
          <w:p w:rsidR="00D20C83" w:rsidRPr="002103D2" w:rsidRDefault="00D20C83" w:rsidP="00EF54EE">
            <w:pPr>
              <w:pStyle w:val="210"/>
              <w:shd w:val="clear" w:color="auto" w:fill="auto"/>
              <w:spacing w:after="0" w:line="222" w:lineRule="exact"/>
              <w:ind w:left="280" w:firstLine="0"/>
            </w:pPr>
            <w:r w:rsidRPr="002103D2">
              <w:rPr>
                <w:rStyle w:val="210pt"/>
                <w:b/>
                <w:bCs/>
              </w:rPr>
              <w:t>1325,0</w:t>
            </w:r>
          </w:p>
        </w:tc>
        <w:tc>
          <w:tcPr>
            <w:tcW w:w="1430" w:type="dxa"/>
            <w:tcBorders>
              <w:top w:val="single" w:sz="4" w:space="0" w:color="auto"/>
              <w:left w:val="single" w:sz="4" w:space="0" w:color="auto"/>
              <w:bottom w:val="single" w:sz="4" w:space="0" w:color="auto"/>
              <w:right w:val="nil"/>
            </w:tcBorders>
            <w:shd w:val="clear" w:color="auto" w:fill="FFFFFF"/>
            <w:vAlign w:val="center"/>
          </w:tcPr>
          <w:p w:rsidR="00D20C83" w:rsidRPr="002103D2" w:rsidRDefault="00D20C83" w:rsidP="00EF54EE">
            <w:pPr>
              <w:pStyle w:val="210"/>
              <w:shd w:val="clear" w:color="auto" w:fill="auto"/>
              <w:spacing w:after="0" w:line="222" w:lineRule="exact"/>
              <w:ind w:right="220" w:firstLine="0"/>
            </w:pPr>
            <w:r w:rsidRPr="002103D2">
              <w:rPr>
                <w:rStyle w:val="210pt"/>
                <w:b/>
                <w:bCs/>
              </w:rPr>
              <w:t>1357,0</w:t>
            </w:r>
          </w:p>
        </w:tc>
        <w:tc>
          <w:tcPr>
            <w:tcW w:w="1459" w:type="dxa"/>
            <w:tcBorders>
              <w:top w:val="single" w:sz="4" w:space="0" w:color="auto"/>
              <w:left w:val="single" w:sz="4" w:space="0" w:color="auto"/>
              <w:bottom w:val="single" w:sz="4" w:space="0" w:color="auto"/>
              <w:right w:val="single" w:sz="4" w:space="0" w:color="auto"/>
            </w:tcBorders>
            <w:shd w:val="clear" w:color="auto" w:fill="FFFFFF"/>
            <w:vAlign w:val="center"/>
          </w:tcPr>
          <w:p w:rsidR="00D20C83" w:rsidRPr="002103D2" w:rsidRDefault="00D20C83" w:rsidP="00EF54EE">
            <w:pPr>
              <w:pStyle w:val="210"/>
              <w:shd w:val="clear" w:color="auto" w:fill="auto"/>
              <w:spacing w:after="0" w:line="222" w:lineRule="exact"/>
              <w:ind w:left="200" w:firstLine="0"/>
            </w:pPr>
            <w:r w:rsidRPr="002103D2">
              <w:rPr>
                <w:rStyle w:val="210pt"/>
                <w:b/>
                <w:bCs/>
              </w:rPr>
              <w:t>6297,0</w:t>
            </w:r>
          </w:p>
        </w:tc>
      </w:tr>
    </w:tbl>
    <w:p w:rsidR="00D20C83" w:rsidRDefault="00D20C83" w:rsidP="00D20C83">
      <w:pPr>
        <w:pStyle w:val="210"/>
        <w:shd w:val="clear" w:color="auto" w:fill="auto"/>
        <w:spacing w:after="0" w:line="245" w:lineRule="exact"/>
        <w:ind w:right="360" w:firstLine="0"/>
        <w:rPr>
          <w:rStyle w:val="21"/>
          <w:b/>
          <w:bCs/>
          <w:color w:val="000000"/>
        </w:rPr>
      </w:pPr>
    </w:p>
    <w:p w:rsidR="00D20C83" w:rsidRDefault="00D20C83" w:rsidP="00D20C83">
      <w:pPr>
        <w:framePr w:w="15466" w:wrap="notBeside" w:vAnchor="text" w:hAnchor="text" w:xAlign="center" w:y="1"/>
        <w:rPr>
          <w:rFonts w:cs="Times New Roman"/>
          <w:color w:val="auto"/>
          <w:sz w:val="2"/>
          <w:szCs w:val="2"/>
        </w:rPr>
      </w:pPr>
    </w:p>
    <w:p w:rsidR="00D20C83" w:rsidRDefault="00D20C83" w:rsidP="00D20C83"/>
    <w:p w:rsidR="003708EA" w:rsidRPr="00457B67" w:rsidRDefault="003708EA" w:rsidP="00464753">
      <w:pPr>
        <w:rPr>
          <w:sz w:val="28"/>
          <w:szCs w:val="28"/>
        </w:rPr>
      </w:pPr>
    </w:p>
    <w:sectPr w:rsidR="003708EA" w:rsidRPr="00457B67" w:rsidSect="00464753">
      <w:headerReference w:type="default" r:id="rId9"/>
      <w:pgSz w:w="16840" w:h="11900" w:orient="landscape"/>
      <w:pgMar w:top="1626" w:right="705" w:bottom="791" w:left="67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5161" w:rsidRDefault="005D5161">
      <w:r>
        <w:separator/>
      </w:r>
    </w:p>
  </w:endnote>
  <w:endnote w:type="continuationSeparator" w:id="1">
    <w:p w:rsidR="005D5161" w:rsidRDefault="005D516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David">
    <w:altName w:val="Lucida Sans Unicode"/>
    <w:panose1 w:val="020E0502060401010101"/>
    <w:charset w:val="B1"/>
    <w:family w:val="swiss"/>
    <w:pitch w:val="variable"/>
    <w:sig w:usb0="00000801" w:usb1="00000000" w:usb2="00000000" w:usb3="00000000" w:csb0="0000002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5161" w:rsidRDefault="005D5161">
      <w:r>
        <w:separator/>
      </w:r>
    </w:p>
  </w:footnote>
  <w:footnote w:type="continuationSeparator" w:id="1">
    <w:p w:rsidR="005D5161" w:rsidRDefault="005D516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54EE" w:rsidRDefault="00DD2EB8">
    <w:pPr>
      <w:rPr>
        <w:rFonts w:cs="Times New Roman"/>
        <w:color w:val="auto"/>
        <w:sz w:val="2"/>
        <w:szCs w:val="2"/>
      </w:rPr>
    </w:pPr>
    <w:r w:rsidRPr="00DD2EB8">
      <w:rPr>
        <w:noProof/>
      </w:rPr>
      <w:pict>
        <v:shapetype id="_x0000_t202" coordsize="21600,21600" o:spt="202" path="m,l,21600r21600,l21600,xe">
          <v:stroke joinstyle="miter"/>
          <v:path gradientshapeok="t" o:connecttype="rect"/>
        </v:shapetype>
        <v:shape id="Text Box 1" o:spid="_x0000_s8197" type="#_x0000_t202" style="position:absolute;margin-left:544.45pt;margin-top:14.5pt;width:7.25pt;height:13.6pt;z-index:-251655680;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" filled="f" stroked="f">
          <v:textbox style="mso-fit-shape-to-text:t" inset="0,0,0,0">
            <w:txbxContent>
              <w:p w:rsidR="00EF54EE" w:rsidRPr="00C714BE" w:rsidRDefault="00EF54EE" w:rsidP="00C714BE"/>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54EE" w:rsidRDefault="00DD2EB8">
    <w:pPr>
      <w:rPr>
        <w:rFonts w:cs="Times New Roman"/>
        <w:color w:val="auto"/>
        <w:sz w:val="2"/>
        <w:szCs w:val="2"/>
      </w:rPr>
    </w:pPr>
    <w:r w:rsidRPr="00DD2EB8">
      <w:rPr>
        <w:noProof/>
      </w:rPr>
      <w:pict>
        <v:shapetype id="_x0000_t202" coordsize="21600,21600" o:spt="202" path="m,l,21600r21600,l21600,xe">
          <v:stroke joinstyle="miter"/>
          <v:path gradientshapeok="t" o:connecttype="rect"/>
        </v:shapetype>
        <v:shape id="Text Box 3" o:spid="_x0000_s8198" type="#_x0000_t202" style="position:absolute;margin-left:542.95pt;margin-top:35.5pt;width:9.55pt;height:10.9pt;z-index:-251653632;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" filled="f" stroked="f">
          <v:textbox style="mso-fit-shape-to-text:t" inset="0,0,0,0">
            <w:txbxContent>
              <w:p w:rsidR="00EF54EE" w:rsidRDefault="00DD2EB8">
                <w:pPr>
                  <w:pStyle w:val="11"/>
                  <w:shd w:val="clear" w:color="auto" w:fill="auto"/>
                  <w:spacing w:line="240" w:lineRule="auto"/>
                </w:pPr>
                <w:r w:rsidRPr="00DD2EB8">
                  <w:fldChar w:fldCharType="begin"/>
                </w:r>
                <w:r w:rsidR="00EF54EE">
                  <w:instrText xml:space="preserve"> PAGE \* MERGEFORMAT </w:instrText>
                </w:r>
                <w:r w:rsidRPr="00DD2EB8">
                  <w:fldChar w:fldCharType="separate"/>
                </w:r>
                <w:r w:rsidR="00A901AF" w:rsidRPr="00A901AF">
                  <w:rPr>
                    <w:rStyle w:val="a4"/>
                    <w:noProof/>
                    <w:color w:val="000000"/>
                  </w:rPr>
                  <w:t>14</w:t>
                </w:r>
                <w:r>
                  <w:rPr>
                    <w:rStyle w:val="a4"/>
                    <w:noProof/>
                    <w:color w:val="000000"/>
                  </w:rPr>
                  <w:fldChar w:fldCharType="end"/>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abstractNum>
  <w:abstractNum w:abstractNumId="1">
    <w:nsid w:val="00000003"/>
    <w:multiLevelType w:val="multilevel"/>
    <w:tmpl w:val="00000002"/>
    <w:lvl w:ilvl="0">
      <w:start w:val="2020"/>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1">
      <w:start w:val="2020"/>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2">
      <w:start w:val="2020"/>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3">
      <w:start w:val="2020"/>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4">
      <w:start w:val="2020"/>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5">
      <w:start w:val="2020"/>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6">
      <w:start w:val="2020"/>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7">
      <w:start w:val="2020"/>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8">
      <w:start w:val="2020"/>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abstractNum>
  <w:abstractNum w:abstractNumId="2">
    <w:nsid w:val="00000005"/>
    <w:multiLevelType w:val="multilevel"/>
    <w:tmpl w:val="00000004"/>
    <w:lvl w:ilvl="0">
      <w:start w:val="2020"/>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1">
      <w:start w:val="2020"/>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2">
      <w:start w:val="2020"/>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3">
      <w:start w:val="2020"/>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4">
      <w:start w:val="2020"/>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5">
      <w:start w:val="2020"/>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6">
      <w:start w:val="2020"/>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7">
      <w:start w:val="2020"/>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8">
      <w:start w:val="2020"/>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abstractNum>
  <w:abstractNum w:abstractNumId="3">
    <w:nsid w:val="00000007"/>
    <w:multiLevelType w:val="multilevel"/>
    <w:tmpl w:val="00000006"/>
    <w:lvl w:ilvl="0">
      <w:start w:val="2020"/>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1">
      <w:start w:val="2020"/>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2">
      <w:start w:val="2020"/>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3">
      <w:start w:val="2020"/>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4">
      <w:start w:val="2020"/>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5">
      <w:start w:val="2020"/>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6">
      <w:start w:val="2020"/>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7">
      <w:start w:val="2020"/>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8">
      <w:start w:val="2020"/>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abstractNum>
  <w:abstractNum w:abstractNumId="4">
    <w:nsid w:val="00000009"/>
    <w:multiLevelType w:val="multilevel"/>
    <w:tmpl w:val="00000008"/>
    <w:lvl w:ilvl="0">
      <w:start w:val="2020"/>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1">
      <w:start w:val="2020"/>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2">
      <w:start w:val="2020"/>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3">
      <w:start w:val="2020"/>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4">
      <w:start w:val="2020"/>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5">
      <w:start w:val="2020"/>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6">
      <w:start w:val="2020"/>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7">
      <w:start w:val="2020"/>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8">
      <w:start w:val="2020"/>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abstractNum>
  <w:abstractNum w:abstractNumId="5">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6"/>
        <w:szCs w:val="26"/>
        <w:u w:val="none"/>
      </w:rPr>
    </w:lvl>
    <w:lvl w:ilvl="2">
      <w:start w:val="1"/>
      <w:numFmt w:val="decimal"/>
      <w:lvlText w:val="%1.%2."/>
      <w:lvlJc w:val="left"/>
      <w:rPr>
        <w:rFonts w:ascii="Times New Roman" w:hAnsi="Times New Roman" w:cs="Times New Roman"/>
        <w:b/>
        <w:bCs/>
        <w:i w:val="0"/>
        <w:iCs w:val="0"/>
        <w:smallCaps w:val="0"/>
        <w:strike w:val="0"/>
        <w:color w:val="000000"/>
        <w:spacing w:val="0"/>
        <w:w w:val="100"/>
        <w:position w:val="0"/>
        <w:sz w:val="26"/>
        <w:szCs w:val="26"/>
        <w:u w:val="none"/>
      </w:rPr>
    </w:lvl>
    <w:lvl w:ilvl="3">
      <w:start w:val="1"/>
      <w:numFmt w:val="decimal"/>
      <w:lvlText w:val="%1.%2."/>
      <w:lvlJc w:val="left"/>
      <w:rPr>
        <w:rFonts w:ascii="Times New Roman" w:hAnsi="Times New Roman" w:cs="Times New Roman"/>
        <w:b/>
        <w:bCs/>
        <w:i w:val="0"/>
        <w:iCs w:val="0"/>
        <w:smallCaps w:val="0"/>
        <w:strike w:val="0"/>
        <w:color w:val="000000"/>
        <w:spacing w:val="0"/>
        <w:w w:val="100"/>
        <w:position w:val="0"/>
        <w:sz w:val="26"/>
        <w:szCs w:val="26"/>
        <w:u w:val="none"/>
      </w:rPr>
    </w:lvl>
    <w:lvl w:ilvl="4">
      <w:start w:val="1"/>
      <w:numFmt w:val="decimal"/>
      <w:lvlText w:val="%1.%2."/>
      <w:lvlJc w:val="left"/>
      <w:rPr>
        <w:rFonts w:ascii="Times New Roman" w:hAnsi="Times New Roman" w:cs="Times New Roman"/>
        <w:b/>
        <w:bCs/>
        <w:i w:val="0"/>
        <w:iCs w:val="0"/>
        <w:smallCaps w:val="0"/>
        <w:strike w:val="0"/>
        <w:color w:val="000000"/>
        <w:spacing w:val="0"/>
        <w:w w:val="100"/>
        <w:position w:val="0"/>
        <w:sz w:val="26"/>
        <w:szCs w:val="26"/>
        <w:u w:val="none"/>
      </w:rPr>
    </w:lvl>
    <w:lvl w:ilvl="5">
      <w:start w:val="1"/>
      <w:numFmt w:val="decimal"/>
      <w:lvlText w:val="%1.%2."/>
      <w:lvlJc w:val="left"/>
      <w:rPr>
        <w:rFonts w:ascii="Times New Roman" w:hAnsi="Times New Roman" w:cs="Times New Roman"/>
        <w:b/>
        <w:bCs/>
        <w:i w:val="0"/>
        <w:iCs w:val="0"/>
        <w:smallCaps w:val="0"/>
        <w:strike w:val="0"/>
        <w:color w:val="000000"/>
        <w:spacing w:val="0"/>
        <w:w w:val="100"/>
        <w:position w:val="0"/>
        <w:sz w:val="26"/>
        <w:szCs w:val="26"/>
        <w:u w:val="none"/>
      </w:rPr>
    </w:lvl>
    <w:lvl w:ilvl="6">
      <w:start w:val="1"/>
      <w:numFmt w:val="decimal"/>
      <w:lvlText w:val="%1.%2."/>
      <w:lvlJc w:val="left"/>
      <w:rPr>
        <w:rFonts w:ascii="Times New Roman" w:hAnsi="Times New Roman" w:cs="Times New Roman"/>
        <w:b/>
        <w:bCs/>
        <w:i w:val="0"/>
        <w:iCs w:val="0"/>
        <w:smallCaps w:val="0"/>
        <w:strike w:val="0"/>
        <w:color w:val="000000"/>
        <w:spacing w:val="0"/>
        <w:w w:val="100"/>
        <w:position w:val="0"/>
        <w:sz w:val="26"/>
        <w:szCs w:val="26"/>
        <w:u w:val="none"/>
      </w:rPr>
    </w:lvl>
    <w:lvl w:ilvl="7">
      <w:start w:val="1"/>
      <w:numFmt w:val="decimal"/>
      <w:lvlText w:val="%1.%2."/>
      <w:lvlJc w:val="left"/>
      <w:rPr>
        <w:rFonts w:ascii="Times New Roman" w:hAnsi="Times New Roman" w:cs="Times New Roman"/>
        <w:b/>
        <w:bCs/>
        <w:i w:val="0"/>
        <w:iCs w:val="0"/>
        <w:smallCaps w:val="0"/>
        <w:strike w:val="0"/>
        <w:color w:val="000000"/>
        <w:spacing w:val="0"/>
        <w:w w:val="100"/>
        <w:position w:val="0"/>
        <w:sz w:val="26"/>
        <w:szCs w:val="26"/>
        <w:u w:val="none"/>
      </w:rPr>
    </w:lvl>
    <w:lvl w:ilvl="8">
      <w:start w:val="1"/>
      <w:numFmt w:val="decimal"/>
      <w:lvlText w:val="%1.%2."/>
      <w:lvlJc w:val="left"/>
      <w:rPr>
        <w:rFonts w:ascii="Times New Roman" w:hAnsi="Times New Roman" w:cs="Times New Roman"/>
        <w:b/>
        <w:bCs/>
        <w:i w:val="0"/>
        <w:iCs w:val="0"/>
        <w:smallCaps w:val="0"/>
        <w:strike w:val="0"/>
        <w:color w:val="000000"/>
        <w:spacing w:val="0"/>
        <w:w w:val="100"/>
        <w:position w:val="0"/>
        <w:sz w:val="26"/>
        <w:szCs w:val="26"/>
        <w:u w:val="none"/>
      </w:rPr>
    </w:lvl>
  </w:abstractNum>
  <w:abstractNum w:abstractNumId="6">
    <w:nsid w:val="0000000D"/>
    <w:multiLevelType w:val="multilevel"/>
    <w:tmpl w:val="0000000C"/>
    <w:lvl w:ilvl="0">
      <w:start w:val="2020"/>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1">
      <w:start w:val="2020"/>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2">
      <w:start w:val="2020"/>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3">
      <w:start w:val="2020"/>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4">
      <w:start w:val="2020"/>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5">
      <w:start w:val="2020"/>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6">
      <w:start w:val="2020"/>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7">
      <w:start w:val="2020"/>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8">
      <w:start w:val="2020"/>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abstractNum>
  <w:abstractNum w:abstractNumId="7">
    <w:nsid w:val="0000000F"/>
    <w:multiLevelType w:val="multilevel"/>
    <w:tmpl w:val="0000000E"/>
    <w:lvl w:ilvl="0">
      <w:start w:val="2020"/>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1">
      <w:start w:val="2020"/>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2">
      <w:start w:val="2020"/>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3">
      <w:start w:val="2020"/>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4">
      <w:start w:val="2020"/>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5">
      <w:start w:val="2020"/>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6">
      <w:start w:val="2020"/>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7">
      <w:start w:val="2020"/>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8">
      <w:start w:val="2020"/>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abstractNum>
  <w:abstractNum w:abstractNumId="8">
    <w:nsid w:val="00000011"/>
    <w:multiLevelType w:val="multilevel"/>
    <w:tmpl w:val="00000010"/>
    <w:lvl w:ilvl="0">
      <w:start w:val="2020"/>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1">
      <w:start w:val="2020"/>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2">
      <w:start w:val="2020"/>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3">
      <w:start w:val="2020"/>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4">
      <w:start w:val="2020"/>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5">
      <w:start w:val="2020"/>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6">
      <w:start w:val="2020"/>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7">
      <w:start w:val="2020"/>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8">
      <w:start w:val="2020"/>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abstractNum>
  <w:abstractNum w:abstractNumId="9">
    <w:nsid w:val="00000013"/>
    <w:multiLevelType w:val="multilevel"/>
    <w:tmpl w:val="00000012"/>
    <w:lvl w:ilvl="0">
      <w:start w:val="2020"/>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1">
      <w:start w:val="2020"/>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2">
      <w:start w:val="2020"/>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3">
      <w:start w:val="2020"/>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4">
      <w:start w:val="2020"/>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5">
      <w:start w:val="2020"/>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6">
      <w:start w:val="2020"/>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7">
      <w:start w:val="2020"/>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8">
      <w:start w:val="2020"/>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abstractNum>
  <w:abstractNum w:abstractNumId="10">
    <w:nsid w:val="00000015"/>
    <w:multiLevelType w:val="multilevel"/>
    <w:tmpl w:val="00000014"/>
    <w:lvl w:ilvl="0">
      <w:start w:val="2020"/>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1">
      <w:start w:val="2020"/>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2">
      <w:start w:val="2020"/>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3">
      <w:start w:val="2020"/>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4">
      <w:start w:val="2020"/>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5">
      <w:start w:val="2020"/>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6">
      <w:start w:val="2020"/>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7">
      <w:start w:val="2020"/>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8">
      <w:start w:val="2020"/>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abstractNum>
  <w:abstractNum w:abstractNumId="11">
    <w:nsid w:val="00000017"/>
    <w:multiLevelType w:val="multilevel"/>
    <w:tmpl w:val="00000016"/>
    <w:lvl w:ilvl="0">
      <w:start w:val="2020"/>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1">
      <w:start w:val="2020"/>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2">
      <w:start w:val="2020"/>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3">
      <w:start w:val="2020"/>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4">
      <w:start w:val="2020"/>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5">
      <w:start w:val="2020"/>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6">
      <w:start w:val="2020"/>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7">
      <w:start w:val="2020"/>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8">
      <w:start w:val="2020"/>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abstractNum>
  <w:abstractNum w:abstractNumId="12">
    <w:nsid w:val="00000019"/>
    <w:multiLevelType w:val="multilevel"/>
    <w:tmpl w:val="00000018"/>
    <w:lvl w:ilvl="0">
      <w:start w:val="2020"/>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1">
      <w:start w:val="2020"/>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2">
      <w:start w:val="2020"/>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3">
      <w:start w:val="2020"/>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4">
      <w:start w:val="2020"/>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5">
      <w:start w:val="2020"/>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6">
      <w:start w:val="2020"/>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7">
      <w:start w:val="2020"/>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8">
      <w:start w:val="2020"/>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abstractNum>
  <w:abstractNum w:abstractNumId="13">
    <w:nsid w:val="0000001B"/>
    <w:multiLevelType w:val="multilevel"/>
    <w:tmpl w:val="0000001A"/>
    <w:lvl w:ilvl="0">
      <w:start w:val="2020"/>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1">
      <w:start w:val="2020"/>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2">
      <w:start w:val="2020"/>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3">
      <w:start w:val="2020"/>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4">
      <w:start w:val="2020"/>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5">
      <w:start w:val="2020"/>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6">
      <w:start w:val="2020"/>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7">
      <w:start w:val="2020"/>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8">
      <w:start w:val="2020"/>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abstractNum>
  <w:abstractNum w:abstractNumId="14">
    <w:nsid w:val="0000001D"/>
    <w:multiLevelType w:val="multilevel"/>
    <w:tmpl w:val="0000001C"/>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6"/>
        <w:szCs w:val="26"/>
        <w:u w:val="none"/>
      </w:rPr>
    </w:lvl>
    <w:lvl w:ilvl="2">
      <w:start w:val="1"/>
      <w:numFmt w:val="decimal"/>
      <w:lvlText w:val="%1.%2."/>
      <w:lvlJc w:val="left"/>
      <w:rPr>
        <w:rFonts w:ascii="Times New Roman" w:hAnsi="Times New Roman" w:cs="Times New Roman"/>
        <w:b/>
        <w:bCs/>
        <w:i w:val="0"/>
        <w:iCs w:val="0"/>
        <w:smallCaps w:val="0"/>
        <w:strike w:val="0"/>
        <w:color w:val="000000"/>
        <w:spacing w:val="0"/>
        <w:w w:val="100"/>
        <w:position w:val="0"/>
        <w:sz w:val="26"/>
        <w:szCs w:val="26"/>
        <w:u w:val="none"/>
      </w:rPr>
    </w:lvl>
    <w:lvl w:ilvl="3">
      <w:start w:val="1"/>
      <w:numFmt w:val="decimal"/>
      <w:lvlText w:val="%1.%2."/>
      <w:lvlJc w:val="left"/>
      <w:rPr>
        <w:rFonts w:ascii="Times New Roman" w:hAnsi="Times New Roman" w:cs="Times New Roman"/>
        <w:b/>
        <w:bCs/>
        <w:i w:val="0"/>
        <w:iCs w:val="0"/>
        <w:smallCaps w:val="0"/>
        <w:strike w:val="0"/>
        <w:color w:val="000000"/>
        <w:spacing w:val="0"/>
        <w:w w:val="100"/>
        <w:position w:val="0"/>
        <w:sz w:val="26"/>
        <w:szCs w:val="26"/>
        <w:u w:val="none"/>
      </w:rPr>
    </w:lvl>
    <w:lvl w:ilvl="4">
      <w:start w:val="1"/>
      <w:numFmt w:val="decimal"/>
      <w:lvlText w:val="%1.%2."/>
      <w:lvlJc w:val="left"/>
      <w:rPr>
        <w:rFonts w:ascii="Times New Roman" w:hAnsi="Times New Roman" w:cs="Times New Roman"/>
        <w:b/>
        <w:bCs/>
        <w:i w:val="0"/>
        <w:iCs w:val="0"/>
        <w:smallCaps w:val="0"/>
        <w:strike w:val="0"/>
        <w:color w:val="000000"/>
        <w:spacing w:val="0"/>
        <w:w w:val="100"/>
        <w:position w:val="0"/>
        <w:sz w:val="26"/>
        <w:szCs w:val="26"/>
        <w:u w:val="none"/>
      </w:rPr>
    </w:lvl>
    <w:lvl w:ilvl="5">
      <w:start w:val="1"/>
      <w:numFmt w:val="decimal"/>
      <w:lvlText w:val="%1.%2."/>
      <w:lvlJc w:val="left"/>
      <w:rPr>
        <w:rFonts w:ascii="Times New Roman" w:hAnsi="Times New Roman" w:cs="Times New Roman"/>
        <w:b/>
        <w:bCs/>
        <w:i w:val="0"/>
        <w:iCs w:val="0"/>
        <w:smallCaps w:val="0"/>
        <w:strike w:val="0"/>
        <w:color w:val="000000"/>
        <w:spacing w:val="0"/>
        <w:w w:val="100"/>
        <w:position w:val="0"/>
        <w:sz w:val="26"/>
        <w:szCs w:val="26"/>
        <w:u w:val="none"/>
      </w:rPr>
    </w:lvl>
    <w:lvl w:ilvl="6">
      <w:start w:val="1"/>
      <w:numFmt w:val="decimal"/>
      <w:lvlText w:val="%1.%2."/>
      <w:lvlJc w:val="left"/>
      <w:rPr>
        <w:rFonts w:ascii="Times New Roman" w:hAnsi="Times New Roman" w:cs="Times New Roman"/>
        <w:b/>
        <w:bCs/>
        <w:i w:val="0"/>
        <w:iCs w:val="0"/>
        <w:smallCaps w:val="0"/>
        <w:strike w:val="0"/>
        <w:color w:val="000000"/>
        <w:spacing w:val="0"/>
        <w:w w:val="100"/>
        <w:position w:val="0"/>
        <w:sz w:val="26"/>
        <w:szCs w:val="26"/>
        <w:u w:val="none"/>
      </w:rPr>
    </w:lvl>
    <w:lvl w:ilvl="7">
      <w:start w:val="1"/>
      <w:numFmt w:val="decimal"/>
      <w:lvlText w:val="%1.%2."/>
      <w:lvlJc w:val="left"/>
      <w:rPr>
        <w:rFonts w:ascii="Times New Roman" w:hAnsi="Times New Roman" w:cs="Times New Roman"/>
        <w:b/>
        <w:bCs/>
        <w:i w:val="0"/>
        <w:iCs w:val="0"/>
        <w:smallCaps w:val="0"/>
        <w:strike w:val="0"/>
        <w:color w:val="000000"/>
        <w:spacing w:val="0"/>
        <w:w w:val="100"/>
        <w:position w:val="0"/>
        <w:sz w:val="26"/>
        <w:szCs w:val="26"/>
        <w:u w:val="none"/>
      </w:rPr>
    </w:lvl>
    <w:lvl w:ilvl="8">
      <w:start w:val="1"/>
      <w:numFmt w:val="decimal"/>
      <w:lvlText w:val="%1.%2."/>
      <w:lvlJc w:val="left"/>
      <w:rPr>
        <w:rFonts w:ascii="Times New Roman" w:hAnsi="Times New Roman" w:cs="Times New Roman"/>
        <w:b/>
        <w:bCs/>
        <w:i w:val="0"/>
        <w:iCs w:val="0"/>
        <w:smallCaps w:val="0"/>
        <w:strike w:val="0"/>
        <w:color w:val="000000"/>
        <w:spacing w:val="0"/>
        <w:w w:val="100"/>
        <w:position w:val="0"/>
        <w:sz w:val="26"/>
        <w:szCs w:val="26"/>
        <w:u w:val="none"/>
      </w:rPr>
    </w:lvl>
  </w:abstractNum>
  <w:abstractNum w:abstractNumId="15">
    <w:nsid w:val="0000001F"/>
    <w:multiLevelType w:val="multilevel"/>
    <w:tmpl w:val="0000001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abstractNum>
  <w:abstractNum w:abstractNumId="16">
    <w:nsid w:val="00000021"/>
    <w:multiLevelType w:val="multilevel"/>
    <w:tmpl w:val="00000020"/>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1">
      <w:start w:val="3"/>
      <w:numFmt w:val="decimal"/>
      <w:lvlText w:val="%1.%2."/>
      <w:lvlJc w:val="left"/>
      <w:rPr>
        <w:rFonts w:ascii="Times New Roman" w:hAnsi="Times New Roman" w:cs="Times New Roman"/>
        <w:b/>
        <w:bCs/>
        <w:i w:val="0"/>
        <w:iCs w:val="0"/>
        <w:smallCaps w:val="0"/>
        <w:strike w:val="0"/>
        <w:color w:val="000000"/>
        <w:spacing w:val="0"/>
        <w:w w:val="100"/>
        <w:position w:val="0"/>
        <w:sz w:val="26"/>
        <w:szCs w:val="26"/>
        <w:u w:val="none"/>
      </w:rPr>
    </w:lvl>
    <w:lvl w:ilvl="2">
      <w:start w:val="3"/>
      <w:numFmt w:val="decimal"/>
      <w:lvlText w:val="%1.%2."/>
      <w:lvlJc w:val="left"/>
      <w:rPr>
        <w:rFonts w:ascii="Times New Roman" w:hAnsi="Times New Roman" w:cs="Times New Roman"/>
        <w:b/>
        <w:bCs/>
        <w:i w:val="0"/>
        <w:iCs w:val="0"/>
        <w:smallCaps w:val="0"/>
        <w:strike w:val="0"/>
        <w:color w:val="000000"/>
        <w:spacing w:val="0"/>
        <w:w w:val="100"/>
        <w:position w:val="0"/>
        <w:sz w:val="26"/>
        <w:szCs w:val="26"/>
        <w:u w:val="none"/>
      </w:rPr>
    </w:lvl>
    <w:lvl w:ilvl="3">
      <w:start w:val="3"/>
      <w:numFmt w:val="decimal"/>
      <w:lvlText w:val="%1.%2."/>
      <w:lvlJc w:val="left"/>
      <w:rPr>
        <w:rFonts w:ascii="Times New Roman" w:hAnsi="Times New Roman" w:cs="Times New Roman"/>
        <w:b/>
        <w:bCs/>
        <w:i w:val="0"/>
        <w:iCs w:val="0"/>
        <w:smallCaps w:val="0"/>
        <w:strike w:val="0"/>
        <w:color w:val="000000"/>
        <w:spacing w:val="0"/>
        <w:w w:val="100"/>
        <w:position w:val="0"/>
        <w:sz w:val="26"/>
        <w:szCs w:val="26"/>
        <w:u w:val="none"/>
      </w:rPr>
    </w:lvl>
    <w:lvl w:ilvl="4">
      <w:start w:val="3"/>
      <w:numFmt w:val="decimal"/>
      <w:lvlText w:val="%1.%2."/>
      <w:lvlJc w:val="left"/>
      <w:rPr>
        <w:rFonts w:ascii="Times New Roman" w:hAnsi="Times New Roman" w:cs="Times New Roman"/>
        <w:b/>
        <w:bCs/>
        <w:i w:val="0"/>
        <w:iCs w:val="0"/>
        <w:smallCaps w:val="0"/>
        <w:strike w:val="0"/>
        <w:color w:val="000000"/>
        <w:spacing w:val="0"/>
        <w:w w:val="100"/>
        <w:position w:val="0"/>
        <w:sz w:val="26"/>
        <w:szCs w:val="26"/>
        <w:u w:val="none"/>
      </w:rPr>
    </w:lvl>
    <w:lvl w:ilvl="5">
      <w:start w:val="3"/>
      <w:numFmt w:val="decimal"/>
      <w:lvlText w:val="%1.%2."/>
      <w:lvlJc w:val="left"/>
      <w:rPr>
        <w:rFonts w:ascii="Times New Roman" w:hAnsi="Times New Roman" w:cs="Times New Roman"/>
        <w:b/>
        <w:bCs/>
        <w:i w:val="0"/>
        <w:iCs w:val="0"/>
        <w:smallCaps w:val="0"/>
        <w:strike w:val="0"/>
        <w:color w:val="000000"/>
        <w:spacing w:val="0"/>
        <w:w w:val="100"/>
        <w:position w:val="0"/>
        <w:sz w:val="26"/>
        <w:szCs w:val="26"/>
        <w:u w:val="none"/>
      </w:rPr>
    </w:lvl>
    <w:lvl w:ilvl="6">
      <w:start w:val="3"/>
      <w:numFmt w:val="decimal"/>
      <w:lvlText w:val="%1.%2."/>
      <w:lvlJc w:val="left"/>
      <w:rPr>
        <w:rFonts w:ascii="Times New Roman" w:hAnsi="Times New Roman" w:cs="Times New Roman"/>
        <w:b/>
        <w:bCs/>
        <w:i w:val="0"/>
        <w:iCs w:val="0"/>
        <w:smallCaps w:val="0"/>
        <w:strike w:val="0"/>
        <w:color w:val="000000"/>
        <w:spacing w:val="0"/>
        <w:w w:val="100"/>
        <w:position w:val="0"/>
        <w:sz w:val="26"/>
        <w:szCs w:val="26"/>
        <w:u w:val="none"/>
      </w:rPr>
    </w:lvl>
    <w:lvl w:ilvl="7">
      <w:start w:val="3"/>
      <w:numFmt w:val="decimal"/>
      <w:lvlText w:val="%1.%2."/>
      <w:lvlJc w:val="left"/>
      <w:rPr>
        <w:rFonts w:ascii="Times New Roman" w:hAnsi="Times New Roman" w:cs="Times New Roman"/>
        <w:b/>
        <w:bCs/>
        <w:i w:val="0"/>
        <w:iCs w:val="0"/>
        <w:smallCaps w:val="0"/>
        <w:strike w:val="0"/>
        <w:color w:val="000000"/>
        <w:spacing w:val="0"/>
        <w:w w:val="100"/>
        <w:position w:val="0"/>
        <w:sz w:val="26"/>
        <w:szCs w:val="26"/>
        <w:u w:val="none"/>
      </w:rPr>
    </w:lvl>
    <w:lvl w:ilvl="8">
      <w:start w:val="3"/>
      <w:numFmt w:val="decimal"/>
      <w:lvlText w:val="%1.%2."/>
      <w:lvlJc w:val="left"/>
      <w:rPr>
        <w:rFonts w:ascii="Times New Roman" w:hAnsi="Times New Roman" w:cs="Times New Roman"/>
        <w:b/>
        <w:bCs/>
        <w:i w:val="0"/>
        <w:iCs w:val="0"/>
        <w:smallCaps w:val="0"/>
        <w:strike w:val="0"/>
        <w:color w:val="000000"/>
        <w:spacing w:val="0"/>
        <w:w w:val="100"/>
        <w:position w:val="0"/>
        <w:sz w:val="26"/>
        <w:szCs w:val="26"/>
        <w:u w:val="none"/>
      </w:rPr>
    </w:lvl>
  </w:abstractNum>
  <w:abstractNum w:abstractNumId="17">
    <w:nsid w:val="00000023"/>
    <w:multiLevelType w:val="multilevel"/>
    <w:tmpl w:val="00000022"/>
    <w:lvl w:ilvl="0">
      <w:start w:val="2020"/>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1">
      <w:start w:val="2020"/>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2">
      <w:start w:val="2020"/>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3">
      <w:start w:val="2020"/>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4">
      <w:start w:val="2020"/>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5">
      <w:start w:val="2020"/>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6">
      <w:start w:val="2020"/>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7">
      <w:start w:val="2020"/>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8">
      <w:start w:val="2020"/>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abstractNum>
  <w:abstractNum w:abstractNumId="18">
    <w:nsid w:val="00000025"/>
    <w:multiLevelType w:val="multilevel"/>
    <w:tmpl w:val="00000024"/>
    <w:lvl w:ilvl="0">
      <w:start w:val="2020"/>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1">
      <w:start w:val="2020"/>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2">
      <w:start w:val="2020"/>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3">
      <w:start w:val="2020"/>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4">
      <w:start w:val="2020"/>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5">
      <w:start w:val="2020"/>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6">
      <w:start w:val="2020"/>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7">
      <w:start w:val="2020"/>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8">
      <w:start w:val="2020"/>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abstractNum>
  <w:abstractNum w:abstractNumId="19">
    <w:nsid w:val="00000027"/>
    <w:multiLevelType w:val="multilevel"/>
    <w:tmpl w:val="00000026"/>
    <w:lvl w:ilvl="0">
      <w:start w:val="2020"/>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1">
      <w:start w:val="2020"/>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2">
      <w:start w:val="2020"/>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3">
      <w:start w:val="2020"/>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4">
      <w:start w:val="2020"/>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5">
      <w:start w:val="2020"/>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6">
      <w:start w:val="2020"/>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7">
      <w:start w:val="2020"/>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8">
      <w:start w:val="2020"/>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abstractNum>
  <w:abstractNum w:abstractNumId="20">
    <w:nsid w:val="00000029"/>
    <w:multiLevelType w:val="multilevel"/>
    <w:tmpl w:val="00000028"/>
    <w:lvl w:ilvl="0">
      <w:start w:val="2020"/>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1">
      <w:start w:val="2020"/>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2">
      <w:start w:val="2020"/>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3">
      <w:start w:val="2020"/>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4">
      <w:start w:val="2020"/>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5">
      <w:start w:val="2020"/>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6">
      <w:start w:val="2020"/>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7">
      <w:start w:val="2020"/>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8">
      <w:start w:val="2020"/>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abstractNum>
  <w:abstractNum w:abstractNumId="21">
    <w:nsid w:val="0000002B"/>
    <w:multiLevelType w:val="multilevel"/>
    <w:tmpl w:val="0000002A"/>
    <w:lvl w:ilvl="0">
      <w:start w:val="2020"/>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1">
      <w:start w:val="2020"/>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2">
      <w:start w:val="2020"/>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3">
      <w:start w:val="2020"/>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4">
      <w:start w:val="2020"/>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5">
      <w:start w:val="2020"/>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6">
      <w:start w:val="2020"/>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7">
      <w:start w:val="2020"/>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8">
      <w:start w:val="2020"/>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abstractNum>
  <w:abstractNum w:abstractNumId="22">
    <w:nsid w:val="0000002D"/>
    <w:multiLevelType w:val="multilevel"/>
    <w:tmpl w:val="0000002C"/>
    <w:lvl w:ilvl="0">
      <w:start w:val="2020"/>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1">
      <w:start w:val="2020"/>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2">
      <w:start w:val="2020"/>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3">
      <w:start w:val="2020"/>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4">
      <w:start w:val="2020"/>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5">
      <w:start w:val="2020"/>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6">
      <w:start w:val="2020"/>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7">
      <w:start w:val="2020"/>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8">
      <w:start w:val="2020"/>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abstractNum>
  <w:abstractNum w:abstractNumId="23">
    <w:nsid w:val="0000002F"/>
    <w:multiLevelType w:val="multilevel"/>
    <w:tmpl w:val="0000002E"/>
    <w:lvl w:ilvl="0">
      <w:start w:val="2020"/>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1">
      <w:start w:val="2020"/>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2">
      <w:start w:val="2020"/>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3">
      <w:start w:val="2020"/>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4">
      <w:start w:val="2020"/>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5">
      <w:start w:val="2020"/>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6">
      <w:start w:val="2020"/>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7">
      <w:start w:val="2020"/>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8">
      <w:start w:val="2020"/>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abstractNum>
  <w:abstractNum w:abstractNumId="24">
    <w:nsid w:val="00000031"/>
    <w:multiLevelType w:val="multilevel"/>
    <w:tmpl w:val="00000030"/>
    <w:lvl w:ilvl="0">
      <w:start w:val="2020"/>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1">
      <w:start w:val="2020"/>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2">
      <w:start w:val="2020"/>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3">
      <w:start w:val="2020"/>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4">
      <w:start w:val="2020"/>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5">
      <w:start w:val="2020"/>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6">
      <w:start w:val="2020"/>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7">
      <w:start w:val="2020"/>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8">
      <w:start w:val="2020"/>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abstractNum>
  <w:abstractNum w:abstractNumId="25">
    <w:nsid w:val="00000033"/>
    <w:multiLevelType w:val="multilevel"/>
    <w:tmpl w:val="00000032"/>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6"/>
        <w:szCs w:val="26"/>
        <w:u w:val="none"/>
      </w:rPr>
    </w:lvl>
    <w:lvl w:ilvl="2">
      <w:start w:val="1"/>
      <w:numFmt w:val="decimal"/>
      <w:lvlText w:val="%1.%2."/>
      <w:lvlJc w:val="left"/>
      <w:rPr>
        <w:rFonts w:ascii="Times New Roman" w:hAnsi="Times New Roman" w:cs="Times New Roman"/>
        <w:b/>
        <w:bCs/>
        <w:i w:val="0"/>
        <w:iCs w:val="0"/>
        <w:smallCaps w:val="0"/>
        <w:strike w:val="0"/>
        <w:color w:val="000000"/>
        <w:spacing w:val="0"/>
        <w:w w:val="100"/>
        <w:position w:val="0"/>
        <w:sz w:val="26"/>
        <w:szCs w:val="26"/>
        <w:u w:val="none"/>
      </w:rPr>
    </w:lvl>
    <w:lvl w:ilvl="3">
      <w:start w:val="1"/>
      <w:numFmt w:val="decimal"/>
      <w:lvlText w:val="%1.%2."/>
      <w:lvlJc w:val="left"/>
      <w:rPr>
        <w:rFonts w:ascii="Times New Roman" w:hAnsi="Times New Roman" w:cs="Times New Roman"/>
        <w:b/>
        <w:bCs/>
        <w:i w:val="0"/>
        <w:iCs w:val="0"/>
        <w:smallCaps w:val="0"/>
        <w:strike w:val="0"/>
        <w:color w:val="000000"/>
        <w:spacing w:val="0"/>
        <w:w w:val="100"/>
        <w:position w:val="0"/>
        <w:sz w:val="26"/>
        <w:szCs w:val="26"/>
        <w:u w:val="none"/>
      </w:rPr>
    </w:lvl>
    <w:lvl w:ilvl="4">
      <w:start w:val="1"/>
      <w:numFmt w:val="decimal"/>
      <w:lvlText w:val="%1.%2."/>
      <w:lvlJc w:val="left"/>
      <w:rPr>
        <w:rFonts w:ascii="Times New Roman" w:hAnsi="Times New Roman" w:cs="Times New Roman"/>
        <w:b/>
        <w:bCs/>
        <w:i w:val="0"/>
        <w:iCs w:val="0"/>
        <w:smallCaps w:val="0"/>
        <w:strike w:val="0"/>
        <w:color w:val="000000"/>
        <w:spacing w:val="0"/>
        <w:w w:val="100"/>
        <w:position w:val="0"/>
        <w:sz w:val="26"/>
        <w:szCs w:val="26"/>
        <w:u w:val="none"/>
      </w:rPr>
    </w:lvl>
    <w:lvl w:ilvl="5">
      <w:start w:val="1"/>
      <w:numFmt w:val="decimal"/>
      <w:lvlText w:val="%1.%2."/>
      <w:lvlJc w:val="left"/>
      <w:rPr>
        <w:rFonts w:ascii="Times New Roman" w:hAnsi="Times New Roman" w:cs="Times New Roman"/>
        <w:b/>
        <w:bCs/>
        <w:i w:val="0"/>
        <w:iCs w:val="0"/>
        <w:smallCaps w:val="0"/>
        <w:strike w:val="0"/>
        <w:color w:val="000000"/>
        <w:spacing w:val="0"/>
        <w:w w:val="100"/>
        <w:position w:val="0"/>
        <w:sz w:val="26"/>
        <w:szCs w:val="26"/>
        <w:u w:val="none"/>
      </w:rPr>
    </w:lvl>
    <w:lvl w:ilvl="6">
      <w:start w:val="1"/>
      <w:numFmt w:val="decimal"/>
      <w:lvlText w:val="%1.%2."/>
      <w:lvlJc w:val="left"/>
      <w:rPr>
        <w:rFonts w:ascii="Times New Roman" w:hAnsi="Times New Roman" w:cs="Times New Roman"/>
        <w:b/>
        <w:bCs/>
        <w:i w:val="0"/>
        <w:iCs w:val="0"/>
        <w:smallCaps w:val="0"/>
        <w:strike w:val="0"/>
        <w:color w:val="000000"/>
        <w:spacing w:val="0"/>
        <w:w w:val="100"/>
        <w:position w:val="0"/>
        <w:sz w:val="26"/>
        <w:szCs w:val="26"/>
        <w:u w:val="none"/>
      </w:rPr>
    </w:lvl>
    <w:lvl w:ilvl="7">
      <w:start w:val="1"/>
      <w:numFmt w:val="decimal"/>
      <w:lvlText w:val="%1.%2."/>
      <w:lvlJc w:val="left"/>
      <w:rPr>
        <w:rFonts w:ascii="Times New Roman" w:hAnsi="Times New Roman" w:cs="Times New Roman"/>
        <w:b/>
        <w:bCs/>
        <w:i w:val="0"/>
        <w:iCs w:val="0"/>
        <w:smallCaps w:val="0"/>
        <w:strike w:val="0"/>
        <w:color w:val="000000"/>
        <w:spacing w:val="0"/>
        <w:w w:val="100"/>
        <w:position w:val="0"/>
        <w:sz w:val="26"/>
        <w:szCs w:val="26"/>
        <w:u w:val="none"/>
      </w:rPr>
    </w:lvl>
    <w:lvl w:ilvl="8">
      <w:start w:val="1"/>
      <w:numFmt w:val="decimal"/>
      <w:lvlText w:val="%1.%2."/>
      <w:lvlJc w:val="left"/>
      <w:rPr>
        <w:rFonts w:ascii="Times New Roman" w:hAnsi="Times New Roman" w:cs="Times New Roman"/>
        <w:b/>
        <w:bCs/>
        <w:i w:val="0"/>
        <w:iCs w:val="0"/>
        <w:smallCaps w:val="0"/>
        <w:strike w:val="0"/>
        <w:color w:val="000000"/>
        <w:spacing w:val="0"/>
        <w:w w:val="100"/>
        <w:position w:val="0"/>
        <w:sz w:val="26"/>
        <w:szCs w:val="26"/>
        <w:u w:val="none"/>
      </w:rPr>
    </w:lvl>
  </w:abstractNum>
  <w:abstractNum w:abstractNumId="26">
    <w:nsid w:val="00000035"/>
    <w:multiLevelType w:val="multilevel"/>
    <w:tmpl w:val="00000034"/>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abstractNum>
  <w:abstractNum w:abstractNumId="27">
    <w:nsid w:val="00000037"/>
    <w:multiLevelType w:val="multilevel"/>
    <w:tmpl w:val="00000036"/>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1">
      <w:start w:val="3"/>
      <w:numFmt w:val="decimal"/>
      <w:lvlText w:val="%1.%2."/>
      <w:lvlJc w:val="left"/>
      <w:rPr>
        <w:rFonts w:ascii="Times New Roman" w:hAnsi="Times New Roman" w:cs="Times New Roman"/>
        <w:b/>
        <w:bCs/>
        <w:i w:val="0"/>
        <w:iCs w:val="0"/>
        <w:smallCaps w:val="0"/>
        <w:strike w:val="0"/>
        <w:color w:val="000000"/>
        <w:spacing w:val="0"/>
        <w:w w:val="100"/>
        <w:position w:val="0"/>
        <w:sz w:val="26"/>
        <w:szCs w:val="26"/>
        <w:u w:val="none"/>
      </w:rPr>
    </w:lvl>
    <w:lvl w:ilvl="2">
      <w:start w:val="3"/>
      <w:numFmt w:val="decimal"/>
      <w:lvlText w:val="%1.%2."/>
      <w:lvlJc w:val="left"/>
      <w:rPr>
        <w:rFonts w:ascii="Times New Roman" w:hAnsi="Times New Roman" w:cs="Times New Roman"/>
        <w:b/>
        <w:bCs/>
        <w:i w:val="0"/>
        <w:iCs w:val="0"/>
        <w:smallCaps w:val="0"/>
        <w:strike w:val="0"/>
        <w:color w:val="000000"/>
        <w:spacing w:val="0"/>
        <w:w w:val="100"/>
        <w:position w:val="0"/>
        <w:sz w:val="26"/>
        <w:szCs w:val="26"/>
        <w:u w:val="none"/>
      </w:rPr>
    </w:lvl>
    <w:lvl w:ilvl="3">
      <w:start w:val="3"/>
      <w:numFmt w:val="decimal"/>
      <w:lvlText w:val="%1.%2."/>
      <w:lvlJc w:val="left"/>
      <w:rPr>
        <w:rFonts w:ascii="Times New Roman" w:hAnsi="Times New Roman" w:cs="Times New Roman"/>
        <w:b/>
        <w:bCs/>
        <w:i w:val="0"/>
        <w:iCs w:val="0"/>
        <w:smallCaps w:val="0"/>
        <w:strike w:val="0"/>
        <w:color w:val="000000"/>
        <w:spacing w:val="0"/>
        <w:w w:val="100"/>
        <w:position w:val="0"/>
        <w:sz w:val="26"/>
        <w:szCs w:val="26"/>
        <w:u w:val="none"/>
      </w:rPr>
    </w:lvl>
    <w:lvl w:ilvl="4">
      <w:start w:val="3"/>
      <w:numFmt w:val="decimal"/>
      <w:lvlText w:val="%1.%2."/>
      <w:lvlJc w:val="left"/>
      <w:rPr>
        <w:rFonts w:ascii="Times New Roman" w:hAnsi="Times New Roman" w:cs="Times New Roman"/>
        <w:b/>
        <w:bCs/>
        <w:i w:val="0"/>
        <w:iCs w:val="0"/>
        <w:smallCaps w:val="0"/>
        <w:strike w:val="0"/>
        <w:color w:val="000000"/>
        <w:spacing w:val="0"/>
        <w:w w:val="100"/>
        <w:position w:val="0"/>
        <w:sz w:val="26"/>
        <w:szCs w:val="26"/>
        <w:u w:val="none"/>
      </w:rPr>
    </w:lvl>
    <w:lvl w:ilvl="5">
      <w:start w:val="3"/>
      <w:numFmt w:val="decimal"/>
      <w:lvlText w:val="%1.%2."/>
      <w:lvlJc w:val="left"/>
      <w:rPr>
        <w:rFonts w:ascii="Times New Roman" w:hAnsi="Times New Roman" w:cs="Times New Roman"/>
        <w:b/>
        <w:bCs/>
        <w:i w:val="0"/>
        <w:iCs w:val="0"/>
        <w:smallCaps w:val="0"/>
        <w:strike w:val="0"/>
        <w:color w:val="000000"/>
        <w:spacing w:val="0"/>
        <w:w w:val="100"/>
        <w:position w:val="0"/>
        <w:sz w:val="26"/>
        <w:szCs w:val="26"/>
        <w:u w:val="none"/>
      </w:rPr>
    </w:lvl>
    <w:lvl w:ilvl="6">
      <w:start w:val="3"/>
      <w:numFmt w:val="decimal"/>
      <w:lvlText w:val="%1.%2."/>
      <w:lvlJc w:val="left"/>
      <w:rPr>
        <w:rFonts w:ascii="Times New Roman" w:hAnsi="Times New Roman" w:cs="Times New Roman"/>
        <w:b/>
        <w:bCs/>
        <w:i w:val="0"/>
        <w:iCs w:val="0"/>
        <w:smallCaps w:val="0"/>
        <w:strike w:val="0"/>
        <w:color w:val="000000"/>
        <w:spacing w:val="0"/>
        <w:w w:val="100"/>
        <w:position w:val="0"/>
        <w:sz w:val="26"/>
        <w:szCs w:val="26"/>
        <w:u w:val="none"/>
      </w:rPr>
    </w:lvl>
    <w:lvl w:ilvl="7">
      <w:start w:val="3"/>
      <w:numFmt w:val="decimal"/>
      <w:lvlText w:val="%1.%2."/>
      <w:lvlJc w:val="left"/>
      <w:rPr>
        <w:rFonts w:ascii="Times New Roman" w:hAnsi="Times New Roman" w:cs="Times New Roman"/>
        <w:b/>
        <w:bCs/>
        <w:i w:val="0"/>
        <w:iCs w:val="0"/>
        <w:smallCaps w:val="0"/>
        <w:strike w:val="0"/>
        <w:color w:val="000000"/>
        <w:spacing w:val="0"/>
        <w:w w:val="100"/>
        <w:position w:val="0"/>
        <w:sz w:val="26"/>
        <w:szCs w:val="26"/>
        <w:u w:val="none"/>
      </w:rPr>
    </w:lvl>
    <w:lvl w:ilvl="8">
      <w:start w:val="3"/>
      <w:numFmt w:val="decimal"/>
      <w:lvlText w:val="%1.%2."/>
      <w:lvlJc w:val="left"/>
      <w:rPr>
        <w:rFonts w:ascii="Times New Roman" w:hAnsi="Times New Roman" w:cs="Times New Roman"/>
        <w:b/>
        <w:bCs/>
        <w:i w:val="0"/>
        <w:iCs w:val="0"/>
        <w:smallCaps w:val="0"/>
        <w:strike w:val="0"/>
        <w:color w:val="000000"/>
        <w:spacing w:val="0"/>
        <w:w w:val="100"/>
        <w:position w:val="0"/>
        <w:sz w:val="26"/>
        <w:szCs w:val="26"/>
        <w:u w:val="none"/>
      </w:rPr>
    </w:lvl>
  </w:abstractNum>
  <w:abstractNum w:abstractNumId="28">
    <w:nsid w:val="00000039"/>
    <w:multiLevelType w:val="multilevel"/>
    <w:tmpl w:val="00000038"/>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1">
      <w:start w:val="4"/>
      <w:numFmt w:val="decimal"/>
      <w:lvlText w:val="%1.%2."/>
      <w:lvlJc w:val="left"/>
      <w:rPr>
        <w:rFonts w:ascii="Times New Roman" w:hAnsi="Times New Roman" w:cs="Times New Roman"/>
        <w:b/>
        <w:bCs/>
        <w:i w:val="0"/>
        <w:iCs w:val="0"/>
        <w:smallCaps w:val="0"/>
        <w:strike w:val="0"/>
        <w:color w:val="000000"/>
        <w:spacing w:val="0"/>
        <w:w w:val="100"/>
        <w:position w:val="0"/>
        <w:sz w:val="26"/>
        <w:szCs w:val="26"/>
        <w:u w:val="none"/>
      </w:rPr>
    </w:lvl>
    <w:lvl w:ilvl="2">
      <w:start w:val="4"/>
      <w:numFmt w:val="decimal"/>
      <w:lvlText w:val="%1.%2."/>
      <w:lvlJc w:val="left"/>
      <w:rPr>
        <w:rFonts w:ascii="Times New Roman" w:hAnsi="Times New Roman" w:cs="Times New Roman"/>
        <w:b/>
        <w:bCs/>
        <w:i w:val="0"/>
        <w:iCs w:val="0"/>
        <w:smallCaps w:val="0"/>
        <w:strike w:val="0"/>
        <w:color w:val="000000"/>
        <w:spacing w:val="0"/>
        <w:w w:val="100"/>
        <w:position w:val="0"/>
        <w:sz w:val="26"/>
        <w:szCs w:val="26"/>
        <w:u w:val="none"/>
      </w:rPr>
    </w:lvl>
    <w:lvl w:ilvl="3">
      <w:start w:val="4"/>
      <w:numFmt w:val="decimal"/>
      <w:lvlText w:val="%1.%2."/>
      <w:lvlJc w:val="left"/>
      <w:rPr>
        <w:rFonts w:ascii="Times New Roman" w:hAnsi="Times New Roman" w:cs="Times New Roman"/>
        <w:b/>
        <w:bCs/>
        <w:i w:val="0"/>
        <w:iCs w:val="0"/>
        <w:smallCaps w:val="0"/>
        <w:strike w:val="0"/>
        <w:color w:val="000000"/>
        <w:spacing w:val="0"/>
        <w:w w:val="100"/>
        <w:position w:val="0"/>
        <w:sz w:val="26"/>
        <w:szCs w:val="26"/>
        <w:u w:val="none"/>
      </w:rPr>
    </w:lvl>
    <w:lvl w:ilvl="4">
      <w:start w:val="4"/>
      <w:numFmt w:val="decimal"/>
      <w:lvlText w:val="%1.%2."/>
      <w:lvlJc w:val="left"/>
      <w:rPr>
        <w:rFonts w:ascii="Times New Roman" w:hAnsi="Times New Roman" w:cs="Times New Roman"/>
        <w:b/>
        <w:bCs/>
        <w:i w:val="0"/>
        <w:iCs w:val="0"/>
        <w:smallCaps w:val="0"/>
        <w:strike w:val="0"/>
        <w:color w:val="000000"/>
        <w:spacing w:val="0"/>
        <w:w w:val="100"/>
        <w:position w:val="0"/>
        <w:sz w:val="26"/>
        <w:szCs w:val="26"/>
        <w:u w:val="none"/>
      </w:rPr>
    </w:lvl>
    <w:lvl w:ilvl="5">
      <w:start w:val="4"/>
      <w:numFmt w:val="decimal"/>
      <w:lvlText w:val="%1.%2."/>
      <w:lvlJc w:val="left"/>
      <w:rPr>
        <w:rFonts w:ascii="Times New Roman" w:hAnsi="Times New Roman" w:cs="Times New Roman"/>
        <w:b/>
        <w:bCs/>
        <w:i w:val="0"/>
        <w:iCs w:val="0"/>
        <w:smallCaps w:val="0"/>
        <w:strike w:val="0"/>
        <w:color w:val="000000"/>
        <w:spacing w:val="0"/>
        <w:w w:val="100"/>
        <w:position w:val="0"/>
        <w:sz w:val="26"/>
        <w:szCs w:val="26"/>
        <w:u w:val="none"/>
      </w:rPr>
    </w:lvl>
    <w:lvl w:ilvl="6">
      <w:start w:val="4"/>
      <w:numFmt w:val="decimal"/>
      <w:lvlText w:val="%1.%2."/>
      <w:lvlJc w:val="left"/>
      <w:rPr>
        <w:rFonts w:ascii="Times New Roman" w:hAnsi="Times New Roman" w:cs="Times New Roman"/>
        <w:b/>
        <w:bCs/>
        <w:i w:val="0"/>
        <w:iCs w:val="0"/>
        <w:smallCaps w:val="0"/>
        <w:strike w:val="0"/>
        <w:color w:val="000000"/>
        <w:spacing w:val="0"/>
        <w:w w:val="100"/>
        <w:position w:val="0"/>
        <w:sz w:val="26"/>
        <w:szCs w:val="26"/>
        <w:u w:val="none"/>
      </w:rPr>
    </w:lvl>
    <w:lvl w:ilvl="7">
      <w:start w:val="4"/>
      <w:numFmt w:val="decimal"/>
      <w:lvlText w:val="%1.%2."/>
      <w:lvlJc w:val="left"/>
      <w:rPr>
        <w:rFonts w:ascii="Times New Roman" w:hAnsi="Times New Roman" w:cs="Times New Roman"/>
        <w:b/>
        <w:bCs/>
        <w:i w:val="0"/>
        <w:iCs w:val="0"/>
        <w:smallCaps w:val="0"/>
        <w:strike w:val="0"/>
        <w:color w:val="000000"/>
        <w:spacing w:val="0"/>
        <w:w w:val="100"/>
        <w:position w:val="0"/>
        <w:sz w:val="26"/>
        <w:szCs w:val="26"/>
        <w:u w:val="none"/>
      </w:rPr>
    </w:lvl>
    <w:lvl w:ilvl="8">
      <w:start w:val="4"/>
      <w:numFmt w:val="decimal"/>
      <w:lvlText w:val="%1.%2."/>
      <w:lvlJc w:val="left"/>
      <w:rPr>
        <w:rFonts w:ascii="Times New Roman" w:hAnsi="Times New Roman" w:cs="Times New Roman"/>
        <w:b/>
        <w:bCs/>
        <w:i w:val="0"/>
        <w:iCs w:val="0"/>
        <w:smallCaps w:val="0"/>
        <w:strike w:val="0"/>
        <w:color w:val="000000"/>
        <w:spacing w:val="0"/>
        <w:w w:val="100"/>
        <w:position w:val="0"/>
        <w:sz w:val="26"/>
        <w:szCs w:val="26"/>
        <w:u w:val="none"/>
      </w:rPr>
    </w:lvl>
  </w:abstractNum>
  <w:abstractNum w:abstractNumId="29">
    <w:nsid w:val="0000003B"/>
    <w:multiLevelType w:val="multilevel"/>
    <w:tmpl w:val="0000003A"/>
    <w:lvl w:ilvl="0">
      <w:start w:val="2020"/>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1">
      <w:start w:val="2020"/>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2">
      <w:start w:val="2020"/>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3">
      <w:start w:val="2020"/>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4">
      <w:start w:val="2020"/>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5">
      <w:start w:val="2020"/>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6">
      <w:start w:val="2020"/>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7">
      <w:start w:val="2020"/>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8">
      <w:start w:val="2020"/>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abstractNum>
  <w:abstractNum w:abstractNumId="30">
    <w:nsid w:val="0000003D"/>
    <w:multiLevelType w:val="multilevel"/>
    <w:tmpl w:val="0000003C"/>
    <w:lvl w:ilvl="0">
      <w:start w:val="2020"/>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1">
      <w:start w:val="2020"/>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2">
      <w:start w:val="2020"/>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3">
      <w:start w:val="2020"/>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4">
      <w:start w:val="2020"/>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5">
      <w:start w:val="2020"/>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6">
      <w:start w:val="2020"/>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7">
      <w:start w:val="2020"/>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8">
      <w:start w:val="2020"/>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abstractNum>
  <w:abstractNum w:abstractNumId="31">
    <w:nsid w:val="0000003F"/>
    <w:multiLevelType w:val="multilevel"/>
    <w:tmpl w:val="0000003E"/>
    <w:lvl w:ilvl="0">
      <w:start w:val="2020"/>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1">
      <w:start w:val="2020"/>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2">
      <w:start w:val="2020"/>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3">
      <w:start w:val="2020"/>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4">
      <w:start w:val="2020"/>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5">
      <w:start w:val="2020"/>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6">
      <w:start w:val="2020"/>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7">
      <w:start w:val="2020"/>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8">
      <w:start w:val="2020"/>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abstractNum>
  <w:abstractNum w:abstractNumId="32">
    <w:nsid w:val="00000041"/>
    <w:multiLevelType w:val="multilevel"/>
    <w:tmpl w:val="00000040"/>
    <w:lvl w:ilvl="0">
      <w:start w:val="2020"/>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1">
      <w:start w:val="2020"/>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2">
      <w:start w:val="2020"/>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3">
      <w:start w:val="2020"/>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4">
      <w:start w:val="2020"/>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5">
      <w:start w:val="2020"/>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6">
      <w:start w:val="2020"/>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7">
      <w:start w:val="2020"/>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8">
      <w:start w:val="2020"/>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abstractNum>
  <w:abstractNum w:abstractNumId="33">
    <w:nsid w:val="00000043"/>
    <w:multiLevelType w:val="multilevel"/>
    <w:tmpl w:val="00000042"/>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6"/>
        <w:szCs w:val="26"/>
        <w:u w:val="none"/>
      </w:rPr>
    </w:lvl>
    <w:lvl w:ilvl="2">
      <w:start w:val="1"/>
      <w:numFmt w:val="decimal"/>
      <w:lvlText w:val="%1.%2."/>
      <w:lvlJc w:val="left"/>
      <w:rPr>
        <w:rFonts w:ascii="Times New Roman" w:hAnsi="Times New Roman" w:cs="Times New Roman"/>
        <w:b/>
        <w:bCs/>
        <w:i w:val="0"/>
        <w:iCs w:val="0"/>
        <w:smallCaps w:val="0"/>
        <w:strike w:val="0"/>
        <w:color w:val="000000"/>
        <w:spacing w:val="0"/>
        <w:w w:val="100"/>
        <w:position w:val="0"/>
        <w:sz w:val="26"/>
        <w:szCs w:val="26"/>
        <w:u w:val="none"/>
      </w:rPr>
    </w:lvl>
    <w:lvl w:ilvl="3">
      <w:start w:val="1"/>
      <w:numFmt w:val="decimal"/>
      <w:lvlText w:val="%1.%2."/>
      <w:lvlJc w:val="left"/>
      <w:rPr>
        <w:rFonts w:ascii="Times New Roman" w:hAnsi="Times New Roman" w:cs="Times New Roman"/>
        <w:b/>
        <w:bCs/>
        <w:i w:val="0"/>
        <w:iCs w:val="0"/>
        <w:smallCaps w:val="0"/>
        <w:strike w:val="0"/>
        <w:color w:val="000000"/>
        <w:spacing w:val="0"/>
        <w:w w:val="100"/>
        <w:position w:val="0"/>
        <w:sz w:val="26"/>
        <w:szCs w:val="26"/>
        <w:u w:val="none"/>
      </w:rPr>
    </w:lvl>
    <w:lvl w:ilvl="4">
      <w:start w:val="1"/>
      <w:numFmt w:val="decimal"/>
      <w:lvlText w:val="%1.%2."/>
      <w:lvlJc w:val="left"/>
      <w:rPr>
        <w:rFonts w:ascii="Times New Roman" w:hAnsi="Times New Roman" w:cs="Times New Roman"/>
        <w:b/>
        <w:bCs/>
        <w:i w:val="0"/>
        <w:iCs w:val="0"/>
        <w:smallCaps w:val="0"/>
        <w:strike w:val="0"/>
        <w:color w:val="000000"/>
        <w:spacing w:val="0"/>
        <w:w w:val="100"/>
        <w:position w:val="0"/>
        <w:sz w:val="26"/>
        <w:szCs w:val="26"/>
        <w:u w:val="none"/>
      </w:rPr>
    </w:lvl>
    <w:lvl w:ilvl="5">
      <w:start w:val="1"/>
      <w:numFmt w:val="decimal"/>
      <w:lvlText w:val="%1.%2."/>
      <w:lvlJc w:val="left"/>
      <w:rPr>
        <w:rFonts w:ascii="Times New Roman" w:hAnsi="Times New Roman" w:cs="Times New Roman"/>
        <w:b/>
        <w:bCs/>
        <w:i w:val="0"/>
        <w:iCs w:val="0"/>
        <w:smallCaps w:val="0"/>
        <w:strike w:val="0"/>
        <w:color w:val="000000"/>
        <w:spacing w:val="0"/>
        <w:w w:val="100"/>
        <w:position w:val="0"/>
        <w:sz w:val="26"/>
        <w:szCs w:val="26"/>
        <w:u w:val="none"/>
      </w:rPr>
    </w:lvl>
    <w:lvl w:ilvl="6">
      <w:start w:val="1"/>
      <w:numFmt w:val="decimal"/>
      <w:lvlText w:val="%1.%2."/>
      <w:lvlJc w:val="left"/>
      <w:rPr>
        <w:rFonts w:ascii="Times New Roman" w:hAnsi="Times New Roman" w:cs="Times New Roman"/>
        <w:b/>
        <w:bCs/>
        <w:i w:val="0"/>
        <w:iCs w:val="0"/>
        <w:smallCaps w:val="0"/>
        <w:strike w:val="0"/>
        <w:color w:val="000000"/>
        <w:spacing w:val="0"/>
        <w:w w:val="100"/>
        <w:position w:val="0"/>
        <w:sz w:val="26"/>
        <w:szCs w:val="26"/>
        <w:u w:val="none"/>
      </w:rPr>
    </w:lvl>
    <w:lvl w:ilvl="7">
      <w:start w:val="1"/>
      <w:numFmt w:val="decimal"/>
      <w:lvlText w:val="%1.%2."/>
      <w:lvlJc w:val="left"/>
      <w:rPr>
        <w:rFonts w:ascii="Times New Roman" w:hAnsi="Times New Roman" w:cs="Times New Roman"/>
        <w:b/>
        <w:bCs/>
        <w:i w:val="0"/>
        <w:iCs w:val="0"/>
        <w:smallCaps w:val="0"/>
        <w:strike w:val="0"/>
        <w:color w:val="000000"/>
        <w:spacing w:val="0"/>
        <w:w w:val="100"/>
        <w:position w:val="0"/>
        <w:sz w:val="26"/>
        <w:szCs w:val="26"/>
        <w:u w:val="none"/>
      </w:rPr>
    </w:lvl>
    <w:lvl w:ilvl="8">
      <w:start w:val="1"/>
      <w:numFmt w:val="decimal"/>
      <w:lvlText w:val="%1.%2."/>
      <w:lvlJc w:val="left"/>
      <w:rPr>
        <w:rFonts w:ascii="Times New Roman" w:hAnsi="Times New Roman" w:cs="Times New Roman"/>
        <w:b/>
        <w:bCs/>
        <w:i w:val="0"/>
        <w:iCs w:val="0"/>
        <w:smallCaps w:val="0"/>
        <w:strike w:val="0"/>
        <w:color w:val="000000"/>
        <w:spacing w:val="0"/>
        <w:w w:val="100"/>
        <w:position w:val="0"/>
        <w:sz w:val="26"/>
        <w:szCs w:val="26"/>
        <w:u w:val="none"/>
      </w:rPr>
    </w:lvl>
  </w:abstractNum>
  <w:abstractNum w:abstractNumId="34">
    <w:nsid w:val="00000045"/>
    <w:multiLevelType w:val="multilevel"/>
    <w:tmpl w:val="00000044"/>
    <w:lvl w:ilvl="0">
      <w:start w:val="2020"/>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1">
      <w:start w:val="2020"/>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2">
      <w:start w:val="2020"/>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3">
      <w:start w:val="2020"/>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4">
      <w:start w:val="2020"/>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5">
      <w:start w:val="2020"/>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6">
      <w:start w:val="2020"/>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7">
      <w:start w:val="2020"/>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8">
      <w:start w:val="2020"/>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abstractNum>
  <w:abstractNum w:abstractNumId="35">
    <w:nsid w:val="00000047"/>
    <w:multiLevelType w:val="multilevel"/>
    <w:tmpl w:val="00000046"/>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6"/>
        <w:szCs w:val="26"/>
        <w:u w:val="none"/>
      </w:rPr>
    </w:lvl>
    <w:lvl w:ilvl="2">
      <w:start w:val="1"/>
      <w:numFmt w:val="decimal"/>
      <w:lvlText w:val="%1.%2."/>
      <w:lvlJc w:val="left"/>
      <w:rPr>
        <w:rFonts w:ascii="Times New Roman" w:hAnsi="Times New Roman" w:cs="Times New Roman"/>
        <w:b/>
        <w:bCs/>
        <w:i w:val="0"/>
        <w:iCs w:val="0"/>
        <w:smallCaps w:val="0"/>
        <w:strike w:val="0"/>
        <w:color w:val="000000"/>
        <w:spacing w:val="0"/>
        <w:w w:val="100"/>
        <w:position w:val="0"/>
        <w:sz w:val="26"/>
        <w:szCs w:val="26"/>
        <w:u w:val="none"/>
      </w:rPr>
    </w:lvl>
    <w:lvl w:ilvl="3">
      <w:start w:val="1"/>
      <w:numFmt w:val="decimal"/>
      <w:lvlText w:val="%1.%2."/>
      <w:lvlJc w:val="left"/>
      <w:rPr>
        <w:rFonts w:ascii="Times New Roman" w:hAnsi="Times New Roman" w:cs="Times New Roman"/>
        <w:b/>
        <w:bCs/>
        <w:i w:val="0"/>
        <w:iCs w:val="0"/>
        <w:smallCaps w:val="0"/>
        <w:strike w:val="0"/>
        <w:color w:val="000000"/>
        <w:spacing w:val="0"/>
        <w:w w:val="100"/>
        <w:position w:val="0"/>
        <w:sz w:val="26"/>
        <w:szCs w:val="26"/>
        <w:u w:val="none"/>
      </w:rPr>
    </w:lvl>
    <w:lvl w:ilvl="4">
      <w:start w:val="1"/>
      <w:numFmt w:val="decimal"/>
      <w:lvlText w:val="%1.%2."/>
      <w:lvlJc w:val="left"/>
      <w:rPr>
        <w:rFonts w:ascii="Times New Roman" w:hAnsi="Times New Roman" w:cs="Times New Roman"/>
        <w:b/>
        <w:bCs/>
        <w:i w:val="0"/>
        <w:iCs w:val="0"/>
        <w:smallCaps w:val="0"/>
        <w:strike w:val="0"/>
        <w:color w:val="000000"/>
        <w:spacing w:val="0"/>
        <w:w w:val="100"/>
        <w:position w:val="0"/>
        <w:sz w:val="26"/>
        <w:szCs w:val="26"/>
        <w:u w:val="none"/>
      </w:rPr>
    </w:lvl>
    <w:lvl w:ilvl="5">
      <w:start w:val="1"/>
      <w:numFmt w:val="decimal"/>
      <w:lvlText w:val="%1.%2."/>
      <w:lvlJc w:val="left"/>
      <w:rPr>
        <w:rFonts w:ascii="Times New Roman" w:hAnsi="Times New Roman" w:cs="Times New Roman"/>
        <w:b/>
        <w:bCs/>
        <w:i w:val="0"/>
        <w:iCs w:val="0"/>
        <w:smallCaps w:val="0"/>
        <w:strike w:val="0"/>
        <w:color w:val="000000"/>
        <w:spacing w:val="0"/>
        <w:w w:val="100"/>
        <w:position w:val="0"/>
        <w:sz w:val="26"/>
        <w:szCs w:val="26"/>
        <w:u w:val="none"/>
      </w:rPr>
    </w:lvl>
    <w:lvl w:ilvl="6">
      <w:start w:val="1"/>
      <w:numFmt w:val="decimal"/>
      <w:lvlText w:val="%1.%2."/>
      <w:lvlJc w:val="left"/>
      <w:rPr>
        <w:rFonts w:ascii="Times New Roman" w:hAnsi="Times New Roman" w:cs="Times New Roman"/>
        <w:b/>
        <w:bCs/>
        <w:i w:val="0"/>
        <w:iCs w:val="0"/>
        <w:smallCaps w:val="0"/>
        <w:strike w:val="0"/>
        <w:color w:val="000000"/>
        <w:spacing w:val="0"/>
        <w:w w:val="100"/>
        <w:position w:val="0"/>
        <w:sz w:val="26"/>
        <w:szCs w:val="26"/>
        <w:u w:val="none"/>
      </w:rPr>
    </w:lvl>
    <w:lvl w:ilvl="7">
      <w:start w:val="1"/>
      <w:numFmt w:val="decimal"/>
      <w:lvlText w:val="%1.%2."/>
      <w:lvlJc w:val="left"/>
      <w:rPr>
        <w:rFonts w:ascii="Times New Roman" w:hAnsi="Times New Roman" w:cs="Times New Roman"/>
        <w:b/>
        <w:bCs/>
        <w:i w:val="0"/>
        <w:iCs w:val="0"/>
        <w:smallCaps w:val="0"/>
        <w:strike w:val="0"/>
        <w:color w:val="000000"/>
        <w:spacing w:val="0"/>
        <w:w w:val="100"/>
        <w:position w:val="0"/>
        <w:sz w:val="26"/>
        <w:szCs w:val="26"/>
        <w:u w:val="none"/>
      </w:rPr>
    </w:lvl>
    <w:lvl w:ilvl="8">
      <w:start w:val="1"/>
      <w:numFmt w:val="decimal"/>
      <w:lvlText w:val="%1.%2."/>
      <w:lvlJc w:val="left"/>
      <w:rPr>
        <w:rFonts w:ascii="Times New Roman" w:hAnsi="Times New Roman" w:cs="Times New Roman"/>
        <w:b/>
        <w:bCs/>
        <w:i w:val="0"/>
        <w:iCs w:val="0"/>
        <w:smallCaps w:val="0"/>
        <w:strike w:val="0"/>
        <w:color w:val="000000"/>
        <w:spacing w:val="0"/>
        <w:w w:val="100"/>
        <w:position w:val="0"/>
        <w:sz w:val="26"/>
        <w:szCs w:val="26"/>
        <w:u w:val="none"/>
      </w:rPr>
    </w:lvl>
  </w:abstractNum>
  <w:abstractNum w:abstractNumId="36">
    <w:nsid w:val="00000049"/>
    <w:multiLevelType w:val="multilevel"/>
    <w:tmpl w:val="00000048"/>
    <w:lvl w:ilvl="0">
      <w:start w:val="2"/>
      <w:numFmt w:val="decimal"/>
      <w:lvlText w:val="2.%1."/>
      <w:lvlJc w:val="left"/>
      <w:rPr>
        <w:rFonts w:ascii="Times New Roman" w:hAnsi="Times New Roman" w:cs="Times New Roman"/>
        <w:b/>
        <w:bCs/>
        <w:i w:val="0"/>
        <w:iCs w:val="0"/>
        <w:smallCaps w:val="0"/>
        <w:strike w:val="0"/>
        <w:color w:val="000000"/>
        <w:spacing w:val="0"/>
        <w:w w:val="100"/>
        <w:position w:val="0"/>
        <w:sz w:val="26"/>
        <w:szCs w:val="26"/>
        <w:u w:val="none"/>
      </w:rPr>
    </w:lvl>
    <w:lvl w:ilvl="1">
      <w:start w:val="2"/>
      <w:numFmt w:val="decimal"/>
      <w:lvlText w:val="2.%1."/>
      <w:lvlJc w:val="left"/>
      <w:rPr>
        <w:rFonts w:ascii="Times New Roman" w:hAnsi="Times New Roman" w:cs="Times New Roman"/>
        <w:b/>
        <w:bCs/>
        <w:i w:val="0"/>
        <w:iCs w:val="0"/>
        <w:smallCaps w:val="0"/>
        <w:strike w:val="0"/>
        <w:color w:val="000000"/>
        <w:spacing w:val="0"/>
        <w:w w:val="100"/>
        <w:position w:val="0"/>
        <w:sz w:val="26"/>
        <w:szCs w:val="26"/>
        <w:u w:val="none"/>
      </w:rPr>
    </w:lvl>
    <w:lvl w:ilvl="2">
      <w:start w:val="2"/>
      <w:numFmt w:val="decimal"/>
      <w:lvlText w:val="2.%1."/>
      <w:lvlJc w:val="left"/>
      <w:rPr>
        <w:rFonts w:ascii="Times New Roman" w:hAnsi="Times New Roman" w:cs="Times New Roman"/>
        <w:b/>
        <w:bCs/>
        <w:i w:val="0"/>
        <w:iCs w:val="0"/>
        <w:smallCaps w:val="0"/>
        <w:strike w:val="0"/>
        <w:color w:val="000000"/>
        <w:spacing w:val="0"/>
        <w:w w:val="100"/>
        <w:position w:val="0"/>
        <w:sz w:val="26"/>
        <w:szCs w:val="26"/>
        <w:u w:val="none"/>
      </w:rPr>
    </w:lvl>
    <w:lvl w:ilvl="3">
      <w:start w:val="2"/>
      <w:numFmt w:val="decimal"/>
      <w:lvlText w:val="2.%1."/>
      <w:lvlJc w:val="left"/>
      <w:rPr>
        <w:rFonts w:ascii="Times New Roman" w:hAnsi="Times New Roman" w:cs="Times New Roman"/>
        <w:b/>
        <w:bCs/>
        <w:i w:val="0"/>
        <w:iCs w:val="0"/>
        <w:smallCaps w:val="0"/>
        <w:strike w:val="0"/>
        <w:color w:val="000000"/>
        <w:spacing w:val="0"/>
        <w:w w:val="100"/>
        <w:position w:val="0"/>
        <w:sz w:val="26"/>
        <w:szCs w:val="26"/>
        <w:u w:val="none"/>
      </w:rPr>
    </w:lvl>
    <w:lvl w:ilvl="4">
      <w:start w:val="2"/>
      <w:numFmt w:val="decimal"/>
      <w:lvlText w:val="2.%1."/>
      <w:lvlJc w:val="left"/>
      <w:rPr>
        <w:rFonts w:ascii="Times New Roman" w:hAnsi="Times New Roman" w:cs="Times New Roman"/>
        <w:b/>
        <w:bCs/>
        <w:i w:val="0"/>
        <w:iCs w:val="0"/>
        <w:smallCaps w:val="0"/>
        <w:strike w:val="0"/>
        <w:color w:val="000000"/>
        <w:spacing w:val="0"/>
        <w:w w:val="100"/>
        <w:position w:val="0"/>
        <w:sz w:val="26"/>
        <w:szCs w:val="26"/>
        <w:u w:val="none"/>
      </w:rPr>
    </w:lvl>
    <w:lvl w:ilvl="5">
      <w:start w:val="2"/>
      <w:numFmt w:val="decimal"/>
      <w:lvlText w:val="2.%1."/>
      <w:lvlJc w:val="left"/>
      <w:rPr>
        <w:rFonts w:ascii="Times New Roman" w:hAnsi="Times New Roman" w:cs="Times New Roman"/>
        <w:b/>
        <w:bCs/>
        <w:i w:val="0"/>
        <w:iCs w:val="0"/>
        <w:smallCaps w:val="0"/>
        <w:strike w:val="0"/>
        <w:color w:val="000000"/>
        <w:spacing w:val="0"/>
        <w:w w:val="100"/>
        <w:position w:val="0"/>
        <w:sz w:val="26"/>
        <w:szCs w:val="26"/>
        <w:u w:val="none"/>
      </w:rPr>
    </w:lvl>
    <w:lvl w:ilvl="6">
      <w:start w:val="2"/>
      <w:numFmt w:val="decimal"/>
      <w:lvlText w:val="2.%1."/>
      <w:lvlJc w:val="left"/>
      <w:rPr>
        <w:rFonts w:ascii="Times New Roman" w:hAnsi="Times New Roman" w:cs="Times New Roman"/>
        <w:b/>
        <w:bCs/>
        <w:i w:val="0"/>
        <w:iCs w:val="0"/>
        <w:smallCaps w:val="0"/>
        <w:strike w:val="0"/>
        <w:color w:val="000000"/>
        <w:spacing w:val="0"/>
        <w:w w:val="100"/>
        <w:position w:val="0"/>
        <w:sz w:val="26"/>
        <w:szCs w:val="26"/>
        <w:u w:val="none"/>
      </w:rPr>
    </w:lvl>
    <w:lvl w:ilvl="7">
      <w:start w:val="2"/>
      <w:numFmt w:val="decimal"/>
      <w:lvlText w:val="2.%1."/>
      <w:lvlJc w:val="left"/>
      <w:rPr>
        <w:rFonts w:ascii="Times New Roman" w:hAnsi="Times New Roman" w:cs="Times New Roman"/>
        <w:b/>
        <w:bCs/>
        <w:i w:val="0"/>
        <w:iCs w:val="0"/>
        <w:smallCaps w:val="0"/>
        <w:strike w:val="0"/>
        <w:color w:val="000000"/>
        <w:spacing w:val="0"/>
        <w:w w:val="100"/>
        <w:position w:val="0"/>
        <w:sz w:val="26"/>
        <w:szCs w:val="26"/>
        <w:u w:val="none"/>
      </w:rPr>
    </w:lvl>
    <w:lvl w:ilvl="8">
      <w:start w:val="2"/>
      <w:numFmt w:val="decimal"/>
      <w:lvlText w:val="2.%1."/>
      <w:lvlJc w:val="left"/>
      <w:rPr>
        <w:rFonts w:ascii="Times New Roman" w:hAnsi="Times New Roman" w:cs="Times New Roman"/>
        <w:b/>
        <w:bCs/>
        <w:i w:val="0"/>
        <w:iCs w:val="0"/>
        <w:smallCaps w:val="0"/>
        <w:strike w:val="0"/>
        <w:color w:val="000000"/>
        <w:spacing w:val="0"/>
        <w:w w:val="100"/>
        <w:position w:val="0"/>
        <w:sz w:val="26"/>
        <w:szCs w:val="26"/>
        <w:u w:val="none"/>
      </w:rPr>
    </w:lvl>
  </w:abstractNum>
  <w:abstractNum w:abstractNumId="37">
    <w:nsid w:val="0000004B"/>
    <w:multiLevelType w:val="multilevel"/>
    <w:tmpl w:val="0000004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abstractNum>
  <w:abstractNum w:abstractNumId="38">
    <w:nsid w:val="0000004D"/>
    <w:multiLevelType w:val="multilevel"/>
    <w:tmpl w:val="0000004C"/>
    <w:lvl w:ilvl="0">
      <w:start w:val="13"/>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1">
      <w:start w:val="13"/>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2">
      <w:start w:val="13"/>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3">
      <w:start w:val="13"/>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4">
      <w:start w:val="13"/>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5">
      <w:start w:val="13"/>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6">
      <w:start w:val="13"/>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7">
      <w:start w:val="13"/>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8">
      <w:start w:val="13"/>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abstractNum>
  <w:abstractNum w:abstractNumId="39">
    <w:nsid w:val="5A194CB8"/>
    <w:multiLevelType w:val="hybridMultilevel"/>
    <w:tmpl w:val="551EE206"/>
    <w:lvl w:ilvl="0" w:tplc="04190001">
      <w:start w:val="1"/>
      <w:numFmt w:val="bullet"/>
      <w:lvlText w:val=""/>
      <w:lvlJc w:val="left"/>
      <w:pPr>
        <w:tabs>
          <w:tab w:val="num" w:pos="730"/>
        </w:tabs>
        <w:ind w:left="730" w:hanging="360"/>
      </w:pPr>
      <w:rPr>
        <w:rFonts w:ascii="Symbol" w:hAnsi="Symbol" w:hint="default"/>
      </w:rPr>
    </w:lvl>
    <w:lvl w:ilvl="1" w:tplc="04190003" w:tentative="1">
      <w:start w:val="1"/>
      <w:numFmt w:val="bullet"/>
      <w:lvlText w:val="o"/>
      <w:lvlJc w:val="left"/>
      <w:pPr>
        <w:tabs>
          <w:tab w:val="num" w:pos="1450"/>
        </w:tabs>
        <w:ind w:left="1450" w:hanging="360"/>
      </w:pPr>
      <w:rPr>
        <w:rFonts w:ascii="Courier New" w:hAnsi="Courier New" w:cs="Courier New" w:hint="default"/>
      </w:rPr>
    </w:lvl>
    <w:lvl w:ilvl="2" w:tplc="04190005" w:tentative="1">
      <w:start w:val="1"/>
      <w:numFmt w:val="bullet"/>
      <w:lvlText w:val=""/>
      <w:lvlJc w:val="left"/>
      <w:pPr>
        <w:tabs>
          <w:tab w:val="num" w:pos="2170"/>
        </w:tabs>
        <w:ind w:left="2170" w:hanging="360"/>
      </w:pPr>
      <w:rPr>
        <w:rFonts w:ascii="Wingdings" w:hAnsi="Wingdings" w:hint="default"/>
      </w:rPr>
    </w:lvl>
    <w:lvl w:ilvl="3" w:tplc="04190001" w:tentative="1">
      <w:start w:val="1"/>
      <w:numFmt w:val="bullet"/>
      <w:lvlText w:val=""/>
      <w:lvlJc w:val="left"/>
      <w:pPr>
        <w:tabs>
          <w:tab w:val="num" w:pos="2890"/>
        </w:tabs>
        <w:ind w:left="2890" w:hanging="360"/>
      </w:pPr>
      <w:rPr>
        <w:rFonts w:ascii="Symbol" w:hAnsi="Symbol" w:hint="default"/>
      </w:rPr>
    </w:lvl>
    <w:lvl w:ilvl="4" w:tplc="04190003" w:tentative="1">
      <w:start w:val="1"/>
      <w:numFmt w:val="bullet"/>
      <w:lvlText w:val="o"/>
      <w:lvlJc w:val="left"/>
      <w:pPr>
        <w:tabs>
          <w:tab w:val="num" w:pos="3610"/>
        </w:tabs>
        <w:ind w:left="3610" w:hanging="360"/>
      </w:pPr>
      <w:rPr>
        <w:rFonts w:ascii="Courier New" w:hAnsi="Courier New" w:cs="Courier New" w:hint="default"/>
      </w:rPr>
    </w:lvl>
    <w:lvl w:ilvl="5" w:tplc="04190005" w:tentative="1">
      <w:start w:val="1"/>
      <w:numFmt w:val="bullet"/>
      <w:lvlText w:val=""/>
      <w:lvlJc w:val="left"/>
      <w:pPr>
        <w:tabs>
          <w:tab w:val="num" w:pos="4330"/>
        </w:tabs>
        <w:ind w:left="4330" w:hanging="360"/>
      </w:pPr>
      <w:rPr>
        <w:rFonts w:ascii="Wingdings" w:hAnsi="Wingdings" w:hint="default"/>
      </w:rPr>
    </w:lvl>
    <w:lvl w:ilvl="6" w:tplc="04190001" w:tentative="1">
      <w:start w:val="1"/>
      <w:numFmt w:val="bullet"/>
      <w:lvlText w:val=""/>
      <w:lvlJc w:val="left"/>
      <w:pPr>
        <w:tabs>
          <w:tab w:val="num" w:pos="5050"/>
        </w:tabs>
        <w:ind w:left="5050" w:hanging="360"/>
      </w:pPr>
      <w:rPr>
        <w:rFonts w:ascii="Symbol" w:hAnsi="Symbol" w:hint="default"/>
      </w:rPr>
    </w:lvl>
    <w:lvl w:ilvl="7" w:tplc="04190003" w:tentative="1">
      <w:start w:val="1"/>
      <w:numFmt w:val="bullet"/>
      <w:lvlText w:val="o"/>
      <w:lvlJc w:val="left"/>
      <w:pPr>
        <w:tabs>
          <w:tab w:val="num" w:pos="5770"/>
        </w:tabs>
        <w:ind w:left="5770" w:hanging="360"/>
      </w:pPr>
      <w:rPr>
        <w:rFonts w:ascii="Courier New" w:hAnsi="Courier New" w:cs="Courier New" w:hint="default"/>
      </w:rPr>
    </w:lvl>
    <w:lvl w:ilvl="8" w:tplc="04190005" w:tentative="1">
      <w:start w:val="1"/>
      <w:numFmt w:val="bullet"/>
      <w:lvlText w:val=""/>
      <w:lvlJc w:val="left"/>
      <w:pPr>
        <w:tabs>
          <w:tab w:val="num" w:pos="6490"/>
        </w:tabs>
        <w:ind w:left="6490" w:hanging="360"/>
      </w:pPr>
      <w:rPr>
        <w:rFonts w:ascii="Wingdings" w:hAnsi="Wingdings" w:hint="default"/>
      </w:rPr>
    </w:lvl>
  </w:abstractNum>
  <w:abstractNum w:abstractNumId="40">
    <w:nsid w:val="60BF5CBD"/>
    <w:multiLevelType w:val="hybridMultilevel"/>
    <w:tmpl w:val="C56C3C5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720"/>
  <w:doNotHyphenateCaps/>
  <w:drawingGridHorizontalSpacing w:val="120"/>
  <w:drawingGridVerticalSpacing w:val="181"/>
  <w:displayHorizontalDrawingGridEvery w:val="2"/>
  <w:doNotShadeFormData/>
  <w:characterSpacingControl w:val="compressPunctuation"/>
  <w:doNotValidateAgainstSchema/>
  <w:doNotDemarcateInvalidXml/>
  <w:hdrShapeDefaults>
    <o:shapedefaults v:ext="edit" spidmax="12290"/>
    <o:shapelayout v:ext="edit">
      <o:idmap v:ext="edit" data="8"/>
    </o:shapelayout>
  </w:hdrShapeDefaults>
  <w:footnotePr>
    <w:footnote w:id="0"/>
    <w:footnote w:id="1"/>
  </w:footnotePr>
  <w:endnotePr>
    <w:endnote w:id="0"/>
    <w:endnote w:id="1"/>
  </w:endnotePr>
  <w:compat/>
  <w:rsids>
    <w:rsidRoot w:val="002416FE"/>
    <w:rsid w:val="00016BFE"/>
    <w:rsid w:val="0008277F"/>
    <w:rsid w:val="000A7431"/>
    <w:rsid w:val="000A7E6E"/>
    <w:rsid w:val="000C41DB"/>
    <w:rsid w:val="000E488C"/>
    <w:rsid w:val="000E57D1"/>
    <w:rsid w:val="000F5BF4"/>
    <w:rsid w:val="000F7B8D"/>
    <w:rsid w:val="0010722F"/>
    <w:rsid w:val="00117220"/>
    <w:rsid w:val="001774CD"/>
    <w:rsid w:val="00190BB8"/>
    <w:rsid w:val="001D233B"/>
    <w:rsid w:val="001F7F93"/>
    <w:rsid w:val="00213F56"/>
    <w:rsid w:val="00230040"/>
    <w:rsid w:val="00233516"/>
    <w:rsid w:val="002416FE"/>
    <w:rsid w:val="00243937"/>
    <w:rsid w:val="00250EDA"/>
    <w:rsid w:val="00255452"/>
    <w:rsid w:val="00287F0A"/>
    <w:rsid w:val="002A204C"/>
    <w:rsid w:val="002B68B8"/>
    <w:rsid w:val="002C328D"/>
    <w:rsid w:val="002C7138"/>
    <w:rsid w:val="002C7510"/>
    <w:rsid w:val="003043B1"/>
    <w:rsid w:val="00305C03"/>
    <w:rsid w:val="00306CE7"/>
    <w:rsid w:val="00311BE8"/>
    <w:rsid w:val="00313645"/>
    <w:rsid w:val="0034681D"/>
    <w:rsid w:val="00346E99"/>
    <w:rsid w:val="00363AEB"/>
    <w:rsid w:val="003708EA"/>
    <w:rsid w:val="00381EAA"/>
    <w:rsid w:val="003A32D5"/>
    <w:rsid w:val="003A4388"/>
    <w:rsid w:val="003E45BA"/>
    <w:rsid w:val="003E513A"/>
    <w:rsid w:val="003F1BA5"/>
    <w:rsid w:val="0042090F"/>
    <w:rsid w:val="00425A9B"/>
    <w:rsid w:val="00425FE4"/>
    <w:rsid w:val="00447FAF"/>
    <w:rsid w:val="00456AAB"/>
    <w:rsid w:val="00457B67"/>
    <w:rsid w:val="004614D8"/>
    <w:rsid w:val="00462666"/>
    <w:rsid w:val="00464753"/>
    <w:rsid w:val="004A4575"/>
    <w:rsid w:val="004F28BB"/>
    <w:rsid w:val="00502856"/>
    <w:rsid w:val="00505394"/>
    <w:rsid w:val="00520312"/>
    <w:rsid w:val="00523E5B"/>
    <w:rsid w:val="0054438D"/>
    <w:rsid w:val="00545011"/>
    <w:rsid w:val="00563BA4"/>
    <w:rsid w:val="00594852"/>
    <w:rsid w:val="005B55B5"/>
    <w:rsid w:val="005B7F2F"/>
    <w:rsid w:val="005D3D6B"/>
    <w:rsid w:val="005D5161"/>
    <w:rsid w:val="005F15A5"/>
    <w:rsid w:val="005F56EB"/>
    <w:rsid w:val="00601FC6"/>
    <w:rsid w:val="006260A7"/>
    <w:rsid w:val="00642E42"/>
    <w:rsid w:val="00656916"/>
    <w:rsid w:val="0067333C"/>
    <w:rsid w:val="00684DD0"/>
    <w:rsid w:val="006971DD"/>
    <w:rsid w:val="006A1334"/>
    <w:rsid w:val="006B36EF"/>
    <w:rsid w:val="006B6A2E"/>
    <w:rsid w:val="006C4A2A"/>
    <w:rsid w:val="006E0A4E"/>
    <w:rsid w:val="006E4169"/>
    <w:rsid w:val="00702CCF"/>
    <w:rsid w:val="0071770F"/>
    <w:rsid w:val="00737462"/>
    <w:rsid w:val="00743270"/>
    <w:rsid w:val="00745312"/>
    <w:rsid w:val="00752E12"/>
    <w:rsid w:val="0075623B"/>
    <w:rsid w:val="007669E6"/>
    <w:rsid w:val="00782D4F"/>
    <w:rsid w:val="007968FC"/>
    <w:rsid w:val="007A3463"/>
    <w:rsid w:val="007A5BC4"/>
    <w:rsid w:val="007B14F5"/>
    <w:rsid w:val="007C1A5F"/>
    <w:rsid w:val="007C4534"/>
    <w:rsid w:val="007C4923"/>
    <w:rsid w:val="007E7D82"/>
    <w:rsid w:val="007F4873"/>
    <w:rsid w:val="008138E5"/>
    <w:rsid w:val="0081603F"/>
    <w:rsid w:val="00816CE7"/>
    <w:rsid w:val="00886FBD"/>
    <w:rsid w:val="00893D02"/>
    <w:rsid w:val="00896E09"/>
    <w:rsid w:val="008A1DCB"/>
    <w:rsid w:val="008B6C19"/>
    <w:rsid w:val="008D2ABE"/>
    <w:rsid w:val="00914552"/>
    <w:rsid w:val="00916E28"/>
    <w:rsid w:val="0093482F"/>
    <w:rsid w:val="00974420"/>
    <w:rsid w:val="0097448E"/>
    <w:rsid w:val="00977B18"/>
    <w:rsid w:val="00991B5D"/>
    <w:rsid w:val="009E16BC"/>
    <w:rsid w:val="009E22FF"/>
    <w:rsid w:val="009E3149"/>
    <w:rsid w:val="00A00573"/>
    <w:rsid w:val="00A10733"/>
    <w:rsid w:val="00A17176"/>
    <w:rsid w:val="00A20550"/>
    <w:rsid w:val="00A21B15"/>
    <w:rsid w:val="00A41D05"/>
    <w:rsid w:val="00A54959"/>
    <w:rsid w:val="00A6256D"/>
    <w:rsid w:val="00A74021"/>
    <w:rsid w:val="00A847EA"/>
    <w:rsid w:val="00A901AF"/>
    <w:rsid w:val="00A90779"/>
    <w:rsid w:val="00AB3B39"/>
    <w:rsid w:val="00AB7BB8"/>
    <w:rsid w:val="00AE1FCF"/>
    <w:rsid w:val="00B53C95"/>
    <w:rsid w:val="00B5722B"/>
    <w:rsid w:val="00B61FE4"/>
    <w:rsid w:val="00B875AC"/>
    <w:rsid w:val="00B90CAD"/>
    <w:rsid w:val="00B960BB"/>
    <w:rsid w:val="00BA6F44"/>
    <w:rsid w:val="00BB5EE4"/>
    <w:rsid w:val="00BB6B16"/>
    <w:rsid w:val="00BF782F"/>
    <w:rsid w:val="00C04054"/>
    <w:rsid w:val="00C048A2"/>
    <w:rsid w:val="00C1696B"/>
    <w:rsid w:val="00C64CDF"/>
    <w:rsid w:val="00C67D6E"/>
    <w:rsid w:val="00C714BE"/>
    <w:rsid w:val="00C745A6"/>
    <w:rsid w:val="00C7498B"/>
    <w:rsid w:val="00C92DD4"/>
    <w:rsid w:val="00C96B40"/>
    <w:rsid w:val="00CB65CE"/>
    <w:rsid w:val="00CE319C"/>
    <w:rsid w:val="00CE3808"/>
    <w:rsid w:val="00CF2031"/>
    <w:rsid w:val="00D0506C"/>
    <w:rsid w:val="00D144EC"/>
    <w:rsid w:val="00D20C83"/>
    <w:rsid w:val="00D21A8D"/>
    <w:rsid w:val="00D51B4E"/>
    <w:rsid w:val="00D5268C"/>
    <w:rsid w:val="00D5660F"/>
    <w:rsid w:val="00D67FDE"/>
    <w:rsid w:val="00D74E24"/>
    <w:rsid w:val="00D81997"/>
    <w:rsid w:val="00DB7ECE"/>
    <w:rsid w:val="00DC7709"/>
    <w:rsid w:val="00DD2EB8"/>
    <w:rsid w:val="00DF3E05"/>
    <w:rsid w:val="00E071C7"/>
    <w:rsid w:val="00E16E06"/>
    <w:rsid w:val="00E22164"/>
    <w:rsid w:val="00E269EA"/>
    <w:rsid w:val="00E32198"/>
    <w:rsid w:val="00E37CA4"/>
    <w:rsid w:val="00E8643E"/>
    <w:rsid w:val="00E91DAF"/>
    <w:rsid w:val="00E9784E"/>
    <w:rsid w:val="00EA4CD2"/>
    <w:rsid w:val="00EA4DF5"/>
    <w:rsid w:val="00EB63BD"/>
    <w:rsid w:val="00EE7C98"/>
    <w:rsid w:val="00EF1027"/>
    <w:rsid w:val="00EF243B"/>
    <w:rsid w:val="00EF54EE"/>
    <w:rsid w:val="00F106AE"/>
    <w:rsid w:val="00F1551F"/>
    <w:rsid w:val="00F3450F"/>
    <w:rsid w:val="00F35A8F"/>
    <w:rsid w:val="00F365C1"/>
    <w:rsid w:val="00F55E2A"/>
    <w:rsid w:val="00F73572"/>
    <w:rsid w:val="00F77963"/>
    <w:rsid w:val="00F82874"/>
    <w:rsid w:val="00F83116"/>
    <w:rsid w:val="00F922D0"/>
    <w:rsid w:val="00F94E4A"/>
    <w:rsid w:val="00FB3BF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28BB"/>
    <w:pPr>
      <w:widowControl w:val="0"/>
    </w:pPr>
    <w:rPr>
      <w:color w:val="000000"/>
      <w:sz w:val="24"/>
      <w:szCs w:val="24"/>
    </w:rPr>
  </w:style>
  <w:style w:type="paragraph" w:styleId="2">
    <w:name w:val="heading 2"/>
    <w:basedOn w:val="a"/>
    <w:next w:val="a"/>
    <w:link w:val="20"/>
    <w:qFormat/>
    <w:rsid w:val="00B960BB"/>
    <w:pPr>
      <w:keepNext/>
      <w:widowControl/>
      <w:spacing w:before="240" w:after="60"/>
      <w:outlineLvl w:val="1"/>
    </w:pPr>
    <w:rPr>
      <w:rFonts w:ascii="Arial" w:eastAsia="Times New Roman" w:hAnsi="Arial" w:cs="Arial"/>
      <w:b/>
      <w:bCs/>
      <w:i/>
      <w:iCs/>
      <w:color w:val="auto"/>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Exact">
    <w:name w:val="Основной текст (2) Exact"/>
    <w:basedOn w:val="a0"/>
    <w:rsid w:val="004F28BB"/>
    <w:rPr>
      <w:rFonts w:ascii="Times New Roman" w:hAnsi="Times New Roman" w:cs="Times New Roman"/>
      <w:b/>
      <w:bCs/>
      <w:sz w:val="26"/>
      <w:szCs w:val="26"/>
      <w:u w:val="none"/>
    </w:rPr>
  </w:style>
  <w:style w:type="character" w:customStyle="1" w:styleId="21">
    <w:name w:val="Основной текст (2)_"/>
    <w:basedOn w:val="a0"/>
    <w:link w:val="210"/>
    <w:rsid w:val="004F28BB"/>
    <w:rPr>
      <w:rFonts w:ascii="Times New Roman" w:hAnsi="Times New Roman" w:cs="Times New Roman"/>
      <w:b/>
      <w:bCs/>
      <w:sz w:val="26"/>
      <w:szCs w:val="26"/>
      <w:u w:val="none"/>
    </w:rPr>
  </w:style>
  <w:style w:type="character" w:customStyle="1" w:styleId="1">
    <w:name w:val="Заголовок №1_"/>
    <w:basedOn w:val="a0"/>
    <w:link w:val="10"/>
    <w:rsid w:val="004F28BB"/>
    <w:rPr>
      <w:rFonts w:ascii="Arial" w:hAnsi="Arial" w:cs="Arial"/>
      <w:b/>
      <w:bCs/>
      <w:spacing w:val="80"/>
      <w:sz w:val="36"/>
      <w:szCs w:val="36"/>
      <w:u w:val="none"/>
    </w:rPr>
  </w:style>
  <w:style w:type="character" w:customStyle="1" w:styleId="22">
    <w:name w:val="Основной текст (2)"/>
    <w:basedOn w:val="21"/>
    <w:rsid w:val="004F28BB"/>
    <w:rPr>
      <w:rFonts w:ascii="Times New Roman" w:hAnsi="Times New Roman" w:cs="Times New Roman"/>
      <w:b/>
      <w:bCs/>
      <w:sz w:val="26"/>
      <w:szCs w:val="26"/>
      <w:u w:val="single"/>
    </w:rPr>
  </w:style>
  <w:style w:type="character" w:customStyle="1" w:styleId="3">
    <w:name w:val="Основной текст (3)_"/>
    <w:basedOn w:val="a0"/>
    <w:link w:val="30"/>
    <w:rsid w:val="004F28BB"/>
    <w:rPr>
      <w:rFonts w:ascii="Arial" w:hAnsi="Arial" w:cs="Arial"/>
      <w:b/>
      <w:bCs/>
      <w:sz w:val="19"/>
      <w:szCs w:val="19"/>
      <w:u w:val="none"/>
    </w:rPr>
  </w:style>
  <w:style w:type="character" w:customStyle="1" w:styleId="a3">
    <w:name w:val="Колонтитул_"/>
    <w:basedOn w:val="a0"/>
    <w:link w:val="11"/>
    <w:rsid w:val="004F28BB"/>
    <w:rPr>
      <w:rFonts w:ascii="Times New Roman" w:hAnsi="Times New Roman" w:cs="Times New Roman"/>
      <w:sz w:val="19"/>
      <w:szCs w:val="19"/>
      <w:u w:val="none"/>
    </w:rPr>
  </w:style>
  <w:style w:type="character" w:customStyle="1" w:styleId="Arial">
    <w:name w:val="Колонтитул + Arial"/>
    <w:basedOn w:val="a3"/>
    <w:rsid w:val="004F28BB"/>
    <w:rPr>
      <w:rFonts w:ascii="Arial" w:hAnsi="Arial" w:cs="Arial"/>
      <w:sz w:val="19"/>
      <w:szCs w:val="19"/>
      <w:u w:val="none"/>
    </w:rPr>
  </w:style>
  <w:style w:type="character" w:customStyle="1" w:styleId="23pt">
    <w:name w:val="Основной текст (2) + Интервал 3 pt"/>
    <w:basedOn w:val="21"/>
    <w:rsid w:val="004F28BB"/>
    <w:rPr>
      <w:rFonts w:ascii="Times New Roman" w:hAnsi="Times New Roman" w:cs="Times New Roman"/>
      <w:b/>
      <w:bCs/>
      <w:spacing w:val="60"/>
      <w:sz w:val="26"/>
      <w:szCs w:val="26"/>
      <w:u w:val="none"/>
    </w:rPr>
  </w:style>
  <w:style w:type="character" w:customStyle="1" w:styleId="2David">
    <w:name w:val="Основной текст (2) + David"/>
    <w:aliases w:val="Не полужирный,Курсив"/>
    <w:basedOn w:val="21"/>
    <w:rsid w:val="004F28BB"/>
    <w:rPr>
      <w:rFonts w:ascii="David" w:hAnsi="Times New Roman" w:cs="David"/>
      <w:b/>
      <w:bCs/>
      <w:i/>
      <w:iCs/>
      <w:sz w:val="26"/>
      <w:szCs w:val="26"/>
      <w:u w:val="none"/>
    </w:rPr>
  </w:style>
  <w:style w:type="character" w:customStyle="1" w:styleId="a4">
    <w:name w:val="Колонтитул"/>
    <w:basedOn w:val="a3"/>
    <w:rsid w:val="004F28BB"/>
    <w:rPr>
      <w:rFonts w:ascii="Times New Roman" w:hAnsi="Times New Roman" w:cs="Times New Roman"/>
      <w:sz w:val="19"/>
      <w:szCs w:val="19"/>
      <w:u w:val="none"/>
    </w:rPr>
  </w:style>
  <w:style w:type="character" w:customStyle="1" w:styleId="210pt">
    <w:name w:val="Основной текст (2) + 10 pt"/>
    <w:aliases w:val="Не полужирный6"/>
    <w:basedOn w:val="21"/>
    <w:rsid w:val="004F28BB"/>
    <w:rPr>
      <w:rFonts w:ascii="Times New Roman" w:hAnsi="Times New Roman" w:cs="Times New Roman"/>
      <w:b/>
      <w:bCs/>
      <w:sz w:val="20"/>
      <w:szCs w:val="20"/>
      <w:u w:val="none"/>
    </w:rPr>
  </w:style>
  <w:style w:type="character" w:customStyle="1" w:styleId="2Arial">
    <w:name w:val="Основной текст (2) + Arial"/>
    <w:aliases w:val="4 pt,Не полужирный5"/>
    <w:basedOn w:val="21"/>
    <w:rsid w:val="004F28BB"/>
    <w:rPr>
      <w:rFonts w:ascii="Arial" w:hAnsi="Arial" w:cs="Arial"/>
      <w:b/>
      <w:bCs/>
      <w:sz w:val="8"/>
      <w:szCs w:val="8"/>
      <w:u w:val="none"/>
    </w:rPr>
  </w:style>
  <w:style w:type="character" w:customStyle="1" w:styleId="24pt">
    <w:name w:val="Основной текст (2) + 4 pt"/>
    <w:aliases w:val="Не полужирный4"/>
    <w:basedOn w:val="21"/>
    <w:rsid w:val="004F28BB"/>
    <w:rPr>
      <w:rFonts w:ascii="Times New Roman" w:hAnsi="Times New Roman" w:cs="Times New Roman"/>
      <w:b/>
      <w:bCs/>
      <w:sz w:val="8"/>
      <w:szCs w:val="8"/>
      <w:u w:val="none"/>
    </w:rPr>
  </w:style>
  <w:style w:type="character" w:customStyle="1" w:styleId="24pt1">
    <w:name w:val="Основной текст (2) + 4 pt1"/>
    <w:aliases w:val="Не полужирный3"/>
    <w:basedOn w:val="21"/>
    <w:rsid w:val="004F28BB"/>
    <w:rPr>
      <w:rFonts w:ascii="Times New Roman" w:hAnsi="Times New Roman" w:cs="Times New Roman"/>
      <w:b/>
      <w:bCs/>
      <w:sz w:val="8"/>
      <w:szCs w:val="8"/>
      <w:u w:val="none"/>
    </w:rPr>
  </w:style>
  <w:style w:type="character" w:customStyle="1" w:styleId="2Arial1">
    <w:name w:val="Основной текст (2) + Arial1"/>
    <w:aliases w:val="4 pt1,Не полужирный2"/>
    <w:basedOn w:val="21"/>
    <w:rsid w:val="004F28BB"/>
    <w:rPr>
      <w:rFonts w:ascii="Arial" w:hAnsi="Arial" w:cs="Arial"/>
      <w:b/>
      <w:bCs/>
      <w:sz w:val="8"/>
      <w:szCs w:val="8"/>
      <w:u w:val="none"/>
    </w:rPr>
  </w:style>
  <w:style w:type="character" w:customStyle="1" w:styleId="a5">
    <w:name w:val="Подпись к таблице_"/>
    <w:basedOn w:val="a0"/>
    <w:link w:val="a6"/>
    <w:rsid w:val="004F28BB"/>
    <w:rPr>
      <w:rFonts w:ascii="Times New Roman" w:hAnsi="Times New Roman" w:cs="Times New Roman"/>
      <w:sz w:val="20"/>
      <w:szCs w:val="20"/>
      <w:u w:val="none"/>
    </w:rPr>
  </w:style>
  <w:style w:type="character" w:customStyle="1" w:styleId="2David1">
    <w:name w:val="Основной текст (2) + David1"/>
    <w:aliases w:val="10 pt,Не полужирный1"/>
    <w:basedOn w:val="21"/>
    <w:rsid w:val="004F28BB"/>
    <w:rPr>
      <w:rFonts w:ascii="David" w:hAnsi="Times New Roman" w:cs="David"/>
      <w:b/>
      <w:bCs/>
      <w:sz w:val="20"/>
      <w:szCs w:val="20"/>
      <w:u w:val="none"/>
    </w:rPr>
  </w:style>
  <w:style w:type="character" w:customStyle="1" w:styleId="22pt">
    <w:name w:val="Основной текст (2) + Интервал 2 pt"/>
    <w:basedOn w:val="21"/>
    <w:rsid w:val="004F28BB"/>
    <w:rPr>
      <w:rFonts w:ascii="Times New Roman" w:hAnsi="Times New Roman" w:cs="Times New Roman"/>
      <w:b/>
      <w:bCs/>
      <w:spacing w:val="50"/>
      <w:sz w:val="26"/>
      <w:szCs w:val="26"/>
      <w:u w:val="none"/>
    </w:rPr>
  </w:style>
  <w:style w:type="character" w:customStyle="1" w:styleId="212pt">
    <w:name w:val="Основной текст (2) + 12 pt"/>
    <w:aliases w:val="Курсив1,Интервал 1 pt"/>
    <w:basedOn w:val="21"/>
    <w:rsid w:val="004F28BB"/>
    <w:rPr>
      <w:rFonts w:ascii="Times New Roman" w:hAnsi="Times New Roman" w:cs="Times New Roman"/>
      <w:b/>
      <w:bCs/>
      <w:i/>
      <w:iCs/>
      <w:spacing w:val="30"/>
      <w:sz w:val="24"/>
      <w:szCs w:val="24"/>
      <w:u w:val="none"/>
    </w:rPr>
  </w:style>
  <w:style w:type="character" w:customStyle="1" w:styleId="4">
    <w:name w:val="Основной текст (4)_"/>
    <w:basedOn w:val="a0"/>
    <w:link w:val="41"/>
    <w:rsid w:val="004F28BB"/>
    <w:rPr>
      <w:rFonts w:ascii="Times New Roman" w:hAnsi="Times New Roman" w:cs="Times New Roman"/>
      <w:b/>
      <w:bCs/>
      <w:sz w:val="28"/>
      <w:szCs w:val="28"/>
      <w:u w:val="none"/>
      <w:lang w:val="en-US" w:eastAsia="en-US"/>
    </w:rPr>
  </w:style>
  <w:style w:type="character" w:customStyle="1" w:styleId="40">
    <w:name w:val="Основной текст (4)"/>
    <w:basedOn w:val="4"/>
    <w:rsid w:val="004F28BB"/>
    <w:rPr>
      <w:rFonts w:ascii="Times New Roman" w:hAnsi="Times New Roman" w:cs="Times New Roman"/>
      <w:b/>
      <w:bCs/>
      <w:sz w:val="28"/>
      <w:szCs w:val="28"/>
      <w:u w:val="single"/>
      <w:lang w:val="en-US" w:eastAsia="en-US"/>
    </w:rPr>
  </w:style>
  <w:style w:type="character" w:customStyle="1" w:styleId="214pt">
    <w:name w:val="Основной текст (2) + 14 pt"/>
    <w:basedOn w:val="21"/>
    <w:rsid w:val="004F28BB"/>
    <w:rPr>
      <w:rFonts w:ascii="Times New Roman" w:hAnsi="Times New Roman" w:cs="Times New Roman"/>
      <w:b/>
      <w:bCs/>
      <w:sz w:val="28"/>
      <w:szCs w:val="28"/>
      <w:u w:val="none"/>
      <w:lang w:val="en-US" w:eastAsia="en-US"/>
    </w:rPr>
  </w:style>
  <w:style w:type="character" w:customStyle="1" w:styleId="23">
    <w:name w:val="Основной текст (2) + Малые прописные"/>
    <w:basedOn w:val="21"/>
    <w:rsid w:val="004F28BB"/>
    <w:rPr>
      <w:rFonts w:ascii="Times New Roman" w:hAnsi="Times New Roman" w:cs="Times New Roman"/>
      <w:b/>
      <w:bCs/>
      <w:smallCaps/>
      <w:sz w:val="26"/>
      <w:szCs w:val="26"/>
      <w:u w:val="none"/>
      <w:lang w:val="en-US" w:eastAsia="en-US"/>
    </w:rPr>
  </w:style>
  <w:style w:type="paragraph" w:customStyle="1" w:styleId="210">
    <w:name w:val="Основной текст (2)1"/>
    <w:basedOn w:val="a"/>
    <w:link w:val="21"/>
    <w:rsid w:val="004F28BB"/>
    <w:pPr>
      <w:shd w:val="clear" w:color="auto" w:fill="FFFFFF"/>
      <w:spacing w:after="320" w:line="288" w:lineRule="exact"/>
      <w:ind w:hanging="2080"/>
      <w:jc w:val="center"/>
    </w:pPr>
    <w:rPr>
      <w:rFonts w:ascii="Times New Roman" w:hAnsi="Times New Roman" w:cs="Times New Roman"/>
      <w:b/>
      <w:bCs/>
      <w:color w:val="auto"/>
      <w:sz w:val="26"/>
      <w:szCs w:val="26"/>
    </w:rPr>
  </w:style>
  <w:style w:type="paragraph" w:customStyle="1" w:styleId="10">
    <w:name w:val="Заголовок №1"/>
    <w:basedOn w:val="a"/>
    <w:link w:val="1"/>
    <w:rsid w:val="004F28BB"/>
    <w:pPr>
      <w:shd w:val="clear" w:color="auto" w:fill="FFFFFF"/>
      <w:spacing w:before="320" w:after="680" w:line="402" w:lineRule="exact"/>
      <w:jc w:val="center"/>
      <w:outlineLvl w:val="0"/>
    </w:pPr>
    <w:rPr>
      <w:rFonts w:ascii="Arial" w:hAnsi="Arial" w:cs="Arial"/>
      <w:b/>
      <w:bCs/>
      <w:color w:val="auto"/>
      <w:spacing w:val="80"/>
      <w:sz w:val="36"/>
      <w:szCs w:val="36"/>
    </w:rPr>
  </w:style>
  <w:style w:type="paragraph" w:customStyle="1" w:styleId="30">
    <w:name w:val="Основной текст (3)"/>
    <w:basedOn w:val="a"/>
    <w:link w:val="3"/>
    <w:rsid w:val="004F28BB"/>
    <w:pPr>
      <w:shd w:val="clear" w:color="auto" w:fill="FFFFFF"/>
      <w:spacing w:after="200" w:line="212" w:lineRule="exact"/>
      <w:jc w:val="center"/>
    </w:pPr>
    <w:rPr>
      <w:rFonts w:ascii="Arial" w:hAnsi="Arial" w:cs="Arial"/>
      <w:b/>
      <w:bCs/>
      <w:color w:val="auto"/>
      <w:sz w:val="19"/>
      <w:szCs w:val="19"/>
    </w:rPr>
  </w:style>
  <w:style w:type="paragraph" w:customStyle="1" w:styleId="11">
    <w:name w:val="Колонтитул1"/>
    <w:basedOn w:val="a"/>
    <w:link w:val="a3"/>
    <w:rsid w:val="004F28BB"/>
    <w:pPr>
      <w:shd w:val="clear" w:color="auto" w:fill="FFFFFF"/>
      <w:spacing w:line="210" w:lineRule="exact"/>
    </w:pPr>
    <w:rPr>
      <w:rFonts w:ascii="Times New Roman" w:hAnsi="Times New Roman" w:cs="Times New Roman"/>
      <w:color w:val="auto"/>
      <w:sz w:val="19"/>
      <w:szCs w:val="19"/>
    </w:rPr>
  </w:style>
  <w:style w:type="paragraph" w:customStyle="1" w:styleId="a6">
    <w:name w:val="Подпись к таблице"/>
    <w:basedOn w:val="a"/>
    <w:link w:val="a5"/>
    <w:rsid w:val="004F28BB"/>
    <w:pPr>
      <w:shd w:val="clear" w:color="auto" w:fill="FFFFFF"/>
      <w:spacing w:line="222" w:lineRule="exact"/>
    </w:pPr>
    <w:rPr>
      <w:rFonts w:ascii="Times New Roman" w:hAnsi="Times New Roman" w:cs="Times New Roman"/>
      <w:color w:val="auto"/>
      <w:sz w:val="20"/>
      <w:szCs w:val="20"/>
    </w:rPr>
  </w:style>
  <w:style w:type="paragraph" w:customStyle="1" w:styleId="41">
    <w:name w:val="Основной текст (4)1"/>
    <w:basedOn w:val="a"/>
    <w:link w:val="4"/>
    <w:rsid w:val="004F28BB"/>
    <w:pPr>
      <w:shd w:val="clear" w:color="auto" w:fill="FFFFFF"/>
      <w:spacing w:before="340" w:after="120" w:line="310" w:lineRule="exact"/>
      <w:jc w:val="both"/>
    </w:pPr>
    <w:rPr>
      <w:rFonts w:ascii="Times New Roman" w:hAnsi="Times New Roman" w:cs="Times New Roman"/>
      <w:b/>
      <w:bCs/>
      <w:color w:val="auto"/>
      <w:sz w:val="28"/>
      <w:szCs w:val="28"/>
      <w:lang w:val="en-US" w:eastAsia="en-US"/>
    </w:rPr>
  </w:style>
  <w:style w:type="character" w:customStyle="1" w:styleId="20">
    <w:name w:val="Заголовок 2 Знак"/>
    <w:basedOn w:val="a0"/>
    <w:link w:val="2"/>
    <w:rsid w:val="00B960BB"/>
    <w:rPr>
      <w:rFonts w:ascii="Arial" w:eastAsia="Times New Roman" w:hAnsi="Arial" w:cs="Arial"/>
      <w:b/>
      <w:bCs/>
      <w:i/>
      <w:iCs/>
      <w:sz w:val="28"/>
      <w:szCs w:val="28"/>
    </w:rPr>
  </w:style>
  <w:style w:type="table" w:styleId="a7">
    <w:name w:val="Table Grid"/>
    <w:basedOn w:val="a1"/>
    <w:rsid w:val="00B960BB"/>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Знак Знак Знак Знак"/>
    <w:basedOn w:val="a"/>
    <w:rsid w:val="00914552"/>
    <w:pPr>
      <w:widowControl/>
      <w:spacing w:after="160" w:line="240" w:lineRule="exact"/>
    </w:pPr>
    <w:rPr>
      <w:rFonts w:ascii="Arial" w:eastAsia="Times New Roman" w:hAnsi="Arial" w:cs="Arial"/>
      <w:color w:val="auto"/>
      <w:sz w:val="20"/>
      <w:szCs w:val="20"/>
      <w:lang w:val="en-US" w:eastAsia="en-US"/>
    </w:rPr>
  </w:style>
  <w:style w:type="paragraph" w:styleId="a9">
    <w:name w:val="header"/>
    <w:basedOn w:val="a"/>
    <w:link w:val="aa"/>
    <w:rsid w:val="00C714BE"/>
    <w:pPr>
      <w:tabs>
        <w:tab w:val="center" w:pos="4677"/>
        <w:tab w:val="right" w:pos="9355"/>
      </w:tabs>
    </w:pPr>
  </w:style>
  <w:style w:type="character" w:customStyle="1" w:styleId="aa">
    <w:name w:val="Верхний колонтитул Знак"/>
    <w:basedOn w:val="a0"/>
    <w:link w:val="a9"/>
    <w:rsid w:val="00C714BE"/>
    <w:rPr>
      <w:color w:val="000000"/>
      <w:sz w:val="24"/>
      <w:szCs w:val="24"/>
    </w:rPr>
  </w:style>
  <w:style w:type="paragraph" w:styleId="ab">
    <w:name w:val="footer"/>
    <w:basedOn w:val="a"/>
    <w:link w:val="ac"/>
    <w:rsid w:val="00C714BE"/>
    <w:pPr>
      <w:tabs>
        <w:tab w:val="center" w:pos="4677"/>
        <w:tab w:val="right" w:pos="9355"/>
      </w:tabs>
    </w:pPr>
  </w:style>
  <w:style w:type="character" w:customStyle="1" w:styleId="ac">
    <w:name w:val="Нижний колонтитул Знак"/>
    <w:basedOn w:val="a0"/>
    <w:link w:val="ab"/>
    <w:rsid w:val="00C714BE"/>
    <w:rPr>
      <w:color w:val="000000"/>
      <w:sz w:val="24"/>
      <w:szCs w:val="24"/>
    </w:rPr>
  </w:style>
  <w:style w:type="paragraph" w:customStyle="1" w:styleId="ConsPlusNonformat">
    <w:name w:val="ConsPlusNonformat"/>
    <w:rsid w:val="008A1DCB"/>
    <w:pPr>
      <w:widowControl w:val="0"/>
      <w:autoSpaceDE w:val="0"/>
      <w:autoSpaceDN w:val="0"/>
      <w:adjustRightInd w:val="0"/>
    </w:pPr>
    <w:rPr>
      <w:rFonts w:eastAsia="Times New Roman"/>
    </w:rPr>
  </w:style>
  <w:style w:type="paragraph" w:styleId="ad">
    <w:name w:val="Balloon Text"/>
    <w:basedOn w:val="a"/>
    <w:link w:val="ae"/>
    <w:semiHidden/>
    <w:unhideWhenUsed/>
    <w:rsid w:val="00A10733"/>
    <w:rPr>
      <w:rFonts w:ascii="Arial" w:hAnsi="Arial" w:cs="Arial"/>
      <w:sz w:val="18"/>
      <w:szCs w:val="18"/>
    </w:rPr>
  </w:style>
  <w:style w:type="character" w:customStyle="1" w:styleId="ae">
    <w:name w:val="Текст выноски Знак"/>
    <w:basedOn w:val="a0"/>
    <w:link w:val="ad"/>
    <w:semiHidden/>
    <w:rsid w:val="00A10733"/>
    <w:rPr>
      <w:rFonts w:ascii="Arial" w:hAnsi="Arial" w:cs="Arial"/>
      <w:color w:val="000000"/>
      <w:sz w:val="18"/>
      <w:szCs w:val="18"/>
    </w:rPr>
  </w:style>
</w:styles>
</file>

<file path=word/webSettings.xml><?xml version="1.0" encoding="utf-8"?>
<w:webSettings xmlns:r="http://schemas.openxmlformats.org/officeDocument/2006/relationships" xmlns:w="http://schemas.openxmlformats.org/wordprocessingml/2006/main">
  <w:divs>
    <w:div w:id="1623531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842BE4-6916-424E-A892-7D611EC132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4214</Words>
  <Characters>24022</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Administration</Company>
  <LinksUpToDate>false</LinksUpToDate>
  <CharactersWithSpaces>28180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Mashinist</dc:creator>
  <cp:lastModifiedBy>Орг. отдел</cp:lastModifiedBy>
  <cp:revision>3</cp:revision>
  <cp:lastPrinted>2020-08-17T07:33:00Z</cp:lastPrinted>
  <dcterms:created xsi:type="dcterms:W3CDTF">2020-08-17T07:29:00Z</dcterms:created>
  <dcterms:modified xsi:type="dcterms:W3CDTF">2020-08-17T07:34:00Z</dcterms:modified>
</cp:coreProperties>
</file>