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AD" w:rsidRPr="00C54E2E" w:rsidRDefault="00E664AD" w:rsidP="00E664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4E2E">
        <w:rPr>
          <w:b/>
          <w:sz w:val="28"/>
          <w:szCs w:val="28"/>
        </w:rPr>
        <w:t>РОССИЙСКАЯ ФЕДЕРАЦИЯ</w:t>
      </w:r>
    </w:p>
    <w:p w:rsidR="00E664AD" w:rsidRPr="00C54E2E" w:rsidRDefault="00E664AD" w:rsidP="00E664AD">
      <w:pPr>
        <w:jc w:val="center"/>
        <w:rPr>
          <w:b/>
          <w:sz w:val="28"/>
          <w:szCs w:val="28"/>
        </w:rPr>
      </w:pPr>
      <w:r w:rsidRPr="00C54E2E">
        <w:rPr>
          <w:b/>
          <w:sz w:val="28"/>
          <w:szCs w:val="28"/>
        </w:rPr>
        <w:t xml:space="preserve">АДМИНИСТРАЦИЯ ЕЛЬЦОВСКОГО РАЙОНА </w:t>
      </w:r>
    </w:p>
    <w:p w:rsidR="00E664AD" w:rsidRPr="00C54E2E" w:rsidRDefault="00E664AD" w:rsidP="00E664AD">
      <w:pPr>
        <w:jc w:val="center"/>
        <w:rPr>
          <w:b/>
          <w:sz w:val="28"/>
          <w:szCs w:val="28"/>
        </w:rPr>
      </w:pPr>
      <w:r w:rsidRPr="00C54E2E">
        <w:rPr>
          <w:b/>
          <w:sz w:val="28"/>
          <w:szCs w:val="28"/>
        </w:rPr>
        <w:t>АЛТАЙСКОГО КРАЯ</w:t>
      </w:r>
    </w:p>
    <w:p w:rsidR="00E664AD" w:rsidRPr="00C54E2E" w:rsidRDefault="00E664AD" w:rsidP="00E664AD">
      <w:pPr>
        <w:jc w:val="center"/>
        <w:rPr>
          <w:b/>
          <w:sz w:val="28"/>
          <w:szCs w:val="28"/>
        </w:rPr>
      </w:pPr>
    </w:p>
    <w:p w:rsidR="00E664AD" w:rsidRPr="00C54E2E" w:rsidRDefault="00E664AD" w:rsidP="00E664AD">
      <w:pPr>
        <w:jc w:val="center"/>
        <w:rPr>
          <w:b/>
          <w:sz w:val="28"/>
          <w:szCs w:val="28"/>
        </w:rPr>
      </w:pPr>
      <w:r w:rsidRPr="00C54E2E">
        <w:rPr>
          <w:b/>
          <w:sz w:val="28"/>
          <w:szCs w:val="28"/>
        </w:rPr>
        <w:t>П О С Т А Н О В Л Е Н И Е</w:t>
      </w:r>
    </w:p>
    <w:p w:rsidR="00E664AD" w:rsidRPr="00C54E2E" w:rsidRDefault="00E664AD" w:rsidP="00E664AD">
      <w:pPr>
        <w:jc w:val="center"/>
        <w:rPr>
          <w:b/>
          <w:sz w:val="28"/>
          <w:szCs w:val="28"/>
        </w:rPr>
      </w:pPr>
    </w:p>
    <w:p w:rsidR="00E664AD" w:rsidRPr="00C54E2E" w:rsidRDefault="00BF5A9D" w:rsidP="00E664AD">
      <w:pPr>
        <w:tabs>
          <w:tab w:val="left" w:pos="390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B21F1D">
        <w:rPr>
          <w:sz w:val="28"/>
          <w:szCs w:val="28"/>
        </w:rPr>
        <w:t>4</w:t>
      </w:r>
      <w:r w:rsidR="00FE1AE3">
        <w:rPr>
          <w:sz w:val="28"/>
          <w:szCs w:val="28"/>
        </w:rPr>
        <w:t>.08</w:t>
      </w:r>
      <w:r>
        <w:rPr>
          <w:sz w:val="28"/>
          <w:szCs w:val="28"/>
        </w:rPr>
        <w:t>.2020</w:t>
      </w:r>
      <w:r w:rsidR="00E664AD" w:rsidRPr="00C54E2E">
        <w:rPr>
          <w:sz w:val="28"/>
          <w:szCs w:val="28"/>
        </w:rPr>
        <w:t xml:space="preserve">                                        с. Ельцовка                    </w:t>
      </w:r>
      <w:r>
        <w:rPr>
          <w:sz w:val="28"/>
          <w:szCs w:val="28"/>
        </w:rPr>
        <w:t xml:space="preserve">                    № </w:t>
      </w:r>
      <w:r w:rsidR="00E664AD" w:rsidRPr="00C54E2E">
        <w:rPr>
          <w:sz w:val="28"/>
          <w:szCs w:val="28"/>
        </w:rPr>
        <w:t xml:space="preserve">   </w:t>
      </w:r>
      <w:r w:rsidR="00B21F1D">
        <w:rPr>
          <w:sz w:val="28"/>
          <w:szCs w:val="28"/>
        </w:rPr>
        <w:t>152</w:t>
      </w:r>
      <w:r w:rsidR="00E664AD" w:rsidRPr="00C54E2E">
        <w:rPr>
          <w:sz w:val="28"/>
          <w:szCs w:val="28"/>
        </w:rPr>
        <w:t xml:space="preserve">               </w:t>
      </w:r>
    </w:p>
    <w:p w:rsidR="00E664AD" w:rsidRPr="00C54E2E" w:rsidRDefault="00E664AD" w:rsidP="00E664AD">
      <w:pPr>
        <w:tabs>
          <w:tab w:val="left" w:pos="3900"/>
          <w:tab w:val="left" w:pos="765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</w:tblGrid>
      <w:tr w:rsidR="00E664AD" w:rsidRPr="00C948B3" w:rsidTr="00C948B3">
        <w:trPr>
          <w:trHeight w:val="2320"/>
        </w:trPr>
        <w:tc>
          <w:tcPr>
            <w:tcW w:w="4808" w:type="dxa"/>
          </w:tcPr>
          <w:p w:rsidR="00E664AD" w:rsidRPr="00C948B3" w:rsidRDefault="00BF5A9D" w:rsidP="00964998">
            <w:pPr>
              <w:pStyle w:val="a6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 xml:space="preserve">О внесении изменений в </w:t>
            </w:r>
            <w:r w:rsidR="00E664AD" w:rsidRPr="00C948B3">
              <w:rPr>
                <w:spacing w:val="0"/>
                <w:sz w:val="28"/>
                <w:szCs w:val="28"/>
              </w:rPr>
              <w:t xml:space="preserve"> </w:t>
            </w:r>
            <w:r w:rsidR="00BC0BEC" w:rsidRPr="00C948B3">
              <w:rPr>
                <w:spacing w:val="0"/>
                <w:sz w:val="28"/>
                <w:szCs w:val="28"/>
                <w:lang w:val="ru-RU"/>
              </w:rPr>
              <w:t>схем</w:t>
            </w:r>
            <w:r>
              <w:rPr>
                <w:spacing w:val="0"/>
                <w:sz w:val="28"/>
                <w:szCs w:val="28"/>
                <w:lang w:val="ru-RU"/>
              </w:rPr>
              <w:t>у</w:t>
            </w:r>
            <w:r w:rsidR="00BC0BEC" w:rsidRPr="00C948B3">
              <w:rPr>
                <w:spacing w:val="0"/>
                <w:sz w:val="28"/>
                <w:szCs w:val="28"/>
                <w:lang w:val="ru-RU"/>
              </w:rPr>
              <w:t xml:space="preserve"> размещения торговых объектов на территории муниципального образования Ельцовский район</w:t>
            </w:r>
          </w:p>
        </w:tc>
      </w:tr>
    </w:tbl>
    <w:p w:rsidR="00BC0BEC" w:rsidRDefault="00BC0BEC" w:rsidP="00BC0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28.12.2009 года № 381-ФЗ «Об основах государственного регулирования торговой деятельности в Российской Федерации», руководствуясь Уставом муниципального образования Ельцовский район п о с т а н о в л я ю:</w:t>
      </w:r>
    </w:p>
    <w:p w:rsidR="00BF5A9D" w:rsidRDefault="00964998" w:rsidP="00BC0BEC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BF5A9D">
        <w:rPr>
          <w:sz w:val="28"/>
          <w:szCs w:val="28"/>
        </w:rPr>
        <w:t>остановление Администрации Ельцовского района № 187 от 15.08.2019 года «Об утверждении схемы размещения торговых объектов на территории муниципального образования Ельцовский район</w:t>
      </w:r>
      <w:r>
        <w:rPr>
          <w:sz w:val="28"/>
          <w:szCs w:val="28"/>
        </w:rPr>
        <w:t>»</w:t>
      </w:r>
      <w:r w:rsidR="00BF5A9D">
        <w:rPr>
          <w:sz w:val="28"/>
          <w:szCs w:val="28"/>
        </w:rPr>
        <w:t>.</w:t>
      </w:r>
    </w:p>
    <w:p w:rsidR="00BF5A9D" w:rsidRDefault="00BF5A9D" w:rsidP="00964998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 Ельцовский район читать в новом изложен</w:t>
      </w:r>
      <w:r w:rsidR="00964998">
        <w:rPr>
          <w:sz w:val="28"/>
          <w:szCs w:val="28"/>
        </w:rPr>
        <w:t>ии. Приложение №1 к настоящему п</w:t>
      </w:r>
      <w:r>
        <w:rPr>
          <w:sz w:val="28"/>
          <w:szCs w:val="28"/>
        </w:rPr>
        <w:t>остановлению.</w:t>
      </w:r>
    </w:p>
    <w:p w:rsidR="00BC0BEC" w:rsidRDefault="00B25A03" w:rsidP="00BC0BEC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BF5A9D">
        <w:rPr>
          <w:sz w:val="28"/>
          <w:szCs w:val="28"/>
        </w:rPr>
        <w:t xml:space="preserve"> новую </w:t>
      </w:r>
      <w:r w:rsidR="00BC0BEC">
        <w:rPr>
          <w:sz w:val="28"/>
          <w:szCs w:val="28"/>
        </w:rPr>
        <w:t xml:space="preserve"> Схему размещения нестационарных торговых объектов на территории Ельцовского района на официальном сайте Администрации Ельцовского района. </w:t>
      </w:r>
    </w:p>
    <w:p w:rsidR="00BC0BEC" w:rsidRPr="00964998" w:rsidRDefault="00BC0BEC" w:rsidP="00BC0BEC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  <w:lang w:val="ru-RU"/>
        </w:rPr>
      </w:pPr>
      <w:r w:rsidRPr="00964998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</w:t>
      </w:r>
      <w:r w:rsidR="00964998" w:rsidRPr="00964998">
        <w:rPr>
          <w:sz w:val="28"/>
          <w:szCs w:val="28"/>
        </w:rPr>
        <w:t>(Ширяева</w:t>
      </w:r>
      <w:r w:rsidRPr="00964998">
        <w:rPr>
          <w:sz w:val="28"/>
          <w:szCs w:val="28"/>
        </w:rPr>
        <w:t xml:space="preserve"> Е.В.</w:t>
      </w:r>
      <w:r w:rsidR="00964998" w:rsidRPr="00964998">
        <w:rPr>
          <w:sz w:val="28"/>
          <w:szCs w:val="28"/>
        </w:rPr>
        <w:t>)</w:t>
      </w:r>
    </w:p>
    <w:p w:rsidR="00E664AD" w:rsidRPr="00C54E2E" w:rsidRDefault="00E664AD" w:rsidP="00E664AD">
      <w:pPr>
        <w:pStyle w:val="a4"/>
        <w:shd w:val="clear" w:color="auto" w:fill="FFFFFF"/>
        <w:tabs>
          <w:tab w:val="left" w:pos="5918"/>
        </w:tabs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E664AD" w:rsidRPr="00C54E2E" w:rsidRDefault="00E664AD" w:rsidP="00E664AD">
      <w:pPr>
        <w:pStyle w:val="a4"/>
        <w:shd w:val="clear" w:color="auto" w:fill="FFFFFF"/>
        <w:tabs>
          <w:tab w:val="left" w:pos="5918"/>
        </w:tabs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CF36B1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664AD" w:rsidRPr="00C54E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64AD" w:rsidRPr="00C54E2E">
        <w:rPr>
          <w:sz w:val="28"/>
          <w:szCs w:val="28"/>
        </w:rPr>
        <w:t xml:space="preserve"> района                             </w:t>
      </w:r>
      <w:r w:rsidR="00BC0BEC">
        <w:rPr>
          <w:sz w:val="28"/>
          <w:szCs w:val="28"/>
        </w:rPr>
        <w:t xml:space="preserve">    </w:t>
      </w:r>
      <w:r w:rsidR="002E354C">
        <w:rPr>
          <w:sz w:val="28"/>
          <w:szCs w:val="28"/>
        </w:rPr>
        <w:t xml:space="preserve">      </w:t>
      </w:r>
      <w:r w:rsidR="00BC0BE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Е.В. Ширяева</w:t>
      </w: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BF5A9D" w:rsidRDefault="00BF5A9D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964998" w:rsidRPr="00062F3E" w:rsidTr="00964998">
        <w:tc>
          <w:tcPr>
            <w:tcW w:w="5353" w:type="dxa"/>
          </w:tcPr>
          <w:p w:rsidR="00964998" w:rsidRPr="00964998" w:rsidRDefault="00964998" w:rsidP="00964998">
            <w:pPr>
              <w:spacing w:line="288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964998" w:rsidRPr="00964998" w:rsidRDefault="00964998" w:rsidP="00964998">
            <w:pPr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 xml:space="preserve">Приложение к </w:t>
            </w:r>
          </w:p>
          <w:p w:rsidR="00964998" w:rsidRPr="00964998" w:rsidRDefault="00964998" w:rsidP="00964998">
            <w:pPr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4998">
              <w:rPr>
                <w:sz w:val="24"/>
                <w:szCs w:val="24"/>
              </w:rPr>
              <w:t>остановлению Администрации</w:t>
            </w:r>
          </w:p>
          <w:p w:rsidR="00964998" w:rsidRPr="00964998" w:rsidRDefault="00964998" w:rsidP="00964998">
            <w:pPr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 xml:space="preserve">Ельцовского района </w:t>
            </w:r>
          </w:p>
          <w:p w:rsidR="00964998" w:rsidRPr="00964998" w:rsidRDefault="00964998" w:rsidP="00964998">
            <w:pPr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от  04</w:t>
            </w:r>
            <w:r>
              <w:rPr>
                <w:sz w:val="24"/>
                <w:szCs w:val="24"/>
              </w:rPr>
              <w:t>.08.2020</w:t>
            </w:r>
            <w:r w:rsidRPr="00964998">
              <w:rPr>
                <w:sz w:val="24"/>
                <w:szCs w:val="24"/>
              </w:rPr>
              <w:t xml:space="preserve"> №  152    </w:t>
            </w:r>
          </w:p>
        </w:tc>
      </w:tr>
    </w:tbl>
    <w:p w:rsidR="00964998" w:rsidRPr="00062F3E" w:rsidRDefault="00964998" w:rsidP="00964998">
      <w:pPr>
        <w:rPr>
          <w:sz w:val="24"/>
          <w:szCs w:val="24"/>
        </w:rPr>
      </w:pPr>
    </w:p>
    <w:p w:rsidR="00964998" w:rsidRPr="00062F3E" w:rsidRDefault="00964998" w:rsidP="00964998">
      <w:pPr>
        <w:jc w:val="center"/>
        <w:rPr>
          <w:sz w:val="24"/>
          <w:szCs w:val="24"/>
        </w:rPr>
      </w:pPr>
      <w:r w:rsidRPr="00062F3E">
        <w:rPr>
          <w:sz w:val="24"/>
          <w:szCs w:val="24"/>
        </w:rPr>
        <w:t>СХЕМА</w:t>
      </w:r>
    </w:p>
    <w:p w:rsidR="00964998" w:rsidRDefault="00964998" w:rsidP="00964998">
      <w:pPr>
        <w:jc w:val="center"/>
        <w:rPr>
          <w:sz w:val="24"/>
          <w:szCs w:val="24"/>
        </w:rPr>
      </w:pPr>
      <w:r w:rsidRPr="00062F3E">
        <w:rPr>
          <w:sz w:val="24"/>
          <w:szCs w:val="24"/>
        </w:rPr>
        <w:t>размещения нестационарных торговых объектов на территории муниципального образования Ельцовский район</w:t>
      </w:r>
    </w:p>
    <w:p w:rsidR="00964998" w:rsidRPr="00062F3E" w:rsidRDefault="00964998" w:rsidP="00964998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2835"/>
      </w:tblGrid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№</w:t>
            </w:r>
          </w:p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Группа реализуемых товаров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Вид нестационарного торгового объекта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торговая площадь  по ул. им. Ленина с № 5/1 по №</w:t>
            </w:r>
            <w:r>
              <w:rPr>
                <w:sz w:val="24"/>
                <w:szCs w:val="24"/>
              </w:rPr>
              <w:t xml:space="preserve"> </w:t>
            </w:r>
            <w:r w:rsidRPr="00964998">
              <w:rPr>
                <w:sz w:val="24"/>
                <w:szCs w:val="24"/>
              </w:rPr>
              <w:t>5/12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34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 им. Ленина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товары, сельхозпродукция собственного производства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34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Прилавки, места для сезонной торговли продукции собственного производства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 им. Ленина 2а, 2б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34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торговая площадь по ул. Садовая  в районе магазина «Рассвет»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павильонов.</w:t>
            </w:r>
          </w:p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торговая площадь по ул. Садовая  в районе магазина «Рассвет»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павильонов.</w:t>
            </w:r>
          </w:p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ул.им. Шацкого 15</w:t>
            </w:r>
            <w:r>
              <w:rPr>
                <w:sz w:val="24"/>
                <w:szCs w:val="24"/>
              </w:rPr>
              <w:t xml:space="preserve"> </w:t>
            </w:r>
            <w:r w:rsidRPr="00964998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ул.им. Рыжакова 21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ул. Лесная 24</w:t>
            </w:r>
            <w:r>
              <w:rPr>
                <w:sz w:val="24"/>
                <w:szCs w:val="24"/>
              </w:rPr>
              <w:t xml:space="preserve"> </w:t>
            </w:r>
            <w:r w:rsidRPr="00964998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34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  павильонов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Ельцовка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ул. Чкалова в районе магазина ИП Каммер Э.Н.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киосков им павильонов, мобильных торговых объектов</w:t>
            </w:r>
          </w:p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Мартыново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 ул. Бийская площадь в районе магазина «Селянин»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Верх-Неня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 Леухина  площадка в районе магазина «Хороший»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Черемшанка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 Береговая площадка в районе магазина «Березка»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 xml:space="preserve">с. Новокаменка, ул. Новая  площадь у здания Администрации Новокаменского  сельсовета 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  <w:tr w:rsidR="00964998" w:rsidRPr="00062F3E" w:rsidTr="00964998">
        <w:tc>
          <w:tcPr>
            <w:tcW w:w="534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с. Пуштулим</w:t>
            </w:r>
            <w:r>
              <w:rPr>
                <w:sz w:val="24"/>
                <w:szCs w:val="24"/>
              </w:rPr>
              <w:t>,</w:t>
            </w:r>
            <w:r w:rsidRPr="00964998">
              <w:rPr>
                <w:sz w:val="24"/>
                <w:szCs w:val="24"/>
              </w:rPr>
              <w:t xml:space="preserve"> ул. Советская, площадка в районе магазина ИП Стариковой Л.Ф.</w:t>
            </w:r>
          </w:p>
        </w:tc>
        <w:tc>
          <w:tcPr>
            <w:tcW w:w="2693" w:type="dxa"/>
          </w:tcPr>
          <w:p w:rsidR="00964998" w:rsidRPr="00964998" w:rsidRDefault="00964998" w:rsidP="00964998">
            <w:pPr>
              <w:spacing w:line="288" w:lineRule="auto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835" w:type="dxa"/>
          </w:tcPr>
          <w:p w:rsidR="00964998" w:rsidRPr="00964998" w:rsidRDefault="00964998" w:rsidP="00964998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964998">
              <w:rPr>
                <w:sz w:val="24"/>
                <w:szCs w:val="24"/>
              </w:rPr>
              <w:t>Для размещения мобильных  торговых объектов (автолавки, палатки)</w:t>
            </w:r>
          </w:p>
        </w:tc>
      </w:tr>
    </w:tbl>
    <w:p w:rsidR="00964998" w:rsidRPr="00062F3E" w:rsidRDefault="00964998" w:rsidP="00964998">
      <w:pPr>
        <w:rPr>
          <w:sz w:val="24"/>
          <w:szCs w:val="24"/>
        </w:rPr>
      </w:pPr>
    </w:p>
    <w:p w:rsidR="00964998" w:rsidRDefault="00964998" w:rsidP="00B25A03">
      <w:pPr>
        <w:tabs>
          <w:tab w:val="left" w:pos="996"/>
        </w:tabs>
        <w:jc w:val="both"/>
        <w:rPr>
          <w:sz w:val="28"/>
          <w:szCs w:val="28"/>
        </w:rPr>
      </w:pPr>
    </w:p>
    <w:sectPr w:rsidR="00964998" w:rsidSect="00964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83" w:rsidRDefault="00E55683">
      <w:r>
        <w:separator/>
      </w:r>
    </w:p>
  </w:endnote>
  <w:endnote w:type="continuationSeparator" w:id="0">
    <w:p w:rsidR="00E55683" w:rsidRDefault="00E5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83" w:rsidRDefault="00E55683">
      <w:r>
        <w:separator/>
      </w:r>
    </w:p>
  </w:footnote>
  <w:footnote w:type="continuationSeparator" w:id="0">
    <w:p w:rsidR="00E55683" w:rsidRDefault="00E5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B4"/>
    <w:multiLevelType w:val="multilevel"/>
    <w:tmpl w:val="4DE6CC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3759F1"/>
    <w:multiLevelType w:val="multilevel"/>
    <w:tmpl w:val="1506C6B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C96213"/>
    <w:multiLevelType w:val="multilevel"/>
    <w:tmpl w:val="3AD67C2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4C5F17"/>
    <w:multiLevelType w:val="hybridMultilevel"/>
    <w:tmpl w:val="A4FA9592"/>
    <w:lvl w:ilvl="0" w:tplc="DF9ACC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7F45"/>
    <w:multiLevelType w:val="multilevel"/>
    <w:tmpl w:val="6EEA6DD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F95201"/>
    <w:multiLevelType w:val="multilevel"/>
    <w:tmpl w:val="E5C8AF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F238F7"/>
    <w:multiLevelType w:val="multilevel"/>
    <w:tmpl w:val="C242E17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0529BA"/>
    <w:multiLevelType w:val="multilevel"/>
    <w:tmpl w:val="1B7254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0020AD9"/>
    <w:multiLevelType w:val="multilevel"/>
    <w:tmpl w:val="FC2E3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C90B62"/>
    <w:multiLevelType w:val="multilevel"/>
    <w:tmpl w:val="EF9CF5E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830451A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95D529C"/>
    <w:multiLevelType w:val="multilevel"/>
    <w:tmpl w:val="E5C8AF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C671D7"/>
    <w:multiLevelType w:val="hybridMultilevel"/>
    <w:tmpl w:val="3306BF80"/>
    <w:lvl w:ilvl="0" w:tplc="5AD2B49C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400C7D"/>
    <w:multiLevelType w:val="multilevel"/>
    <w:tmpl w:val="F5DA6B7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BF7194E"/>
    <w:multiLevelType w:val="multilevel"/>
    <w:tmpl w:val="B6849A8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54A4109"/>
    <w:multiLevelType w:val="multilevel"/>
    <w:tmpl w:val="9C32B9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E32DD2"/>
    <w:multiLevelType w:val="multilevel"/>
    <w:tmpl w:val="FFFFFFFF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51B7DAB"/>
    <w:multiLevelType w:val="hybridMultilevel"/>
    <w:tmpl w:val="D988EADC"/>
    <w:lvl w:ilvl="0" w:tplc="4A02A0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06A5B5F"/>
    <w:multiLevelType w:val="multilevel"/>
    <w:tmpl w:val="F6C22F2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CC14F40"/>
    <w:multiLevelType w:val="multilevel"/>
    <w:tmpl w:val="6CEE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13"/>
  </w:num>
  <w:num w:numId="6">
    <w:abstractNumId w:val="16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7"/>
  </w:num>
  <w:num w:numId="17">
    <w:abstractNumId w:val="3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D"/>
    <w:rsid w:val="00030F19"/>
    <w:rsid w:val="000340B7"/>
    <w:rsid w:val="00041492"/>
    <w:rsid w:val="00050654"/>
    <w:rsid w:val="00065D3E"/>
    <w:rsid w:val="0008106C"/>
    <w:rsid w:val="000A53D6"/>
    <w:rsid w:val="000E7A30"/>
    <w:rsid w:val="000F39BE"/>
    <w:rsid w:val="00110A5A"/>
    <w:rsid w:val="00131CD0"/>
    <w:rsid w:val="0017447D"/>
    <w:rsid w:val="0018737F"/>
    <w:rsid w:val="00192B01"/>
    <w:rsid w:val="00193FCA"/>
    <w:rsid w:val="0019685F"/>
    <w:rsid w:val="0019777A"/>
    <w:rsid w:val="001B0CAD"/>
    <w:rsid w:val="001C128C"/>
    <w:rsid w:val="001D4884"/>
    <w:rsid w:val="001F009C"/>
    <w:rsid w:val="002065B8"/>
    <w:rsid w:val="002224AE"/>
    <w:rsid w:val="00226331"/>
    <w:rsid w:val="00246C0D"/>
    <w:rsid w:val="00280B9E"/>
    <w:rsid w:val="00281735"/>
    <w:rsid w:val="002A5A04"/>
    <w:rsid w:val="002C6833"/>
    <w:rsid w:val="002E354C"/>
    <w:rsid w:val="002F2D90"/>
    <w:rsid w:val="002F425C"/>
    <w:rsid w:val="00344960"/>
    <w:rsid w:val="00360B74"/>
    <w:rsid w:val="00371FBA"/>
    <w:rsid w:val="003A149A"/>
    <w:rsid w:val="003A5EEA"/>
    <w:rsid w:val="003B1149"/>
    <w:rsid w:val="003C203C"/>
    <w:rsid w:val="003C7E80"/>
    <w:rsid w:val="003D2B0D"/>
    <w:rsid w:val="003D3616"/>
    <w:rsid w:val="00407D5A"/>
    <w:rsid w:val="0043041E"/>
    <w:rsid w:val="0043660A"/>
    <w:rsid w:val="004449D9"/>
    <w:rsid w:val="004720FC"/>
    <w:rsid w:val="0047769E"/>
    <w:rsid w:val="00493210"/>
    <w:rsid w:val="004A3E1A"/>
    <w:rsid w:val="004A57A1"/>
    <w:rsid w:val="004C5221"/>
    <w:rsid w:val="004D5726"/>
    <w:rsid w:val="00512206"/>
    <w:rsid w:val="005127EE"/>
    <w:rsid w:val="00523777"/>
    <w:rsid w:val="00526643"/>
    <w:rsid w:val="0059049A"/>
    <w:rsid w:val="005A5E9C"/>
    <w:rsid w:val="005E5484"/>
    <w:rsid w:val="005F6F1D"/>
    <w:rsid w:val="006003E9"/>
    <w:rsid w:val="0061284E"/>
    <w:rsid w:val="006224B8"/>
    <w:rsid w:val="0062254D"/>
    <w:rsid w:val="0062509E"/>
    <w:rsid w:val="00651698"/>
    <w:rsid w:val="006636C2"/>
    <w:rsid w:val="00663B3F"/>
    <w:rsid w:val="006C6224"/>
    <w:rsid w:val="006E3D26"/>
    <w:rsid w:val="006E513F"/>
    <w:rsid w:val="0070415A"/>
    <w:rsid w:val="00731222"/>
    <w:rsid w:val="00735CAF"/>
    <w:rsid w:val="00757335"/>
    <w:rsid w:val="00766C7E"/>
    <w:rsid w:val="00783E52"/>
    <w:rsid w:val="00794EA1"/>
    <w:rsid w:val="007F3690"/>
    <w:rsid w:val="00802F49"/>
    <w:rsid w:val="008262A7"/>
    <w:rsid w:val="00867EC5"/>
    <w:rsid w:val="00871039"/>
    <w:rsid w:val="00890519"/>
    <w:rsid w:val="00894A19"/>
    <w:rsid w:val="008A1CC1"/>
    <w:rsid w:val="008A3A30"/>
    <w:rsid w:val="008D45E4"/>
    <w:rsid w:val="00901673"/>
    <w:rsid w:val="0091292B"/>
    <w:rsid w:val="00942A83"/>
    <w:rsid w:val="00953FD1"/>
    <w:rsid w:val="00964998"/>
    <w:rsid w:val="0097306F"/>
    <w:rsid w:val="00992BE3"/>
    <w:rsid w:val="009959F3"/>
    <w:rsid w:val="00996424"/>
    <w:rsid w:val="009A538B"/>
    <w:rsid w:val="009A780B"/>
    <w:rsid w:val="009B3CAD"/>
    <w:rsid w:val="009C6837"/>
    <w:rsid w:val="009E0149"/>
    <w:rsid w:val="00A06836"/>
    <w:rsid w:val="00A125FE"/>
    <w:rsid w:val="00A508F5"/>
    <w:rsid w:val="00A51BC3"/>
    <w:rsid w:val="00A73D97"/>
    <w:rsid w:val="00A83281"/>
    <w:rsid w:val="00A87544"/>
    <w:rsid w:val="00AA6971"/>
    <w:rsid w:val="00AA7C9F"/>
    <w:rsid w:val="00AC2003"/>
    <w:rsid w:val="00AC7612"/>
    <w:rsid w:val="00B1570A"/>
    <w:rsid w:val="00B21A71"/>
    <w:rsid w:val="00B21F1D"/>
    <w:rsid w:val="00B25A03"/>
    <w:rsid w:val="00B26D6C"/>
    <w:rsid w:val="00B30A58"/>
    <w:rsid w:val="00B33FBB"/>
    <w:rsid w:val="00B455B3"/>
    <w:rsid w:val="00B806D7"/>
    <w:rsid w:val="00B81B90"/>
    <w:rsid w:val="00B93B35"/>
    <w:rsid w:val="00B9631D"/>
    <w:rsid w:val="00BC0BEC"/>
    <w:rsid w:val="00BC23DC"/>
    <w:rsid w:val="00BD6FC6"/>
    <w:rsid w:val="00BF5011"/>
    <w:rsid w:val="00BF5A9D"/>
    <w:rsid w:val="00C01098"/>
    <w:rsid w:val="00C1437E"/>
    <w:rsid w:val="00C6260A"/>
    <w:rsid w:val="00C71552"/>
    <w:rsid w:val="00C73B13"/>
    <w:rsid w:val="00C948B3"/>
    <w:rsid w:val="00CA76A6"/>
    <w:rsid w:val="00CB197F"/>
    <w:rsid w:val="00CB2047"/>
    <w:rsid w:val="00CF36B1"/>
    <w:rsid w:val="00D32432"/>
    <w:rsid w:val="00D4375C"/>
    <w:rsid w:val="00D47623"/>
    <w:rsid w:val="00D5467E"/>
    <w:rsid w:val="00D61E9E"/>
    <w:rsid w:val="00D74C1A"/>
    <w:rsid w:val="00D75B91"/>
    <w:rsid w:val="00D9785A"/>
    <w:rsid w:val="00DC6365"/>
    <w:rsid w:val="00DD32C1"/>
    <w:rsid w:val="00DE40E9"/>
    <w:rsid w:val="00E02629"/>
    <w:rsid w:val="00E03B09"/>
    <w:rsid w:val="00E053AC"/>
    <w:rsid w:val="00E16C9E"/>
    <w:rsid w:val="00E55683"/>
    <w:rsid w:val="00E664AD"/>
    <w:rsid w:val="00EA44A1"/>
    <w:rsid w:val="00EC7A17"/>
    <w:rsid w:val="00EE503F"/>
    <w:rsid w:val="00F17B13"/>
    <w:rsid w:val="00F34399"/>
    <w:rsid w:val="00F36E34"/>
    <w:rsid w:val="00F4272D"/>
    <w:rsid w:val="00F45D78"/>
    <w:rsid w:val="00F46889"/>
    <w:rsid w:val="00F51698"/>
    <w:rsid w:val="00F61EC8"/>
    <w:rsid w:val="00F8413F"/>
    <w:rsid w:val="00F90F8A"/>
    <w:rsid w:val="00FA5623"/>
    <w:rsid w:val="00FB0D85"/>
    <w:rsid w:val="00FB3733"/>
    <w:rsid w:val="00FB6488"/>
    <w:rsid w:val="00FC432C"/>
    <w:rsid w:val="00FC746F"/>
    <w:rsid w:val="00FD4676"/>
    <w:rsid w:val="00FE1AE3"/>
    <w:rsid w:val="00FE4EE5"/>
    <w:rsid w:val="00FF3FCB"/>
    <w:rsid w:val="00FF46DB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3680-A9B0-46D2-BD01-3D3F889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AD"/>
  </w:style>
  <w:style w:type="paragraph" w:styleId="1">
    <w:name w:val="heading 1"/>
    <w:basedOn w:val="a"/>
    <w:next w:val="a"/>
    <w:link w:val="10"/>
    <w:qFormat/>
    <w:rsid w:val="00E664AD"/>
    <w:pPr>
      <w:keepNext/>
      <w:ind w:left="703"/>
      <w:outlineLvl w:val="0"/>
    </w:pPr>
    <w:rPr>
      <w:rFonts w:ascii="Arial" w:hAnsi="Arial"/>
      <w:b/>
      <w:spacing w:val="28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64AD"/>
    <w:pPr>
      <w:spacing w:line="288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664AD"/>
    <w:pPr>
      <w:spacing w:before="100" w:beforeAutospacing="1" w:after="100" w:afterAutospacing="1"/>
    </w:pPr>
    <w:rPr>
      <w:rFonts w:ascii="Verdana" w:hAnsi="Verdana"/>
      <w:color w:val="002E74"/>
      <w:sz w:val="17"/>
      <w:szCs w:val="17"/>
    </w:rPr>
  </w:style>
  <w:style w:type="character" w:customStyle="1" w:styleId="10">
    <w:name w:val="Заголовок 1 Знак"/>
    <w:link w:val="1"/>
    <w:rsid w:val="00E664AD"/>
    <w:rPr>
      <w:rFonts w:ascii="Arial" w:hAnsi="Arial"/>
      <w:b/>
      <w:spacing w:val="28"/>
      <w:sz w:val="24"/>
      <w:lang w:val="x-none" w:eastAsia="x-none" w:bidi="ar-SA"/>
    </w:rPr>
  </w:style>
  <w:style w:type="paragraph" w:customStyle="1" w:styleId="2">
    <w:name w:val="2"/>
    <w:basedOn w:val="a"/>
    <w:rsid w:val="00E664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6"/>
    <w:locked/>
    <w:rsid w:val="00E664AD"/>
    <w:rPr>
      <w:spacing w:val="10"/>
      <w:lang w:bidi="ar-SA"/>
    </w:rPr>
  </w:style>
  <w:style w:type="paragraph" w:styleId="a6">
    <w:name w:val="Body Text"/>
    <w:basedOn w:val="a"/>
    <w:link w:val="a5"/>
    <w:rsid w:val="00E664AD"/>
    <w:pPr>
      <w:shd w:val="clear" w:color="auto" w:fill="FFFFFF"/>
      <w:spacing w:before="240" w:line="264" w:lineRule="exact"/>
    </w:pPr>
    <w:rPr>
      <w:spacing w:val="10"/>
      <w:lang w:val="ru-RU" w:eastAsia="ru-RU"/>
    </w:rPr>
  </w:style>
  <w:style w:type="character" w:customStyle="1" w:styleId="3pt">
    <w:name w:val="Основной текст + Интервал 3 pt"/>
    <w:rsid w:val="00E664AD"/>
    <w:rPr>
      <w:rFonts w:ascii="Times New Roman" w:hAnsi="Times New Roman" w:cs="Times New Roman"/>
      <w:spacing w:val="58"/>
      <w:sz w:val="20"/>
      <w:szCs w:val="20"/>
      <w:lang w:bidi="ar-SA"/>
    </w:rPr>
  </w:style>
  <w:style w:type="character" w:customStyle="1" w:styleId="4">
    <w:name w:val="Основной текст (4)_"/>
    <w:link w:val="41"/>
    <w:locked/>
    <w:rsid w:val="00E664AD"/>
    <w:rPr>
      <w:spacing w:val="8"/>
      <w:lang w:bidi="ar-SA"/>
    </w:rPr>
  </w:style>
  <w:style w:type="character" w:customStyle="1" w:styleId="40">
    <w:name w:val="Основной текст (4)"/>
    <w:rsid w:val="00E664AD"/>
    <w:rPr>
      <w:spacing w:val="8"/>
      <w:u w:val="single"/>
      <w:lang w:bidi="ar-SA"/>
    </w:rPr>
  </w:style>
  <w:style w:type="paragraph" w:customStyle="1" w:styleId="41">
    <w:name w:val="Основной текст (4)1"/>
    <w:basedOn w:val="a"/>
    <w:link w:val="4"/>
    <w:rsid w:val="00E664AD"/>
    <w:pPr>
      <w:shd w:val="clear" w:color="auto" w:fill="FFFFFF"/>
      <w:spacing w:line="264" w:lineRule="exact"/>
      <w:ind w:firstLine="480"/>
      <w:jc w:val="both"/>
    </w:pPr>
    <w:rPr>
      <w:spacing w:val="8"/>
      <w:lang w:val="ru-RU" w:eastAsia="ru-RU"/>
    </w:rPr>
  </w:style>
  <w:style w:type="paragraph" w:styleId="a7">
    <w:name w:val="No Spacing"/>
    <w:uiPriority w:val="1"/>
    <w:qFormat/>
    <w:rsid w:val="00A7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2024-12-10T08:27:00Z</dcterms:created>
  <dcterms:modified xsi:type="dcterms:W3CDTF">2024-12-10T08:27:00Z</dcterms:modified>
</cp:coreProperties>
</file>